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42B" w:rsidRDefault="00D1342B" w:rsidP="00F625F7">
      <w:pPr>
        <w:jc w:val="center"/>
      </w:pPr>
      <w:bookmarkStart w:id="0" w:name="_Hlk4010211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F625F7">
      <w:pPr>
        <w:jc w:val="center"/>
        <w:rPr>
          <w:rFonts w:ascii="Arial" w:hAnsi="Arial"/>
        </w:rPr>
      </w:pPr>
      <w:r>
        <w:rPr>
          <w:rFonts w:ascii="Arial" w:hAnsi="Arial"/>
        </w:rPr>
        <w:t>Australian Capital Territory</w:t>
      </w:r>
    </w:p>
    <w:p w:rsidR="00D1342B" w:rsidRDefault="00075B04" w:rsidP="008741BE">
      <w:pPr>
        <w:pStyle w:val="Billname1"/>
      </w:pPr>
      <w:r>
        <w:fldChar w:fldCharType="begin"/>
      </w:r>
      <w:r>
        <w:instrText xml:space="preserve"> REF Citation \*charformat </w:instrText>
      </w:r>
      <w:r>
        <w:fldChar w:fldCharType="separate"/>
      </w:r>
      <w:r w:rsidR="00B3020A">
        <w:t>Education Act 2004</w:t>
      </w:r>
      <w:r>
        <w:fldChar w:fldCharType="end"/>
      </w:r>
      <w:r w:rsidR="00D1342B">
        <w:t xml:space="preserve">    </w:t>
      </w:r>
    </w:p>
    <w:p w:rsidR="00D1342B" w:rsidRDefault="004800BE" w:rsidP="008741BE">
      <w:pPr>
        <w:pStyle w:val="ActNo"/>
      </w:pPr>
      <w:bookmarkStart w:id="2" w:name="LawNo"/>
      <w:r>
        <w:t>A2004-17</w:t>
      </w:r>
      <w:bookmarkEnd w:id="2"/>
    </w:p>
    <w:p w:rsidR="00D1342B" w:rsidRDefault="00D1342B" w:rsidP="008741BE">
      <w:pPr>
        <w:pStyle w:val="RepubNo"/>
      </w:pPr>
      <w:r>
        <w:t xml:space="preserve">Republication No </w:t>
      </w:r>
      <w:bookmarkStart w:id="3" w:name="RepubNo"/>
      <w:r w:rsidR="004800BE">
        <w:t>25</w:t>
      </w:r>
      <w:bookmarkEnd w:id="3"/>
    </w:p>
    <w:p w:rsidR="00D1342B" w:rsidRDefault="00D1342B" w:rsidP="008741BE">
      <w:pPr>
        <w:pStyle w:val="EffectiveDate"/>
      </w:pPr>
      <w:r>
        <w:t xml:space="preserve">Effective:  </w:t>
      </w:r>
      <w:bookmarkStart w:id="4" w:name="EffectiveDate"/>
      <w:r w:rsidR="004800BE">
        <w:t>14 May 2020</w:t>
      </w:r>
      <w:bookmarkEnd w:id="4"/>
      <w:r w:rsidR="004800BE">
        <w:t xml:space="preserve"> – </w:t>
      </w:r>
      <w:bookmarkStart w:id="5" w:name="EndEffDate"/>
      <w:r w:rsidR="004800BE">
        <w:t>8 June 2020</w:t>
      </w:r>
      <w:bookmarkEnd w:id="5"/>
    </w:p>
    <w:p w:rsidR="00D1342B" w:rsidRDefault="00D1342B" w:rsidP="008741BE">
      <w:pPr>
        <w:pStyle w:val="CoverInForce"/>
      </w:pPr>
      <w:r>
        <w:t xml:space="preserve">Republication date: </w:t>
      </w:r>
      <w:bookmarkStart w:id="6" w:name="InForceDate"/>
      <w:r w:rsidR="004800BE">
        <w:t>14 May 2020</w:t>
      </w:r>
      <w:bookmarkEnd w:id="6"/>
    </w:p>
    <w:p w:rsidR="00D1342B" w:rsidRDefault="00D1342B" w:rsidP="008741BE">
      <w:pPr>
        <w:pStyle w:val="CoverInForce"/>
      </w:pPr>
      <w:r>
        <w:t xml:space="preserve">Last amendment made by </w:t>
      </w:r>
      <w:bookmarkStart w:id="7" w:name="LastAmdt"/>
      <w:r w:rsidRPr="00D1342B">
        <w:rPr>
          <w:rStyle w:val="charCitHyperlinkAbbrev"/>
        </w:rPr>
        <w:fldChar w:fldCharType="begin"/>
      </w:r>
      <w:r w:rsidR="004800BE">
        <w:rPr>
          <w:rStyle w:val="charCitHyperlinkAbbrev"/>
        </w:rPr>
        <w:instrText>HYPERLINK "http://www.legislation.act.gov.au/a/2020-14/" \o "COVID-19 Emergency Response Legislation Amendment Act 2020"</w:instrText>
      </w:r>
      <w:r w:rsidRPr="00D1342B">
        <w:rPr>
          <w:rStyle w:val="charCitHyperlinkAbbrev"/>
        </w:rPr>
        <w:fldChar w:fldCharType="separate"/>
      </w:r>
      <w:r w:rsidR="004800BE">
        <w:rPr>
          <w:rStyle w:val="charCitHyperlinkAbbrev"/>
        </w:rPr>
        <w:t>A2020</w:t>
      </w:r>
      <w:r w:rsidR="004800BE">
        <w:rPr>
          <w:rStyle w:val="charCitHyperlinkAbbrev"/>
        </w:rPr>
        <w:noBreakHyphen/>
        <w:t>14</w:t>
      </w:r>
      <w:r w:rsidRPr="00D1342B">
        <w:rPr>
          <w:rStyle w:val="charCitHyperlinkAbbrev"/>
        </w:rPr>
        <w:fldChar w:fldCharType="end"/>
      </w:r>
      <w:bookmarkEnd w:id="7"/>
    </w:p>
    <w:p w:rsidR="00D1342B" w:rsidRDefault="00D1342B" w:rsidP="008741BE"/>
    <w:p w:rsidR="00D1342B" w:rsidRDefault="00D1342B" w:rsidP="008741BE"/>
    <w:p w:rsidR="00D1342B" w:rsidRDefault="00D1342B" w:rsidP="008741BE"/>
    <w:p w:rsidR="00D1342B" w:rsidRDefault="00D1342B" w:rsidP="008741BE"/>
    <w:p w:rsidR="00D1342B" w:rsidRDefault="00D1342B" w:rsidP="008741BE"/>
    <w:p w:rsidR="00D1342B" w:rsidRDefault="00D1342B" w:rsidP="008741BE">
      <w:pPr>
        <w:spacing w:after="240"/>
        <w:rPr>
          <w:rFonts w:ascii="Arial" w:hAnsi="Arial"/>
        </w:rPr>
      </w:pPr>
    </w:p>
    <w:p w:rsidR="00D1342B" w:rsidRPr="00101B4C" w:rsidRDefault="00D1342B" w:rsidP="008741BE">
      <w:pPr>
        <w:pStyle w:val="PageBreak"/>
      </w:pPr>
      <w:r w:rsidRPr="00101B4C">
        <w:br w:type="page"/>
      </w:r>
    </w:p>
    <w:bookmarkEnd w:id="0"/>
    <w:p w:rsidR="00D1342B" w:rsidRDefault="00D1342B" w:rsidP="008741BE">
      <w:pPr>
        <w:pStyle w:val="CoverHeading"/>
      </w:pPr>
      <w:r>
        <w:lastRenderedPageBreak/>
        <w:t>About this republication</w:t>
      </w:r>
    </w:p>
    <w:p w:rsidR="00D1342B" w:rsidRDefault="00D1342B" w:rsidP="008741BE">
      <w:pPr>
        <w:pStyle w:val="CoverSubHdg"/>
      </w:pPr>
      <w:r>
        <w:t>The republished law</w:t>
      </w:r>
    </w:p>
    <w:p w:rsidR="00D1342B" w:rsidRDefault="00D1342B" w:rsidP="008741BE">
      <w:pPr>
        <w:pStyle w:val="CoverText"/>
      </w:pPr>
      <w:r>
        <w:t xml:space="preserve">This is a republication of the </w:t>
      </w:r>
      <w:r w:rsidRPr="004800BE">
        <w:rPr>
          <w:i/>
        </w:rPr>
        <w:fldChar w:fldCharType="begin"/>
      </w:r>
      <w:r w:rsidRPr="004800BE">
        <w:rPr>
          <w:i/>
        </w:rPr>
        <w:instrText xml:space="preserve"> REF citation *\charformat  \* MERGEFORMAT </w:instrText>
      </w:r>
      <w:r w:rsidRPr="004800BE">
        <w:rPr>
          <w:i/>
        </w:rPr>
        <w:fldChar w:fldCharType="separate"/>
      </w:r>
      <w:r w:rsidR="00B3020A" w:rsidRPr="00B3020A">
        <w:rPr>
          <w:i/>
        </w:rPr>
        <w:t>Education Act 2004</w:t>
      </w:r>
      <w:r w:rsidRPr="004800B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75B04">
        <w:fldChar w:fldCharType="begin"/>
      </w:r>
      <w:r w:rsidR="00075B04">
        <w:instrText xml:space="preserve"> REF InForceDate *\charformat </w:instrText>
      </w:r>
      <w:r w:rsidR="00075B04">
        <w:fldChar w:fldCharType="separate"/>
      </w:r>
      <w:r w:rsidR="00B3020A">
        <w:t>14 May 2020</w:t>
      </w:r>
      <w:r w:rsidR="00075B04">
        <w:fldChar w:fldCharType="end"/>
      </w:r>
      <w:r w:rsidRPr="0074598E">
        <w:rPr>
          <w:rStyle w:val="charItals"/>
        </w:rPr>
        <w:t xml:space="preserve">.  </w:t>
      </w:r>
      <w:r>
        <w:t xml:space="preserve">It also includes any commencement, amendment, repeal or expiry affecting this republished law to </w:t>
      </w:r>
      <w:r w:rsidR="00075B04">
        <w:fldChar w:fldCharType="begin"/>
      </w:r>
      <w:r w:rsidR="00075B04">
        <w:instrText xml:space="preserve"> REF EffectiveDate *\charformat </w:instrText>
      </w:r>
      <w:r w:rsidR="00075B04">
        <w:fldChar w:fldCharType="separate"/>
      </w:r>
      <w:r w:rsidR="00B3020A">
        <w:t>14 May 2020</w:t>
      </w:r>
      <w:r w:rsidR="00075B04">
        <w:fldChar w:fldCharType="end"/>
      </w:r>
      <w:r>
        <w:t xml:space="preserve">.  </w:t>
      </w:r>
    </w:p>
    <w:p w:rsidR="00D1342B" w:rsidRDefault="00D1342B" w:rsidP="008741BE">
      <w:pPr>
        <w:pStyle w:val="CoverText"/>
      </w:pPr>
      <w:r>
        <w:t xml:space="preserve">The legislation history and amendment history of the republished law are set out in endnotes 3 and 4. </w:t>
      </w:r>
    </w:p>
    <w:p w:rsidR="00D1342B" w:rsidRDefault="00D1342B" w:rsidP="008741BE">
      <w:pPr>
        <w:pStyle w:val="CoverSubHdg"/>
      </w:pPr>
      <w:r>
        <w:t>Kinds of republications</w:t>
      </w:r>
    </w:p>
    <w:p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D1342B" w:rsidRDefault="00D1342B" w:rsidP="008741BE">
      <w:pPr>
        <w:pStyle w:val="CoverTextBullet"/>
        <w:tabs>
          <w:tab w:val="clear" w:pos="0"/>
        </w:tabs>
        <w:ind w:left="357" w:hanging="357"/>
      </w:pPr>
      <w:r>
        <w:t>unauthorised republications.</w:t>
      </w:r>
    </w:p>
    <w:p w:rsidR="00D1342B" w:rsidRDefault="00D1342B" w:rsidP="008741BE">
      <w:pPr>
        <w:pStyle w:val="CoverText"/>
      </w:pPr>
      <w:r>
        <w:t>The status of this republication appears on the bottom of each page.</w:t>
      </w:r>
    </w:p>
    <w:p w:rsidR="00D1342B" w:rsidRDefault="00D1342B" w:rsidP="008741BE">
      <w:pPr>
        <w:pStyle w:val="CoverSubHdg"/>
      </w:pPr>
      <w:r>
        <w:t>Editorial changes</w:t>
      </w:r>
    </w:p>
    <w:p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1342B" w:rsidRDefault="00D1342B" w:rsidP="008741BE">
      <w:pPr>
        <w:pStyle w:val="CoverText"/>
      </w:pPr>
      <w:r>
        <w:t>This republication</w:t>
      </w:r>
      <w:r w:rsidR="004C10BC">
        <w:t xml:space="preserve"> does not</w:t>
      </w:r>
      <w:r w:rsidR="00A647A1">
        <w:t xml:space="preserve"> </w:t>
      </w:r>
      <w:r>
        <w:t>include amendments made under part 11.3 (see endnote 1).</w:t>
      </w:r>
    </w:p>
    <w:p w:rsidR="00D1342B" w:rsidRDefault="00D1342B" w:rsidP="008741BE">
      <w:pPr>
        <w:pStyle w:val="CoverSubHdg"/>
      </w:pPr>
      <w:r>
        <w:t>Uncommenced provisions and amendments</w:t>
      </w:r>
    </w:p>
    <w:p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D1342B" w:rsidRDefault="00D1342B" w:rsidP="008741BE">
      <w:pPr>
        <w:pStyle w:val="CoverSubHdg"/>
      </w:pPr>
      <w:r>
        <w:t>Modifications</w:t>
      </w:r>
    </w:p>
    <w:p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D1342B" w:rsidRDefault="00D1342B" w:rsidP="008741BE">
      <w:pPr>
        <w:pStyle w:val="CoverSubHdg"/>
      </w:pPr>
      <w:r>
        <w:t>Penalties</w:t>
      </w:r>
    </w:p>
    <w:p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D1342B" w:rsidRDefault="00D1342B" w:rsidP="008741B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8741BE">
      <w:pPr>
        <w:jc w:val="center"/>
        <w:rPr>
          <w:rFonts w:ascii="Arial" w:hAnsi="Arial"/>
        </w:rPr>
      </w:pPr>
      <w:r>
        <w:rPr>
          <w:rFonts w:ascii="Arial" w:hAnsi="Arial"/>
        </w:rPr>
        <w:t>Australian Capital Territory</w:t>
      </w:r>
    </w:p>
    <w:p w:rsidR="00D1342B" w:rsidRDefault="00075B04" w:rsidP="00F625F7">
      <w:pPr>
        <w:pStyle w:val="Billname"/>
      </w:pPr>
      <w:r>
        <w:fldChar w:fldCharType="begin"/>
      </w:r>
      <w:r>
        <w:instrText xml:space="preserve"> REF Citation \*charformat  \* MERGEFORMAT </w:instrText>
      </w:r>
      <w:r>
        <w:fldChar w:fldCharType="separate"/>
      </w:r>
      <w:r w:rsidR="00B3020A">
        <w:t>Education Act 2004</w:t>
      </w:r>
      <w:r>
        <w:fldChar w:fldCharType="end"/>
      </w:r>
    </w:p>
    <w:p w:rsidR="00D1342B" w:rsidRDefault="00D1342B" w:rsidP="00F625F7">
      <w:pPr>
        <w:pStyle w:val="ActNo"/>
      </w:pPr>
    </w:p>
    <w:p w:rsidR="00D1342B" w:rsidRDefault="00D1342B" w:rsidP="00F625F7">
      <w:pPr>
        <w:pStyle w:val="Placeholder"/>
      </w:pPr>
      <w:r>
        <w:rPr>
          <w:rStyle w:val="charContents"/>
          <w:sz w:val="16"/>
        </w:rPr>
        <w:t xml:space="preserve">  </w:t>
      </w:r>
      <w:r>
        <w:rPr>
          <w:rStyle w:val="charPage"/>
        </w:rPr>
        <w:t xml:space="preserve">  </w:t>
      </w:r>
    </w:p>
    <w:p w:rsidR="00D1342B" w:rsidRDefault="00D1342B" w:rsidP="00F625F7">
      <w:pPr>
        <w:pStyle w:val="N-TOCheading"/>
      </w:pPr>
      <w:r>
        <w:rPr>
          <w:rStyle w:val="charContents"/>
        </w:rPr>
        <w:t>Contents</w:t>
      </w:r>
    </w:p>
    <w:p w:rsidR="00D1342B" w:rsidRDefault="00D1342B" w:rsidP="00F625F7">
      <w:pPr>
        <w:pStyle w:val="N-9pt"/>
      </w:pPr>
      <w:r>
        <w:tab/>
      </w:r>
      <w:r>
        <w:rPr>
          <w:rStyle w:val="charPage"/>
        </w:rPr>
        <w:t>Page</w:t>
      </w:r>
    </w:p>
    <w:p w:rsidR="00FD767D" w:rsidRDefault="00FD767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66514" w:history="1">
        <w:r w:rsidRPr="00051277">
          <w:t>Chapter 1</w:t>
        </w:r>
        <w:r>
          <w:rPr>
            <w:rFonts w:asciiTheme="minorHAnsi" w:eastAsiaTheme="minorEastAsia" w:hAnsiTheme="minorHAnsi" w:cstheme="minorBidi"/>
            <w:b w:val="0"/>
            <w:sz w:val="22"/>
            <w:szCs w:val="22"/>
            <w:lang w:eastAsia="en-AU"/>
          </w:rPr>
          <w:tab/>
        </w:r>
        <w:r w:rsidRPr="00051277">
          <w:t>General</w:t>
        </w:r>
        <w:r w:rsidRPr="00FD767D">
          <w:rPr>
            <w:vanish/>
          </w:rPr>
          <w:tab/>
        </w:r>
        <w:r w:rsidRPr="00FD767D">
          <w:rPr>
            <w:vanish/>
          </w:rPr>
          <w:fldChar w:fldCharType="begin"/>
        </w:r>
        <w:r w:rsidRPr="00FD767D">
          <w:rPr>
            <w:vanish/>
          </w:rPr>
          <w:instrText xml:space="preserve"> PAGEREF _Toc40166514 \h </w:instrText>
        </w:r>
        <w:r w:rsidRPr="00FD767D">
          <w:rPr>
            <w:vanish/>
          </w:rPr>
        </w:r>
        <w:r w:rsidRPr="00FD767D">
          <w:rPr>
            <w:vanish/>
          </w:rPr>
          <w:fldChar w:fldCharType="separate"/>
        </w:r>
        <w:r w:rsidR="00B3020A">
          <w:rPr>
            <w:vanish/>
          </w:rPr>
          <w:t>2</w:t>
        </w:r>
        <w:r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15" w:history="1">
        <w:r w:rsidR="00FD767D" w:rsidRPr="00051277">
          <w:t>Part 1.1</w:t>
        </w:r>
        <w:r w:rsidR="00FD767D">
          <w:rPr>
            <w:rFonts w:asciiTheme="minorHAnsi" w:eastAsiaTheme="minorEastAsia" w:hAnsiTheme="minorHAnsi" w:cstheme="minorBidi"/>
            <w:b w:val="0"/>
            <w:sz w:val="22"/>
            <w:szCs w:val="22"/>
            <w:lang w:eastAsia="en-AU"/>
          </w:rPr>
          <w:tab/>
        </w:r>
        <w:r w:rsidR="00FD767D" w:rsidRPr="00051277">
          <w:t>Preliminary</w:t>
        </w:r>
        <w:r w:rsidR="00FD767D" w:rsidRPr="00FD767D">
          <w:rPr>
            <w:vanish/>
          </w:rPr>
          <w:tab/>
        </w:r>
        <w:r w:rsidR="00FD767D" w:rsidRPr="00FD767D">
          <w:rPr>
            <w:vanish/>
          </w:rPr>
          <w:fldChar w:fldCharType="begin"/>
        </w:r>
        <w:r w:rsidR="00FD767D" w:rsidRPr="00FD767D">
          <w:rPr>
            <w:vanish/>
          </w:rPr>
          <w:instrText xml:space="preserve"> PAGEREF _Toc40166515 \h </w:instrText>
        </w:r>
        <w:r w:rsidR="00FD767D" w:rsidRPr="00FD767D">
          <w:rPr>
            <w:vanish/>
          </w:rPr>
        </w:r>
        <w:r w:rsidR="00FD767D" w:rsidRPr="00FD767D">
          <w:rPr>
            <w:vanish/>
          </w:rPr>
          <w:fldChar w:fldCharType="separate"/>
        </w:r>
        <w:r w:rsidR="00B3020A">
          <w:rPr>
            <w:vanish/>
          </w:rPr>
          <w:t>2</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16" w:history="1">
        <w:r w:rsidRPr="00051277">
          <w:t>1</w:t>
        </w:r>
        <w:r>
          <w:rPr>
            <w:rFonts w:asciiTheme="minorHAnsi" w:eastAsiaTheme="minorEastAsia" w:hAnsiTheme="minorHAnsi" w:cstheme="minorBidi"/>
            <w:sz w:val="22"/>
            <w:szCs w:val="22"/>
            <w:lang w:eastAsia="en-AU"/>
          </w:rPr>
          <w:tab/>
        </w:r>
        <w:r w:rsidRPr="00051277">
          <w:t>Name of Act</w:t>
        </w:r>
        <w:r>
          <w:tab/>
        </w:r>
        <w:r>
          <w:fldChar w:fldCharType="begin"/>
        </w:r>
        <w:r>
          <w:instrText xml:space="preserve"> PAGEREF _Toc40166516 \h </w:instrText>
        </w:r>
        <w:r>
          <w:fldChar w:fldCharType="separate"/>
        </w:r>
        <w:r w:rsidR="00B3020A">
          <w:t>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17" w:history="1">
        <w:r w:rsidRPr="00051277">
          <w:t>3</w:t>
        </w:r>
        <w:r>
          <w:rPr>
            <w:rFonts w:asciiTheme="minorHAnsi" w:eastAsiaTheme="minorEastAsia" w:hAnsiTheme="minorHAnsi" w:cstheme="minorBidi"/>
            <w:sz w:val="22"/>
            <w:szCs w:val="22"/>
            <w:lang w:eastAsia="en-AU"/>
          </w:rPr>
          <w:tab/>
        </w:r>
        <w:r w:rsidRPr="00051277">
          <w:t>Dictionary</w:t>
        </w:r>
        <w:r>
          <w:tab/>
        </w:r>
        <w:r>
          <w:fldChar w:fldCharType="begin"/>
        </w:r>
        <w:r>
          <w:instrText xml:space="preserve"> PAGEREF _Toc40166517 \h </w:instrText>
        </w:r>
        <w:r>
          <w:fldChar w:fldCharType="separate"/>
        </w:r>
        <w:r w:rsidR="00B3020A">
          <w:t>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18" w:history="1">
        <w:r w:rsidRPr="00051277">
          <w:t>4</w:t>
        </w:r>
        <w:r>
          <w:rPr>
            <w:rFonts w:asciiTheme="minorHAnsi" w:eastAsiaTheme="minorEastAsia" w:hAnsiTheme="minorHAnsi" w:cstheme="minorBidi"/>
            <w:sz w:val="22"/>
            <w:szCs w:val="22"/>
            <w:lang w:eastAsia="en-AU"/>
          </w:rPr>
          <w:tab/>
        </w:r>
        <w:r w:rsidRPr="00051277">
          <w:t>Notes</w:t>
        </w:r>
        <w:r>
          <w:tab/>
        </w:r>
        <w:r>
          <w:fldChar w:fldCharType="begin"/>
        </w:r>
        <w:r>
          <w:instrText xml:space="preserve"> PAGEREF _Toc40166518 \h </w:instrText>
        </w:r>
        <w:r>
          <w:fldChar w:fldCharType="separate"/>
        </w:r>
        <w:r w:rsidR="00B3020A">
          <w:t>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19" w:history="1">
        <w:r w:rsidRPr="00051277">
          <w:t>5</w:t>
        </w:r>
        <w:r>
          <w:rPr>
            <w:rFonts w:asciiTheme="minorHAnsi" w:eastAsiaTheme="minorEastAsia" w:hAnsiTheme="minorHAnsi" w:cstheme="minorBidi"/>
            <w:sz w:val="22"/>
            <w:szCs w:val="22"/>
            <w:lang w:eastAsia="en-AU"/>
          </w:rPr>
          <w:tab/>
        </w:r>
        <w:r w:rsidRPr="00051277">
          <w:t>Offences against Act—application of Criminal Code etc</w:t>
        </w:r>
        <w:r>
          <w:tab/>
        </w:r>
        <w:r>
          <w:fldChar w:fldCharType="begin"/>
        </w:r>
        <w:r>
          <w:instrText xml:space="preserve"> PAGEREF _Toc40166519 \h </w:instrText>
        </w:r>
        <w:r>
          <w:fldChar w:fldCharType="separate"/>
        </w:r>
        <w:r w:rsidR="00B3020A">
          <w:t>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0" w:history="1">
        <w:r w:rsidRPr="00051277">
          <w:t>6</w:t>
        </w:r>
        <w:r>
          <w:rPr>
            <w:rFonts w:asciiTheme="minorHAnsi" w:eastAsiaTheme="minorEastAsia" w:hAnsiTheme="minorHAnsi" w:cstheme="minorBidi"/>
            <w:sz w:val="22"/>
            <w:szCs w:val="22"/>
            <w:lang w:eastAsia="en-AU"/>
          </w:rPr>
          <w:tab/>
        </w:r>
        <w:r w:rsidRPr="00051277">
          <w:t xml:space="preserve">Meaning of </w:t>
        </w:r>
        <w:r w:rsidRPr="00051277">
          <w:rPr>
            <w:i/>
          </w:rPr>
          <w:t>parent</w:t>
        </w:r>
        <w:r w:rsidRPr="00051277">
          <w:t xml:space="preserve"> and </w:t>
        </w:r>
        <w:r w:rsidRPr="00051277">
          <w:rPr>
            <w:i/>
          </w:rPr>
          <w:t>carer</w:t>
        </w:r>
        <w:r>
          <w:tab/>
        </w:r>
        <w:r>
          <w:fldChar w:fldCharType="begin"/>
        </w:r>
        <w:r>
          <w:instrText xml:space="preserve"> PAGEREF _Toc40166520 \h </w:instrText>
        </w:r>
        <w:r>
          <w:fldChar w:fldCharType="separate"/>
        </w:r>
        <w:r w:rsidR="00B3020A">
          <w:t>3</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21" w:history="1">
        <w:r w:rsidR="00FD767D" w:rsidRPr="00051277">
          <w:t>Part 1.2</w:t>
        </w:r>
        <w:r w:rsidR="00FD767D">
          <w:rPr>
            <w:rFonts w:asciiTheme="minorHAnsi" w:eastAsiaTheme="minorEastAsia" w:hAnsiTheme="minorHAnsi" w:cstheme="minorBidi"/>
            <w:b w:val="0"/>
            <w:sz w:val="22"/>
            <w:szCs w:val="22"/>
            <w:lang w:eastAsia="en-AU"/>
          </w:rPr>
          <w:tab/>
        </w:r>
        <w:r w:rsidR="00FD767D" w:rsidRPr="00051277">
          <w:t>General principles and objects</w:t>
        </w:r>
        <w:r w:rsidR="00FD767D" w:rsidRPr="00FD767D">
          <w:rPr>
            <w:vanish/>
          </w:rPr>
          <w:tab/>
        </w:r>
        <w:r w:rsidR="00FD767D" w:rsidRPr="00FD767D">
          <w:rPr>
            <w:vanish/>
          </w:rPr>
          <w:fldChar w:fldCharType="begin"/>
        </w:r>
        <w:r w:rsidR="00FD767D" w:rsidRPr="00FD767D">
          <w:rPr>
            <w:vanish/>
          </w:rPr>
          <w:instrText xml:space="preserve"> PAGEREF _Toc40166521 \h </w:instrText>
        </w:r>
        <w:r w:rsidR="00FD767D" w:rsidRPr="00FD767D">
          <w:rPr>
            <w:vanish/>
          </w:rPr>
        </w:r>
        <w:r w:rsidR="00FD767D" w:rsidRPr="00FD767D">
          <w:rPr>
            <w:vanish/>
          </w:rPr>
          <w:fldChar w:fldCharType="separate"/>
        </w:r>
        <w:r w:rsidR="00B3020A">
          <w:rPr>
            <w:vanish/>
          </w:rPr>
          <w:t>4</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2" w:history="1">
        <w:r w:rsidRPr="00051277">
          <w:t>7</w:t>
        </w:r>
        <w:r>
          <w:rPr>
            <w:rFonts w:asciiTheme="minorHAnsi" w:eastAsiaTheme="minorEastAsia" w:hAnsiTheme="minorHAnsi" w:cstheme="minorBidi"/>
            <w:sz w:val="22"/>
            <w:szCs w:val="22"/>
            <w:lang w:eastAsia="en-AU"/>
          </w:rPr>
          <w:tab/>
        </w:r>
        <w:r w:rsidRPr="00051277">
          <w:t>General principles of Act</w:t>
        </w:r>
        <w:r>
          <w:tab/>
        </w:r>
        <w:r>
          <w:fldChar w:fldCharType="begin"/>
        </w:r>
        <w:r>
          <w:instrText xml:space="preserve"> PAGEREF _Toc40166522 \h </w:instrText>
        </w:r>
        <w:r>
          <w:fldChar w:fldCharType="separate"/>
        </w:r>
        <w:r w:rsidR="00B3020A">
          <w:t>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3" w:history="1">
        <w:r w:rsidRPr="00051277">
          <w:t>8</w:t>
        </w:r>
        <w:r>
          <w:rPr>
            <w:rFonts w:asciiTheme="minorHAnsi" w:eastAsiaTheme="minorEastAsia" w:hAnsiTheme="minorHAnsi" w:cstheme="minorBidi"/>
            <w:sz w:val="22"/>
            <w:szCs w:val="22"/>
            <w:lang w:eastAsia="en-AU"/>
          </w:rPr>
          <w:tab/>
        </w:r>
        <w:r w:rsidRPr="00051277">
          <w:t>Main objects of Act</w:t>
        </w:r>
        <w:r>
          <w:tab/>
        </w:r>
        <w:r>
          <w:fldChar w:fldCharType="begin"/>
        </w:r>
        <w:r>
          <w:instrText xml:space="preserve"> PAGEREF _Toc40166523 \h </w:instrText>
        </w:r>
        <w:r>
          <w:fldChar w:fldCharType="separate"/>
        </w:r>
        <w:r w:rsidR="00B3020A">
          <w:t>5</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524" w:history="1">
        <w:r w:rsidR="00FD767D" w:rsidRPr="00051277">
          <w:t>Chapter 2</w:t>
        </w:r>
        <w:r w:rsidR="00FD767D">
          <w:rPr>
            <w:rFonts w:asciiTheme="minorHAnsi" w:eastAsiaTheme="minorEastAsia" w:hAnsiTheme="minorHAnsi" w:cstheme="minorBidi"/>
            <w:b w:val="0"/>
            <w:sz w:val="22"/>
            <w:szCs w:val="22"/>
            <w:lang w:eastAsia="en-AU"/>
          </w:rPr>
          <w:tab/>
        </w:r>
        <w:r w:rsidR="00FD767D" w:rsidRPr="00051277">
          <w:t>Compulsory education</w:t>
        </w:r>
        <w:r w:rsidR="00FD767D" w:rsidRPr="00FD767D">
          <w:rPr>
            <w:vanish/>
          </w:rPr>
          <w:tab/>
        </w:r>
        <w:r w:rsidR="00FD767D" w:rsidRPr="00FD767D">
          <w:rPr>
            <w:vanish/>
          </w:rPr>
          <w:fldChar w:fldCharType="begin"/>
        </w:r>
        <w:r w:rsidR="00FD767D" w:rsidRPr="00FD767D">
          <w:rPr>
            <w:vanish/>
          </w:rPr>
          <w:instrText xml:space="preserve"> PAGEREF _Toc40166524 \h </w:instrText>
        </w:r>
        <w:r w:rsidR="00FD767D" w:rsidRPr="00FD767D">
          <w:rPr>
            <w:vanish/>
          </w:rPr>
        </w:r>
        <w:r w:rsidR="00FD767D" w:rsidRPr="00FD767D">
          <w:rPr>
            <w:vanish/>
          </w:rPr>
          <w:fldChar w:fldCharType="separate"/>
        </w:r>
        <w:r w:rsidR="00B3020A">
          <w:rPr>
            <w:vanish/>
          </w:rPr>
          <w:t>7</w:t>
        </w:r>
        <w:r w:rsidR="00FD767D"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25" w:history="1">
        <w:r w:rsidR="00FD767D" w:rsidRPr="00051277">
          <w:t>Part 2.1</w:t>
        </w:r>
        <w:r w:rsidR="00FD767D">
          <w:rPr>
            <w:rFonts w:asciiTheme="minorHAnsi" w:eastAsiaTheme="minorEastAsia" w:hAnsiTheme="minorHAnsi" w:cstheme="minorBidi"/>
            <w:b w:val="0"/>
            <w:sz w:val="22"/>
            <w:szCs w:val="22"/>
            <w:lang w:eastAsia="en-AU"/>
          </w:rPr>
          <w:tab/>
        </w:r>
        <w:r w:rsidR="00FD767D" w:rsidRPr="00051277">
          <w:t>Preliminary—ch 2</w:t>
        </w:r>
        <w:r w:rsidR="00FD767D" w:rsidRPr="00FD767D">
          <w:rPr>
            <w:vanish/>
          </w:rPr>
          <w:tab/>
        </w:r>
        <w:r w:rsidR="00FD767D" w:rsidRPr="00FD767D">
          <w:rPr>
            <w:vanish/>
          </w:rPr>
          <w:fldChar w:fldCharType="begin"/>
        </w:r>
        <w:r w:rsidR="00FD767D" w:rsidRPr="00FD767D">
          <w:rPr>
            <w:vanish/>
          </w:rPr>
          <w:instrText xml:space="preserve"> PAGEREF _Toc40166525 \h </w:instrText>
        </w:r>
        <w:r w:rsidR="00FD767D" w:rsidRPr="00FD767D">
          <w:rPr>
            <w:vanish/>
          </w:rPr>
        </w:r>
        <w:r w:rsidR="00FD767D" w:rsidRPr="00FD767D">
          <w:rPr>
            <w:vanish/>
          </w:rPr>
          <w:fldChar w:fldCharType="separate"/>
        </w:r>
        <w:r w:rsidR="00B3020A">
          <w:rPr>
            <w:vanish/>
          </w:rPr>
          <w:t>7</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6" w:history="1">
        <w:r w:rsidRPr="00051277">
          <w:t>9</w:t>
        </w:r>
        <w:r>
          <w:rPr>
            <w:rFonts w:asciiTheme="minorHAnsi" w:eastAsiaTheme="minorEastAsia" w:hAnsiTheme="minorHAnsi" w:cstheme="minorBidi"/>
            <w:sz w:val="22"/>
            <w:szCs w:val="22"/>
            <w:lang w:eastAsia="en-AU"/>
          </w:rPr>
          <w:tab/>
        </w:r>
        <w:r w:rsidRPr="00051277">
          <w:t xml:space="preserve">Meaning of </w:t>
        </w:r>
        <w:r w:rsidRPr="00051277">
          <w:rPr>
            <w:i/>
          </w:rPr>
          <w:t>compulsory education age</w:t>
        </w:r>
        <w:r w:rsidRPr="00051277">
          <w:t>—ch 2</w:t>
        </w:r>
        <w:r>
          <w:tab/>
        </w:r>
        <w:r>
          <w:fldChar w:fldCharType="begin"/>
        </w:r>
        <w:r>
          <w:instrText xml:space="preserve"> PAGEREF _Toc40166526 \h </w:instrText>
        </w:r>
        <w:r>
          <w:fldChar w:fldCharType="separate"/>
        </w:r>
        <w:r w:rsidR="00B3020A">
          <w:t>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7" w:history="1">
        <w:r w:rsidRPr="00051277">
          <w:t>9A</w:t>
        </w:r>
        <w:r>
          <w:rPr>
            <w:rFonts w:asciiTheme="minorHAnsi" w:eastAsiaTheme="minorEastAsia" w:hAnsiTheme="minorHAnsi" w:cstheme="minorBidi"/>
            <w:sz w:val="22"/>
            <w:szCs w:val="22"/>
            <w:lang w:eastAsia="en-AU"/>
          </w:rPr>
          <w:tab/>
        </w:r>
        <w:r w:rsidRPr="00051277">
          <w:t xml:space="preserve">Meaning of </w:t>
        </w:r>
        <w:r w:rsidRPr="00051277">
          <w:rPr>
            <w:i/>
          </w:rPr>
          <w:t xml:space="preserve">education course </w:t>
        </w:r>
        <w:r w:rsidRPr="00051277">
          <w:t xml:space="preserve">and </w:t>
        </w:r>
        <w:r w:rsidRPr="00051277">
          <w:rPr>
            <w:i/>
          </w:rPr>
          <w:t>education provider</w:t>
        </w:r>
        <w:r w:rsidRPr="00051277">
          <w:t>—Act</w:t>
        </w:r>
        <w:r>
          <w:tab/>
        </w:r>
        <w:r>
          <w:fldChar w:fldCharType="begin"/>
        </w:r>
        <w:r>
          <w:instrText xml:space="preserve"> PAGEREF _Toc40166527 \h </w:instrText>
        </w:r>
        <w:r>
          <w:fldChar w:fldCharType="separate"/>
        </w:r>
        <w:r w:rsidR="00B3020A">
          <w:t>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8" w:history="1">
        <w:r w:rsidRPr="00051277">
          <w:t>9B</w:t>
        </w:r>
        <w:r>
          <w:rPr>
            <w:rFonts w:asciiTheme="minorHAnsi" w:eastAsiaTheme="minorEastAsia" w:hAnsiTheme="minorHAnsi" w:cstheme="minorBidi"/>
            <w:sz w:val="22"/>
            <w:szCs w:val="22"/>
            <w:lang w:eastAsia="en-AU"/>
          </w:rPr>
          <w:tab/>
        </w:r>
        <w:r w:rsidRPr="00051277">
          <w:t xml:space="preserve">Meaning of </w:t>
        </w:r>
        <w:r w:rsidRPr="00051277">
          <w:rPr>
            <w:i/>
          </w:rPr>
          <w:t>completes</w:t>
        </w:r>
        <w:r w:rsidRPr="00051277">
          <w:t xml:space="preserve"> </w:t>
        </w:r>
        <w:r w:rsidRPr="00051277">
          <w:rPr>
            <w:i/>
          </w:rPr>
          <w:t>year 10</w:t>
        </w:r>
        <w:r w:rsidRPr="00051277">
          <w:t>—Act</w:t>
        </w:r>
        <w:r>
          <w:tab/>
        </w:r>
        <w:r>
          <w:fldChar w:fldCharType="begin"/>
        </w:r>
        <w:r>
          <w:instrText xml:space="preserve"> PAGEREF _Toc40166528 \h </w:instrText>
        </w:r>
        <w:r>
          <w:fldChar w:fldCharType="separate"/>
        </w:r>
        <w:r w:rsidR="00B3020A">
          <w:t>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29" w:history="1">
        <w:r w:rsidRPr="00051277">
          <w:t>9C</w:t>
        </w:r>
        <w:r>
          <w:rPr>
            <w:rFonts w:asciiTheme="minorHAnsi" w:eastAsiaTheme="minorEastAsia" w:hAnsiTheme="minorHAnsi" w:cstheme="minorBidi"/>
            <w:sz w:val="22"/>
            <w:szCs w:val="22"/>
            <w:lang w:eastAsia="en-AU"/>
          </w:rPr>
          <w:tab/>
        </w:r>
        <w:r w:rsidRPr="00051277">
          <w:t xml:space="preserve">Meaning of </w:t>
        </w:r>
        <w:r w:rsidRPr="00051277">
          <w:rPr>
            <w:i/>
          </w:rPr>
          <w:t>completes year 12</w:t>
        </w:r>
        <w:r w:rsidRPr="00051277">
          <w:t>—Act</w:t>
        </w:r>
        <w:r>
          <w:tab/>
        </w:r>
        <w:r>
          <w:fldChar w:fldCharType="begin"/>
        </w:r>
        <w:r>
          <w:instrText xml:space="preserve"> PAGEREF _Toc40166529 \h </w:instrText>
        </w:r>
        <w:r>
          <w:fldChar w:fldCharType="separate"/>
        </w:r>
        <w:r w:rsidR="00B3020A">
          <w:t>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0" w:history="1">
        <w:r w:rsidRPr="00051277">
          <w:t>9D</w:t>
        </w:r>
        <w:r>
          <w:rPr>
            <w:rFonts w:asciiTheme="minorHAnsi" w:eastAsiaTheme="minorEastAsia" w:hAnsiTheme="minorHAnsi" w:cstheme="minorBidi"/>
            <w:sz w:val="22"/>
            <w:szCs w:val="22"/>
            <w:lang w:eastAsia="en-AU"/>
          </w:rPr>
          <w:tab/>
        </w:r>
        <w:r w:rsidRPr="00051277">
          <w:t>Guidelines—certain director</w:t>
        </w:r>
        <w:r w:rsidRPr="00051277">
          <w:noBreakHyphen/>
          <w:t>general functions</w:t>
        </w:r>
        <w:r>
          <w:tab/>
        </w:r>
        <w:r>
          <w:fldChar w:fldCharType="begin"/>
        </w:r>
        <w:r>
          <w:instrText xml:space="preserve"> PAGEREF _Toc40166530 \h </w:instrText>
        </w:r>
        <w:r>
          <w:fldChar w:fldCharType="separate"/>
        </w:r>
        <w:r w:rsidR="00B3020A">
          <w:t>10</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31" w:history="1">
        <w:r w:rsidR="00FD767D" w:rsidRPr="00051277">
          <w:t>Part 2.2</w:t>
        </w:r>
        <w:r w:rsidR="00FD767D">
          <w:rPr>
            <w:rFonts w:asciiTheme="minorHAnsi" w:eastAsiaTheme="minorEastAsia" w:hAnsiTheme="minorHAnsi" w:cstheme="minorBidi"/>
            <w:b w:val="0"/>
            <w:sz w:val="22"/>
            <w:szCs w:val="22"/>
            <w:lang w:eastAsia="en-AU"/>
          </w:rPr>
          <w:tab/>
        </w:r>
        <w:r w:rsidR="00FD767D" w:rsidRPr="00051277">
          <w:t>Compulsory education requirements</w:t>
        </w:r>
        <w:r w:rsidR="00FD767D" w:rsidRPr="00FD767D">
          <w:rPr>
            <w:vanish/>
          </w:rPr>
          <w:tab/>
        </w:r>
        <w:r w:rsidR="00FD767D" w:rsidRPr="00FD767D">
          <w:rPr>
            <w:vanish/>
          </w:rPr>
          <w:fldChar w:fldCharType="begin"/>
        </w:r>
        <w:r w:rsidR="00FD767D" w:rsidRPr="00FD767D">
          <w:rPr>
            <w:vanish/>
          </w:rPr>
          <w:instrText xml:space="preserve"> PAGEREF _Toc40166531 \h </w:instrText>
        </w:r>
        <w:r w:rsidR="00FD767D" w:rsidRPr="00FD767D">
          <w:rPr>
            <w:vanish/>
          </w:rPr>
        </w:r>
        <w:r w:rsidR="00FD767D" w:rsidRPr="00FD767D">
          <w:rPr>
            <w:vanish/>
          </w:rPr>
          <w:fldChar w:fldCharType="separate"/>
        </w:r>
        <w:r w:rsidR="00B3020A">
          <w:rPr>
            <w:vanish/>
          </w:rPr>
          <w:t>11</w:t>
        </w:r>
        <w:r w:rsidR="00FD767D" w:rsidRPr="00FD767D">
          <w:rPr>
            <w:vanish/>
          </w:rP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32" w:history="1">
        <w:r w:rsidR="00FD767D" w:rsidRPr="00051277">
          <w:t>Division 2.2.1</w:t>
        </w:r>
        <w:r w:rsidR="00FD767D">
          <w:rPr>
            <w:rFonts w:asciiTheme="minorHAnsi" w:eastAsiaTheme="minorEastAsia" w:hAnsiTheme="minorHAnsi" w:cstheme="minorBidi"/>
            <w:b w:val="0"/>
            <w:sz w:val="22"/>
            <w:szCs w:val="22"/>
            <w:lang w:eastAsia="en-AU"/>
          </w:rPr>
          <w:tab/>
        </w:r>
        <w:r w:rsidR="00FD767D" w:rsidRPr="00051277">
          <w:t>Enrolment, registration and attendance requirements</w:t>
        </w:r>
        <w:r w:rsidR="00FD767D" w:rsidRPr="00FD767D">
          <w:rPr>
            <w:vanish/>
          </w:rPr>
          <w:tab/>
        </w:r>
        <w:r w:rsidR="00FD767D" w:rsidRPr="00FD767D">
          <w:rPr>
            <w:vanish/>
          </w:rPr>
          <w:fldChar w:fldCharType="begin"/>
        </w:r>
        <w:r w:rsidR="00FD767D" w:rsidRPr="00FD767D">
          <w:rPr>
            <w:vanish/>
          </w:rPr>
          <w:instrText xml:space="preserve"> PAGEREF _Toc40166532 \h </w:instrText>
        </w:r>
        <w:r w:rsidR="00FD767D" w:rsidRPr="00FD767D">
          <w:rPr>
            <w:vanish/>
          </w:rPr>
        </w:r>
        <w:r w:rsidR="00FD767D" w:rsidRPr="00FD767D">
          <w:rPr>
            <w:vanish/>
          </w:rPr>
          <w:fldChar w:fldCharType="separate"/>
        </w:r>
        <w:r w:rsidR="00B3020A">
          <w:rPr>
            <w:vanish/>
          </w:rPr>
          <w:t>11</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3" w:history="1">
        <w:r w:rsidRPr="00051277">
          <w:t>10</w:t>
        </w:r>
        <w:r>
          <w:rPr>
            <w:rFonts w:asciiTheme="minorHAnsi" w:eastAsiaTheme="minorEastAsia" w:hAnsiTheme="minorHAnsi" w:cstheme="minorBidi"/>
            <w:sz w:val="22"/>
            <w:szCs w:val="22"/>
            <w:lang w:eastAsia="en-AU"/>
          </w:rPr>
          <w:tab/>
        </w:r>
        <w:r w:rsidRPr="00051277">
          <w:t>Child of compulsory education age—enrolment and registration requirement</w:t>
        </w:r>
        <w:r>
          <w:tab/>
        </w:r>
        <w:r>
          <w:fldChar w:fldCharType="begin"/>
        </w:r>
        <w:r>
          <w:instrText xml:space="preserve"> PAGEREF _Toc40166533 \h </w:instrText>
        </w:r>
        <w:r>
          <w:fldChar w:fldCharType="separate"/>
        </w:r>
        <w:r w:rsidR="00B3020A">
          <w:t>11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4" w:history="1">
        <w:r w:rsidRPr="00051277">
          <w:t>10A</w:t>
        </w:r>
        <w:r>
          <w:rPr>
            <w:rFonts w:asciiTheme="minorHAnsi" w:eastAsiaTheme="minorEastAsia" w:hAnsiTheme="minorHAnsi" w:cstheme="minorBidi"/>
            <w:sz w:val="22"/>
            <w:szCs w:val="22"/>
            <w:lang w:eastAsia="en-AU"/>
          </w:rPr>
          <w:tab/>
        </w:r>
        <w:r w:rsidRPr="00051277">
          <w:t>Child of compulsory education age—school attendance requirement</w:t>
        </w:r>
        <w:r>
          <w:tab/>
        </w:r>
        <w:r>
          <w:fldChar w:fldCharType="begin"/>
        </w:r>
        <w:r>
          <w:instrText xml:space="preserve"> PAGEREF _Toc40166534 \h </w:instrText>
        </w:r>
        <w:r>
          <w:fldChar w:fldCharType="separate"/>
        </w:r>
        <w:r w:rsidR="00B3020A">
          <w:t>13</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35" w:history="1">
        <w:r w:rsidR="00FD767D" w:rsidRPr="00051277">
          <w:t>Division 2.2.2</w:t>
        </w:r>
        <w:r w:rsidR="00FD767D">
          <w:rPr>
            <w:rFonts w:asciiTheme="minorHAnsi" w:eastAsiaTheme="minorEastAsia" w:hAnsiTheme="minorHAnsi" w:cstheme="minorBidi"/>
            <w:b w:val="0"/>
            <w:sz w:val="22"/>
            <w:szCs w:val="22"/>
            <w:lang w:eastAsia="en-AU"/>
          </w:rPr>
          <w:tab/>
        </w:r>
        <w:r w:rsidR="00FD767D" w:rsidRPr="00051277">
          <w:t>Participation requirement</w:t>
        </w:r>
        <w:r w:rsidR="00FD767D" w:rsidRPr="00FD767D">
          <w:rPr>
            <w:vanish/>
          </w:rPr>
          <w:tab/>
        </w:r>
        <w:r w:rsidR="00FD767D" w:rsidRPr="00FD767D">
          <w:rPr>
            <w:vanish/>
          </w:rPr>
          <w:fldChar w:fldCharType="begin"/>
        </w:r>
        <w:r w:rsidR="00FD767D" w:rsidRPr="00FD767D">
          <w:rPr>
            <w:vanish/>
          </w:rPr>
          <w:instrText xml:space="preserve"> PAGEREF _Toc40166535 \h </w:instrText>
        </w:r>
        <w:r w:rsidR="00FD767D" w:rsidRPr="00FD767D">
          <w:rPr>
            <w:vanish/>
          </w:rPr>
        </w:r>
        <w:r w:rsidR="00FD767D" w:rsidRPr="00FD767D">
          <w:rPr>
            <w:vanish/>
          </w:rPr>
          <w:fldChar w:fldCharType="separate"/>
        </w:r>
        <w:r w:rsidR="00B3020A">
          <w:rPr>
            <w:vanish/>
          </w:rPr>
          <w:t>13</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6" w:history="1">
        <w:r w:rsidRPr="00051277">
          <w:t>10B</w:t>
        </w:r>
        <w:r>
          <w:rPr>
            <w:rFonts w:asciiTheme="minorHAnsi" w:eastAsiaTheme="minorEastAsia" w:hAnsiTheme="minorHAnsi" w:cstheme="minorBidi"/>
            <w:sz w:val="22"/>
            <w:szCs w:val="22"/>
            <w:lang w:eastAsia="en-AU"/>
          </w:rPr>
          <w:tab/>
        </w:r>
        <w:r w:rsidRPr="00051277">
          <w:t xml:space="preserve">Meaning of </w:t>
        </w:r>
        <w:r w:rsidRPr="00051277">
          <w:rPr>
            <w:i/>
          </w:rPr>
          <w:t>participates</w:t>
        </w:r>
        <w:r w:rsidRPr="00051277">
          <w:t xml:space="preserve"> in education course—div 2.2.2</w:t>
        </w:r>
        <w:r>
          <w:tab/>
        </w:r>
        <w:r>
          <w:fldChar w:fldCharType="begin"/>
        </w:r>
        <w:r>
          <w:instrText xml:space="preserve"> PAGEREF _Toc40166536 \h </w:instrText>
        </w:r>
        <w:r>
          <w:fldChar w:fldCharType="separate"/>
        </w:r>
        <w:r w:rsidR="00B3020A">
          <w:t>13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7" w:history="1">
        <w:r w:rsidRPr="00051277">
          <w:t>10C</w:t>
        </w:r>
        <w:r>
          <w:rPr>
            <w:rFonts w:asciiTheme="minorHAnsi" w:eastAsiaTheme="minorEastAsia" w:hAnsiTheme="minorHAnsi" w:cstheme="minorBidi"/>
            <w:sz w:val="22"/>
            <w:szCs w:val="22"/>
            <w:lang w:eastAsia="en-AU"/>
          </w:rPr>
          <w:tab/>
        </w:r>
        <w:r w:rsidRPr="00051277">
          <w:t xml:space="preserve">Meaning of </w:t>
        </w:r>
        <w:r w:rsidRPr="00051277">
          <w:rPr>
            <w:i/>
          </w:rPr>
          <w:t>full-time participation</w:t>
        </w:r>
        <w:r w:rsidRPr="00051277">
          <w:t xml:space="preserve"> in education course—div 2.2.2</w:t>
        </w:r>
        <w:r>
          <w:tab/>
        </w:r>
        <w:r>
          <w:fldChar w:fldCharType="begin"/>
        </w:r>
        <w:r>
          <w:instrText xml:space="preserve"> PAGEREF _Toc40166537 \h </w:instrText>
        </w:r>
        <w:r>
          <w:fldChar w:fldCharType="separate"/>
        </w:r>
        <w:r w:rsidR="00B3020A">
          <w:t>14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8" w:history="1">
        <w:r w:rsidRPr="00051277">
          <w:t>10D</w:t>
        </w:r>
        <w:r>
          <w:rPr>
            <w:rFonts w:asciiTheme="minorHAnsi" w:eastAsiaTheme="minorEastAsia" w:hAnsiTheme="minorHAnsi" w:cstheme="minorBidi"/>
            <w:sz w:val="22"/>
            <w:szCs w:val="22"/>
            <w:lang w:eastAsia="en-AU"/>
          </w:rPr>
          <w:tab/>
        </w:r>
        <w:r w:rsidRPr="00051277">
          <w:t>Child of compulsory education age—participation requirement</w:t>
        </w:r>
        <w:r>
          <w:tab/>
        </w:r>
        <w:r>
          <w:fldChar w:fldCharType="begin"/>
        </w:r>
        <w:r>
          <w:instrText xml:space="preserve"> PAGEREF _Toc40166538 \h </w:instrText>
        </w:r>
        <w:r>
          <w:fldChar w:fldCharType="separate"/>
        </w:r>
        <w:r w:rsidR="00B3020A">
          <w:t>15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39" w:history="1">
        <w:r w:rsidRPr="00051277">
          <w:t>11</w:t>
        </w:r>
        <w:r>
          <w:rPr>
            <w:rFonts w:asciiTheme="minorHAnsi" w:eastAsiaTheme="minorEastAsia" w:hAnsiTheme="minorHAnsi" w:cstheme="minorBidi"/>
            <w:sz w:val="22"/>
            <w:szCs w:val="22"/>
            <w:lang w:eastAsia="en-AU"/>
          </w:rPr>
          <w:tab/>
        </w:r>
        <w:r w:rsidRPr="00051277">
          <w:rPr>
            <w:lang w:eastAsia="en-AU"/>
          </w:rPr>
          <w:t>Participation requirement—absence</w:t>
        </w:r>
        <w:r>
          <w:tab/>
        </w:r>
        <w:r>
          <w:fldChar w:fldCharType="begin"/>
        </w:r>
        <w:r>
          <w:instrText xml:space="preserve"> PAGEREF _Toc40166539 \h </w:instrText>
        </w:r>
        <w:r>
          <w:fldChar w:fldCharType="separate"/>
        </w:r>
        <w:r w:rsidR="00B3020A">
          <w:t>16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0" w:history="1">
        <w:r w:rsidRPr="00051277">
          <w:t>11A</w:t>
        </w:r>
        <w:r>
          <w:rPr>
            <w:rFonts w:asciiTheme="minorHAnsi" w:eastAsiaTheme="minorEastAsia" w:hAnsiTheme="minorHAnsi" w:cstheme="minorBidi"/>
            <w:sz w:val="22"/>
            <w:szCs w:val="22"/>
            <w:lang w:eastAsia="en-AU"/>
          </w:rPr>
          <w:tab/>
        </w:r>
        <w:r w:rsidRPr="00051277">
          <w:rPr>
            <w:lang w:eastAsia="en-AU"/>
          </w:rPr>
          <w:t>Participation requirement—suspension</w:t>
        </w:r>
        <w:r>
          <w:tab/>
        </w:r>
        <w:r>
          <w:fldChar w:fldCharType="begin"/>
        </w:r>
        <w:r>
          <w:instrText xml:space="preserve"> PAGEREF _Toc40166540 \h </w:instrText>
        </w:r>
        <w:r>
          <w:fldChar w:fldCharType="separate"/>
        </w:r>
        <w:r w:rsidR="00B3020A">
          <w:t>16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1" w:history="1">
        <w:r w:rsidRPr="00051277">
          <w:t>11B</w:t>
        </w:r>
        <w:r>
          <w:rPr>
            <w:rFonts w:asciiTheme="minorHAnsi" w:eastAsiaTheme="minorEastAsia" w:hAnsiTheme="minorHAnsi" w:cstheme="minorBidi"/>
            <w:sz w:val="22"/>
            <w:szCs w:val="22"/>
            <w:lang w:eastAsia="en-AU"/>
          </w:rPr>
          <w:tab/>
        </w:r>
        <w:r w:rsidRPr="00051277">
          <w:rPr>
            <w:lang w:eastAsia="en-AU"/>
          </w:rPr>
          <w:t>Participation requirement—exclusion</w:t>
        </w:r>
        <w:r>
          <w:tab/>
        </w:r>
        <w:r>
          <w:fldChar w:fldCharType="begin"/>
        </w:r>
        <w:r>
          <w:instrText xml:space="preserve"> PAGEREF _Toc40166541 \h </w:instrText>
        </w:r>
        <w:r>
          <w:fldChar w:fldCharType="separate"/>
        </w:r>
        <w:r w:rsidR="00B3020A">
          <w:t>16</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42" w:history="1">
        <w:r w:rsidR="00FD767D" w:rsidRPr="00051277">
          <w:t>Division 2.2.3</w:t>
        </w:r>
        <w:r w:rsidR="00FD767D">
          <w:rPr>
            <w:rFonts w:asciiTheme="minorHAnsi" w:eastAsiaTheme="minorEastAsia" w:hAnsiTheme="minorHAnsi" w:cstheme="minorBidi"/>
            <w:b w:val="0"/>
            <w:sz w:val="22"/>
            <w:szCs w:val="22"/>
            <w:lang w:eastAsia="en-AU"/>
          </w:rPr>
          <w:tab/>
        </w:r>
        <w:r w:rsidR="00FD767D" w:rsidRPr="00051277">
          <w:rPr>
            <w:lang w:eastAsia="en-AU"/>
          </w:rPr>
          <w:t>Information requirement</w:t>
        </w:r>
        <w:r w:rsidR="00FD767D" w:rsidRPr="00FD767D">
          <w:rPr>
            <w:vanish/>
          </w:rPr>
          <w:tab/>
        </w:r>
        <w:r w:rsidR="00FD767D" w:rsidRPr="00FD767D">
          <w:rPr>
            <w:vanish/>
          </w:rPr>
          <w:fldChar w:fldCharType="begin"/>
        </w:r>
        <w:r w:rsidR="00FD767D" w:rsidRPr="00FD767D">
          <w:rPr>
            <w:vanish/>
          </w:rPr>
          <w:instrText xml:space="preserve"> PAGEREF _Toc40166542 \h </w:instrText>
        </w:r>
        <w:r w:rsidR="00FD767D" w:rsidRPr="00FD767D">
          <w:rPr>
            <w:vanish/>
          </w:rPr>
        </w:r>
        <w:r w:rsidR="00FD767D" w:rsidRPr="00FD767D">
          <w:rPr>
            <w:vanish/>
          </w:rPr>
          <w:fldChar w:fldCharType="separate"/>
        </w:r>
        <w:r w:rsidR="00B3020A">
          <w:rPr>
            <w:vanish/>
          </w:rPr>
          <w:t>17</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3" w:history="1">
        <w:r w:rsidRPr="00051277">
          <w:t>11C</w:t>
        </w:r>
        <w:r>
          <w:rPr>
            <w:rFonts w:asciiTheme="minorHAnsi" w:eastAsiaTheme="minorEastAsia" w:hAnsiTheme="minorHAnsi" w:cstheme="minorBidi"/>
            <w:sz w:val="22"/>
            <w:szCs w:val="22"/>
            <w:lang w:eastAsia="en-AU"/>
          </w:rPr>
          <w:tab/>
        </w:r>
        <w:r w:rsidRPr="00051277">
          <w:t>Giving information notice</w:t>
        </w:r>
        <w:r>
          <w:tab/>
        </w:r>
        <w:r>
          <w:fldChar w:fldCharType="begin"/>
        </w:r>
        <w:r>
          <w:instrText xml:space="preserve"> PAGEREF _Toc40166543 \h </w:instrText>
        </w:r>
        <w:r>
          <w:fldChar w:fldCharType="separate"/>
        </w:r>
        <w:r w:rsidR="00B3020A">
          <w:t>17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4" w:history="1">
        <w:r w:rsidRPr="00051277">
          <w:t>11D</w:t>
        </w:r>
        <w:r>
          <w:rPr>
            <w:rFonts w:asciiTheme="minorHAnsi" w:eastAsiaTheme="minorEastAsia" w:hAnsiTheme="minorHAnsi" w:cstheme="minorBidi"/>
            <w:sz w:val="22"/>
            <w:szCs w:val="22"/>
            <w:lang w:eastAsia="en-AU"/>
          </w:rPr>
          <w:tab/>
        </w:r>
        <w:r w:rsidRPr="00051277">
          <w:t>Contents of information notice</w:t>
        </w:r>
        <w:r>
          <w:tab/>
        </w:r>
        <w:r>
          <w:fldChar w:fldCharType="begin"/>
        </w:r>
        <w:r>
          <w:instrText xml:space="preserve"> PAGEREF _Toc40166544 \h </w:instrText>
        </w:r>
        <w:r>
          <w:fldChar w:fldCharType="separate"/>
        </w:r>
        <w:r w:rsidR="00B3020A">
          <w:t>17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5" w:history="1">
        <w:r w:rsidRPr="00051277">
          <w:t>11E</w:t>
        </w:r>
        <w:r>
          <w:rPr>
            <w:rFonts w:asciiTheme="minorHAnsi" w:eastAsiaTheme="minorEastAsia" w:hAnsiTheme="minorHAnsi" w:cstheme="minorBidi"/>
            <w:sz w:val="22"/>
            <w:szCs w:val="22"/>
            <w:lang w:eastAsia="en-AU"/>
          </w:rPr>
          <w:tab/>
        </w:r>
        <w:r w:rsidRPr="00051277">
          <w:rPr>
            <w:snapToGrid w:val="0"/>
          </w:rPr>
          <w:t>Extension of time for compliance with information notice</w:t>
        </w:r>
        <w:r>
          <w:tab/>
        </w:r>
        <w:r>
          <w:fldChar w:fldCharType="begin"/>
        </w:r>
        <w:r>
          <w:instrText xml:space="preserve"> PAGEREF _Toc40166545 \h </w:instrText>
        </w:r>
        <w:r>
          <w:fldChar w:fldCharType="separate"/>
        </w:r>
        <w:r w:rsidR="00B3020A">
          <w:t>18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6" w:history="1">
        <w:r w:rsidRPr="00051277">
          <w:t>11F</w:t>
        </w:r>
        <w:r>
          <w:rPr>
            <w:rFonts w:asciiTheme="minorHAnsi" w:eastAsiaTheme="minorEastAsia" w:hAnsiTheme="minorHAnsi" w:cstheme="minorBidi"/>
            <w:sz w:val="22"/>
            <w:szCs w:val="22"/>
            <w:lang w:eastAsia="en-AU"/>
          </w:rPr>
          <w:tab/>
        </w:r>
        <w:r w:rsidRPr="00051277">
          <w:rPr>
            <w:snapToGrid w:val="0"/>
          </w:rPr>
          <w:t>Revocation of information notice on compliance</w:t>
        </w:r>
        <w:r>
          <w:tab/>
        </w:r>
        <w:r>
          <w:fldChar w:fldCharType="begin"/>
        </w:r>
        <w:r>
          <w:instrText xml:space="preserve"> PAGEREF _Toc40166546 \h </w:instrText>
        </w:r>
        <w:r>
          <w:fldChar w:fldCharType="separate"/>
        </w:r>
        <w:r w:rsidR="00B3020A">
          <w:t>18</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47" w:history="1">
        <w:r w:rsidR="00FD767D" w:rsidRPr="00051277">
          <w:t>Part 2.3</w:t>
        </w:r>
        <w:r w:rsidR="00FD767D">
          <w:rPr>
            <w:rFonts w:asciiTheme="minorHAnsi" w:eastAsiaTheme="minorEastAsia" w:hAnsiTheme="minorHAnsi" w:cstheme="minorBidi"/>
            <w:b w:val="0"/>
            <w:sz w:val="22"/>
            <w:szCs w:val="22"/>
            <w:lang w:eastAsia="en-AU"/>
          </w:rPr>
          <w:tab/>
        </w:r>
        <w:r w:rsidR="00FD767D" w:rsidRPr="00051277">
          <w:rPr>
            <w:lang w:eastAsia="en-AU"/>
          </w:rPr>
          <w:t>Exemption certificates</w:t>
        </w:r>
        <w:r w:rsidR="00FD767D" w:rsidRPr="00FD767D">
          <w:rPr>
            <w:vanish/>
          </w:rPr>
          <w:tab/>
        </w:r>
        <w:r w:rsidR="00FD767D" w:rsidRPr="00FD767D">
          <w:rPr>
            <w:vanish/>
          </w:rPr>
          <w:fldChar w:fldCharType="begin"/>
        </w:r>
        <w:r w:rsidR="00FD767D" w:rsidRPr="00FD767D">
          <w:rPr>
            <w:vanish/>
          </w:rPr>
          <w:instrText xml:space="preserve"> PAGEREF _Toc40166547 \h </w:instrText>
        </w:r>
        <w:r w:rsidR="00FD767D" w:rsidRPr="00FD767D">
          <w:rPr>
            <w:vanish/>
          </w:rPr>
        </w:r>
        <w:r w:rsidR="00FD767D" w:rsidRPr="00FD767D">
          <w:rPr>
            <w:vanish/>
          </w:rPr>
          <w:fldChar w:fldCharType="separate"/>
        </w:r>
        <w:r w:rsidR="00B3020A">
          <w:rPr>
            <w:vanish/>
          </w:rPr>
          <w:t>19</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8" w:history="1">
        <w:r w:rsidRPr="00051277">
          <w:t>11G</w:t>
        </w:r>
        <w:r>
          <w:rPr>
            <w:rFonts w:asciiTheme="minorHAnsi" w:eastAsiaTheme="minorEastAsia" w:hAnsiTheme="minorHAnsi" w:cstheme="minorBidi"/>
            <w:sz w:val="22"/>
            <w:szCs w:val="22"/>
            <w:lang w:eastAsia="en-AU"/>
          </w:rPr>
          <w:tab/>
        </w:r>
        <w:r w:rsidRPr="00051277">
          <w:rPr>
            <w:lang w:eastAsia="en-AU"/>
          </w:rPr>
          <w:t xml:space="preserve">Meaning of </w:t>
        </w:r>
        <w:r w:rsidRPr="00051277">
          <w:rPr>
            <w:i/>
          </w:rPr>
          <w:t>full-time participation requirement</w:t>
        </w:r>
        <w:r w:rsidRPr="00051277">
          <w:t>—pt 2.3</w:t>
        </w:r>
        <w:r>
          <w:tab/>
        </w:r>
        <w:r>
          <w:fldChar w:fldCharType="begin"/>
        </w:r>
        <w:r>
          <w:instrText xml:space="preserve"> PAGEREF _Toc40166548 \h </w:instrText>
        </w:r>
        <w:r>
          <w:fldChar w:fldCharType="separate"/>
        </w:r>
        <w:r w:rsidR="00B3020A">
          <w:t>19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49" w:history="1">
        <w:r w:rsidRPr="00051277">
          <w:t>11H</w:t>
        </w:r>
        <w:r>
          <w:rPr>
            <w:rFonts w:asciiTheme="minorHAnsi" w:eastAsiaTheme="minorEastAsia" w:hAnsiTheme="minorHAnsi" w:cstheme="minorBidi"/>
            <w:sz w:val="22"/>
            <w:szCs w:val="22"/>
            <w:lang w:eastAsia="en-AU"/>
          </w:rPr>
          <w:tab/>
        </w:r>
        <w:r w:rsidRPr="00051277">
          <w:t>Exemption certificate—application</w:t>
        </w:r>
        <w:r>
          <w:tab/>
        </w:r>
        <w:r>
          <w:fldChar w:fldCharType="begin"/>
        </w:r>
        <w:r>
          <w:instrText xml:space="preserve"> PAGEREF _Toc40166549 \h </w:instrText>
        </w:r>
        <w:r>
          <w:fldChar w:fldCharType="separate"/>
        </w:r>
        <w:r w:rsidR="00B3020A">
          <w:t>19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0" w:history="1">
        <w:r w:rsidRPr="00051277">
          <w:t>12</w:t>
        </w:r>
        <w:r>
          <w:rPr>
            <w:rFonts w:asciiTheme="minorHAnsi" w:eastAsiaTheme="minorEastAsia" w:hAnsiTheme="minorHAnsi" w:cstheme="minorBidi"/>
            <w:sz w:val="22"/>
            <w:szCs w:val="22"/>
            <w:lang w:eastAsia="en-AU"/>
          </w:rPr>
          <w:tab/>
        </w:r>
        <w:r w:rsidRPr="00051277">
          <w:rPr>
            <w:lang w:eastAsia="en-AU"/>
          </w:rPr>
          <w:t>E</w:t>
        </w:r>
        <w:r w:rsidRPr="00051277">
          <w:t>xemption certificate—requirement for further information</w:t>
        </w:r>
        <w:r>
          <w:tab/>
        </w:r>
        <w:r>
          <w:fldChar w:fldCharType="begin"/>
        </w:r>
        <w:r>
          <w:instrText xml:space="preserve"> PAGEREF _Toc40166550 \h </w:instrText>
        </w:r>
        <w:r>
          <w:fldChar w:fldCharType="separate"/>
        </w:r>
        <w:r w:rsidR="00B3020A">
          <w:t>20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1" w:history="1">
        <w:r w:rsidRPr="00051277">
          <w:t>12A</w:t>
        </w:r>
        <w:r>
          <w:rPr>
            <w:rFonts w:asciiTheme="minorHAnsi" w:eastAsiaTheme="minorEastAsia" w:hAnsiTheme="minorHAnsi" w:cstheme="minorBidi"/>
            <w:sz w:val="22"/>
            <w:szCs w:val="22"/>
            <w:lang w:eastAsia="en-AU"/>
          </w:rPr>
          <w:tab/>
        </w:r>
        <w:r w:rsidRPr="00051277">
          <w:rPr>
            <w:lang w:eastAsia="en-AU"/>
          </w:rPr>
          <w:t>E</w:t>
        </w:r>
        <w:r w:rsidRPr="00051277">
          <w:t>xemption certificate—issue</w:t>
        </w:r>
        <w:r>
          <w:tab/>
        </w:r>
        <w:r>
          <w:fldChar w:fldCharType="begin"/>
        </w:r>
        <w:r>
          <w:instrText xml:space="preserve"> PAGEREF _Toc40166551 \h </w:instrText>
        </w:r>
        <w:r>
          <w:fldChar w:fldCharType="separate"/>
        </w:r>
        <w:r w:rsidR="00B3020A">
          <w:t>20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2" w:history="1">
        <w:r w:rsidRPr="00051277">
          <w:t>12B</w:t>
        </w:r>
        <w:r>
          <w:rPr>
            <w:rFonts w:asciiTheme="minorHAnsi" w:eastAsiaTheme="minorEastAsia" w:hAnsiTheme="minorHAnsi" w:cstheme="minorBidi"/>
            <w:sz w:val="22"/>
            <w:szCs w:val="22"/>
            <w:lang w:eastAsia="en-AU"/>
          </w:rPr>
          <w:tab/>
        </w:r>
        <w:r w:rsidRPr="00051277">
          <w:rPr>
            <w:lang w:eastAsia="en-AU"/>
          </w:rPr>
          <w:t>E</w:t>
        </w:r>
        <w:r w:rsidRPr="00051277">
          <w:t>xemption certificate—form</w:t>
        </w:r>
        <w:r>
          <w:tab/>
        </w:r>
        <w:r>
          <w:fldChar w:fldCharType="begin"/>
        </w:r>
        <w:r>
          <w:instrText xml:space="preserve"> PAGEREF _Toc40166552 \h </w:instrText>
        </w:r>
        <w:r>
          <w:fldChar w:fldCharType="separate"/>
        </w:r>
        <w:r w:rsidR="00B3020A">
          <w:t>21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3" w:history="1">
        <w:r w:rsidRPr="00051277">
          <w:t>12C</w:t>
        </w:r>
        <w:r>
          <w:rPr>
            <w:rFonts w:asciiTheme="minorHAnsi" w:eastAsiaTheme="minorEastAsia" w:hAnsiTheme="minorHAnsi" w:cstheme="minorBidi"/>
            <w:sz w:val="22"/>
            <w:szCs w:val="22"/>
            <w:lang w:eastAsia="en-AU"/>
          </w:rPr>
          <w:tab/>
        </w:r>
        <w:r w:rsidRPr="00051277">
          <w:rPr>
            <w:lang w:eastAsia="en-AU"/>
          </w:rPr>
          <w:t>E</w:t>
        </w:r>
        <w:r w:rsidRPr="00051277">
          <w:t>xemption certificate—conditions</w:t>
        </w:r>
        <w:r>
          <w:tab/>
        </w:r>
        <w:r>
          <w:fldChar w:fldCharType="begin"/>
        </w:r>
        <w:r>
          <w:instrText xml:space="preserve"> PAGEREF _Toc40166553 \h </w:instrText>
        </w:r>
        <w:r>
          <w:fldChar w:fldCharType="separate"/>
        </w:r>
        <w:r w:rsidR="00B3020A">
          <w:t>22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4" w:history="1">
        <w:r w:rsidRPr="00051277">
          <w:t>12D</w:t>
        </w:r>
        <w:r>
          <w:rPr>
            <w:rFonts w:asciiTheme="minorHAnsi" w:eastAsiaTheme="minorEastAsia" w:hAnsiTheme="minorHAnsi" w:cstheme="minorBidi"/>
            <w:sz w:val="22"/>
            <w:szCs w:val="22"/>
            <w:lang w:eastAsia="en-AU"/>
          </w:rPr>
          <w:tab/>
        </w:r>
        <w:r w:rsidRPr="00051277">
          <w:rPr>
            <w:lang w:eastAsia="en-AU"/>
          </w:rPr>
          <w:t>E</w:t>
        </w:r>
        <w:r w:rsidRPr="00051277">
          <w:t>xemption certificate—duration</w:t>
        </w:r>
        <w:r>
          <w:tab/>
        </w:r>
        <w:r>
          <w:fldChar w:fldCharType="begin"/>
        </w:r>
        <w:r>
          <w:instrText xml:space="preserve"> PAGEREF _Toc40166554 \h </w:instrText>
        </w:r>
        <w:r>
          <w:fldChar w:fldCharType="separate"/>
        </w:r>
        <w:r w:rsidR="00B3020A">
          <w:t>22</w:t>
        </w:r>
        <w:r>
          <w:fldChar w:fldCharType="end"/>
        </w:r>
      </w:hyperlink>
    </w:p>
    <w:p w:rsidR="00FD767D" w:rsidRDefault="00FD767D">
      <w:pPr>
        <w:pStyle w:val="TOC5"/>
        <w:rPr>
          <w:rFonts w:asciiTheme="minorHAnsi" w:eastAsiaTheme="minorEastAsia" w:hAnsiTheme="minorHAnsi" w:cstheme="minorBidi"/>
          <w:sz w:val="22"/>
          <w:szCs w:val="22"/>
          <w:lang w:eastAsia="en-AU"/>
        </w:rPr>
      </w:pPr>
      <w:r>
        <w:lastRenderedPageBreak/>
        <w:tab/>
      </w:r>
      <w:hyperlink w:anchor="_Toc40166555" w:history="1">
        <w:r w:rsidRPr="00051277">
          <w:t>13</w:t>
        </w:r>
        <w:r>
          <w:rPr>
            <w:rFonts w:asciiTheme="minorHAnsi" w:eastAsiaTheme="minorEastAsia" w:hAnsiTheme="minorHAnsi" w:cstheme="minorBidi"/>
            <w:sz w:val="22"/>
            <w:szCs w:val="22"/>
            <w:lang w:eastAsia="en-AU"/>
          </w:rPr>
          <w:tab/>
        </w:r>
        <w:r w:rsidRPr="00051277">
          <w:rPr>
            <w:lang w:eastAsia="en-AU"/>
          </w:rPr>
          <w:t>E</w:t>
        </w:r>
        <w:r w:rsidRPr="00051277">
          <w:t>xemption certificate—revocation</w:t>
        </w:r>
        <w:r>
          <w:tab/>
        </w:r>
        <w:r>
          <w:fldChar w:fldCharType="begin"/>
        </w:r>
        <w:r>
          <w:instrText xml:space="preserve"> PAGEREF _Toc40166555 \h </w:instrText>
        </w:r>
        <w:r>
          <w:fldChar w:fldCharType="separate"/>
        </w:r>
        <w:r w:rsidR="00B3020A">
          <w:t>22</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56" w:history="1">
        <w:r w:rsidR="00FD767D" w:rsidRPr="00051277">
          <w:t>Part 2.4</w:t>
        </w:r>
        <w:r w:rsidR="00FD767D">
          <w:rPr>
            <w:rFonts w:asciiTheme="minorHAnsi" w:eastAsiaTheme="minorEastAsia" w:hAnsiTheme="minorHAnsi" w:cstheme="minorBidi"/>
            <w:b w:val="0"/>
            <w:sz w:val="22"/>
            <w:szCs w:val="22"/>
            <w:lang w:eastAsia="en-AU"/>
          </w:rPr>
          <w:tab/>
        </w:r>
        <w:r w:rsidR="00FD767D" w:rsidRPr="00051277">
          <w:t>After year 10—training and employment alternatives</w:t>
        </w:r>
        <w:r w:rsidR="00FD767D" w:rsidRPr="00FD767D">
          <w:rPr>
            <w:vanish/>
          </w:rPr>
          <w:tab/>
        </w:r>
        <w:r w:rsidR="00FD767D" w:rsidRPr="00FD767D">
          <w:rPr>
            <w:vanish/>
          </w:rPr>
          <w:fldChar w:fldCharType="begin"/>
        </w:r>
        <w:r w:rsidR="00FD767D" w:rsidRPr="00FD767D">
          <w:rPr>
            <w:vanish/>
          </w:rPr>
          <w:instrText xml:space="preserve"> PAGEREF _Toc40166556 \h </w:instrText>
        </w:r>
        <w:r w:rsidR="00FD767D" w:rsidRPr="00FD767D">
          <w:rPr>
            <w:vanish/>
          </w:rPr>
        </w:r>
        <w:r w:rsidR="00FD767D" w:rsidRPr="00FD767D">
          <w:rPr>
            <w:vanish/>
          </w:rPr>
          <w:fldChar w:fldCharType="separate"/>
        </w:r>
        <w:r w:rsidR="00B3020A">
          <w:rPr>
            <w:vanish/>
          </w:rPr>
          <w:t>23</w:t>
        </w:r>
        <w:r w:rsidR="00FD767D" w:rsidRPr="00FD767D">
          <w:rPr>
            <w:vanish/>
          </w:rP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57" w:history="1">
        <w:r w:rsidR="00FD767D" w:rsidRPr="00051277">
          <w:t>Division 2.4.1</w:t>
        </w:r>
        <w:r w:rsidR="00FD767D">
          <w:rPr>
            <w:rFonts w:asciiTheme="minorHAnsi" w:eastAsiaTheme="minorEastAsia" w:hAnsiTheme="minorHAnsi" w:cstheme="minorBidi"/>
            <w:b w:val="0"/>
            <w:sz w:val="22"/>
            <w:szCs w:val="22"/>
            <w:lang w:eastAsia="en-AU"/>
          </w:rPr>
          <w:tab/>
        </w:r>
        <w:r w:rsidR="00FD767D" w:rsidRPr="00051277">
          <w:t>Definitions—pt 2.4</w:t>
        </w:r>
        <w:r w:rsidR="00FD767D" w:rsidRPr="00FD767D">
          <w:rPr>
            <w:vanish/>
          </w:rPr>
          <w:tab/>
        </w:r>
        <w:r w:rsidR="00FD767D" w:rsidRPr="00FD767D">
          <w:rPr>
            <w:vanish/>
          </w:rPr>
          <w:fldChar w:fldCharType="begin"/>
        </w:r>
        <w:r w:rsidR="00FD767D" w:rsidRPr="00FD767D">
          <w:rPr>
            <w:vanish/>
          </w:rPr>
          <w:instrText xml:space="preserve"> PAGEREF _Toc40166557 \h </w:instrText>
        </w:r>
        <w:r w:rsidR="00FD767D" w:rsidRPr="00FD767D">
          <w:rPr>
            <w:vanish/>
          </w:rPr>
        </w:r>
        <w:r w:rsidR="00FD767D" w:rsidRPr="00FD767D">
          <w:rPr>
            <w:vanish/>
          </w:rPr>
          <w:fldChar w:fldCharType="separate"/>
        </w:r>
        <w:r w:rsidR="00B3020A">
          <w:rPr>
            <w:vanish/>
          </w:rPr>
          <w:t>23</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8" w:history="1">
        <w:r w:rsidRPr="00051277">
          <w:t>13A</w:t>
        </w:r>
        <w:r>
          <w:rPr>
            <w:rFonts w:asciiTheme="minorHAnsi" w:eastAsiaTheme="minorEastAsia" w:hAnsiTheme="minorHAnsi" w:cstheme="minorBidi"/>
            <w:sz w:val="22"/>
            <w:szCs w:val="22"/>
            <w:lang w:eastAsia="en-AU"/>
          </w:rPr>
          <w:tab/>
        </w:r>
        <w:r w:rsidRPr="00051277">
          <w:rPr>
            <w:lang w:eastAsia="en-AU"/>
          </w:rPr>
          <w:t xml:space="preserve">Meaning of </w:t>
        </w:r>
        <w:r w:rsidRPr="00051277">
          <w:rPr>
            <w:i/>
          </w:rPr>
          <w:t xml:space="preserve">training alternative </w:t>
        </w:r>
        <w:r w:rsidRPr="00051277">
          <w:rPr>
            <w:lang w:eastAsia="en-AU"/>
          </w:rPr>
          <w:t xml:space="preserve">and </w:t>
        </w:r>
        <w:r w:rsidRPr="00051277">
          <w:rPr>
            <w:i/>
          </w:rPr>
          <w:t>training alternative provider</w:t>
        </w:r>
        <w:r w:rsidRPr="00051277">
          <w:rPr>
            <w:lang w:eastAsia="en-AU"/>
          </w:rPr>
          <w:t>—Act</w:t>
        </w:r>
        <w:r>
          <w:tab/>
        </w:r>
        <w:r>
          <w:fldChar w:fldCharType="begin"/>
        </w:r>
        <w:r>
          <w:instrText xml:space="preserve"> PAGEREF _Toc40166558 \h </w:instrText>
        </w:r>
        <w:r>
          <w:fldChar w:fldCharType="separate"/>
        </w:r>
        <w:r w:rsidR="00B3020A">
          <w:t>23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59" w:history="1">
        <w:r w:rsidRPr="00051277">
          <w:t>13B</w:t>
        </w:r>
        <w:r>
          <w:rPr>
            <w:rFonts w:asciiTheme="minorHAnsi" w:eastAsiaTheme="minorEastAsia" w:hAnsiTheme="minorHAnsi" w:cstheme="minorBidi"/>
            <w:sz w:val="22"/>
            <w:szCs w:val="22"/>
            <w:lang w:eastAsia="en-AU"/>
          </w:rPr>
          <w:tab/>
        </w:r>
        <w:r w:rsidRPr="00051277">
          <w:rPr>
            <w:lang w:eastAsia="en-AU"/>
          </w:rPr>
          <w:t xml:space="preserve">Meaning of </w:t>
        </w:r>
        <w:r w:rsidRPr="00051277">
          <w:rPr>
            <w:i/>
          </w:rPr>
          <w:t>employment alternative</w:t>
        </w:r>
        <w:r w:rsidRPr="00051277">
          <w:rPr>
            <w:lang w:eastAsia="en-AU"/>
          </w:rPr>
          <w:t>—Act</w:t>
        </w:r>
        <w:r>
          <w:tab/>
        </w:r>
        <w:r>
          <w:fldChar w:fldCharType="begin"/>
        </w:r>
        <w:r>
          <w:instrText xml:space="preserve"> PAGEREF _Toc40166559 \h </w:instrText>
        </w:r>
        <w:r>
          <w:fldChar w:fldCharType="separate"/>
        </w:r>
        <w:r w:rsidR="00B3020A">
          <w:t>24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0" w:history="1">
        <w:r w:rsidRPr="00051277">
          <w:t>13C</w:t>
        </w:r>
        <w:r>
          <w:rPr>
            <w:rFonts w:asciiTheme="minorHAnsi" w:eastAsiaTheme="minorEastAsia" w:hAnsiTheme="minorHAnsi" w:cstheme="minorBidi"/>
            <w:sz w:val="22"/>
            <w:szCs w:val="22"/>
            <w:lang w:eastAsia="en-AU"/>
          </w:rPr>
          <w:tab/>
        </w:r>
        <w:r w:rsidRPr="00051277">
          <w:rPr>
            <w:lang w:eastAsia="en-AU"/>
          </w:rPr>
          <w:t xml:space="preserve">Meaning of </w:t>
        </w:r>
        <w:r w:rsidRPr="00051277">
          <w:rPr>
            <w:i/>
          </w:rPr>
          <w:t>full-time participation</w:t>
        </w:r>
        <w:r w:rsidRPr="00051277">
          <w:rPr>
            <w:lang w:eastAsia="en-AU"/>
          </w:rPr>
          <w:t xml:space="preserve"> in t</w:t>
        </w:r>
        <w:r w:rsidRPr="00051277">
          <w:t>raining or employment alternative—pt 2.4</w:t>
        </w:r>
        <w:r>
          <w:tab/>
        </w:r>
        <w:r>
          <w:fldChar w:fldCharType="begin"/>
        </w:r>
        <w:r>
          <w:instrText xml:space="preserve"> PAGEREF _Toc40166560 \h </w:instrText>
        </w:r>
        <w:r>
          <w:fldChar w:fldCharType="separate"/>
        </w:r>
        <w:r w:rsidR="00B3020A">
          <w:t>24</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61" w:history="1">
        <w:r w:rsidR="00FD767D" w:rsidRPr="00051277">
          <w:t>Division 2.4.2</w:t>
        </w:r>
        <w:r w:rsidR="00FD767D">
          <w:rPr>
            <w:rFonts w:asciiTheme="minorHAnsi" w:eastAsiaTheme="minorEastAsia" w:hAnsiTheme="minorHAnsi" w:cstheme="minorBidi"/>
            <w:b w:val="0"/>
            <w:sz w:val="22"/>
            <w:szCs w:val="22"/>
            <w:lang w:eastAsia="en-AU"/>
          </w:rPr>
          <w:tab/>
        </w:r>
        <w:r w:rsidR="00FD767D" w:rsidRPr="00051277">
          <w:t>Approval to participate in training and employment alternatives</w:t>
        </w:r>
        <w:r w:rsidR="00FD767D" w:rsidRPr="00FD767D">
          <w:rPr>
            <w:vanish/>
          </w:rPr>
          <w:tab/>
        </w:r>
        <w:r w:rsidR="00FD767D" w:rsidRPr="00FD767D">
          <w:rPr>
            <w:vanish/>
          </w:rPr>
          <w:fldChar w:fldCharType="begin"/>
        </w:r>
        <w:r w:rsidR="00FD767D" w:rsidRPr="00FD767D">
          <w:rPr>
            <w:vanish/>
          </w:rPr>
          <w:instrText xml:space="preserve"> PAGEREF _Toc40166561 \h </w:instrText>
        </w:r>
        <w:r w:rsidR="00FD767D" w:rsidRPr="00FD767D">
          <w:rPr>
            <w:vanish/>
          </w:rPr>
        </w:r>
        <w:r w:rsidR="00FD767D" w:rsidRPr="00FD767D">
          <w:rPr>
            <w:vanish/>
          </w:rPr>
          <w:fldChar w:fldCharType="separate"/>
        </w:r>
        <w:r w:rsidR="00B3020A">
          <w:rPr>
            <w:vanish/>
          </w:rPr>
          <w:t>25</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2" w:history="1">
        <w:r w:rsidRPr="00051277">
          <w:t>13D</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statement—application</w:t>
        </w:r>
        <w:r>
          <w:tab/>
        </w:r>
        <w:r>
          <w:fldChar w:fldCharType="begin"/>
        </w:r>
        <w:r>
          <w:instrText xml:space="preserve"> PAGEREF _Toc40166562 \h </w:instrText>
        </w:r>
        <w:r>
          <w:fldChar w:fldCharType="separate"/>
        </w:r>
        <w:r w:rsidR="00B3020A">
          <w:t>25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3" w:history="1">
        <w:r w:rsidRPr="00051277">
          <w:t>14</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statement—requirement for further information</w:t>
        </w:r>
        <w:r>
          <w:tab/>
        </w:r>
        <w:r>
          <w:fldChar w:fldCharType="begin"/>
        </w:r>
        <w:r>
          <w:instrText xml:space="preserve"> PAGEREF _Toc40166563 \h </w:instrText>
        </w:r>
        <w:r>
          <w:fldChar w:fldCharType="separate"/>
        </w:r>
        <w:r w:rsidR="00B3020A">
          <w:t>26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4" w:history="1">
        <w:r w:rsidRPr="00051277">
          <w:t>14A</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statement—issue</w:t>
        </w:r>
        <w:r>
          <w:tab/>
        </w:r>
        <w:r>
          <w:fldChar w:fldCharType="begin"/>
        </w:r>
        <w:r>
          <w:instrText xml:space="preserve"> PAGEREF _Toc40166564 \h </w:instrText>
        </w:r>
        <w:r>
          <w:fldChar w:fldCharType="separate"/>
        </w:r>
        <w:r w:rsidR="00B3020A">
          <w:t>26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5" w:history="1">
        <w:r w:rsidRPr="00051277">
          <w:t>14B</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statement—form</w:t>
        </w:r>
        <w:r>
          <w:tab/>
        </w:r>
        <w:r>
          <w:fldChar w:fldCharType="begin"/>
        </w:r>
        <w:r>
          <w:instrText xml:space="preserve"> PAGEREF _Toc40166565 \h </w:instrText>
        </w:r>
        <w:r>
          <w:fldChar w:fldCharType="separate"/>
        </w:r>
        <w:r w:rsidR="00B3020A">
          <w:t>27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6" w:history="1">
        <w:r w:rsidRPr="00051277">
          <w:t>14C</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statement—conditions</w:t>
        </w:r>
        <w:r>
          <w:tab/>
        </w:r>
        <w:r>
          <w:fldChar w:fldCharType="begin"/>
        </w:r>
        <w:r>
          <w:instrText xml:space="preserve"> PAGEREF _Toc40166566 \h </w:instrText>
        </w:r>
        <w:r>
          <w:fldChar w:fldCharType="separate"/>
        </w:r>
        <w:r w:rsidR="00B3020A">
          <w:t>28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7" w:history="1">
        <w:r w:rsidRPr="00051277">
          <w:t>14D</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statement—compliance requirement</w:t>
        </w:r>
        <w:r>
          <w:tab/>
        </w:r>
        <w:r>
          <w:fldChar w:fldCharType="begin"/>
        </w:r>
        <w:r>
          <w:instrText xml:space="preserve"> PAGEREF _Toc40166567 \h </w:instrText>
        </w:r>
        <w:r>
          <w:fldChar w:fldCharType="separate"/>
        </w:r>
        <w:r w:rsidR="00B3020A">
          <w:t>29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8" w:history="1">
        <w:r w:rsidRPr="00051277">
          <w:t>15</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statement—duration</w:t>
        </w:r>
        <w:r>
          <w:tab/>
        </w:r>
        <w:r>
          <w:fldChar w:fldCharType="begin"/>
        </w:r>
        <w:r>
          <w:instrText xml:space="preserve"> PAGEREF _Toc40166568 \h </w:instrText>
        </w:r>
        <w:r>
          <w:fldChar w:fldCharType="separate"/>
        </w:r>
        <w:r w:rsidR="00B3020A">
          <w:t>30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69" w:history="1">
        <w:r w:rsidRPr="00051277">
          <w:t>15A</w:t>
        </w:r>
        <w:r>
          <w:rPr>
            <w:rFonts w:asciiTheme="minorHAnsi" w:eastAsiaTheme="minorEastAsia" w:hAnsiTheme="minorHAnsi" w:cstheme="minorBidi"/>
            <w:sz w:val="22"/>
            <w:szCs w:val="22"/>
            <w:lang w:eastAsia="en-AU"/>
          </w:rPr>
          <w:tab/>
        </w:r>
        <w:r w:rsidRPr="00051277">
          <w:rPr>
            <w:lang w:eastAsia="en-AU"/>
          </w:rPr>
          <w:t xml:space="preserve">Approval </w:t>
        </w:r>
        <w:r w:rsidRPr="00051277">
          <w:t>statement—revocation</w:t>
        </w:r>
        <w:r>
          <w:tab/>
        </w:r>
        <w:r>
          <w:fldChar w:fldCharType="begin"/>
        </w:r>
        <w:r>
          <w:instrText xml:space="preserve"> PAGEREF _Toc40166569 \h </w:instrText>
        </w:r>
        <w:r>
          <w:fldChar w:fldCharType="separate"/>
        </w:r>
        <w:r w:rsidR="00B3020A">
          <w:t>30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0" w:history="1">
        <w:r w:rsidRPr="00051277">
          <w:t>15B</w:t>
        </w:r>
        <w:r>
          <w:rPr>
            <w:rFonts w:asciiTheme="minorHAnsi" w:eastAsiaTheme="minorEastAsia" w:hAnsiTheme="minorHAnsi" w:cstheme="minorBidi"/>
            <w:sz w:val="22"/>
            <w:szCs w:val="22"/>
            <w:lang w:eastAsia="en-AU"/>
          </w:rPr>
          <w:tab/>
        </w:r>
        <w:r w:rsidRPr="00051277">
          <w:t xml:space="preserve">Return to education while </w:t>
        </w:r>
        <w:r w:rsidRPr="00051277">
          <w:rPr>
            <w:lang w:eastAsia="en-AU"/>
          </w:rPr>
          <w:t>approval</w:t>
        </w:r>
        <w:r w:rsidRPr="00051277">
          <w:t xml:space="preserve"> statement in force</w:t>
        </w:r>
        <w:r>
          <w:tab/>
        </w:r>
        <w:r>
          <w:fldChar w:fldCharType="begin"/>
        </w:r>
        <w:r>
          <w:instrText xml:space="preserve"> PAGEREF _Toc40166570 \h </w:instrText>
        </w:r>
        <w:r>
          <w:fldChar w:fldCharType="separate"/>
        </w:r>
        <w:r w:rsidR="00B3020A">
          <w:t>30</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571" w:history="1">
        <w:r w:rsidR="00FD767D" w:rsidRPr="00051277">
          <w:t>Division 2.4.3</w:t>
        </w:r>
        <w:r w:rsidR="00FD767D">
          <w:rPr>
            <w:rFonts w:asciiTheme="minorHAnsi" w:eastAsiaTheme="minorEastAsia" w:hAnsiTheme="minorHAnsi" w:cstheme="minorBidi"/>
            <w:b w:val="0"/>
            <w:sz w:val="22"/>
            <w:szCs w:val="22"/>
            <w:lang w:eastAsia="en-AU"/>
          </w:rPr>
          <w:tab/>
        </w:r>
        <w:r w:rsidR="00FD767D" w:rsidRPr="00051277">
          <w:rPr>
            <w:lang w:eastAsia="en-AU"/>
          </w:rPr>
          <w:t>Training and employment alternatives—deemed participation</w:t>
        </w:r>
        <w:r w:rsidR="00FD767D" w:rsidRPr="00FD767D">
          <w:rPr>
            <w:vanish/>
          </w:rPr>
          <w:tab/>
        </w:r>
        <w:r w:rsidR="00FD767D" w:rsidRPr="00FD767D">
          <w:rPr>
            <w:vanish/>
          </w:rPr>
          <w:fldChar w:fldCharType="begin"/>
        </w:r>
        <w:r w:rsidR="00FD767D" w:rsidRPr="00FD767D">
          <w:rPr>
            <w:vanish/>
          </w:rPr>
          <w:instrText xml:space="preserve"> PAGEREF _Toc40166571 \h </w:instrText>
        </w:r>
        <w:r w:rsidR="00FD767D" w:rsidRPr="00FD767D">
          <w:rPr>
            <w:vanish/>
          </w:rPr>
        </w:r>
        <w:r w:rsidR="00FD767D" w:rsidRPr="00FD767D">
          <w:rPr>
            <w:vanish/>
          </w:rPr>
          <w:fldChar w:fldCharType="separate"/>
        </w:r>
        <w:r w:rsidR="00B3020A">
          <w:rPr>
            <w:vanish/>
          </w:rPr>
          <w:t>30</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2" w:history="1">
        <w:r w:rsidRPr="00051277">
          <w:t>15C</w:t>
        </w:r>
        <w:r>
          <w:rPr>
            <w:rFonts w:asciiTheme="minorHAnsi" w:eastAsiaTheme="minorEastAsia" w:hAnsiTheme="minorHAnsi" w:cstheme="minorBidi"/>
            <w:sz w:val="22"/>
            <w:szCs w:val="22"/>
            <w:lang w:eastAsia="en-AU"/>
          </w:rPr>
          <w:tab/>
        </w:r>
        <w:r w:rsidRPr="00051277">
          <w:rPr>
            <w:lang w:eastAsia="en-AU"/>
          </w:rPr>
          <w:t>Training and employment alternatives—absence</w:t>
        </w:r>
        <w:r>
          <w:tab/>
        </w:r>
        <w:r>
          <w:fldChar w:fldCharType="begin"/>
        </w:r>
        <w:r>
          <w:instrText xml:space="preserve"> PAGEREF _Toc40166572 \h </w:instrText>
        </w:r>
        <w:r>
          <w:fldChar w:fldCharType="separate"/>
        </w:r>
        <w:r w:rsidR="00B3020A">
          <w:t>30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3" w:history="1">
        <w:r w:rsidRPr="00051277">
          <w:t>15D</w:t>
        </w:r>
        <w:r>
          <w:rPr>
            <w:rFonts w:asciiTheme="minorHAnsi" w:eastAsiaTheme="minorEastAsia" w:hAnsiTheme="minorHAnsi" w:cstheme="minorBidi"/>
            <w:sz w:val="22"/>
            <w:szCs w:val="22"/>
            <w:lang w:eastAsia="en-AU"/>
          </w:rPr>
          <w:tab/>
        </w:r>
        <w:r w:rsidRPr="00051277">
          <w:rPr>
            <w:lang w:eastAsia="en-AU"/>
          </w:rPr>
          <w:t>Training alternative—suspension</w:t>
        </w:r>
        <w:r>
          <w:tab/>
        </w:r>
        <w:r>
          <w:fldChar w:fldCharType="begin"/>
        </w:r>
        <w:r>
          <w:instrText xml:space="preserve"> PAGEREF _Toc40166573 \h </w:instrText>
        </w:r>
        <w:r>
          <w:fldChar w:fldCharType="separate"/>
        </w:r>
        <w:r w:rsidR="00B3020A">
          <w:t>31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4" w:history="1">
        <w:r w:rsidRPr="00051277">
          <w:t>16</w:t>
        </w:r>
        <w:r>
          <w:rPr>
            <w:rFonts w:asciiTheme="minorHAnsi" w:eastAsiaTheme="minorEastAsia" w:hAnsiTheme="minorHAnsi" w:cstheme="minorBidi"/>
            <w:sz w:val="22"/>
            <w:szCs w:val="22"/>
            <w:lang w:eastAsia="en-AU"/>
          </w:rPr>
          <w:tab/>
        </w:r>
        <w:r w:rsidRPr="00051277">
          <w:rPr>
            <w:lang w:eastAsia="en-AU"/>
          </w:rPr>
          <w:t>Training alternative—exclusion</w:t>
        </w:r>
        <w:r>
          <w:tab/>
        </w:r>
        <w:r>
          <w:fldChar w:fldCharType="begin"/>
        </w:r>
        <w:r>
          <w:instrText xml:space="preserve"> PAGEREF _Toc40166574 \h </w:instrText>
        </w:r>
        <w:r>
          <w:fldChar w:fldCharType="separate"/>
        </w:r>
        <w:r w:rsidR="00B3020A">
          <w:t>31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5" w:history="1">
        <w:r w:rsidRPr="00051277">
          <w:t>16A</w:t>
        </w:r>
        <w:r>
          <w:rPr>
            <w:rFonts w:asciiTheme="minorHAnsi" w:eastAsiaTheme="minorEastAsia" w:hAnsiTheme="minorHAnsi" w:cstheme="minorBidi"/>
            <w:sz w:val="22"/>
            <w:szCs w:val="22"/>
            <w:lang w:eastAsia="en-AU"/>
          </w:rPr>
          <w:tab/>
        </w:r>
        <w:r w:rsidRPr="00051277">
          <w:rPr>
            <w:lang w:eastAsia="en-AU"/>
          </w:rPr>
          <w:t>Employment alternative—termination</w:t>
        </w:r>
        <w:r>
          <w:tab/>
        </w:r>
        <w:r>
          <w:fldChar w:fldCharType="begin"/>
        </w:r>
        <w:r>
          <w:instrText xml:space="preserve"> PAGEREF _Toc40166575 \h </w:instrText>
        </w:r>
        <w:r>
          <w:fldChar w:fldCharType="separate"/>
        </w:r>
        <w:r w:rsidR="00B3020A">
          <w:t>32</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76" w:history="1">
        <w:r w:rsidR="00FD767D" w:rsidRPr="00051277">
          <w:t>Part 2.5</w:t>
        </w:r>
        <w:r w:rsidR="00FD767D">
          <w:rPr>
            <w:rFonts w:asciiTheme="minorHAnsi" w:eastAsiaTheme="minorEastAsia" w:hAnsiTheme="minorHAnsi" w:cstheme="minorBidi"/>
            <w:b w:val="0"/>
            <w:sz w:val="22"/>
            <w:szCs w:val="22"/>
            <w:lang w:eastAsia="en-AU"/>
          </w:rPr>
          <w:tab/>
        </w:r>
        <w:r w:rsidR="00FD767D" w:rsidRPr="00051277">
          <w:t>Compliance notices</w:t>
        </w:r>
        <w:r w:rsidR="00FD767D" w:rsidRPr="00FD767D">
          <w:rPr>
            <w:vanish/>
          </w:rPr>
          <w:tab/>
        </w:r>
        <w:r w:rsidR="00FD767D" w:rsidRPr="00FD767D">
          <w:rPr>
            <w:vanish/>
          </w:rPr>
          <w:fldChar w:fldCharType="begin"/>
        </w:r>
        <w:r w:rsidR="00FD767D" w:rsidRPr="00FD767D">
          <w:rPr>
            <w:vanish/>
          </w:rPr>
          <w:instrText xml:space="preserve"> PAGEREF _Toc40166576 \h </w:instrText>
        </w:r>
        <w:r w:rsidR="00FD767D" w:rsidRPr="00FD767D">
          <w:rPr>
            <w:vanish/>
          </w:rPr>
        </w:r>
        <w:r w:rsidR="00FD767D" w:rsidRPr="00FD767D">
          <w:rPr>
            <w:vanish/>
          </w:rPr>
          <w:fldChar w:fldCharType="separate"/>
        </w:r>
        <w:r w:rsidR="00B3020A">
          <w:rPr>
            <w:vanish/>
          </w:rPr>
          <w:t>33</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7" w:history="1">
        <w:r w:rsidRPr="00051277">
          <w:t>16B</w:t>
        </w:r>
        <w:r>
          <w:rPr>
            <w:rFonts w:asciiTheme="minorHAnsi" w:eastAsiaTheme="minorEastAsia" w:hAnsiTheme="minorHAnsi" w:cstheme="minorBidi"/>
            <w:sz w:val="22"/>
            <w:szCs w:val="22"/>
            <w:lang w:eastAsia="en-AU"/>
          </w:rPr>
          <w:tab/>
        </w:r>
        <w:r w:rsidRPr="00051277">
          <w:t>Giving compliance notice</w:t>
        </w:r>
        <w:r>
          <w:tab/>
        </w:r>
        <w:r>
          <w:fldChar w:fldCharType="begin"/>
        </w:r>
        <w:r>
          <w:instrText xml:space="preserve"> PAGEREF _Toc40166577 \h </w:instrText>
        </w:r>
        <w:r>
          <w:fldChar w:fldCharType="separate"/>
        </w:r>
        <w:r w:rsidR="00B3020A">
          <w:t>33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8" w:history="1">
        <w:r w:rsidRPr="00051277">
          <w:t>16C</w:t>
        </w:r>
        <w:r>
          <w:rPr>
            <w:rFonts w:asciiTheme="minorHAnsi" w:eastAsiaTheme="minorEastAsia" w:hAnsiTheme="minorHAnsi" w:cstheme="minorBidi"/>
            <w:sz w:val="22"/>
            <w:szCs w:val="22"/>
            <w:lang w:eastAsia="en-AU"/>
          </w:rPr>
          <w:tab/>
        </w:r>
        <w:r w:rsidRPr="00051277">
          <w:rPr>
            <w:snapToGrid w:val="0"/>
          </w:rPr>
          <w:t>Contents of compliance notice</w:t>
        </w:r>
        <w:r>
          <w:tab/>
        </w:r>
        <w:r>
          <w:fldChar w:fldCharType="begin"/>
        </w:r>
        <w:r>
          <w:instrText xml:space="preserve"> PAGEREF _Toc40166578 \h </w:instrText>
        </w:r>
        <w:r>
          <w:fldChar w:fldCharType="separate"/>
        </w:r>
        <w:r w:rsidR="00B3020A">
          <w:t>33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79" w:history="1">
        <w:r w:rsidRPr="00051277">
          <w:t>16D</w:t>
        </w:r>
        <w:r>
          <w:rPr>
            <w:rFonts w:asciiTheme="minorHAnsi" w:eastAsiaTheme="minorEastAsia" w:hAnsiTheme="minorHAnsi" w:cstheme="minorBidi"/>
            <w:sz w:val="22"/>
            <w:szCs w:val="22"/>
            <w:lang w:eastAsia="en-AU"/>
          </w:rPr>
          <w:tab/>
        </w:r>
        <w:r w:rsidRPr="00051277">
          <w:rPr>
            <w:snapToGrid w:val="0"/>
          </w:rPr>
          <w:t>Extension of time for compliance with compliance notice</w:t>
        </w:r>
        <w:r>
          <w:tab/>
        </w:r>
        <w:r>
          <w:fldChar w:fldCharType="begin"/>
        </w:r>
        <w:r>
          <w:instrText xml:space="preserve"> PAGEREF _Toc40166579 \h </w:instrText>
        </w:r>
        <w:r>
          <w:fldChar w:fldCharType="separate"/>
        </w:r>
        <w:r w:rsidR="00B3020A">
          <w:t>34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0" w:history="1">
        <w:r w:rsidRPr="00051277">
          <w:t>17</w:t>
        </w:r>
        <w:r>
          <w:rPr>
            <w:rFonts w:asciiTheme="minorHAnsi" w:eastAsiaTheme="minorEastAsia" w:hAnsiTheme="minorHAnsi" w:cstheme="minorBidi"/>
            <w:sz w:val="22"/>
            <w:szCs w:val="22"/>
            <w:lang w:eastAsia="en-AU"/>
          </w:rPr>
          <w:tab/>
        </w:r>
        <w:r w:rsidRPr="00051277">
          <w:rPr>
            <w:snapToGrid w:val="0"/>
          </w:rPr>
          <w:t>Revocation of compliance notice on compliance</w:t>
        </w:r>
        <w:r>
          <w:tab/>
        </w:r>
        <w:r>
          <w:fldChar w:fldCharType="begin"/>
        </w:r>
        <w:r>
          <w:instrText xml:space="preserve"> PAGEREF _Toc40166580 \h </w:instrText>
        </w:r>
        <w:r>
          <w:fldChar w:fldCharType="separate"/>
        </w:r>
        <w:r w:rsidR="00B3020A">
          <w:t>34</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81" w:history="1">
        <w:r w:rsidR="00FD767D" w:rsidRPr="00051277">
          <w:t>Part 2.6</w:t>
        </w:r>
        <w:r w:rsidR="00FD767D">
          <w:rPr>
            <w:rFonts w:asciiTheme="minorHAnsi" w:eastAsiaTheme="minorEastAsia" w:hAnsiTheme="minorHAnsi" w:cstheme="minorBidi"/>
            <w:b w:val="0"/>
            <w:sz w:val="22"/>
            <w:szCs w:val="22"/>
            <w:lang w:eastAsia="en-AU"/>
          </w:rPr>
          <w:tab/>
        </w:r>
        <w:r w:rsidR="00FD767D" w:rsidRPr="00051277">
          <w:t>Offences—parents</w:t>
        </w:r>
        <w:r w:rsidR="00FD767D" w:rsidRPr="00FD767D">
          <w:rPr>
            <w:vanish/>
          </w:rPr>
          <w:tab/>
        </w:r>
        <w:r w:rsidR="00FD767D" w:rsidRPr="00FD767D">
          <w:rPr>
            <w:vanish/>
          </w:rPr>
          <w:fldChar w:fldCharType="begin"/>
        </w:r>
        <w:r w:rsidR="00FD767D" w:rsidRPr="00FD767D">
          <w:rPr>
            <w:vanish/>
          </w:rPr>
          <w:instrText xml:space="preserve"> PAGEREF _Toc40166581 \h </w:instrText>
        </w:r>
        <w:r w:rsidR="00FD767D" w:rsidRPr="00FD767D">
          <w:rPr>
            <w:vanish/>
          </w:rPr>
        </w:r>
        <w:r w:rsidR="00FD767D" w:rsidRPr="00FD767D">
          <w:rPr>
            <w:vanish/>
          </w:rPr>
          <w:fldChar w:fldCharType="separate"/>
        </w:r>
        <w:r w:rsidR="00B3020A">
          <w:rPr>
            <w:vanish/>
          </w:rPr>
          <w:t>35</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2" w:history="1">
        <w:r w:rsidRPr="00051277">
          <w:t>17A</w:t>
        </w:r>
        <w:r>
          <w:rPr>
            <w:rFonts w:asciiTheme="minorHAnsi" w:eastAsiaTheme="minorEastAsia" w:hAnsiTheme="minorHAnsi" w:cstheme="minorBidi"/>
            <w:sz w:val="22"/>
            <w:szCs w:val="22"/>
            <w:lang w:eastAsia="en-AU"/>
          </w:rPr>
          <w:tab/>
        </w:r>
        <w:r w:rsidRPr="00051277">
          <w:rPr>
            <w:snapToGrid w:val="0"/>
          </w:rPr>
          <w:t>Contravention of information and compliance notices</w:t>
        </w:r>
        <w:r>
          <w:tab/>
        </w:r>
        <w:r>
          <w:fldChar w:fldCharType="begin"/>
        </w:r>
        <w:r>
          <w:instrText xml:space="preserve"> PAGEREF _Toc40166582 \h </w:instrText>
        </w:r>
        <w:r>
          <w:fldChar w:fldCharType="separate"/>
        </w:r>
        <w:r w:rsidR="00B3020A">
          <w:t>35</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583" w:history="1">
        <w:r w:rsidR="00FD767D" w:rsidRPr="00051277">
          <w:t>Chapter 3</w:t>
        </w:r>
        <w:r w:rsidR="00FD767D">
          <w:rPr>
            <w:rFonts w:asciiTheme="minorHAnsi" w:eastAsiaTheme="minorEastAsia" w:hAnsiTheme="minorHAnsi" w:cstheme="minorBidi"/>
            <w:b w:val="0"/>
            <w:sz w:val="22"/>
            <w:szCs w:val="22"/>
            <w:lang w:eastAsia="en-AU"/>
          </w:rPr>
          <w:tab/>
        </w:r>
        <w:r w:rsidR="00FD767D" w:rsidRPr="00051277">
          <w:t>Government schools</w:t>
        </w:r>
        <w:r w:rsidR="00FD767D" w:rsidRPr="00FD767D">
          <w:rPr>
            <w:vanish/>
          </w:rPr>
          <w:tab/>
        </w:r>
        <w:r w:rsidR="00FD767D" w:rsidRPr="00FD767D">
          <w:rPr>
            <w:vanish/>
          </w:rPr>
          <w:fldChar w:fldCharType="begin"/>
        </w:r>
        <w:r w:rsidR="00FD767D" w:rsidRPr="00FD767D">
          <w:rPr>
            <w:vanish/>
          </w:rPr>
          <w:instrText xml:space="preserve"> PAGEREF _Toc40166583 \h </w:instrText>
        </w:r>
        <w:r w:rsidR="00FD767D" w:rsidRPr="00FD767D">
          <w:rPr>
            <w:vanish/>
          </w:rPr>
        </w:r>
        <w:r w:rsidR="00FD767D" w:rsidRPr="00FD767D">
          <w:rPr>
            <w:vanish/>
          </w:rPr>
          <w:fldChar w:fldCharType="separate"/>
        </w:r>
        <w:r w:rsidR="00B3020A">
          <w:rPr>
            <w:vanish/>
          </w:rPr>
          <w:t>36</w:t>
        </w:r>
        <w:r w:rsidR="00FD767D"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84" w:history="1">
        <w:r w:rsidR="00FD767D" w:rsidRPr="00051277">
          <w:t>Part 3.1</w:t>
        </w:r>
        <w:r w:rsidR="00FD767D">
          <w:rPr>
            <w:rFonts w:asciiTheme="minorHAnsi" w:eastAsiaTheme="minorEastAsia" w:hAnsiTheme="minorHAnsi" w:cstheme="minorBidi"/>
            <w:b w:val="0"/>
            <w:sz w:val="22"/>
            <w:szCs w:val="22"/>
            <w:lang w:eastAsia="en-AU"/>
          </w:rPr>
          <w:tab/>
        </w:r>
        <w:r w:rsidR="00FD767D" w:rsidRPr="00051277">
          <w:t>General</w:t>
        </w:r>
        <w:r w:rsidR="00FD767D" w:rsidRPr="00FD767D">
          <w:rPr>
            <w:vanish/>
          </w:rPr>
          <w:tab/>
        </w:r>
        <w:r w:rsidR="00FD767D" w:rsidRPr="00FD767D">
          <w:rPr>
            <w:vanish/>
          </w:rPr>
          <w:fldChar w:fldCharType="begin"/>
        </w:r>
        <w:r w:rsidR="00FD767D" w:rsidRPr="00FD767D">
          <w:rPr>
            <w:vanish/>
          </w:rPr>
          <w:instrText xml:space="preserve"> PAGEREF _Toc40166584 \h </w:instrText>
        </w:r>
        <w:r w:rsidR="00FD767D" w:rsidRPr="00FD767D">
          <w:rPr>
            <w:vanish/>
          </w:rPr>
        </w:r>
        <w:r w:rsidR="00FD767D" w:rsidRPr="00FD767D">
          <w:rPr>
            <w:vanish/>
          </w:rPr>
          <w:fldChar w:fldCharType="separate"/>
        </w:r>
        <w:r w:rsidR="00B3020A">
          <w:rPr>
            <w:vanish/>
          </w:rPr>
          <w:t>36</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5" w:history="1">
        <w:r w:rsidRPr="00051277">
          <w:t>18</w:t>
        </w:r>
        <w:r>
          <w:rPr>
            <w:rFonts w:asciiTheme="minorHAnsi" w:eastAsiaTheme="minorEastAsia" w:hAnsiTheme="minorHAnsi" w:cstheme="minorBidi"/>
            <w:sz w:val="22"/>
            <w:szCs w:val="22"/>
            <w:lang w:eastAsia="en-AU"/>
          </w:rPr>
          <w:tab/>
        </w:r>
        <w:r w:rsidRPr="00051277">
          <w:t>Principles on which ch 3 based</w:t>
        </w:r>
        <w:r>
          <w:tab/>
        </w:r>
        <w:r>
          <w:fldChar w:fldCharType="begin"/>
        </w:r>
        <w:r>
          <w:instrText xml:space="preserve"> PAGEREF _Toc40166585 \h </w:instrText>
        </w:r>
        <w:r>
          <w:fldChar w:fldCharType="separate"/>
        </w:r>
        <w:r w:rsidR="00B3020A">
          <w:t>36</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586" w:history="1">
        <w:r w:rsidR="00FD767D" w:rsidRPr="00051277">
          <w:t>Part 3.2</w:t>
        </w:r>
        <w:r w:rsidR="00FD767D">
          <w:rPr>
            <w:rFonts w:asciiTheme="minorHAnsi" w:eastAsiaTheme="minorEastAsia" w:hAnsiTheme="minorHAnsi" w:cstheme="minorBidi"/>
            <w:b w:val="0"/>
            <w:sz w:val="22"/>
            <w:szCs w:val="22"/>
            <w:lang w:eastAsia="en-AU"/>
          </w:rPr>
          <w:tab/>
        </w:r>
        <w:r w:rsidR="00FD767D" w:rsidRPr="00051277">
          <w:t>Establishment and operation of government schools</w:t>
        </w:r>
        <w:r w:rsidR="00FD767D" w:rsidRPr="00FD767D">
          <w:rPr>
            <w:vanish/>
          </w:rPr>
          <w:tab/>
        </w:r>
        <w:r w:rsidR="00FD767D" w:rsidRPr="00FD767D">
          <w:rPr>
            <w:vanish/>
          </w:rPr>
          <w:fldChar w:fldCharType="begin"/>
        </w:r>
        <w:r w:rsidR="00FD767D" w:rsidRPr="00FD767D">
          <w:rPr>
            <w:vanish/>
          </w:rPr>
          <w:instrText xml:space="preserve"> PAGEREF _Toc40166586 \h </w:instrText>
        </w:r>
        <w:r w:rsidR="00FD767D" w:rsidRPr="00FD767D">
          <w:rPr>
            <w:vanish/>
          </w:rPr>
        </w:r>
        <w:r w:rsidR="00FD767D" w:rsidRPr="00FD767D">
          <w:rPr>
            <w:vanish/>
          </w:rPr>
          <w:fldChar w:fldCharType="separate"/>
        </w:r>
        <w:r w:rsidR="00B3020A">
          <w:rPr>
            <w:vanish/>
          </w:rPr>
          <w:t>38</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7" w:history="1">
        <w:r w:rsidRPr="00051277">
          <w:t>20</w:t>
        </w:r>
        <w:r>
          <w:rPr>
            <w:rFonts w:asciiTheme="minorHAnsi" w:eastAsiaTheme="minorEastAsia" w:hAnsiTheme="minorHAnsi" w:cstheme="minorBidi"/>
            <w:sz w:val="22"/>
            <w:szCs w:val="22"/>
            <w:lang w:eastAsia="en-AU"/>
          </w:rPr>
          <w:tab/>
        </w:r>
        <w:r w:rsidRPr="00051277">
          <w:t>Establishing government schools etc</w:t>
        </w:r>
        <w:r>
          <w:tab/>
        </w:r>
        <w:r>
          <w:fldChar w:fldCharType="begin"/>
        </w:r>
        <w:r>
          <w:instrText xml:space="preserve"> PAGEREF _Toc40166587 \h </w:instrText>
        </w:r>
        <w:r>
          <w:fldChar w:fldCharType="separate"/>
        </w:r>
        <w:r w:rsidR="00B3020A">
          <w:t>38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8" w:history="1">
        <w:r w:rsidRPr="00051277">
          <w:t>20A</w:t>
        </w:r>
        <w:r>
          <w:rPr>
            <w:rFonts w:asciiTheme="minorHAnsi" w:eastAsiaTheme="minorEastAsia" w:hAnsiTheme="minorHAnsi" w:cstheme="minorBidi"/>
            <w:sz w:val="22"/>
            <w:szCs w:val="22"/>
            <w:lang w:eastAsia="en-AU"/>
          </w:rPr>
          <w:tab/>
        </w:r>
        <w:r w:rsidRPr="00051277">
          <w:rPr>
            <w:lang w:eastAsia="en-AU"/>
          </w:rPr>
          <w:t>Independent committee</w:t>
        </w:r>
        <w:r>
          <w:tab/>
        </w:r>
        <w:r>
          <w:fldChar w:fldCharType="begin"/>
        </w:r>
        <w:r>
          <w:instrText xml:space="preserve"> PAGEREF _Toc40166588 \h </w:instrText>
        </w:r>
        <w:r>
          <w:fldChar w:fldCharType="separate"/>
        </w:r>
        <w:r w:rsidR="00B3020A">
          <w:t>41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89" w:history="1">
        <w:r w:rsidRPr="00051277">
          <w:t>20B</w:t>
        </w:r>
        <w:r>
          <w:rPr>
            <w:rFonts w:asciiTheme="minorHAnsi" w:eastAsiaTheme="minorEastAsia" w:hAnsiTheme="minorHAnsi" w:cstheme="minorBidi"/>
            <w:sz w:val="22"/>
            <w:szCs w:val="22"/>
            <w:lang w:eastAsia="en-AU"/>
          </w:rPr>
          <w:tab/>
        </w:r>
        <w:r w:rsidRPr="00051277">
          <w:rPr>
            <w:lang w:eastAsia="en-AU"/>
          </w:rPr>
          <w:t>Impacts of closing or amalgamating schools</w:t>
        </w:r>
        <w:r>
          <w:tab/>
        </w:r>
        <w:r>
          <w:fldChar w:fldCharType="begin"/>
        </w:r>
        <w:r>
          <w:instrText xml:space="preserve"> PAGEREF _Toc40166589 \h </w:instrText>
        </w:r>
        <w:r>
          <w:fldChar w:fldCharType="separate"/>
        </w:r>
        <w:r w:rsidR="00B3020A">
          <w:t>42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0" w:history="1">
        <w:r w:rsidRPr="00051277">
          <w:t>21</w:t>
        </w:r>
        <w:r>
          <w:rPr>
            <w:rFonts w:asciiTheme="minorHAnsi" w:eastAsiaTheme="minorEastAsia" w:hAnsiTheme="minorHAnsi" w:cstheme="minorBidi"/>
            <w:sz w:val="22"/>
            <w:szCs w:val="22"/>
            <w:lang w:eastAsia="en-AU"/>
          </w:rPr>
          <w:tab/>
        </w:r>
        <w:r w:rsidRPr="00051277">
          <w:t>Operation of government schools</w:t>
        </w:r>
        <w:r>
          <w:tab/>
        </w:r>
        <w:r>
          <w:fldChar w:fldCharType="begin"/>
        </w:r>
        <w:r>
          <w:instrText xml:space="preserve"> PAGEREF _Toc40166590 \h </w:instrText>
        </w:r>
        <w:r>
          <w:fldChar w:fldCharType="separate"/>
        </w:r>
        <w:r w:rsidR="00B3020A">
          <w:t>44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1" w:history="1">
        <w:r w:rsidRPr="00051277">
          <w:t>22</w:t>
        </w:r>
        <w:r>
          <w:rPr>
            <w:rFonts w:asciiTheme="minorHAnsi" w:eastAsiaTheme="minorEastAsia" w:hAnsiTheme="minorHAnsi" w:cstheme="minorBidi"/>
            <w:sz w:val="22"/>
            <w:szCs w:val="22"/>
            <w:lang w:eastAsia="en-AU"/>
          </w:rPr>
          <w:tab/>
        </w:r>
        <w:r w:rsidRPr="00051277">
          <w:t>Investigation of complaints—government schools</w:t>
        </w:r>
        <w:r>
          <w:tab/>
        </w:r>
        <w:r>
          <w:fldChar w:fldCharType="begin"/>
        </w:r>
        <w:r>
          <w:instrText xml:space="preserve"> PAGEREF _Toc40166591 \h </w:instrText>
        </w:r>
        <w:r>
          <w:fldChar w:fldCharType="separate"/>
        </w:r>
        <w:r w:rsidR="00B3020A">
          <w:t>45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2" w:history="1">
        <w:r w:rsidRPr="00051277">
          <w:t>23</w:t>
        </w:r>
        <w:r>
          <w:rPr>
            <w:rFonts w:asciiTheme="minorHAnsi" w:eastAsiaTheme="minorEastAsia" w:hAnsiTheme="minorHAnsi" w:cstheme="minorBidi"/>
            <w:sz w:val="22"/>
            <w:szCs w:val="22"/>
            <w:lang w:eastAsia="en-AU"/>
          </w:rPr>
          <w:tab/>
        </w:r>
        <w:r w:rsidRPr="00051277">
          <w:t>Review of government school system</w:t>
        </w:r>
        <w:r>
          <w:tab/>
        </w:r>
        <w:r>
          <w:fldChar w:fldCharType="begin"/>
        </w:r>
        <w:r>
          <w:instrText xml:space="preserve"> PAGEREF _Toc40166592 \h </w:instrText>
        </w:r>
        <w:r>
          <w:fldChar w:fldCharType="separate"/>
        </w:r>
        <w:r w:rsidR="00B3020A">
          <w:t>45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3" w:history="1">
        <w:r w:rsidRPr="00051277">
          <w:t>24</w:t>
        </w:r>
        <w:r>
          <w:rPr>
            <w:rFonts w:asciiTheme="minorHAnsi" w:eastAsiaTheme="minorEastAsia" w:hAnsiTheme="minorHAnsi" w:cstheme="minorBidi"/>
            <w:sz w:val="22"/>
            <w:szCs w:val="22"/>
            <w:lang w:eastAsia="en-AU"/>
          </w:rPr>
          <w:tab/>
        </w:r>
        <w:r w:rsidRPr="00051277">
          <w:t>Review of operation of government schools</w:t>
        </w:r>
        <w:r>
          <w:tab/>
        </w:r>
        <w:r>
          <w:fldChar w:fldCharType="begin"/>
        </w:r>
        <w:r>
          <w:instrText xml:space="preserve"> PAGEREF _Toc40166593 \h </w:instrText>
        </w:r>
        <w:r>
          <w:fldChar w:fldCharType="separate"/>
        </w:r>
        <w:r w:rsidR="00B3020A">
          <w:t>45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4" w:history="1">
        <w:r w:rsidRPr="00051277">
          <w:t>25</w:t>
        </w:r>
        <w:r>
          <w:rPr>
            <w:rFonts w:asciiTheme="minorHAnsi" w:eastAsiaTheme="minorEastAsia" w:hAnsiTheme="minorHAnsi" w:cstheme="minorBidi"/>
            <w:sz w:val="22"/>
            <w:szCs w:val="22"/>
            <w:lang w:eastAsia="en-AU"/>
          </w:rPr>
          <w:tab/>
        </w:r>
        <w:r w:rsidRPr="00051277">
          <w:t>Reporting to parents—government schools</w:t>
        </w:r>
        <w:r>
          <w:tab/>
        </w:r>
        <w:r>
          <w:fldChar w:fldCharType="begin"/>
        </w:r>
        <w:r>
          <w:instrText xml:space="preserve"> PAGEREF _Toc40166594 \h </w:instrText>
        </w:r>
        <w:r>
          <w:fldChar w:fldCharType="separate"/>
        </w:r>
        <w:r w:rsidR="00B3020A">
          <w:t>46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5" w:history="1">
        <w:r w:rsidRPr="00051277">
          <w:t>26</w:t>
        </w:r>
        <w:r>
          <w:rPr>
            <w:rFonts w:asciiTheme="minorHAnsi" w:eastAsiaTheme="minorEastAsia" w:hAnsiTheme="minorHAnsi" w:cstheme="minorBidi"/>
            <w:sz w:val="22"/>
            <w:szCs w:val="22"/>
            <w:lang w:eastAsia="en-AU"/>
          </w:rPr>
          <w:tab/>
        </w:r>
        <w:r w:rsidRPr="00051277">
          <w:t>Education to be free</w:t>
        </w:r>
        <w:r>
          <w:tab/>
        </w:r>
        <w:r>
          <w:fldChar w:fldCharType="begin"/>
        </w:r>
        <w:r>
          <w:instrText xml:space="preserve"> PAGEREF _Toc40166595 \h </w:instrText>
        </w:r>
        <w:r>
          <w:fldChar w:fldCharType="separate"/>
        </w:r>
        <w:r w:rsidR="00B3020A">
          <w:t>46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6" w:history="1">
        <w:r w:rsidRPr="00051277">
          <w:t>27</w:t>
        </w:r>
        <w:r>
          <w:rPr>
            <w:rFonts w:asciiTheme="minorHAnsi" w:eastAsiaTheme="minorEastAsia" w:hAnsiTheme="minorHAnsi" w:cstheme="minorBidi"/>
            <w:sz w:val="22"/>
            <w:szCs w:val="22"/>
            <w:lang w:eastAsia="en-AU"/>
          </w:rPr>
          <w:tab/>
        </w:r>
        <w:r w:rsidRPr="00051277">
          <w:t>Voluntary financial contributions</w:t>
        </w:r>
        <w:r>
          <w:tab/>
        </w:r>
        <w:r>
          <w:fldChar w:fldCharType="begin"/>
        </w:r>
        <w:r>
          <w:instrText xml:space="preserve"> PAGEREF _Toc40166596 \h </w:instrText>
        </w:r>
        <w:r>
          <w:fldChar w:fldCharType="separate"/>
        </w:r>
        <w:r w:rsidR="00B3020A">
          <w:t>47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7" w:history="1">
        <w:r w:rsidRPr="00051277">
          <w:t>28</w:t>
        </w:r>
        <w:r>
          <w:rPr>
            <w:rFonts w:asciiTheme="minorHAnsi" w:eastAsiaTheme="minorEastAsia" w:hAnsiTheme="minorHAnsi" w:cstheme="minorBidi"/>
            <w:sz w:val="22"/>
            <w:szCs w:val="22"/>
            <w:lang w:eastAsia="en-AU"/>
          </w:rPr>
          <w:tab/>
        </w:r>
        <w:r w:rsidRPr="00051277">
          <w:t>Secular education</w:t>
        </w:r>
        <w:r>
          <w:tab/>
        </w:r>
        <w:r>
          <w:fldChar w:fldCharType="begin"/>
        </w:r>
        <w:r>
          <w:instrText xml:space="preserve"> PAGEREF _Toc40166597 \h </w:instrText>
        </w:r>
        <w:r>
          <w:fldChar w:fldCharType="separate"/>
        </w:r>
        <w:r w:rsidR="00B3020A">
          <w:t>47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8" w:history="1">
        <w:r w:rsidRPr="00051277">
          <w:t>29</w:t>
        </w:r>
        <w:r>
          <w:rPr>
            <w:rFonts w:asciiTheme="minorHAnsi" w:eastAsiaTheme="minorEastAsia" w:hAnsiTheme="minorHAnsi" w:cstheme="minorBidi"/>
            <w:sz w:val="22"/>
            <w:szCs w:val="22"/>
            <w:lang w:eastAsia="en-AU"/>
          </w:rPr>
          <w:tab/>
        </w:r>
        <w:r w:rsidRPr="00051277">
          <w:t>Religious education</w:t>
        </w:r>
        <w:r>
          <w:tab/>
        </w:r>
        <w:r>
          <w:fldChar w:fldCharType="begin"/>
        </w:r>
        <w:r>
          <w:instrText xml:space="preserve"> PAGEREF _Toc40166598 \h </w:instrText>
        </w:r>
        <w:r>
          <w:fldChar w:fldCharType="separate"/>
        </w:r>
        <w:r w:rsidR="00B3020A">
          <w:t>48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599" w:history="1">
        <w:r w:rsidRPr="00051277">
          <w:t>30</w:t>
        </w:r>
        <w:r>
          <w:rPr>
            <w:rFonts w:asciiTheme="minorHAnsi" w:eastAsiaTheme="minorEastAsia" w:hAnsiTheme="minorHAnsi" w:cstheme="minorBidi"/>
            <w:sz w:val="22"/>
            <w:szCs w:val="22"/>
            <w:lang w:eastAsia="en-AU"/>
          </w:rPr>
          <w:tab/>
        </w:r>
        <w:r w:rsidRPr="00051277">
          <w:t>Curriculum</w:t>
        </w:r>
        <w:r>
          <w:tab/>
        </w:r>
        <w:r>
          <w:fldChar w:fldCharType="begin"/>
        </w:r>
        <w:r>
          <w:instrText xml:space="preserve"> PAGEREF _Toc40166599 \h </w:instrText>
        </w:r>
        <w:r>
          <w:fldChar w:fldCharType="separate"/>
        </w:r>
        <w:r w:rsidR="00B3020A">
          <w:t>48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0" w:history="1">
        <w:r w:rsidRPr="00051277">
          <w:t>31</w:t>
        </w:r>
        <w:r>
          <w:rPr>
            <w:rFonts w:asciiTheme="minorHAnsi" w:eastAsiaTheme="minorEastAsia" w:hAnsiTheme="minorHAnsi" w:cstheme="minorBidi"/>
            <w:sz w:val="22"/>
            <w:szCs w:val="22"/>
            <w:lang w:eastAsia="en-AU"/>
          </w:rPr>
          <w:tab/>
        </w:r>
        <w:r w:rsidRPr="00051277">
          <w:t>Approved educational courses for students at government schools</w:t>
        </w:r>
        <w:r>
          <w:tab/>
        </w:r>
        <w:r>
          <w:fldChar w:fldCharType="begin"/>
        </w:r>
        <w:r>
          <w:instrText xml:space="preserve"> PAGEREF _Toc40166600 \h </w:instrText>
        </w:r>
        <w:r>
          <w:fldChar w:fldCharType="separate"/>
        </w:r>
        <w:r w:rsidR="00B3020A">
          <w:t>48</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01" w:history="1">
        <w:r w:rsidR="00FD767D" w:rsidRPr="00051277">
          <w:t>Part 3.3</w:t>
        </w:r>
        <w:r w:rsidR="00FD767D">
          <w:rPr>
            <w:rFonts w:asciiTheme="minorHAnsi" w:eastAsiaTheme="minorEastAsia" w:hAnsiTheme="minorHAnsi" w:cstheme="minorBidi"/>
            <w:b w:val="0"/>
            <w:sz w:val="22"/>
            <w:szCs w:val="22"/>
            <w:lang w:eastAsia="en-AU"/>
          </w:rPr>
          <w:tab/>
        </w:r>
        <w:r w:rsidR="00FD767D" w:rsidRPr="00051277">
          <w:t>Attendance at government schools</w:t>
        </w:r>
        <w:r w:rsidR="00FD767D" w:rsidRPr="00FD767D">
          <w:rPr>
            <w:vanish/>
          </w:rPr>
          <w:tab/>
        </w:r>
        <w:r w:rsidR="00FD767D" w:rsidRPr="00FD767D">
          <w:rPr>
            <w:vanish/>
          </w:rPr>
          <w:fldChar w:fldCharType="begin"/>
        </w:r>
        <w:r w:rsidR="00FD767D" w:rsidRPr="00FD767D">
          <w:rPr>
            <w:vanish/>
          </w:rPr>
          <w:instrText xml:space="preserve"> PAGEREF _Toc40166601 \h </w:instrText>
        </w:r>
        <w:r w:rsidR="00FD767D" w:rsidRPr="00FD767D">
          <w:rPr>
            <w:vanish/>
          </w:rPr>
        </w:r>
        <w:r w:rsidR="00FD767D" w:rsidRPr="00FD767D">
          <w:rPr>
            <w:vanish/>
          </w:rPr>
          <w:fldChar w:fldCharType="separate"/>
        </w:r>
        <w:r w:rsidR="00B3020A">
          <w:rPr>
            <w:vanish/>
          </w:rPr>
          <w:t>50</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2" w:history="1">
        <w:r w:rsidRPr="00051277">
          <w:t>32</w:t>
        </w:r>
        <w:r>
          <w:rPr>
            <w:rFonts w:asciiTheme="minorHAnsi" w:eastAsiaTheme="minorEastAsia" w:hAnsiTheme="minorHAnsi" w:cstheme="minorBidi"/>
            <w:sz w:val="22"/>
            <w:szCs w:val="22"/>
            <w:lang w:eastAsia="en-AU"/>
          </w:rPr>
          <w:tab/>
        </w:r>
        <w:r w:rsidRPr="00051277">
          <w:t>Keeping of register of enrolments and attendances for government schools</w:t>
        </w:r>
        <w:r>
          <w:tab/>
        </w:r>
        <w:r>
          <w:fldChar w:fldCharType="begin"/>
        </w:r>
        <w:r>
          <w:instrText xml:space="preserve"> PAGEREF _Toc40166602 \h </w:instrText>
        </w:r>
        <w:r>
          <w:fldChar w:fldCharType="separate"/>
        </w:r>
        <w:r w:rsidR="00B3020A">
          <w:t>50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3" w:history="1">
        <w:r w:rsidRPr="00051277">
          <w:t>33</w:t>
        </w:r>
        <w:r>
          <w:rPr>
            <w:rFonts w:asciiTheme="minorHAnsi" w:eastAsiaTheme="minorEastAsia" w:hAnsiTheme="minorHAnsi" w:cstheme="minorBidi"/>
            <w:sz w:val="22"/>
            <w:szCs w:val="22"/>
            <w:lang w:eastAsia="en-AU"/>
          </w:rPr>
          <w:tab/>
        </w:r>
        <w:r w:rsidRPr="00051277">
          <w:t>Keeping records of enrolment and attendances for government schools</w:t>
        </w:r>
        <w:r>
          <w:tab/>
        </w:r>
        <w:r>
          <w:fldChar w:fldCharType="begin"/>
        </w:r>
        <w:r>
          <w:instrText xml:space="preserve"> PAGEREF _Toc40166603 \h </w:instrText>
        </w:r>
        <w:r>
          <w:fldChar w:fldCharType="separate"/>
        </w:r>
        <w:r w:rsidR="00B3020A">
          <w:t>50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4" w:history="1">
        <w:r w:rsidRPr="00051277">
          <w:t>34</w:t>
        </w:r>
        <w:r>
          <w:rPr>
            <w:rFonts w:asciiTheme="minorHAnsi" w:eastAsiaTheme="minorEastAsia" w:hAnsiTheme="minorHAnsi" w:cstheme="minorBidi"/>
            <w:sz w:val="22"/>
            <w:szCs w:val="22"/>
            <w:lang w:eastAsia="en-AU"/>
          </w:rPr>
          <w:tab/>
        </w:r>
        <w:r w:rsidRPr="00051277">
          <w:t>Inspection of register of enrolment and attendances for government schools</w:t>
        </w:r>
        <w:r>
          <w:tab/>
        </w:r>
        <w:r>
          <w:fldChar w:fldCharType="begin"/>
        </w:r>
        <w:r>
          <w:instrText xml:space="preserve"> PAGEREF _Toc40166604 \h </w:instrText>
        </w:r>
        <w:r>
          <w:fldChar w:fldCharType="separate"/>
        </w:r>
        <w:r w:rsidR="00B3020A">
          <w:t>51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5" w:history="1">
        <w:r w:rsidRPr="00051277">
          <w:t>35</w:t>
        </w:r>
        <w:r>
          <w:rPr>
            <w:rFonts w:asciiTheme="minorHAnsi" w:eastAsiaTheme="minorEastAsia" w:hAnsiTheme="minorHAnsi" w:cstheme="minorBidi"/>
            <w:sz w:val="22"/>
            <w:szCs w:val="22"/>
            <w:lang w:eastAsia="en-AU"/>
          </w:rPr>
          <w:tab/>
        </w:r>
        <w:r w:rsidRPr="00051277">
          <w:t>Procedures to encourage school attendance at government schools</w:t>
        </w:r>
        <w:r>
          <w:tab/>
        </w:r>
        <w:r>
          <w:fldChar w:fldCharType="begin"/>
        </w:r>
        <w:r>
          <w:instrText xml:space="preserve"> PAGEREF _Toc40166605 \h </w:instrText>
        </w:r>
        <w:r>
          <w:fldChar w:fldCharType="separate"/>
        </w:r>
        <w:r w:rsidR="00B3020A">
          <w:t>52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6" w:history="1">
        <w:r w:rsidRPr="00051277">
          <w:t>36</w:t>
        </w:r>
        <w:r>
          <w:rPr>
            <w:rFonts w:asciiTheme="minorHAnsi" w:eastAsiaTheme="minorEastAsia" w:hAnsiTheme="minorHAnsi" w:cstheme="minorBidi"/>
            <w:sz w:val="22"/>
            <w:szCs w:val="22"/>
            <w:lang w:eastAsia="en-AU"/>
          </w:rPr>
          <w:tab/>
        </w:r>
        <w:r w:rsidRPr="00051277">
          <w:t>Suspension, exclusion or transfer of student by director</w:t>
        </w:r>
        <w:r w:rsidRPr="00051277">
          <w:noBreakHyphen/>
          <w:t>general</w:t>
        </w:r>
        <w:r>
          <w:tab/>
        </w:r>
        <w:r>
          <w:fldChar w:fldCharType="begin"/>
        </w:r>
        <w:r>
          <w:instrText xml:space="preserve"> PAGEREF _Toc40166606 \h </w:instrText>
        </w:r>
        <w:r>
          <w:fldChar w:fldCharType="separate"/>
        </w:r>
        <w:r w:rsidR="00B3020A">
          <w:t>52</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07" w:history="1">
        <w:r w:rsidR="00FD767D" w:rsidRPr="00051277">
          <w:t>Part 3.4</w:t>
        </w:r>
        <w:r w:rsidR="00FD767D">
          <w:rPr>
            <w:rFonts w:asciiTheme="minorHAnsi" w:eastAsiaTheme="minorEastAsia" w:hAnsiTheme="minorHAnsi" w:cstheme="minorBidi"/>
            <w:b w:val="0"/>
            <w:sz w:val="22"/>
            <w:szCs w:val="22"/>
            <w:lang w:eastAsia="en-AU"/>
          </w:rPr>
          <w:tab/>
        </w:r>
        <w:r w:rsidR="00FD767D" w:rsidRPr="00051277">
          <w:t>School boards of government schools</w:t>
        </w:r>
        <w:r w:rsidR="00FD767D" w:rsidRPr="00FD767D">
          <w:rPr>
            <w:vanish/>
          </w:rPr>
          <w:tab/>
        </w:r>
        <w:r w:rsidR="00FD767D" w:rsidRPr="00FD767D">
          <w:rPr>
            <w:vanish/>
          </w:rPr>
          <w:fldChar w:fldCharType="begin"/>
        </w:r>
        <w:r w:rsidR="00FD767D" w:rsidRPr="00FD767D">
          <w:rPr>
            <w:vanish/>
          </w:rPr>
          <w:instrText xml:space="preserve"> PAGEREF _Toc40166607 \h </w:instrText>
        </w:r>
        <w:r w:rsidR="00FD767D" w:rsidRPr="00FD767D">
          <w:rPr>
            <w:vanish/>
          </w:rPr>
        </w:r>
        <w:r w:rsidR="00FD767D" w:rsidRPr="00FD767D">
          <w:rPr>
            <w:vanish/>
          </w:rPr>
          <w:fldChar w:fldCharType="separate"/>
        </w:r>
        <w:r w:rsidR="00B3020A">
          <w:rPr>
            <w:vanish/>
          </w:rPr>
          <w:t>56</w:t>
        </w:r>
        <w:r w:rsidR="00FD767D" w:rsidRPr="00FD767D">
          <w:rPr>
            <w:vanish/>
          </w:rP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08" w:history="1">
        <w:r w:rsidR="00FD767D" w:rsidRPr="00051277">
          <w:t>Division 3.4.1</w:t>
        </w:r>
        <w:r w:rsidR="00FD767D">
          <w:rPr>
            <w:rFonts w:asciiTheme="minorHAnsi" w:eastAsiaTheme="minorEastAsia" w:hAnsiTheme="minorHAnsi" w:cstheme="minorBidi"/>
            <w:b w:val="0"/>
            <w:sz w:val="22"/>
            <w:szCs w:val="22"/>
            <w:lang w:eastAsia="en-AU"/>
          </w:rPr>
          <w:tab/>
        </w:r>
        <w:r w:rsidR="00FD767D" w:rsidRPr="00051277">
          <w:t>Interpretation</w:t>
        </w:r>
        <w:r w:rsidR="00FD767D" w:rsidRPr="00FD767D">
          <w:rPr>
            <w:vanish/>
          </w:rPr>
          <w:tab/>
        </w:r>
        <w:r w:rsidR="00FD767D" w:rsidRPr="00FD767D">
          <w:rPr>
            <w:vanish/>
          </w:rPr>
          <w:fldChar w:fldCharType="begin"/>
        </w:r>
        <w:r w:rsidR="00FD767D" w:rsidRPr="00FD767D">
          <w:rPr>
            <w:vanish/>
          </w:rPr>
          <w:instrText xml:space="preserve"> PAGEREF _Toc40166608 \h </w:instrText>
        </w:r>
        <w:r w:rsidR="00FD767D" w:rsidRPr="00FD767D">
          <w:rPr>
            <w:vanish/>
          </w:rPr>
        </w:r>
        <w:r w:rsidR="00FD767D" w:rsidRPr="00FD767D">
          <w:rPr>
            <w:vanish/>
          </w:rPr>
          <w:fldChar w:fldCharType="separate"/>
        </w:r>
        <w:r w:rsidR="00B3020A">
          <w:rPr>
            <w:vanish/>
          </w:rPr>
          <w:t>56</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09" w:history="1">
        <w:r w:rsidRPr="00051277">
          <w:t>37</w:t>
        </w:r>
        <w:r>
          <w:rPr>
            <w:rFonts w:asciiTheme="minorHAnsi" w:eastAsiaTheme="minorEastAsia" w:hAnsiTheme="minorHAnsi" w:cstheme="minorBidi"/>
            <w:sz w:val="22"/>
            <w:szCs w:val="22"/>
            <w:lang w:eastAsia="en-AU"/>
          </w:rPr>
          <w:tab/>
        </w:r>
        <w:r w:rsidRPr="00051277">
          <w:t>Definitions for pt 3.4</w:t>
        </w:r>
        <w:r>
          <w:tab/>
        </w:r>
        <w:r>
          <w:fldChar w:fldCharType="begin"/>
        </w:r>
        <w:r>
          <w:instrText xml:space="preserve"> PAGEREF _Toc40166609 \h </w:instrText>
        </w:r>
        <w:r>
          <w:fldChar w:fldCharType="separate"/>
        </w:r>
        <w:r w:rsidR="00B3020A">
          <w:t>56</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10" w:history="1">
        <w:r w:rsidR="00FD767D" w:rsidRPr="00051277">
          <w:t>Division 3.4.2</w:t>
        </w:r>
        <w:r w:rsidR="00FD767D">
          <w:rPr>
            <w:rFonts w:asciiTheme="minorHAnsi" w:eastAsiaTheme="minorEastAsia" w:hAnsiTheme="minorHAnsi" w:cstheme="minorBidi"/>
            <w:b w:val="0"/>
            <w:sz w:val="22"/>
            <w:szCs w:val="22"/>
            <w:lang w:eastAsia="en-AU"/>
          </w:rPr>
          <w:tab/>
        </w:r>
        <w:r w:rsidR="00FD767D" w:rsidRPr="00051277">
          <w:t>Establishment and membership</w:t>
        </w:r>
        <w:r w:rsidR="00FD767D" w:rsidRPr="00FD767D">
          <w:rPr>
            <w:vanish/>
          </w:rPr>
          <w:tab/>
        </w:r>
        <w:r w:rsidR="00FD767D" w:rsidRPr="00FD767D">
          <w:rPr>
            <w:vanish/>
          </w:rPr>
          <w:fldChar w:fldCharType="begin"/>
        </w:r>
        <w:r w:rsidR="00FD767D" w:rsidRPr="00FD767D">
          <w:rPr>
            <w:vanish/>
          </w:rPr>
          <w:instrText xml:space="preserve"> PAGEREF _Toc40166610 \h </w:instrText>
        </w:r>
        <w:r w:rsidR="00FD767D" w:rsidRPr="00FD767D">
          <w:rPr>
            <w:vanish/>
          </w:rPr>
        </w:r>
        <w:r w:rsidR="00FD767D" w:rsidRPr="00FD767D">
          <w:rPr>
            <w:vanish/>
          </w:rPr>
          <w:fldChar w:fldCharType="separate"/>
        </w:r>
        <w:r w:rsidR="00B3020A">
          <w:rPr>
            <w:vanish/>
          </w:rPr>
          <w:t>57</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1" w:history="1">
        <w:r w:rsidRPr="00051277">
          <w:t>38</w:t>
        </w:r>
        <w:r>
          <w:rPr>
            <w:rFonts w:asciiTheme="minorHAnsi" w:eastAsiaTheme="minorEastAsia" w:hAnsiTheme="minorHAnsi" w:cstheme="minorBidi"/>
            <w:sz w:val="22"/>
            <w:szCs w:val="22"/>
            <w:lang w:eastAsia="en-AU"/>
          </w:rPr>
          <w:tab/>
        </w:r>
        <w:r w:rsidRPr="00051277">
          <w:t>Establishment of school boards</w:t>
        </w:r>
        <w:r>
          <w:tab/>
        </w:r>
        <w:r>
          <w:fldChar w:fldCharType="begin"/>
        </w:r>
        <w:r>
          <w:instrText xml:space="preserve"> PAGEREF _Toc40166611 \h </w:instrText>
        </w:r>
        <w:r>
          <w:fldChar w:fldCharType="separate"/>
        </w:r>
        <w:r w:rsidR="00B3020A">
          <w:t>57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2" w:history="1">
        <w:r w:rsidRPr="00051277">
          <w:t>39</w:t>
        </w:r>
        <w:r>
          <w:rPr>
            <w:rFonts w:asciiTheme="minorHAnsi" w:eastAsiaTheme="minorEastAsia" w:hAnsiTheme="minorHAnsi" w:cstheme="minorBidi"/>
            <w:sz w:val="22"/>
            <w:szCs w:val="22"/>
            <w:lang w:eastAsia="en-AU"/>
          </w:rPr>
          <w:tab/>
        </w:r>
        <w:r w:rsidRPr="00051277">
          <w:t>Functions of school boards etc</w:t>
        </w:r>
        <w:r>
          <w:tab/>
        </w:r>
        <w:r>
          <w:fldChar w:fldCharType="begin"/>
        </w:r>
        <w:r>
          <w:instrText xml:space="preserve"> PAGEREF _Toc40166612 \h </w:instrText>
        </w:r>
        <w:r>
          <w:fldChar w:fldCharType="separate"/>
        </w:r>
        <w:r w:rsidR="00B3020A">
          <w:t>57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3" w:history="1">
        <w:r w:rsidRPr="00051277">
          <w:t>40</w:t>
        </w:r>
        <w:r>
          <w:rPr>
            <w:rFonts w:asciiTheme="minorHAnsi" w:eastAsiaTheme="minorEastAsia" w:hAnsiTheme="minorHAnsi" w:cstheme="minorBidi"/>
            <w:sz w:val="22"/>
            <w:szCs w:val="22"/>
            <w:lang w:eastAsia="en-AU"/>
          </w:rPr>
          <w:tab/>
        </w:r>
        <w:r w:rsidRPr="00051277">
          <w:t>Declaration of parents and citizens associations in certain circumstances</w:t>
        </w:r>
        <w:r>
          <w:tab/>
        </w:r>
        <w:r>
          <w:fldChar w:fldCharType="begin"/>
        </w:r>
        <w:r>
          <w:instrText xml:space="preserve"> PAGEREF _Toc40166613 \h </w:instrText>
        </w:r>
        <w:r>
          <w:fldChar w:fldCharType="separate"/>
        </w:r>
        <w:r w:rsidR="00B3020A">
          <w:t>58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4" w:history="1">
        <w:r w:rsidRPr="00051277">
          <w:t>41</w:t>
        </w:r>
        <w:r>
          <w:rPr>
            <w:rFonts w:asciiTheme="minorHAnsi" w:eastAsiaTheme="minorEastAsia" w:hAnsiTheme="minorHAnsi" w:cstheme="minorBidi"/>
            <w:sz w:val="22"/>
            <w:szCs w:val="22"/>
            <w:lang w:eastAsia="en-AU"/>
          </w:rPr>
          <w:tab/>
        </w:r>
        <w:r w:rsidRPr="00051277">
          <w:t>Composition of school boards generally</w:t>
        </w:r>
        <w:r>
          <w:tab/>
        </w:r>
        <w:r>
          <w:fldChar w:fldCharType="begin"/>
        </w:r>
        <w:r>
          <w:instrText xml:space="preserve"> PAGEREF _Toc40166614 \h </w:instrText>
        </w:r>
        <w:r>
          <w:fldChar w:fldCharType="separate"/>
        </w:r>
        <w:r w:rsidR="00B3020A">
          <w:t>59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5" w:history="1">
        <w:r w:rsidRPr="00051277">
          <w:t>42</w:t>
        </w:r>
        <w:r>
          <w:rPr>
            <w:rFonts w:asciiTheme="minorHAnsi" w:eastAsiaTheme="minorEastAsia" w:hAnsiTheme="minorHAnsi" w:cstheme="minorBidi"/>
            <w:sz w:val="22"/>
            <w:szCs w:val="22"/>
            <w:lang w:eastAsia="en-AU"/>
          </w:rPr>
          <w:tab/>
        </w:r>
        <w:r w:rsidRPr="00051277">
          <w:t>Composition of school boards of small schools</w:t>
        </w:r>
        <w:r>
          <w:tab/>
        </w:r>
        <w:r>
          <w:fldChar w:fldCharType="begin"/>
        </w:r>
        <w:r>
          <w:instrText xml:space="preserve"> PAGEREF _Toc40166615 \h </w:instrText>
        </w:r>
        <w:r>
          <w:fldChar w:fldCharType="separate"/>
        </w:r>
        <w:r w:rsidR="00B3020A">
          <w:t>60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6" w:history="1">
        <w:r w:rsidRPr="00051277">
          <w:t>43</w:t>
        </w:r>
        <w:r>
          <w:rPr>
            <w:rFonts w:asciiTheme="minorHAnsi" w:eastAsiaTheme="minorEastAsia" w:hAnsiTheme="minorHAnsi" w:cstheme="minorBidi"/>
            <w:sz w:val="22"/>
            <w:szCs w:val="22"/>
            <w:lang w:eastAsia="en-AU"/>
          </w:rPr>
          <w:tab/>
        </w:r>
        <w:r w:rsidRPr="00051277">
          <w:t>Composition of school boards of school-related institutions and other schools in special circumstances</w:t>
        </w:r>
        <w:r>
          <w:tab/>
        </w:r>
        <w:r>
          <w:fldChar w:fldCharType="begin"/>
        </w:r>
        <w:r>
          <w:instrText xml:space="preserve"> PAGEREF _Toc40166616 \h </w:instrText>
        </w:r>
        <w:r>
          <w:fldChar w:fldCharType="separate"/>
        </w:r>
        <w:r w:rsidR="00B3020A">
          <w:t>61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7" w:history="1">
        <w:r w:rsidRPr="00051277">
          <w:t>44</w:t>
        </w:r>
        <w:r>
          <w:rPr>
            <w:rFonts w:asciiTheme="minorHAnsi" w:eastAsiaTheme="minorEastAsia" w:hAnsiTheme="minorHAnsi" w:cstheme="minorBidi"/>
            <w:sz w:val="22"/>
            <w:szCs w:val="22"/>
            <w:lang w:eastAsia="en-AU"/>
          </w:rPr>
          <w:tab/>
        </w:r>
        <w:r w:rsidRPr="00051277">
          <w:t>Ending of appointment of members of school board</w:t>
        </w:r>
        <w:r>
          <w:tab/>
        </w:r>
        <w:r>
          <w:fldChar w:fldCharType="begin"/>
        </w:r>
        <w:r>
          <w:instrText xml:space="preserve"> PAGEREF _Toc40166617 \h </w:instrText>
        </w:r>
        <w:r>
          <w:fldChar w:fldCharType="separate"/>
        </w:r>
        <w:r w:rsidR="00B3020A">
          <w:t>64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8" w:history="1">
        <w:r w:rsidRPr="00051277">
          <w:t>45</w:t>
        </w:r>
        <w:r>
          <w:rPr>
            <w:rFonts w:asciiTheme="minorHAnsi" w:eastAsiaTheme="minorEastAsia" w:hAnsiTheme="minorHAnsi" w:cstheme="minorBidi"/>
            <w:sz w:val="22"/>
            <w:szCs w:val="22"/>
            <w:lang w:eastAsia="en-AU"/>
          </w:rPr>
          <w:tab/>
        </w:r>
        <w:r w:rsidRPr="00051277">
          <w:t>Chairperson and deputy chairperson of school boards</w:t>
        </w:r>
        <w:r>
          <w:tab/>
        </w:r>
        <w:r>
          <w:fldChar w:fldCharType="begin"/>
        </w:r>
        <w:r>
          <w:instrText xml:space="preserve"> PAGEREF _Toc40166618 \h </w:instrText>
        </w:r>
        <w:r>
          <w:fldChar w:fldCharType="separate"/>
        </w:r>
        <w:r w:rsidR="00B3020A">
          <w:t>64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19" w:history="1">
        <w:r w:rsidRPr="00051277">
          <w:t>46</w:t>
        </w:r>
        <w:r>
          <w:rPr>
            <w:rFonts w:asciiTheme="minorHAnsi" w:eastAsiaTheme="minorEastAsia" w:hAnsiTheme="minorHAnsi" w:cstheme="minorBidi"/>
            <w:sz w:val="22"/>
            <w:szCs w:val="22"/>
            <w:lang w:eastAsia="en-AU"/>
          </w:rPr>
          <w:tab/>
        </w:r>
        <w:r w:rsidRPr="00051277">
          <w:t>School boards to take part in selection of school principals</w:t>
        </w:r>
        <w:r>
          <w:tab/>
        </w:r>
        <w:r>
          <w:fldChar w:fldCharType="begin"/>
        </w:r>
        <w:r>
          <w:instrText xml:space="preserve"> PAGEREF _Toc40166619 \h </w:instrText>
        </w:r>
        <w:r>
          <w:fldChar w:fldCharType="separate"/>
        </w:r>
        <w:r w:rsidR="00B3020A">
          <w:t>65</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20" w:history="1">
        <w:r w:rsidR="00FD767D" w:rsidRPr="00051277">
          <w:t>Division 3.4.3</w:t>
        </w:r>
        <w:r w:rsidR="00FD767D">
          <w:rPr>
            <w:rFonts w:asciiTheme="minorHAnsi" w:eastAsiaTheme="minorEastAsia" w:hAnsiTheme="minorHAnsi" w:cstheme="minorBidi"/>
            <w:b w:val="0"/>
            <w:sz w:val="22"/>
            <w:szCs w:val="22"/>
            <w:lang w:eastAsia="en-AU"/>
          </w:rPr>
          <w:tab/>
        </w:r>
        <w:r w:rsidR="00FD767D" w:rsidRPr="00051277">
          <w:t>Proceedings of school boards</w:t>
        </w:r>
        <w:r w:rsidR="00FD767D" w:rsidRPr="00FD767D">
          <w:rPr>
            <w:vanish/>
          </w:rPr>
          <w:tab/>
        </w:r>
        <w:r w:rsidR="00FD767D" w:rsidRPr="00FD767D">
          <w:rPr>
            <w:vanish/>
          </w:rPr>
          <w:fldChar w:fldCharType="begin"/>
        </w:r>
        <w:r w:rsidR="00FD767D" w:rsidRPr="00FD767D">
          <w:rPr>
            <w:vanish/>
          </w:rPr>
          <w:instrText xml:space="preserve"> PAGEREF _Toc40166620 \h </w:instrText>
        </w:r>
        <w:r w:rsidR="00FD767D" w:rsidRPr="00FD767D">
          <w:rPr>
            <w:vanish/>
          </w:rPr>
        </w:r>
        <w:r w:rsidR="00FD767D" w:rsidRPr="00FD767D">
          <w:rPr>
            <w:vanish/>
          </w:rPr>
          <w:fldChar w:fldCharType="separate"/>
        </w:r>
        <w:r w:rsidR="00B3020A">
          <w:rPr>
            <w:vanish/>
          </w:rPr>
          <w:t>65</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1" w:history="1">
        <w:r w:rsidRPr="00051277">
          <w:t>47</w:t>
        </w:r>
        <w:r>
          <w:rPr>
            <w:rFonts w:asciiTheme="minorHAnsi" w:eastAsiaTheme="minorEastAsia" w:hAnsiTheme="minorHAnsi" w:cstheme="minorBidi"/>
            <w:sz w:val="22"/>
            <w:szCs w:val="22"/>
            <w:lang w:eastAsia="en-AU"/>
          </w:rPr>
          <w:tab/>
        </w:r>
        <w:r w:rsidRPr="00051277">
          <w:t>Time and place of meetings of school boards</w:t>
        </w:r>
        <w:r>
          <w:tab/>
        </w:r>
        <w:r>
          <w:fldChar w:fldCharType="begin"/>
        </w:r>
        <w:r>
          <w:instrText xml:space="preserve"> PAGEREF _Toc40166621 \h </w:instrText>
        </w:r>
        <w:r>
          <w:fldChar w:fldCharType="separate"/>
        </w:r>
        <w:r w:rsidR="00B3020A">
          <w:t>65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2" w:history="1">
        <w:r w:rsidRPr="00051277">
          <w:t>48</w:t>
        </w:r>
        <w:r>
          <w:rPr>
            <w:rFonts w:asciiTheme="minorHAnsi" w:eastAsiaTheme="minorEastAsia" w:hAnsiTheme="minorHAnsi" w:cstheme="minorBidi"/>
            <w:sz w:val="22"/>
            <w:szCs w:val="22"/>
            <w:lang w:eastAsia="en-AU"/>
          </w:rPr>
          <w:tab/>
        </w:r>
        <w:r w:rsidRPr="00051277">
          <w:t>Procedures governing proceedings of school boards</w:t>
        </w:r>
        <w:r>
          <w:tab/>
        </w:r>
        <w:r>
          <w:fldChar w:fldCharType="begin"/>
        </w:r>
        <w:r>
          <w:instrText xml:space="preserve"> PAGEREF _Toc40166622 \h </w:instrText>
        </w:r>
        <w:r>
          <w:fldChar w:fldCharType="separate"/>
        </w:r>
        <w:r w:rsidR="00B3020A">
          <w:t>65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3" w:history="1">
        <w:r w:rsidRPr="00051277">
          <w:t>49</w:t>
        </w:r>
        <w:r>
          <w:rPr>
            <w:rFonts w:asciiTheme="minorHAnsi" w:eastAsiaTheme="minorEastAsia" w:hAnsiTheme="minorHAnsi" w:cstheme="minorBidi"/>
            <w:sz w:val="22"/>
            <w:szCs w:val="22"/>
            <w:lang w:eastAsia="en-AU"/>
          </w:rPr>
          <w:tab/>
        </w:r>
        <w:r w:rsidRPr="00051277">
          <w:t>Disclosure of interests by members of school boards</w:t>
        </w:r>
        <w:r>
          <w:tab/>
        </w:r>
        <w:r>
          <w:fldChar w:fldCharType="begin"/>
        </w:r>
        <w:r>
          <w:instrText xml:space="preserve"> PAGEREF _Toc40166623 \h </w:instrText>
        </w:r>
        <w:r>
          <w:fldChar w:fldCharType="separate"/>
        </w:r>
        <w:r w:rsidR="00B3020A">
          <w:t>67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4" w:history="1">
        <w:r w:rsidRPr="00051277">
          <w:t>49A</w:t>
        </w:r>
        <w:r>
          <w:rPr>
            <w:rFonts w:asciiTheme="minorHAnsi" w:eastAsiaTheme="minorEastAsia" w:hAnsiTheme="minorHAnsi" w:cstheme="minorBidi"/>
            <w:sz w:val="22"/>
            <w:szCs w:val="22"/>
            <w:lang w:eastAsia="en-AU"/>
          </w:rPr>
          <w:tab/>
        </w:r>
        <w:r w:rsidRPr="00051277">
          <w:t>Protection of members of school boards</w:t>
        </w:r>
        <w:r>
          <w:tab/>
        </w:r>
        <w:r>
          <w:fldChar w:fldCharType="begin"/>
        </w:r>
        <w:r>
          <w:instrText xml:space="preserve"> PAGEREF _Toc40166624 \h </w:instrText>
        </w:r>
        <w:r>
          <w:fldChar w:fldCharType="separate"/>
        </w:r>
        <w:r w:rsidR="00B3020A">
          <w:t>68</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25" w:history="1">
        <w:r w:rsidR="00FD767D" w:rsidRPr="00051277">
          <w:t>Division 3.4.4</w:t>
        </w:r>
        <w:r w:rsidR="00FD767D">
          <w:rPr>
            <w:rFonts w:asciiTheme="minorHAnsi" w:eastAsiaTheme="minorEastAsia" w:hAnsiTheme="minorHAnsi" w:cstheme="minorBidi"/>
            <w:b w:val="0"/>
            <w:sz w:val="22"/>
            <w:szCs w:val="22"/>
            <w:lang w:eastAsia="en-AU"/>
          </w:rPr>
          <w:tab/>
        </w:r>
        <w:r w:rsidR="00FD767D" w:rsidRPr="00051277">
          <w:t>Financial matters</w:t>
        </w:r>
        <w:r w:rsidR="00FD767D" w:rsidRPr="00FD767D">
          <w:rPr>
            <w:vanish/>
          </w:rPr>
          <w:tab/>
        </w:r>
        <w:r w:rsidR="00FD767D" w:rsidRPr="00FD767D">
          <w:rPr>
            <w:vanish/>
          </w:rPr>
          <w:fldChar w:fldCharType="begin"/>
        </w:r>
        <w:r w:rsidR="00FD767D" w:rsidRPr="00FD767D">
          <w:rPr>
            <w:vanish/>
          </w:rPr>
          <w:instrText xml:space="preserve"> PAGEREF _Toc40166625 \h </w:instrText>
        </w:r>
        <w:r w:rsidR="00FD767D" w:rsidRPr="00FD767D">
          <w:rPr>
            <w:vanish/>
          </w:rPr>
        </w:r>
        <w:r w:rsidR="00FD767D" w:rsidRPr="00FD767D">
          <w:rPr>
            <w:vanish/>
          </w:rPr>
          <w:fldChar w:fldCharType="separate"/>
        </w:r>
        <w:r w:rsidR="00B3020A">
          <w:rPr>
            <w:vanish/>
          </w:rPr>
          <w:t>68</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6" w:history="1">
        <w:r w:rsidRPr="00051277">
          <w:t>50</w:t>
        </w:r>
        <w:r>
          <w:rPr>
            <w:rFonts w:asciiTheme="minorHAnsi" w:eastAsiaTheme="minorEastAsia" w:hAnsiTheme="minorHAnsi" w:cstheme="minorBidi"/>
            <w:sz w:val="22"/>
            <w:szCs w:val="22"/>
            <w:lang w:eastAsia="en-AU"/>
          </w:rPr>
          <w:tab/>
        </w:r>
        <w:r w:rsidRPr="00051277">
          <w:t>School boards to approve budgets</w:t>
        </w:r>
        <w:r>
          <w:tab/>
        </w:r>
        <w:r>
          <w:fldChar w:fldCharType="begin"/>
        </w:r>
        <w:r>
          <w:instrText xml:space="preserve"> PAGEREF _Toc40166626 \h </w:instrText>
        </w:r>
        <w:r>
          <w:fldChar w:fldCharType="separate"/>
        </w:r>
        <w:r w:rsidR="00B3020A">
          <w:t>68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7" w:history="1">
        <w:r w:rsidRPr="00051277">
          <w:t>51</w:t>
        </w:r>
        <w:r>
          <w:rPr>
            <w:rFonts w:asciiTheme="minorHAnsi" w:eastAsiaTheme="minorEastAsia" w:hAnsiTheme="minorHAnsi" w:cstheme="minorBidi"/>
            <w:sz w:val="22"/>
            <w:szCs w:val="22"/>
            <w:lang w:eastAsia="en-AU"/>
          </w:rPr>
          <w:tab/>
        </w:r>
        <w:r w:rsidRPr="00051277">
          <w:t>Application of money of school</w:t>
        </w:r>
        <w:r>
          <w:tab/>
        </w:r>
        <w:r>
          <w:fldChar w:fldCharType="begin"/>
        </w:r>
        <w:r>
          <w:instrText xml:space="preserve"> PAGEREF _Toc40166627 \h </w:instrText>
        </w:r>
        <w:r>
          <w:fldChar w:fldCharType="separate"/>
        </w:r>
        <w:r w:rsidR="00B3020A">
          <w:t>69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8" w:history="1">
        <w:r w:rsidRPr="00051277">
          <w:t>52</w:t>
        </w:r>
        <w:r>
          <w:rPr>
            <w:rFonts w:asciiTheme="minorHAnsi" w:eastAsiaTheme="minorEastAsia" w:hAnsiTheme="minorHAnsi" w:cstheme="minorBidi"/>
            <w:sz w:val="22"/>
            <w:szCs w:val="22"/>
            <w:lang w:eastAsia="en-AU"/>
          </w:rPr>
          <w:tab/>
        </w:r>
        <w:r w:rsidRPr="00051277">
          <w:t>School boards to approve financial statement and report</w:t>
        </w:r>
        <w:r>
          <w:tab/>
        </w:r>
        <w:r>
          <w:fldChar w:fldCharType="begin"/>
        </w:r>
        <w:r>
          <w:instrText xml:space="preserve"> PAGEREF _Toc40166628 \h </w:instrText>
        </w:r>
        <w:r>
          <w:fldChar w:fldCharType="separate"/>
        </w:r>
        <w:r w:rsidR="00B3020A">
          <w:t>69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29" w:history="1">
        <w:r w:rsidRPr="00051277">
          <w:t>53</w:t>
        </w:r>
        <w:r>
          <w:rPr>
            <w:rFonts w:asciiTheme="minorHAnsi" w:eastAsiaTheme="minorEastAsia" w:hAnsiTheme="minorHAnsi" w:cstheme="minorBidi"/>
            <w:sz w:val="22"/>
            <w:szCs w:val="22"/>
            <w:lang w:eastAsia="en-AU"/>
          </w:rPr>
          <w:tab/>
        </w:r>
        <w:r w:rsidRPr="00051277">
          <w:t>School boards to make available summaries of budget and annual report</w:t>
        </w:r>
        <w:r>
          <w:tab/>
        </w:r>
        <w:r>
          <w:fldChar w:fldCharType="begin"/>
        </w:r>
        <w:r>
          <w:instrText xml:space="preserve"> PAGEREF _Toc40166629 \h </w:instrText>
        </w:r>
        <w:r>
          <w:fldChar w:fldCharType="separate"/>
        </w:r>
        <w:r w:rsidR="00B3020A">
          <w:t>70</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30" w:history="1">
        <w:r w:rsidR="00FD767D" w:rsidRPr="00051277">
          <w:t>Part 3.6</w:t>
        </w:r>
        <w:r w:rsidR="00FD767D">
          <w:rPr>
            <w:rFonts w:asciiTheme="minorHAnsi" w:eastAsiaTheme="minorEastAsia" w:hAnsiTheme="minorHAnsi" w:cstheme="minorBidi"/>
            <w:b w:val="0"/>
            <w:sz w:val="22"/>
            <w:szCs w:val="22"/>
            <w:lang w:eastAsia="en-AU"/>
          </w:rPr>
          <w:tab/>
        </w:r>
        <w:r w:rsidR="00FD767D" w:rsidRPr="00051277">
          <w:t>Other provisions</w:t>
        </w:r>
        <w:r w:rsidR="00FD767D" w:rsidRPr="00FD767D">
          <w:rPr>
            <w:vanish/>
          </w:rPr>
          <w:tab/>
        </w:r>
        <w:r w:rsidR="00FD767D" w:rsidRPr="00FD767D">
          <w:rPr>
            <w:vanish/>
          </w:rPr>
          <w:fldChar w:fldCharType="begin"/>
        </w:r>
        <w:r w:rsidR="00FD767D" w:rsidRPr="00FD767D">
          <w:rPr>
            <w:vanish/>
          </w:rPr>
          <w:instrText xml:space="preserve"> PAGEREF _Toc40166630 \h </w:instrText>
        </w:r>
        <w:r w:rsidR="00FD767D" w:rsidRPr="00FD767D">
          <w:rPr>
            <w:vanish/>
          </w:rPr>
        </w:r>
        <w:r w:rsidR="00FD767D" w:rsidRPr="00FD767D">
          <w:rPr>
            <w:vanish/>
          </w:rPr>
          <w:fldChar w:fldCharType="separate"/>
        </w:r>
        <w:r w:rsidR="00B3020A">
          <w:rPr>
            <w:vanish/>
          </w:rPr>
          <w:t>71</w:t>
        </w:r>
        <w:r w:rsidR="00FD767D" w:rsidRPr="00FD767D">
          <w:rPr>
            <w:vanish/>
          </w:rP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31" w:history="1">
        <w:r w:rsidR="00FD767D" w:rsidRPr="00051277">
          <w:t>Division 3.6.1</w:t>
        </w:r>
        <w:r w:rsidR="00FD767D">
          <w:rPr>
            <w:rFonts w:asciiTheme="minorHAnsi" w:eastAsiaTheme="minorEastAsia" w:hAnsiTheme="minorHAnsi" w:cstheme="minorBidi"/>
            <w:b w:val="0"/>
            <w:sz w:val="22"/>
            <w:szCs w:val="22"/>
            <w:lang w:eastAsia="en-AU"/>
          </w:rPr>
          <w:tab/>
        </w:r>
        <w:r w:rsidR="00FD767D" w:rsidRPr="00051277">
          <w:t>Authorised persons (government)</w:t>
        </w:r>
        <w:r w:rsidR="00FD767D" w:rsidRPr="00FD767D">
          <w:rPr>
            <w:vanish/>
          </w:rPr>
          <w:tab/>
        </w:r>
        <w:r w:rsidR="00FD767D" w:rsidRPr="00FD767D">
          <w:rPr>
            <w:vanish/>
          </w:rPr>
          <w:fldChar w:fldCharType="begin"/>
        </w:r>
        <w:r w:rsidR="00FD767D" w:rsidRPr="00FD767D">
          <w:rPr>
            <w:vanish/>
          </w:rPr>
          <w:instrText xml:space="preserve"> PAGEREF _Toc40166631 \h </w:instrText>
        </w:r>
        <w:r w:rsidR="00FD767D" w:rsidRPr="00FD767D">
          <w:rPr>
            <w:vanish/>
          </w:rPr>
        </w:r>
        <w:r w:rsidR="00FD767D" w:rsidRPr="00FD767D">
          <w:rPr>
            <w:vanish/>
          </w:rPr>
          <w:fldChar w:fldCharType="separate"/>
        </w:r>
        <w:r w:rsidR="00B3020A">
          <w:rPr>
            <w:vanish/>
          </w:rPr>
          <w:t>71</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32" w:history="1">
        <w:r w:rsidRPr="00051277">
          <w:t>67</w:t>
        </w:r>
        <w:r>
          <w:rPr>
            <w:rFonts w:asciiTheme="minorHAnsi" w:eastAsiaTheme="minorEastAsia" w:hAnsiTheme="minorHAnsi" w:cstheme="minorBidi"/>
            <w:sz w:val="22"/>
            <w:szCs w:val="22"/>
            <w:lang w:eastAsia="en-AU"/>
          </w:rPr>
          <w:tab/>
        </w:r>
        <w:r w:rsidRPr="00051277">
          <w:t>Appointment of authorised persons (government)</w:t>
        </w:r>
        <w:r>
          <w:tab/>
        </w:r>
        <w:r>
          <w:fldChar w:fldCharType="begin"/>
        </w:r>
        <w:r>
          <w:instrText xml:space="preserve"> PAGEREF _Toc40166632 \h </w:instrText>
        </w:r>
        <w:r>
          <w:fldChar w:fldCharType="separate"/>
        </w:r>
        <w:r w:rsidR="00B3020A">
          <w:t>71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33" w:history="1">
        <w:r w:rsidRPr="00051277">
          <w:t>68</w:t>
        </w:r>
        <w:r>
          <w:rPr>
            <w:rFonts w:asciiTheme="minorHAnsi" w:eastAsiaTheme="minorEastAsia" w:hAnsiTheme="minorHAnsi" w:cstheme="minorBidi"/>
            <w:sz w:val="22"/>
            <w:szCs w:val="22"/>
            <w:lang w:eastAsia="en-AU"/>
          </w:rPr>
          <w:tab/>
        </w:r>
        <w:r w:rsidRPr="00051277">
          <w:t>Identity cards for authorised persons (government)</w:t>
        </w:r>
        <w:r>
          <w:tab/>
        </w:r>
        <w:r>
          <w:fldChar w:fldCharType="begin"/>
        </w:r>
        <w:r>
          <w:instrText xml:space="preserve"> PAGEREF _Toc40166633 \h </w:instrText>
        </w:r>
        <w:r>
          <w:fldChar w:fldCharType="separate"/>
        </w:r>
        <w:r w:rsidR="00B3020A">
          <w:t>72</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34" w:history="1">
        <w:r w:rsidR="00FD767D" w:rsidRPr="00051277">
          <w:t>Division 3.6.2</w:t>
        </w:r>
        <w:r w:rsidR="00FD767D">
          <w:rPr>
            <w:rFonts w:asciiTheme="minorHAnsi" w:eastAsiaTheme="minorEastAsia" w:hAnsiTheme="minorHAnsi" w:cstheme="minorBidi"/>
            <w:b w:val="0"/>
            <w:sz w:val="22"/>
            <w:szCs w:val="22"/>
            <w:lang w:eastAsia="en-AU"/>
          </w:rPr>
          <w:tab/>
        </w:r>
        <w:r w:rsidR="00FD767D" w:rsidRPr="00051277">
          <w:t>Inspection powers for government schools</w:t>
        </w:r>
        <w:r w:rsidR="00FD767D" w:rsidRPr="00FD767D">
          <w:rPr>
            <w:vanish/>
          </w:rPr>
          <w:tab/>
        </w:r>
        <w:r w:rsidR="00FD767D" w:rsidRPr="00FD767D">
          <w:rPr>
            <w:vanish/>
          </w:rPr>
          <w:fldChar w:fldCharType="begin"/>
        </w:r>
        <w:r w:rsidR="00FD767D" w:rsidRPr="00FD767D">
          <w:rPr>
            <w:vanish/>
          </w:rPr>
          <w:instrText xml:space="preserve"> PAGEREF _Toc40166634 \h </w:instrText>
        </w:r>
        <w:r w:rsidR="00FD767D" w:rsidRPr="00FD767D">
          <w:rPr>
            <w:vanish/>
          </w:rPr>
        </w:r>
        <w:r w:rsidR="00FD767D" w:rsidRPr="00FD767D">
          <w:rPr>
            <w:vanish/>
          </w:rPr>
          <w:fldChar w:fldCharType="separate"/>
        </w:r>
        <w:r w:rsidR="00B3020A">
          <w:rPr>
            <w:vanish/>
          </w:rPr>
          <w:t>72</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35" w:history="1">
        <w:r w:rsidRPr="00051277">
          <w:t>69</w:t>
        </w:r>
        <w:r>
          <w:rPr>
            <w:rFonts w:asciiTheme="minorHAnsi" w:eastAsiaTheme="minorEastAsia" w:hAnsiTheme="minorHAnsi" w:cstheme="minorBidi"/>
            <w:sz w:val="22"/>
            <w:szCs w:val="22"/>
            <w:lang w:eastAsia="en-AU"/>
          </w:rPr>
          <w:tab/>
        </w:r>
        <w:r w:rsidRPr="00051277">
          <w:t>Power not to be exercised before identity card shown etc</w:t>
        </w:r>
        <w:r>
          <w:tab/>
        </w:r>
        <w:r>
          <w:fldChar w:fldCharType="begin"/>
        </w:r>
        <w:r>
          <w:instrText xml:space="preserve"> PAGEREF _Toc40166635 \h </w:instrText>
        </w:r>
        <w:r>
          <w:fldChar w:fldCharType="separate"/>
        </w:r>
        <w:r w:rsidR="00B3020A">
          <w:t>72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36" w:history="1">
        <w:r w:rsidRPr="00051277">
          <w:t>70</w:t>
        </w:r>
        <w:r>
          <w:rPr>
            <w:rFonts w:asciiTheme="minorHAnsi" w:eastAsiaTheme="minorEastAsia" w:hAnsiTheme="minorHAnsi" w:cstheme="minorBidi"/>
            <w:sz w:val="22"/>
            <w:szCs w:val="22"/>
            <w:lang w:eastAsia="en-AU"/>
          </w:rPr>
          <w:tab/>
        </w:r>
        <w:r w:rsidRPr="00051277">
          <w:t>Entry to government schools</w:t>
        </w:r>
        <w:r>
          <w:tab/>
        </w:r>
        <w:r>
          <w:fldChar w:fldCharType="begin"/>
        </w:r>
        <w:r>
          <w:instrText xml:space="preserve"> PAGEREF _Toc40166636 \h </w:instrText>
        </w:r>
        <w:r>
          <w:fldChar w:fldCharType="separate"/>
        </w:r>
        <w:r w:rsidR="00B3020A">
          <w:t>73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37" w:history="1">
        <w:r w:rsidRPr="00051277">
          <w:t>71</w:t>
        </w:r>
        <w:r>
          <w:rPr>
            <w:rFonts w:asciiTheme="minorHAnsi" w:eastAsiaTheme="minorEastAsia" w:hAnsiTheme="minorHAnsi" w:cstheme="minorBidi"/>
            <w:sz w:val="22"/>
            <w:szCs w:val="22"/>
            <w:lang w:eastAsia="en-AU"/>
          </w:rPr>
          <w:tab/>
        </w:r>
        <w:r w:rsidRPr="00051277">
          <w:t>Powers on entry</w:t>
        </w:r>
        <w:r>
          <w:tab/>
        </w:r>
        <w:r>
          <w:fldChar w:fldCharType="begin"/>
        </w:r>
        <w:r>
          <w:instrText xml:space="preserve"> PAGEREF _Toc40166637 \h </w:instrText>
        </w:r>
        <w:r>
          <w:fldChar w:fldCharType="separate"/>
        </w:r>
        <w:r w:rsidR="00B3020A">
          <w:t>73</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638" w:history="1">
        <w:r w:rsidR="00FD767D" w:rsidRPr="00051277">
          <w:t>Chapter 4</w:t>
        </w:r>
        <w:r w:rsidR="00FD767D">
          <w:rPr>
            <w:rFonts w:asciiTheme="minorHAnsi" w:eastAsiaTheme="minorEastAsia" w:hAnsiTheme="minorHAnsi" w:cstheme="minorBidi"/>
            <w:b w:val="0"/>
            <w:sz w:val="22"/>
            <w:szCs w:val="22"/>
            <w:lang w:eastAsia="en-AU"/>
          </w:rPr>
          <w:tab/>
        </w:r>
        <w:r w:rsidR="00FD767D" w:rsidRPr="00051277">
          <w:t>Non-government schools</w:t>
        </w:r>
        <w:r w:rsidR="00FD767D" w:rsidRPr="00FD767D">
          <w:rPr>
            <w:vanish/>
          </w:rPr>
          <w:tab/>
        </w:r>
        <w:r w:rsidR="00FD767D" w:rsidRPr="00FD767D">
          <w:rPr>
            <w:vanish/>
          </w:rPr>
          <w:fldChar w:fldCharType="begin"/>
        </w:r>
        <w:r w:rsidR="00FD767D" w:rsidRPr="00FD767D">
          <w:rPr>
            <w:vanish/>
          </w:rPr>
          <w:instrText xml:space="preserve"> PAGEREF _Toc40166638 \h </w:instrText>
        </w:r>
        <w:r w:rsidR="00FD767D" w:rsidRPr="00FD767D">
          <w:rPr>
            <w:vanish/>
          </w:rPr>
        </w:r>
        <w:r w:rsidR="00FD767D" w:rsidRPr="00FD767D">
          <w:rPr>
            <w:vanish/>
          </w:rPr>
          <w:fldChar w:fldCharType="separate"/>
        </w:r>
        <w:r w:rsidR="00B3020A">
          <w:rPr>
            <w:vanish/>
          </w:rPr>
          <w:t>74</w:t>
        </w:r>
        <w:r w:rsidR="00FD767D"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39" w:history="1">
        <w:r w:rsidR="00FD767D" w:rsidRPr="00051277">
          <w:t>Part 4.1</w:t>
        </w:r>
        <w:r w:rsidR="00FD767D">
          <w:rPr>
            <w:rFonts w:asciiTheme="minorHAnsi" w:eastAsiaTheme="minorEastAsia" w:hAnsiTheme="minorHAnsi" w:cstheme="minorBidi"/>
            <w:b w:val="0"/>
            <w:sz w:val="22"/>
            <w:szCs w:val="22"/>
            <w:lang w:eastAsia="en-AU"/>
          </w:rPr>
          <w:tab/>
        </w:r>
        <w:r w:rsidR="00FD767D" w:rsidRPr="00051277">
          <w:t>General</w:t>
        </w:r>
        <w:r w:rsidR="00FD767D" w:rsidRPr="00FD767D">
          <w:rPr>
            <w:vanish/>
          </w:rPr>
          <w:tab/>
        </w:r>
        <w:r w:rsidR="00FD767D" w:rsidRPr="00FD767D">
          <w:rPr>
            <w:vanish/>
          </w:rPr>
          <w:fldChar w:fldCharType="begin"/>
        </w:r>
        <w:r w:rsidR="00FD767D" w:rsidRPr="00FD767D">
          <w:rPr>
            <w:vanish/>
          </w:rPr>
          <w:instrText xml:space="preserve"> PAGEREF _Toc40166639 \h </w:instrText>
        </w:r>
        <w:r w:rsidR="00FD767D" w:rsidRPr="00FD767D">
          <w:rPr>
            <w:vanish/>
          </w:rPr>
        </w:r>
        <w:r w:rsidR="00FD767D" w:rsidRPr="00FD767D">
          <w:rPr>
            <w:vanish/>
          </w:rPr>
          <w:fldChar w:fldCharType="separate"/>
        </w:r>
        <w:r w:rsidR="00B3020A">
          <w:rPr>
            <w:vanish/>
          </w:rPr>
          <w:t>74</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0" w:history="1">
        <w:r w:rsidRPr="00051277">
          <w:t>74</w:t>
        </w:r>
        <w:r>
          <w:rPr>
            <w:rFonts w:asciiTheme="minorHAnsi" w:eastAsiaTheme="minorEastAsia" w:hAnsiTheme="minorHAnsi" w:cstheme="minorBidi"/>
            <w:sz w:val="22"/>
            <w:szCs w:val="22"/>
            <w:lang w:eastAsia="en-AU"/>
          </w:rPr>
          <w:tab/>
        </w:r>
        <w:r w:rsidRPr="00051277">
          <w:t xml:space="preserve">Meaning of </w:t>
        </w:r>
        <w:r w:rsidRPr="00051277">
          <w:rPr>
            <w:i/>
          </w:rPr>
          <w:t xml:space="preserve">school </w:t>
        </w:r>
        <w:r w:rsidRPr="00051277">
          <w:t>in ch 4</w:t>
        </w:r>
        <w:r>
          <w:tab/>
        </w:r>
        <w:r>
          <w:fldChar w:fldCharType="begin"/>
        </w:r>
        <w:r>
          <w:instrText xml:space="preserve"> PAGEREF _Toc40166640 \h </w:instrText>
        </w:r>
        <w:r>
          <w:fldChar w:fldCharType="separate"/>
        </w:r>
        <w:r w:rsidR="00B3020A">
          <w:t>74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1" w:history="1">
        <w:r w:rsidRPr="00051277">
          <w:t>75</w:t>
        </w:r>
        <w:r>
          <w:rPr>
            <w:rFonts w:asciiTheme="minorHAnsi" w:eastAsiaTheme="minorEastAsia" w:hAnsiTheme="minorHAnsi" w:cstheme="minorBidi"/>
            <w:sz w:val="22"/>
            <w:szCs w:val="22"/>
            <w:lang w:eastAsia="en-AU"/>
          </w:rPr>
          <w:tab/>
        </w:r>
        <w:r w:rsidRPr="00051277">
          <w:t>Principles on which ch 4 based</w:t>
        </w:r>
        <w:r>
          <w:tab/>
        </w:r>
        <w:r>
          <w:fldChar w:fldCharType="begin"/>
        </w:r>
        <w:r>
          <w:instrText xml:space="preserve"> PAGEREF _Toc40166641 \h </w:instrText>
        </w:r>
        <w:r>
          <w:fldChar w:fldCharType="separate"/>
        </w:r>
        <w:r w:rsidR="00B3020A">
          <w:t>74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2" w:history="1">
        <w:r w:rsidRPr="00051277">
          <w:t>77</w:t>
        </w:r>
        <w:r>
          <w:rPr>
            <w:rFonts w:asciiTheme="minorHAnsi" w:eastAsiaTheme="minorEastAsia" w:hAnsiTheme="minorHAnsi" w:cstheme="minorBidi"/>
            <w:sz w:val="22"/>
            <w:szCs w:val="22"/>
            <w:lang w:eastAsia="en-AU"/>
          </w:rPr>
          <w:tab/>
        </w:r>
        <w:r w:rsidRPr="00051277">
          <w:t>Registrar</w:t>
        </w:r>
        <w:r>
          <w:tab/>
        </w:r>
        <w:r>
          <w:fldChar w:fldCharType="begin"/>
        </w:r>
        <w:r>
          <w:instrText xml:space="preserve"> PAGEREF _Toc40166642 \h </w:instrText>
        </w:r>
        <w:r>
          <w:fldChar w:fldCharType="separate"/>
        </w:r>
        <w:r w:rsidR="00B3020A">
          <w:t>75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3" w:history="1">
        <w:r w:rsidRPr="00051277">
          <w:t>78</w:t>
        </w:r>
        <w:r>
          <w:rPr>
            <w:rFonts w:asciiTheme="minorHAnsi" w:eastAsiaTheme="minorEastAsia" w:hAnsiTheme="minorHAnsi" w:cstheme="minorBidi"/>
            <w:sz w:val="22"/>
            <w:szCs w:val="22"/>
            <w:lang w:eastAsia="en-AU"/>
          </w:rPr>
          <w:tab/>
        </w:r>
        <w:r w:rsidRPr="00051277">
          <w:t>Functions of registrar</w:t>
        </w:r>
        <w:r>
          <w:tab/>
        </w:r>
        <w:r>
          <w:fldChar w:fldCharType="begin"/>
        </w:r>
        <w:r>
          <w:instrText xml:space="preserve"> PAGEREF _Toc40166643 \h </w:instrText>
        </w:r>
        <w:r>
          <w:fldChar w:fldCharType="separate"/>
        </w:r>
        <w:r w:rsidR="00B3020A">
          <w:t>75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4" w:history="1">
        <w:r w:rsidRPr="00051277">
          <w:t>79</w:t>
        </w:r>
        <w:r>
          <w:rPr>
            <w:rFonts w:asciiTheme="minorHAnsi" w:eastAsiaTheme="minorEastAsia" w:hAnsiTheme="minorHAnsi" w:cstheme="minorBidi"/>
            <w:sz w:val="22"/>
            <w:szCs w:val="22"/>
            <w:lang w:eastAsia="en-AU"/>
          </w:rPr>
          <w:tab/>
        </w:r>
        <w:r w:rsidRPr="00051277">
          <w:t>Register of non-government schools</w:t>
        </w:r>
        <w:r>
          <w:tab/>
        </w:r>
        <w:r>
          <w:fldChar w:fldCharType="begin"/>
        </w:r>
        <w:r>
          <w:instrText xml:space="preserve"> PAGEREF _Toc40166644 \h </w:instrText>
        </w:r>
        <w:r>
          <w:fldChar w:fldCharType="separate"/>
        </w:r>
        <w:r w:rsidR="00B3020A">
          <w:t>75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5" w:history="1">
        <w:r w:rsidRPr="00051277">
          <w:t>80</w:t>
        </w:r>
        <w:r>
          <w:rPr>
            <w:rFonts w:asciiTheme="minorHAnsi" w:eastAsiaTheme="minorEastAsia" w:hAnsiTheme="minorHAnsi" w:cstheme="minorBidi"/>
            <w:sz w:val="22"/>
            <w:szCs w:val="22"/>
            <w:lang w:eastAsia="en-AU"/>
          </w:rPr>
          <w:tab/>
        </w:r>
        <w:r w:rsidRPr="00051277">
          <w:t>Availability of information about operation of non-government schools and their educational programs</w:t>
        </w:r>
        <w:r>
          <w:tab/>
        </w:r>
        <w:r>
          <w:fldChar w:fldCharType="begin"/>
        </w:r>
        <w:r>
          <w:instrText xml:space="preserve"> PAGEREF _Toc40166645 \h </w:instrText>
        </w:r>
        <w:r>
          <w:fldChar w:fldCharType="separate"/>
        </w:r>
        <w:r w:rsidR="00B3020A">
          <w:t>75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6" w:history="1">
        <w:r w:rsidRPr="00051277">
          <w:t>81</w:t>
        </w:r>
        <w:r>
          <w:rPr>
            <w:rFonts w:asciiTheme="minorHAnsi" w:eastAsiaTheme="minorEastAsia" w:hAnsiTheme="minorHAnsi" w:cstheme="minorBidi"/>
            <w:sz w:val="22"/>
            <w:szCs w:val="22"/>
            <w:lang w:eastAsia="en-AU"/>
          </w:rPr>
          <w:tab/>
        </w:r>
        <w:r w:rsidRPr="00051277">
          <w:t>Approved educational courses for students at non-government schools</w:t>
        </w:r>
        <w:r>
          <w:tab/>
        </w:r>
        <w:r>
          <w:fldChar w:fldCharType="begin"/>
        </w:r>
        <w:r>
          <w:instrText xml:space="preserve"> PAGEREF _Toc40166646 \h </w:instrText>
        </w:r>
        <w:r>
          <w:fldChar w:fldCharType="separate"/>
        </w:r>
        <w:r w:rsidR="00B3020A">
          <w:t>76</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47" w:history="1">
        <w:r w:rsidR="00FD767D" w:rsidRPr="00051277">
          <w:t>Part 4.2</w:t>
        </w:r>
        <w:r w:rsidR="00FD767D">
          <w:rPr>
            <w:rFonts w:asciiTheme="minorHAnsi" w:eastAsiaTheme="minorEastAsia" w:hAnsiTheme="minorHAnsi" w:cstheme="minorBidi"/>
            <w:b w:val="0"/>
            <w:sz w:val="22"/>
            <w:szCs w:val="22"/>
            <w:lang w:eastAsia="en-AU"/>
          </w:rPr>
          <w:tab/>
        </w:r>
        <w:r w:rsidR="00FD767D" w:rsidRPr="00051277">
          <w:t>Registration—non-government schools</w:t>
        </w:r>
        <w:r w:rsidR="00FD767D" w:rsidRPr="00FD767D">
          <w:rPr>
            <w:vanish/>
          </w:rPr>
          <w:tab/>
        </w:r>
        <w:r w:rsidR="00FD767D" w:rsidRPr="00FD767D">
          <w:rPr>
            <w:vanish/>
          </w:rPr>
          <w:fldChar w:fldCharType="begin"/>
        </w:r>
        <w:r w:rsidR="00FD767D" w:rsidRPr="00FD767D">
          <w:rPr>
            <w:vanish/>
          </w:rPr>
          <w:instrText xml:space="preserve"> PAGEREF _Toc40166647 \h </w:instrText>
        </w:r>
        <w:r w:rsidR="00FD767D" w:rsidRPr="00FD767D">
          <w:rPr>
            <w:vanish/>
          </w:rPr>
        </w:r>
        <w:r w:rsidR="00FD767D" w:rsidRPr="00FD767D">
          <w:rPr>
            <w:vanish/>
          </w:rPr>
          <w:fldChar w:fldCharType="separate"/>
        </w:r>
        <w:r w:rsidR="00B3020A">
          <w:rPr>
            <w:vanish/>
          </w:rPr>
          <w:t>77</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8" w:history="1">
        <w:r w:rsidRPr="00051277">
          <w:t>82</w:t>
        </w:r>
        <w:r>
          <w:rPr>
            <w:rFonts w:asciiTheme="minorHAnsi" w:eastAsiaTheme="minorEastAsia" w:hAnsiTheme="minorHAnsi" w:cstheme="minorBidi"/>
            <w:sz w:val="22"/>
            <w:szCs w:val="22"/>
            <w:lang w:eastAsia="en-AU"/>
          </w:rPr>
          <w:tab/>
        </w:r>
        <w:r w:rsidRPr="00051277">
          <w:t>Schools to be registered</w:t>
        </w:r>
        <w:r>
          <w:tab/>
        </w:r>
        <w:r>
          <w:fldChar w:fldCharType="begin"/>
        </w:r>
        <w:r>
          <w:instrText xml:space="preserve"> PAGEREF _Toc40166648 \h </w:instrText>
        </w:r>
        <w:r>
          <w:fldChar w:fldCharType="separate"/>
        </w:r>
        <w:r w:rsidR="00B3020A">
          <w:t>77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49" w:history="1">
        <w:r w:rsidRPr="00051277">
          <w:t>83</w:t>
        </w:r>
        <w:r>
          <w:rPr>
            <w:rFonts w:asciiTheme="minorHAnsi" w:eastAsiaTheme="minorEastAsia" w:hAnsiTheme="minorHAnsi" w:cstheme="minorBidi"/>
            <w:sz w:val="22"/>
            <w:szCs w:val="22"/>
            <w:lang w:eastAsia="en-AU"/>
          </w:rPr>
          <w:tab/>
        </w:r>
        <w:r w:rsidRPr="00051277">
          <w:t>Applications for in-principle approval for proposed registration</w:t>
        </w:r>
        <w:r>
          <w:tab/>
        </w:r>
        <w:r>
          <w:fldChar w:fldCharType="begin"/>
        </w:r>
        <w:r>
          <w:instrText xml:space="preserve"> PAGEREF _Toc40166649 \h </w:instrText>
        </w:r>
        <w:r>
          <w:fldChar w:fldCharType="separate"/>
        </w:r>
        <w:r w:rsidR="00B3020A">
          <w:t>78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0" w:history="1">
        <w:r w:rsidRPr="00051277">
          <w:t>84</w:t>
        </w:r>
        <w:r>
          <w:rPr>
            <w:rFonts w:asciiTheme="minorHAnsi" w:eastAsiaTheme="minorEastAsia" w:hAnsiTheme="minorHAnsi" w:cstheme="minorBidi"/>
            <w:sz w:val="22"/>
            <w:szCs w:val="22"/>
            <w:lang w:eastAsia="en-AU"/>
          </w:rPr>
          <w:tab/>
        </w:r>
        <w:r w:rsidRPr="00051277">
          <w:t>Deciding in-principle applications</w:t>
        </w:r>
        <w:r>
          <w:tab/>
        </w:r>
        <w:r>
          <w:fldChar w:fldCharType="begin"/>
        </w:r>
        <w:r>
          <w:instrText xml:space="preserve"> PAGEREF _Toc40166650 \h </w:instrText>
        </w:r>
        <w:r>
          <w:fldChar w:fldCharType="separate"/>
        </w:r>
        <w:r w:rsidR="00B3020A">
          <w:t>79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1" w:history="1">
        <w:r w:rsidRPr="00051277">
          <w:t>84A</w:t>
        </w:r>
        <w:r>
          <w:rPr>
            <w:rFonts w:asciiTheme="minorHAnsi" w:eastAsiaTheme="minorEastAsia" w:hAnsiTheme="minorHAnsi" w:cstheme="minorBidi"/>
            <w:sz w:val="22"/>
            <w:szCs w:val="22"/>
            <w:lang w:eastAsia="en-AU"/>
          </w:rPr>
          <w:tab/>
        </w:r>
        <w:r w:rsidRPr="00051277">
          <w:t>Extending in-principle approval—COVID-19 emergency</w:t>
        </w:r>
        <w:r>
          <w:tab/>
        </w:r>
        <w:r>
          <w:fldChar w:fldCharType="begin"/>
        </w:r>
        <w:r>
          <w:instrText xml:space="preserve"> PAGEREF _Toc40166651 \h </w:instrText>
        </w:r>
        <w:r>
          <w:fldChar w:fldCharType="separate"/>
        </w:r>
        <w:r w:rsidR="00B3020A">
          <w:t>80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2" w:history="1">
        <w:r w:rsidRPr="00051277">
          <w:t>85</w:t>
        </w:r>
        <w:r>
          <w:rPr>
            <w:rFonts w:asciiTheme="minorHAnsi" w:eastAsiaTheme="minorEastAsia" w:hAnsiTheme="minorHAnsi" w:cstheme="minorBidi"/>
            <w:sz w:val="22"/>
            <w:szCs w:val="22"/>
            <w:lang w:eastAsia="en-AU"/>
          </w:rPr>
          <w:tab/>
        </w:r>
        <w:r w:rsidRPr="00051277">
          <w:t>Application for provisional registration</w:t>
        </w:r>
        <w:r>
          <w:tab/>
        </w:r>
        <w:r>
          <w:fldChar w:fldCharType="begin"/>
        </w:r>
        <w:r>
          <w:instrText xml:space="preserve"> PAGEREF _Toc40166652 \h </w:instrText>
        </w:r>
        <w:r>
          <w:fldChar w:fldCharType="separate"/>
        </w:r>
        <w:r w:rsidR="00B3020A">
          <w:t>81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3" w:history="1">
        <w:r w:rsidRPr="00051277">
          <w:t>86</w:t>
        </w:r>
        <w:r>
          <w:rPr>
            <w:rFonts w:asciiTheme="minorHAnsi" w:eastAsiaTheme="minorEastAsia" w:hAnsiTheme="minorHAnsi" w:cstheme="minorBidi"/>
            <w:sz w:val="22"/>
            <w:szCs w:val="22"/>
            <w:lang w:eastAsia="en-AU"/>
          </w:rPr>
          <w:tab/>
        </w:r>
        <w:r w:rsidRPr="00051277">
          <w:t>Provisional registration</w:t>
        </w:r>
        <w:r>
          <w:tab/>
        </w:r>
        <w:r>
          <w:fldChar w:fldCharType="begin"/>
        </w:r>
        <w:r>
          <w:instrText xml:space="preserve"> PAGEREF _Toc40166653 \h </w:instrText>
        </w:r>
        <w:r>
          <w:fldChar w:fldCharType="separate"/>
        </w:r>
        <w:r w:rsidR="00B3020A">
          <w:t>82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4" w:history="1">
        <w:r w:rsidRPr="00051277">
          <w:t>87</w:t>
        </w:r>
        <w:r>
          <w:rPr>
            <w:rFonts w:asciiTheme="minorHAnsi" w:eastAsiaTheme="minorEastAsia" w:hAnsiTheme="minorHAnsi" w:cstheme="minorBidi"/>
            <w:sz w:val="22"/>
            <w:szCs w:val="22"/>
            <w:lang w:eastAsia="en-AU"/>
          </w:rPr>
          <w:tab/>
        </w:r>
        <w:r w:rsidRPr="00051277">
          <w:t>Application for registration</w:t>
        </w:r>
        <w:r>
          <w:tab/>
        </w:r>
        <w:r>
          <w:fldChar w:fldCharType="begin"/>
        </w:r>
        <w:r>
          <w:instrText xml:space="preserve"> PAGEREF _Toc40166654 \h </w:instrText>
        </w:r>
        <w:r>
          <w:fldChar w:fldCharType="separate"/>
        </w:r>
        <w:r w:rsidR="00B3020A">
          <w:t>83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5" w:history="1">
        <w:r w:rsidRPr="00051277">
          <w:t>88</w:t>
        </w:r>
        <w:r>
          <w:rPr>
            <w:rFonts w:asciiTheme="minorHAnsi" w:eastAsiaTheme="minorEastAsia" w:hAnsiTheme="minorHAnsi" w:cstheme="minorBidi"/>
            <w:sz w:val="22"/>
            <w:szCs w:val="22"/>
            <w:lang w:eastAsia="en-AU"/>
          </w:rPr>
          <w:tab/>
        </w:r>
        <w:r w:rsidRPr="00051277">
          <w:t>Registration</w:t>
        </w:r>
        <w:r>
          <w:tab/>
        </w:r>
        <w:r>
          <w:fldChar w:fldCharType="begin"/>
        </w:r>
        <w:r>
          <w:instrText xml:space="preserve"> PAGEREF _Toc40166655 \h </w:instrText>
        </w:r>
        <w:r>
          <w:fldChar w:fldCharType="separate"/>
        </w:r>
        <w:r w:rsidR="00B3020A">
          <w:t>84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6" w:history="1">
        <w:r w:rsidRPr="00051277">
          <w:t>88AA</w:t>
        </w:r>
        <w:r>
          <w:rPr>
            <w:rFonts w:asciiTheme="minorHAnsi" w:eastAsiaTheme="minorEastAsia" w:hAnsiTheme="minorHAnsi" w:cstheme="minorBidi"/>
            <w:sz w:val="22"/>
            <w:szCs w:val="22"/>
            <w:lang w:eastAsia="en-AU"/>
          </w:rPr>
          <w:tab/>
        </w:r>
        <w:r w:rsidRPr="00051277">
          <w:t>Extending registration—COVID-19 emergency</w:t>
        </w:r>
        <w:r>
          <w:tab/>
        </w:r>
        <w:r>
          <w:fldChar w:fldCharType="begin"/>
        </w:r>
        <w:r>
          <w:instrText xml:space="preserve"> PAGEREF _Toc40166656 \h </w:instrText>
        </w:r>
        <w:r>
          <w:fldChar w:fldCharType="separate"/>
        </w:r>
        <w:r w:rsidR="00B3020A">
          <w:t>86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7" w:history="1">
        <w:r w:rsidRPr="00051277">
          <w:t>88A</w:t>
        </w:r>
        <w:r>
          <w:rPr>
            <w:rFonts w:asciiTheme="minorHAnsi" w:eastAsiaTheme="minorEastAsia" w:hAnsiTheme="minorHAnsi" w:cstheme="minorBidi"/>
            <w:sz w:val="22"/>
            <w:szCs w:val="22"/>
            <w:lang w:eastAsia="en-AU"/>
          </w:rPr>
          <w:tab/>
        </w:r>
        <w:r w:rsidRPr="00051277">
          <w:t>Application for registration at additional campus</w:t>
        </w:r>
        <w:r>
          <w:tab/>
        </w:r>
        <w:r>
          <w:fldChar w:fldCharType="begin"/>
        </w:r>
        <w:r>
          <w:instrText xml:space="preserve"> PAGEREF _Toc40166657 \h </w:instrText>
        </w:r>
        <w:r>
          <w:fldChar w:fldCharType="separate"/>
        </w:r>
        <w:r w:rsidR="00B3020A">
          <w:t>86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8" w:history="1">
        <w:r w:rsidRPr="00051277">
          <w:t>88B</w:t>
        </w:r>
        <w:r>
          <w:rPr>
            <w:rFonts w:asciiTheme="minorHAnsi" w:eastAsiaTheme="minorEastAsia" w:hAnsiTheme="minorHAnsi" w:cstheme="minorBidi"/>
            <w:sz w:val="22"/>
            <w:szCs w:val="22"/>
            <w:lang w:eastAsia="en-AU"/>
          </w:rPr>
          <w:tab/>
        </w:r>
        <w:r w:rsidRPr="00051277">
          <w:t>Registration at additional campus</w:t>
        </w:r>
        <w:r>
          <w:tab/>
        </w:r>
        <w:r>
          <w:fldChar w:fldCharType="begin"/>
        </w:r>
        <w:r>
          <w:instrText xml:space="preserve"> PAGEREF _Toc40166658 \h </w:instrText>
        </w:r>
        <w:r>
          <w:fldChar w:fldCharType="separate"/>
        </w:r>
        <w:r w:rsidR="00B3020A">
          <w:t>87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59" w:history="1">
        <w:r w:rsidRPr="00051277">
          <w:t>89</w:t>
        </w:r>
        <w:r>
          <w:rPr>
            <w:rFonts w:asciiTheme="minorHAnsi" w:eastAsiaTheme="minorEastAsia" w:hAnsiTheme="minorHAnsi" w:cstheme="minorBidi"/>
            <w:sz w:val="22"/>
            <w:szCs w:val="22"/>
            <w:lang w:eastAsia="en-AU"/>
          </w:rPr>
          <w:tab/>
        </w:r>
        <w:r w:rsidRPr="00051277">
          <w:t>Application for registration at additional educational levels</w:t>
        </w:r>
        <w:r>
          <w:tab/>
        </w:r>
        <w:r>
          <w:fldChar w:fldCharType="begin"/>
        </w:r>
        <w:r>
          <w:instrText xml:space="preserve"> PAGEREF _Toc40166659 \h </w:instrText>
        </w:r>
        <w:r>
          <w:fldChar w:fldCharType="separate"/>
        </w:r>
        <w:r w:rsidR="00B3020A">
          <w:t>89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0" w:history="1">
        <w:r w:rsidRPr="00051277">
          <w:t>90</w:t>
        </w:r>
        <w:r>
          <w:rPr>
            <w:rFonts w:asciiTheme="minorHAnsi" w:eastAsiaTheme="minorEastAsia" w:hAnsiTheme="minorHAnsi" w:cstheme="minorBidi"/>
            <w:sz w:val="22"/>
            <w:szCs w:val="22"/>
            <w:lang w:eastAsia="en-AU"/>
          </w:rPr>
          <w:tab/>
        </w:r>
        <w:r w:rsidRPr="00051277">
          <w:t>Registration at additional educational levels</w:t>
        </w:r>
        <w:r>
          <w:tab/>
        </w:r>
        <w:r>
          <w:fldChar w:fldCharType="begin"/>
        </w:r>
        <w:r>
          <w:instrText xml:space="preserve"> PAGEREF _Toc40166660 \h </w:instrText>
        </w:r>
        <w:r>
          <w:fldChar w:fldCharType="separate"/>
        </w:r>
        <w:r w:rsidR="00B3020A">
          <w:t>90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1" w:history="1">
        <w:r w:rsidRPr="00051277">
          <w:t>91</w:t>
        </w:r>
        <w:r>
          <w:rPr>
            <w:rFonts w:asciiTheme="minorHAnsi" w:eastAsiaTheme="minorEastAsia" w:hAnsiTheme="minorHAnsi" w:cstheme="minorBidi"/>
            <w:sz w:val="22"/>
            <w:szCs w:val="22"/>
            <w:lang w:eastAsia="en-AU"/>
          </w:rPr>
          <w:tab/>
        </w:r>
        <w:r w:rsidRPr="00051277">
          <w:t>Conditions of provisional registration or registration</w:t>
        </w:r>
        <w:r>
          <w:tab/>
        </w:r>
        <w:r>
          <w:fldChar w:fldCharType="begin"/>
        </w:r>
        <w:r>
          <w:instrText xml:space="preserve"> PAGEREF _Toc40166661 \h </w:instrText>
        </w:r>
        <w:r>
          <w:fldChar w:fldCharType="separate"/>
        </w:r>
        <w:r w:rsidR="00B3020A">
          <w:t>92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2" w:history="1">
        <w:r w:rsidRPr="00051277">
          <w:t>92</w:t>
        </w:r>
        <w:r>
          <w:rPr>
            <w:rFonts w:asciiTheme="minorHAnsi" w:eastAsiaTheme="minorEastAsia" w:hAnsiTheme="minorHAnsi" w:cstheme="minorBidi"/>
            <w:sz w:val="22"/>
            <w:szCs w:val="22"/>
            <w:lang w:eastAsia="en-AU"/>
          </w:rPr>
          <w:tab/>
        </w:r>
        <w:r w:rsidRPr="00051277">
          <w:t>Certificate of provisional registration or registration</w:t>
        </w:r>
        <w:r>
          <w:tab/>
        </w:r>
        <w:r>
          <w:fldChar w:fldCharType="begin"/>
        </w:r>
        <w:r>
          <w:instrText xml:space="preserve"> PAGEREF _Toc40166662 \h </w:instrText>
        </w:r>
        <w:r>
          <w:fldChar w:fldCharType="separate"/>
        </w:r>
        <w:r w:rsidR="00B3020A">
          <w:t>93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3" w:history="1">
        <w:r w:rsidRPr="00051277">
          <w:t>93</w:t>
        </w:r>
        <w:r>
          <w:rPr>
            <w:rFonts w:asciiTheme="minorHAnsi" w:eastAsiaTheme="minorEastAsia" w:hAnsiTheme="minorHAnsi" w:cstheme="minorBidi"/>
            <w:sz w:val="22"/>
            <w:szCs w:val="22"/>
            <w:lang w:eastAsia="en-AU"/>
          </w:rPr>
          <w:tab/>
        </w:r>
        <w:r w:rsidRPr="00051277">
          <w:t>Period of provisional registration and registration</w:t>
        </w:r>
        <w:r>
          <w:tab/>
        </w:r>
        <w:r>
          <w:fldChar w:fldCharType="begin"/>
        </w:r>
        <w:r>
          <w:instrText xml:space="preserve"> PAGEREF _Toc40166663 \h </w:instrText>
        </w:r>
        <w:r>
          <w:fldChar w:fldCharType="separate"/>
        </w:r>
        <w:r w:rsidR="00B3020A">
          <w:t>93</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4" w:history="1">
        <w:r w:rsidRPr="00051277">
          <w:t>94</w:t>
        </w:r>
        <w:r>
          <w:rPr>
            <w:rFonts w:asciiTheme="minorHAnsi" w:eastAsiaTheme="minorEastAsia" w:hAnsiTheme="minorHAnsi" w:cstheme="minorBidi"/>
            <w:sz w:val="22"/>
            <w:szCs w:val="22"/>
            <w:lang w:eastAsia="en-AU"/>
          </w:rPr>
          <w:tab/>
        </w:r>
        <w:r w:rsidRPr="00051277">
          <w:t>Investigation of complaints—non-government schools</w:t>
        </w:r>
        <w:r>
          <w:tab/>
        </w:r>
        <w:r>
          <w:fldChar w:fldCharType="begin"/>
        </w:r>
        <w:r>
          <w:instrText xml:space="preserve"> PAGEREF _Toc40166664 \h </w:instrText>
        </w:r>
        <w:r>
          <w:fldChar w:fldCharType="separate"/>
        </w:r>
        <w:r w:rsidR="00B3020A">
          <w:t>94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5" w:history="1">
        <w:r w:rsidRPr="00051277">
          <w:t>95</w:t>
        </w:r>
        <w:r>
          <w:rPr>
            <w:rFonts w:asciiTheme="minorHAnsi" w:eastAsiaTheme="minorEastAsia" w:hAnsiTheme="minorHAnsi" w:cstheme="minorBidi"/>
            <w:sz w:val="22"/>
            <w:szCs w:val="22"/>
            <w:lang w:eastAsia="en-AU"/>
          </w:rPr>
          <w:tab/>
        </w:r>
        <w:r w:rsidRPr="00051277">
          <w:t>Cancellation of provisional registration or registration</w:t>
        </w:r>
        <w:r>
          <w:tab/>
        </w:r>
        <w:r>
          <w:fldChar w:fldCharType="begin"/>
        </w:r>
        <w:r>
          <w:instrText xml:space="preserve"> PAGEREF _Toc40166665 \h </w:instrText>
        </w:r>
        <w:r>
          <w:fldChar w:fldCharType="separate"/>
        </w:r>
        <w:r w:rsidR="00B3020A">
          <w:t>94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6" w:history="1">
        <w:r w:rsidRPr="00051277">
          <w:t>96</w:t>
        </w:r>
        <w:r>
          <w:rPr>
            <w:rFonts w:asciiTheme="minorHAnsi" w:eastAsiaTheme="minorEastAsia" w:hAnsiTheme="minorHAnsi" w:cstheme="minorBidi"/>
            <w:sz w:val="22"/>
            <w:szCs w:val="22"/>
            <w:lang w:eastAsia="en-AU"/>
          </w:rPr>
          <w:tab/>
        </w:r>
        <w:r w:rsidRPr="00051277">
          <w:t>Application for renewal of registration</w:t>
        </w:r>
        <w:r>
          <w:tab/>
        </w:r>
        <w:r>
          <w:fldChar w:fldCharType="begin"/>
        </w:r>
        <w:r>
          <w:instrText xml:space="preserve"> PAGEREF _Toc40166666 \h </w:instrText>
        </w:r>
        <w:r>
          <w:fldChar w:fldCharType="separate"/>
        </w:r>
        <w:r w:rsidR="00B3020A">
          <w:t>95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7" w:history="1">
        <w:r w:rsidRPr="00051277">
          <w:t>97</w:t>
        </w:r>
        <w:r>
          <w:rPr>
            <w:rFonts w:asciiTheme="minorHAnsi" w:eastAsiaTheme="minorEastAsia" w:hAnsiTheme="minorHAnsi" w:cstheme="minorBidi"/>
            <w:sz w:val="22"/>
            <w:szCs w:val="22"/>
            <w:lang w:eastAsia="en-AU"/>
          </w:rPr>
          <w:tab/>
        </w:r>
        <w:r w:rsidRPr="00051277">
          <w:t>Renewal of registration</w:t>
        </w:r>
        <w:r>
          <w:tab/>
        </w:r>
        <w:r>
          <w:fldChar w:fldCharType="begin"/>
        </w:r>
        <w:r>
          <w:instrText xml:space="preserve"> PAGEREF _Toc40166667 \h </w:instrText>
        </w:r>
        <w:r>
          <w:fldChar w:fldCharType="separate"/>
        </w:r>
        <w:r w:rsidR="00B3020A">
          <w:t>96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68" w:history="1">
        <w:r w:rsidRPr="00051277">
          <w:t>98</w:t>
        </w:r>
        <w:r>
          <w:rPr>
            <w:rFonts w:asciiTheme="minorHAnsi" w:eastAsiaTheme="minorEastAsia" w:hAnsiTheme="minorHAnsi" w:cstheme="minorBidi"/>
            <w:sz w:val="22"/>
            <w:szCs w:val="22"/>
            <w:lang w:eastAsia="en-AU"/>
          </w:rPr>
          <w:tab/>
        </w:r>
        <w:r w:rsidRPr="00051277">
          <w:t>Inspection of panel reports for school registration etc</w:t>
        </w:r>
        <w:r>
          <w:tab/>
        </w:r>
        <w:r>
          <w:fldChar w:fldCharType="begin"/>
        </w:r>
        <w:r>
          <w:instrText xml:space="preserve"> PAGEREF _Toc40166668 \h </w:instrText>
        </w:r>
        <w:r>
          <w:fldChar w:fldCharType="separate"/>
        </w:r>
        <w:r w:rsidR="00B3020A">
          <w:t>98</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69" w:history="1">
        <w:r w:rsidR="00FD767D" w:rsidRPr="00051277">
          <w:t>Part 4.3</w:t>
        </w:r>
        <w:r w:rsidR="00FD767D">
          <w:rPr>
            <w:rFonts w:asciiTheme="minorHAnsi" w:eastAsiaTheme="minorEastAsia" w:hAnsiTheme="minorHAnsi" w:cstheme="minorBidi"/>
            <w:b w:val="0"/>
            <w:sz w:val="22"/>
            <w:szCs w:val="22"/>
            <w:lang w:eastAsia="en-AU"/>
          </w:rPr>
          <w:tab/>
        </w:r>
        <w:r w:rsidR="00FD767D" w:rsidRPr="00051277">
          <w:t>Attendance at non-government schools</w:t>
        </w:r>
        <w:r w:rsidR="00FD767D" w:rsidRPr="00FD767D">
          <w:rPr>
            <w:vanish/>
          </w:rPr>
          <w:tab/>
        </w:r>
        <w:r w:rsidR="00FD767D" w:rsidRPr="00FD767D">
          <w:rPr>
            <w:vanish/>
          </w:rPr>
          <w:fldChar w:fldCharType="begin"/>
        </w:r>
        <w:r w:rsidR="00FD767D" w:rsidRPr="00FD767D">
          <w:rPr>
            <w:vanish/>
          </w:rPr>
          <w:instrText xml:space="preserve"> PAGEREF _Toc40166669 \h </w:instrText>
        </w:r>
        <w:r w:rsidR="00FD767D" w:rsidRPr="00FD767D">
          <w:rPr>
            <w:vanish/>
          </w:rPr>
        </w:r>
        <w:r w:rsidR="00FD767D" w:rsidRPr="00FD767D">
          <w:rPr>
            <w:vanish/>
          </w:rPr>
          <w:fldChar w:fldCharType="separate"/>
        </w:r>
        <w:r w:rsidR="00B3020A">
          <w:rPr>
            <w:vanish/>
          </w:rPr>
          <w:t>99</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0" w:history="1">
        <w:r w:rsidRPr="00051277">
          <w:t>99</w:t>
        </w:r>
        <w:r>
          <w:rPr>
            <w:rFonts w:asciiTheme="minorHAnsi" w:eastAsiaTheme="minorEastAsia" w:hAnsiTheme="minorHAnsi" w:cstheme="minorBidi"/>
            <w:sz w:val="22"/>
            <w:szCs w:val="22"/>
            <w:lang w:eastAsia="en-AU"/>
          </w:rPr>
          <w:tab/>
        </w:r>
        <w:r w:rsidRPr="00051277">
          <w:t>Keeping of register of enrolments and attendances for non-government schools</w:t>
        </w:r>
        <w:r>
          <w:tab/>
        </w:r>
        <w:r>
          <w:fldChar w:fldCharType="begin"/>
        </w:r>
        <w:r>
          <w:instrText xml:space="preserve"> PAGEREF _Toc40166670 \h </w:instrText>
        </w:r>
        <w:r>
          <w:fldChar w:fldCharType="separate"/>
        </w:r>
        <w:r w:rsidR="00B3020A">
          <w:t>99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1" w:history="1">
        <w:r w:rsidRPr="00051277">
          <w:t>100</w:t>
        </w:r>
        <w:r>
          <w:rPr>
            <w:rFonts w:asciiTheme="minorHAnsi" w:eastAsiaTheme="minorEastAsia" w:hAnsiTheme="minorHAnsi" w:cstheme="minorBidi"/>
            <w:sz w:val="22"/>
            <w:szCs w:val="22"/>
            <w:lang w:eastAsia="en-AU"/>
          </w:rPr>
          <w:tab/>
        </w:r>
        <w:r w:rsidRPr="00051277">
          <w:t>Keeping records of enrolment and attendances for non-government schools</w:t>
        </w:r>
        <w:r>
          <w:tab/>
        </w:r>
        <w:r>
          <w:fldChar w:fldCharType="begin"/>
        </w:r>
        <w:r>
          <w:instrText xml:space="preserve"> PAGEREF _Toc40166671 \h </w:instrText>
        </w:r>
        <w:r>
          <w:fldChar w:fldCharType="separate"/>
        </w:r>
        <w:r w:rsidR="00B3020A">
          <w:t>99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2" w:history="1">
        <w:r w:rsidRPr="00051277">
          <w:t>101</w:t>
        </w:r>
        <w:r>
          <w:rPr>
            <w:rFonts w:asciiTheme="minorHAnsi" w:eastAsiaTheme="minorEastAsia" w:hAnsiTheme="minorHAnsi" w:cstheme="minorBidi"/>
            <w:sz w:val="22"/>
            <w:szCs w:val="22"/>
            <w:lang w:eastAsia="en-AU"/>
          </w:rPr>
          <w:tab/>
        </w:r>
        <w:r w:rsidRPr="00051277">
          <w:t>Inspection of register of enrolment and attendances for non-government schools</w:t>
        </w:r>
        <w:r>
          <w:tab/>
        </w:r>
        <w:r>
          <w:fldChar w:fldCharType="begin"/>
        </w:r>
        <w:r>
          <w:instrText xml:space="preserve"> PAGEREF _Toc40166672 \h </w:instrText>
        </w:r>
        <w:r>
          <w:fldChar w:fldCharType="separate"/>
        </w:r>
        <w:r w:rsidR="00B3020A">
          <w:t>100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3" w:history="1">
        <w:r w:rsidRPr="00051277">
          <w:t>102</w:t>
        </w:r>
        <w:r>
          <w:rPr>
            <w:rFonts w:asciiTheme="minorHAnsi" w:eastAsiaTheme="minorEastAsia" w:hAnsiTheme="minorHAnsi" w:cstheme="minorBidi"/>
            <w:sz w:val="22"/>
            <w:szCs w:val="22"/>
            <w:lang w:eastAsia="en-AU"/>
          </w:rPr>
          <w:tab/>
        </w:r>
        <w:r w:rsidRPr="00051277">
          <w:t>Procedures to encourage attendance at non-government schools</w:t>
        </w:r>
        <w:r>
          <w:tab/>
        </w:r>
        <w:r>
          <w:fldChar w:fldCharType="begin"/>
        </w:r>
        <w:r>
          <w:instrText xml:space="preserve"> PAGEREF _Toc40166673 \h </w:instrText>
        </w:r>
        <w:r>
          <w:fldChar w:fldCharType="separate"/>
        </w:r>
        <w:r w:rsidR="00B3020A">
          <w:t>101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4" w:history="1">
        <w:r w:rsidRPr="00051277">
          <w:t>103</w:t>
        </w:r>
        <w:r>
          <w:rPr>
            <w:rFonts w:asciiTheme="minorHAnsi" w:eastAsiaTheme="minorEastAsia" w:hAnsiTheme="minorHAnsi" w:cstheme="minorBidi"/>
            <w:sz w:val="22"/>
            <w:szCs w:val="22"/>
            <w:lang w:eastAsia="en-AU"/>
          </w:rPr>
          <w:tab/>
        </w:r>
        <w:r w:rsidRPr="00051277">
          <w:t>Reporting to parents—non-government schools</w:t>
        </w:r>
        <w:r>
          <w:tab/>
        </w:r>
        <w:r>
          <w:fldChar w:fldCharType="begin"/>
        </w:r>
        <w:r>
          <w:instrText xml:space="preserve"> PAGEREF _Toc40166674 \h </w:instrText>
        </w:r>
        <w:r>
          <w:fldChar w:fldCharType="separate"/>
        </w:r>
        <w:r w:rsidR="00B3020A">
          <w:t>101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5" w:history="1">
        <w:r w:rsidRPr="00051277">
          <w:t>104</w:t>
        </w:r>
        <w:r>
          <w:rPr>
            <w:rFonts w:asciiTheme="minorHAnsi" w:eastAsiaTheme="minorEastAsia" w:hAnsiTheme="minorHAnsi" w:cstheme="minorBidi"/>
            <w:sz w:val="22"/>
            <w:szCs w:val="22"/>
            <w:lang w:eastAsia="en-AU"/>
          </w:rPr>
          <w:tab/>
        </w:r>
        <w:r w:rsidRPr="00051277">
          <w:t>Suspension, transfer or exclusion of students—Catholic systemic schools</w:t>
        </w:r>
        <w:r>
          <w:tab/>
        </w:r>
        <w:r>
          <w:fldChar w:fldCharType="begin"/>
        </w:r>
        <w:r>
          <w:instrText xml:space="preserve"> PAGEREF _Toc40166675 \h </w:instrText>
        </w:r>
        <w:r>
          <w:fldChar w:fldCharType="separate"/>
        </w:r>
        <w:r w:rsidR="00B3020A">
          <w:t>102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6" w:history="1">
        <w:r w:rsidRPr="00051277">
          <w:t>105</w:t>
        </w:r>
        <w:r>
          <w:rPr>
            <w:rFonts w:asciiTheme="minorHAnsi" w:eastAsiaTheme="minorEastAsia" w:hAnsiTheme="minorHAnsi" w:cstheme="minorBidi"/>
            <w:sz w:val="22"/>
            <w:szCs w:val="22"/>
            <w:lang w:eastAsia="en-AU"/>
          </w:rPr>
          <w:tab/>
        </w:r>
        <w:r w:rsidRPr="00051277">
          <w:t>Suspension or exclusion of students—other non-government schools</w:t>
        </w:r>
        <w:r>
          <w:tab/>
        </w:r>
        <w:r>
          <w:fldChar w:fldCharType="begin"/>
        </w:r>
        <w:r>
          <w:instrText xml:space="preserve"> PAGEREF _Toc40166676 \h </w:instrText>
        </w:r>
        <w:r>
          <w:fldChar w:fldCharType="separate"/>
        </w:r>
        <w:r w:rsidR="00B3020A">
          <w:t>105</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77" w:history="1">
        <w:r w:rsidR="00FD767D" w:rsidRPr="00051277">
          <w:t>Part 4.5</w:t>
        </w:r>
        <w:r w:rsidR="00FD767D">
          <w:rPr>
            <w:rFonts w:asciiTheme="minorHAnsi" w:eastAsiaTheme="minorEastAsia" w:hAnsiTheme="minorHAnsi" w:cstheme="minorBidi"/>
            <w:b w:val="0"/>
            <w:sz w:val="22"/>
            <w:szCs w:val="22"/>
            <w:lang w:eastAsia="en-AU"/>
          </w:rPr>
          <w:tab/>
        </w:r>
        <w:r w:rsidR="00FD767D" w:rsidRPr="00051277">
          <w:t>Other provisions</w:t>
        </w:r>
        <w:r w:rsidR="00FD767D" w:rsidRPr="00FD767D">
          <w:rPr>
            <w:vanish/>
          </w:rPr>
          <w:tab/>
        </w:r>
        <w:r w:rsidR="00FD767D" w:rsidRPr="00FD767D">
          <w:rPr>
            <w:vanish/>
          </w:rPr>
          <w:fldChar w:fldCharType="begin"/>
        </w:r>
        <w:r w:rsidR="00FD767D" w:rsidRPr="00FD767D">
          <w:rPr>
            <w:vanish/>
          </w:rPr>
          <w:instrText xml:space="preserve"> PAGEREF _Toc40166677 \h </w:instrText>
        </w:r>
        <w:r w:rsidR="00FD767D" w:rsidRPr="00FD767D">
          <w:rPr>
            <w:vanish/>
          </w:rPr>
        </w:r>
        <w:r w:rsidR="00FD767D" w:rsidRPr="00FD767D">
          <w:rPr>
            <w:vanish/>
          </w:rPr>
          <w:fldChar w:fldCharType="separate"/>
        </w:r>
        <w:r w:rsidR="00B3020A">
          <w:rPr>
            <w:vanish/>
          </w:rPr>
          <w:t>108</w:t>
        </w:r>
        <w:r w:rsidR="00FD767D" w:rsidRPr="00FD767D">
          <w:rPr>
            <w:vanish/>
          </w:rP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78" w:history="1">
        <w:r w:rsidR="00FD767D" w:rsidRPr="00051277">
          <w:t>Division 4.5.1</w:t>
        </w:r>
        <w:r w:rsidR="00FD767D">
          <w:rPr>
            <w:rFonts w:asciiTheme="minorHAnsi" w:eastAsiaTheme="minorEastAsia" w:hAnsiTheme="minorHAnsi" w:cstheme="minorBidi"/>
            <w:b w:val="0"/>
            <w:sz w:val="22"/>
            <w:szCs w:val="22"/>
            <w:lang w:eastAsia="en-AU"/>
          </w:rPr>
          <w:tab/>
        </w:r>
        <w:r w:rsidR="00FD767D" w:rsidRPr="00051277">
          <w:t>Authorised persons (non-government)</w:t>
        </w:r>
        <w:r w:rsidR="00FD767D" w:rsidRPr="00FD767D">
          <w:rPr>
            <w:vanish/>
          </w:rPr>
          <w:tab/>
        </w:r>
        <w:r w:rsidR="00FD767D" w:rsidRPr="00FD767D">
          <w:rPr>
            <w:vanish/>
          </w:rPr>
          <w:fldChar w:fldCharType="begin"/>
        </w:r>
        <w:r w:rsidR="00FD767D" w:rsidRPr="00FD767D">
          <w:rPr>
            <w:vanish/>
          </w:rPr>
          <w:instrText xml:space="preserve"> PAGEREF _Toc40166678 \h </w:instrText>
        </w:r>
        <w:r w:rsidR="00FD767D" w:rsidRPr="00FD767D">
          <w:rPr>
            <w:vanish/>
          </w:rPr>
        </w:r>
        <w:r w:rsidR="00FD767D" w:rsidRPr="00FD767D">
          <w:rPr>
            <w:vanish/>
          </w:rPr>
          <w:fldChar w:fldCharType="separate"/>
        </w:r>
        <w:r w:rsidR="00B3020A">
          <w:rPr>
            <w:vanish/>
          </w:rPr>
          <w:t>108</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79" w:history="1">
        <w:r w:rsidRPr="00051277">
          <w:t>119</w:t>
        </w:r>
        <w:r>
          <w:rPr>
            <w:rFonts w:asciiTheme="minorHAnsi" w:eastAsiaTheme="minorEastAsia" w:hAnsiTheme="minorHAnsi" w:cstheme="minorBidi"/>
            <w:sz w:val="22"/>
            <w:szCs w:val="22"/>
            <w:lang w:eastAsia="en-AU"/>
          </w:rPr>
          <w:tab/>
        </w:r>
        <w:r w:rsidRPr="00051277">
          <w:t>Appointment of authorised persons (non-government)</w:t>
        </w:r>
        <w:r>
          <w:tab/>
        </w:r>
        <w:r>
          <w:fldChar w:fldCharType="begin"/>
        </w:r>
        <w:r>
          <w:instrText xml:space="preserve"> PAGEREF _Toc40166679 \h </w:instrText>
        </w:r>
        <w:r>
          <w:fldChar w:fldCharType="separate"/>
        </w:r>
        <w:r w:rsidR="00B3020A">
          <w:t>108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0" w:history="1">
        <w:r w:rsidRPr="00051277">
          <w:t>120</w:t>
        </w:r>
        <w:r>
          <w:rPr>
            <w:rFonts w:asciiTheme="minorHAnsi" w:eastAsiaTheme="minorEastAsia" w:hAnsiTheme="minorHAnsi" w:cstheme="minorBidi"/>
            <w:sz w:val="22"/>
            <w:szCs w:val="22"/>
            <w:lang w:eastAsia="en-AU"/>
          </w:rPr>
          <w:tab/>
        </w:r>
        <w:r w:rsidRPr="00051277">
          <w:t>Identity cards for authorised persons (non-government)</w:t>
        </w:r>
        <w:r>
          <w:tab/>
        </w:r>
        <w:r>
          <w:fldChar w:fldCharType="begin"/>
        </w:r>
        <w:r>
          <w:instrText xml:space="preserve"> PAGEREF _Toc40166680 \h </w:instrText>
        </w:r>
        <w:r>
          <w:fldChar w:fldCharType="separate"/>
        </w:r>
        <w:r w:rsidR="00B3020A">
          <w:t>109</w:t>
        </w:r>
        <w:r>
          <w:fldChar w:fldCharType="end"/>
        </w:r>
      </w:hyperlink>
    </w:p>
    <w:p w:rsidR="00FD767D" w:rsidRDefault="00075B04">
      <w:pPr>
        <w:pStyle w:val="TOC3"/>
        <w:rPr>
          <w:rFonts w:asciiTheme="minorHAnsi" w:eastAsiaTheme="minorEastAsia" w:hAnsiTheme="minorHAnsi" w:cstheme="minorBidi"/>
          <w:b w:val="0"/>
          <w:sz w:val="22"/>
          <w:szCs w:val="22"/>
          <w:lang w:eastAsia="en-AU"/>
        </w:rPr>
      </w:pPr>
      <w:hyperlink w:anchor="_Toc40166681" w:history="1">
        <w:r w:rsidR="00FD767D" w:rsidRPr="00051277">
          <w:t>Division 4.5.2</w:t>
        </w:r>
        <w:r w:rsidR="00FD767D">
          <w:rPr>
            <w:rFonts w:asciiTheme="minorHAnsi" w:eastAsiaTheme="minorEastAsia" w:hAnsiTheme="minorHAnsi" w:cstheme="minorBidi"/>
            <w:b w:val="0"/>
            <w:sz w:val="22"/>
            <w:szCs w:val="22"/>
            <w:lang w:eastAsia="en-AU"/>
          </w:rPr>
          <w:tab/>
        </w:r>
        <w:r w:rsidR="00FD767D" w:rsidRPr="00051277">
          <w:t>Inspection powers for non</w:t>
        </w:r>
        <w:r w:rsidR="00FD767D" w:rsidRPr="00051277">
          <w:noBreakHyphen/>
          <w:t>government schools</w:t>
        </w:r>
        <w:r w:rsidR="00FD767D" w:rsidRPr="00FD767D">
          <w:rPr>
            <w:vanish/>
          </w:rPr>
          <w:tab/>
        </w:r>
        <w:r w:rsidR="00FD767D" w:rsidRPr="00FD767D">
          <w:rPr>
            <w:vanish/>
          </w:rPr>
          <w:fldChar w:fldCharType="begin"/>
        </w:r>
        <w:r w:rsidR="00FD767D" w:rsidRPr="00FD767D">
          <w:rPr>
            <w:vanish/>
          </w:rPr>
          <w:instrText xml:space="preserve"> PAGEREF _Toc40166681 \h </w:instrText>
        </w:r>
        <w:r w:rsidR="00FD767D" w:rsidRPr="00FD767D">
          <w:rPr>
            <w:vanish/>
          </w:rPr>
        </w:r>
        <w:r w:rsidR="00FD767D" w:rsidRPr="00FD767D">
          <w:rPr>
            <w:vanish/>
          </w:rPr>
          <w:fldChar w:fldCharType="separate"/>
        </w:r>
        <w:r w:rsidR="00B3020A">
          <w:rPr>
            <w:vanish/>
          </w:rPr>
          <w:t>109</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2" w:history="1">
        <w:r w:rsidRPr="00051277">
          <w:t>121</w:t>
        </w:r>
        <w:r>
          <w:rPr>
            <w:rFonts w:asciiTheme="minorHAnsi" w:eastAsiaTheme="minorEastAsia" w:hAnsiTheme="minorHAnsi" w:cstheme="minorBidi"/>
            <w:sz w:val="22"/>
            <w:szCs w:val="22"/>
            <w:lang w:eastAsia="en-AU"/>
          </w:rPr>
          <w:tab/>
        </w:r>
        <w:r w:rsidRPr="00051277">
          <w:t>Power not to be exercised before identity card shown etc</w:t>
        </w:r>
        <w:r>
          <w:tab/>
        </w:r>
        <w:r>
          <w:fldChar w:fldCharType="begin"/>
        </w:r>
        <w:r>
          <w:instrText xml:space="preserve"> PAGEREF _Toc40166682 \h </w:instrText>
        </w:r>
        <w:r>
          <w:fldChar w:fldCharType="separate"/>
        </w:r>
        <w:r w:rsidR="00B3020A">
          <w:t>109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3" w:history="1">
        <w:r w:rsidRPr="00051277">
          <w:t>122</w:t>
        </w:r>
        <w:r>
          <w:rPr>
            <w:rFonts w:asciiTheme="minorHAnsi" w:eastAsiaTheme="minorEastAsia" w:hAnsiTheme="minorHAnsi" w:cstheme="minorBidi"/>
            <w:sz w:val="22"/>
            <w:szCs w:val="22"/>
            <w:lang w:eastAsia="en-AU"/>
          </w:rPr>
          <w:tab/>
        </w:r>
        <w:r w:rsidRPr="00051277">
          <w:t>Entry to non-government schools for inspections</w:t>
        </w:r>
        <w:r>
          <w:tab/>
        </w:r>
        <w:r>
          <w:fldChar w:fldCharType="begin"/>
        </w:r>
        <w:r>
          <w:instrText xml:space="preserve"> PAGEREF _Toc40166683 \h </w:instrText>
        </w:r>
        <w:r>
          <w:fldChar w:fldCharType="separate"/>
        </w:r>
        <w:r w:rsidR="00B3020A">
          <w:t>110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4" w:history="1">
        <w:r w:rsidRPr="00051277">
          <w:t>123</w:t>
        </w:r>
        <w:r>
          <w:rPr>
            <w:rFonts w:asciiTheme="minorHAnsi" w:eastAsiaTheme="minorEastAsia" w:hAnsiTheme="minorHAnsi" w:cstheme="minorBidi"/>
            <w:sz w:val="22"/>
            <w:szCs w:val="22"/>
            <w:lang w:eastAsia="en-AU"/>
          </w:rPr>
          <w:tab/>
        </w:r>
        <w:r w:rsidRPr="00051277">
          <w:t>Entry to non-government schools with consent</w:t>
        </w:r>
        <w:r>
          <w:tab/>
        </w:r>
        <w:r>
          <w:fldChar w:fldCharType="begin"/>
        </w:r>
        <w:r>
          <w:instrText xml:space="preserve"> PAGEREF _Toc40166684 \h </w:instrText>
        </w:r>
        <w:r>
          <w:fldChar w:fldCharType="separate"/>
        </w:r>
        <w:r w:rsidR="00B3020A">
          <w:t>110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5" w:history="1">
        <w:r w:rsidRPr="00051277">
          <w:t>124</w:t>
        </w:r>
        <w:r>
          <w:rPr>
            <w:rFonts w:asciiTheme="minorHAnsi" w:eastAsiaTheme="minorEastAsia" w:hAnsiTheme="minorHAnsi" w:cstheme="minorBidi"/>
            <w:sz w:val="22"/>
            <w:szCs w:val="22"/>
            <w:lang w:eastAsia="en-AU"/>
          </w:rPr>
          <w:tab/>
        </w:r>
        <w:r w:rsidRPr="00051277">
          <w:t>Consent to entry</w:t>
        </w:r>
        <w:r>
          <w:tab/>
        </w:r>
        <w:r>
          <w:fldChar w:fldCharType="begin"/>
        </w:r>
        <w:r>
          <w:instrText xml:space="preserve"> PAGEREF _Toc40166685 \h </w:instrText>
        </w:r>
        <w:r>
          <w:fldChar w:fldCharType="separate"/>
        </w:r>
        <w:r w:rsidR="00B3020A">
          <w:t>110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6" w:history="1">
        <w:r w:rsidRPr="00051277">
          <w:t>125</w:t>
        </w:r>
        <w:r>
          <w:rPr>
            <w:rFonts w:asciiTheme="minorHAnsi" w:eastAsiaTheme="minorEastAsia" w:hAnsiTheme="minorHAnsi" w:cstheme="minorBidi"/>
            <w:sz w:val="22"/>
            <w:szCs w:val="22"/>
            <w:lang w:eastAsia="en-AU"/>
          </w:rPr>
          <w:tab/>
        </w:r>
        <w:r w:rsidRPr="00051277">
          <w:t>Powers on entry</w:t>
        </w:r>
        <w:r>
          <w:tab/>
        </w:r>
        <w:r>
          <w:fldChar w:fldCharType="begin"/>
        </w:r>
        <w:r>
          <w:instrText xml:space="preserve"> PAGEREF _Toc40166686 \h </w:instrText>
        </w:r>
        <w:r>
          <w:fldChar w:fldCharType="separate"/>
        </w:r>
        <w:r w:rsidR="00B3020A">
          <w:t>111</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687" w:history="1">
        <w:r w:rsidR="00FD767D" w:rsidRPr="00051277">
          <w:t>Chapter 4A</w:t>
        </w:r>
        <w:r w:rsidR="00FD767D">
          <w:rPr>
            <w:rFonts w:asciiTheme="minorHAnsi" w:eastAsiaTheme="minorEastAsia" w:hAnsiTheme="minorHAnsi" w:cstheme="minorBidi"/>
            <w:b w:val="0"/>
            <w:sz w:val="22"/>
            <w:szCs w:val="22"/>
            <w:lang w:eastAsia="en-AU"/>
          </w:rPr>
          <w:tab/>
        </w:r>
        <w:r w:rsidR="00FD767D" w:rsidRPr="00051277">
          <w:t>School education advisory committee</w:t>
        </w:r>
        <w:r w:rsidR="00FD767D" w:rsidRPr="00FD767D">
          <w:rPr>
            <w:vanish/>
          </w:rPr>
          <w:tab/>
        </w:r>
        <w:r w:rsidR="00FD767D" w:rsidRPr="00FD767D">
          <w:rPr>
            <w:vanish/>
          </w:rPr>
          <w:fldChar w:fldCharType="begin"/>
        </w:r>
        <w:r w:rsidR="00FD767D" w:rsidRPr="00FD767D">
          <w:rPr>
            <w:vanish/>
          </w:rPr>
          <w:instrText xml:space="preserve"> PAGEREF _Toc40166687 \h </w:instrText>
        </w:r>
        <w:r w:rsidR="00FD767D" w:rsidRPr="00FD767D">
          <w:rPr>
            <w:vanish/>
          </w:rPr>
        </w:r>
        <w:r w:rsidR="00FD767D" w:rsidRPr="00FD767D">
          <w:rPr>
            <w:vanish/>
          </w:rPr>
          <w:fldChar w:fldCharType="separate"/>
        </w:r>
        <w:r w:rsidR="00B3020A">
          <w:rPr>
            <w:vanish/>
          </w:rPr>
          <w:t>112</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8" w:history="1">
        <w:r w:rsidRPr="00051277">
          <w:t>126</w:t>
        </w:r>
        <w:r>
          <w:rPr>
            <w:rFonts w:asciiTheme="minorHAnsi" w:eastAsiaTheme="minorEastAsia" w:hAnsiTheme="minorHAnsi" w:cstheme="minorBidi"/>
            <w:sz w:val="22"/>
            <w:szCs w:val="22"/>
            <w:lang w:eastAsia="en-AU"/>
          </w:rPr>
          <w:tab/>
        </w:r>
        <w:r w:rsidRPr="00051277">
          <w:t>Establishment of advisory committee</w:t>
        </w:r>
        <w:r>
          <w:tab/>
        </w:r>
        <w:r>
          <w:fldChar w:fldCharType="begin"/>
        </w:r>
        <w:r>
          <w:instrText xml:space="preserve"> PAGEREF _Toc40166688 \h </w:instrText>
        </w:r>
        <w:r>
          <w:fldChar w:fldCharType="separate"/>
        </w:r>
        <w:r w:rsidR="00B3020A">
          <w:t>112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89" w:history="1">
        <w:r w:rsidRPr="00051277">
          <w:t>127</w:t>
        </w:r>
        <w:r>
          <w:rPr>
            <w:rFonts w:asciiTheme="minorHAnsi" w:eastAsiaTheme="minorEastAsia" w:hAnsiTheme="minorHAnsi" w:cstheme="minorBidi"/>
            <w:sz w:val="22"/>
            <w:szCs w:val="22"/>
            <w:lang w:eastAsia="en-AU"/>
          </w:rPr>
          <w:tab/>
        </w:r>
        <w:r w:rsidRPr="00051277">
          <w:t>Appointment of chair and members</w:t>
        </w:r>
        <w:r>
          <w:tab/>
        </w:r>
        <w:r>
          <w:fldChar w:fldCharType="begin"/>
        </w:r>
        <w:r>
          <w:instrText xml:space="preserve"> PAGEREF _Toc40166689 \h </w:instrText>
        </w:r>
        <w:r>
          <w:fldChar w:fldCharType="separate"/>
        </w:r>
        <w:r w:rsidR="00B3020A">
          <w:t>112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0" w:history="1">
        <w:r w:rsidRPr="00051277">
          <w:t>127A</w:t>
        </w:r>
        <w:r>
          <w:rPr>
            <w:rFonts w:asciiTheme="minorHAnsi" w:eastAsiaTheme="minorEastAsia" w:hAnsiTheme="minorHAnsi" w:cstheme="minorBidi"/>
            <w:sz w:val="22"/>
            <w:szCs w:val="22"/>
            <w:lang w:eastAsia="en-AU"/>
          </w:rPr>
          <w:tab/>
        </w:r>
        <w:r w:rsidRPr="00051277">
          <w:t>Reimbursement of member’s expenses</w:t>
        </w:r>
        <w:r>
          <w:tab/>
        </w:r>
        <w:r>
          <w:fldChar w:fldCharType="begin"/>
        </w:r>
        <w:r>
          <w:instrText xml:space="preserve"> PAGEREF _Toc40166690 \h </w:instrText>
        </w:r>
        <w:r>
          <w:fldChar w:fldCharType="separate"/>
        </w:r>
        <w:r w:rsidR="00B3020A">
          <w:t>112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1" w:history="1">
        <w:r w:rsidRPr="00051277">
          <w:t>127B</w:t>
        </w:r>
        <w:r>
          <w:rPr>
            <w:rFonts w:asciiTheme="minorHAnsi" w:eastAsiaTheme="minorEastAsia" w:hAnsiTheme="minorHAnsi" w:cstheme="minorBidi"/>
            <w:sz w:val="22"/>
            <w:szCs w:val="22"/>
            <w:lang w:eastAsia="en-AU"/>
          </w:rPr>
          <w:tab/>
        </w:r>
        <w:r w:rsidRPr="00051277">
          <w:t>Advisory committee—terms of reference and procedures</w:t>
        </w:r>
        <w:r>
          <w:tab/>
        </w:r>
        <w:r>
          <w:fldChar w:fldCharType="begin"/>
        </w:r>
        <w:r>
          <w:instrText xml:space="preserve"> PAGEREF _Toc40166691 \h </w:instrText>
        </w:r>
        <w:r>
          <w:fldChar w:fldCharType="separate"/>
        </w:r>
        <w:r w:rsidR="00B3020A">
          <w:t>113</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692" w:history="1">
        <w:r w:rsidR="00FD767D" w:rsidRPr="00051277">
          <w:t>Chapter 5</w:t>
        </w:r>
        <w:r w:rsidR="00FD767D">
          <w:rPr>
            <w:rFonts w:asciiTheme="minorHAnsi" w:eastAsiaTheme="minorEastAsia" w:hAnsiTheme="minorHAnsi" w:cstheme="minorBidi"/>
            <w:b w:val="0"/>
            <w:sz w:val="22"/>
            <w:szCs w:val="22"/>
            <w:lang w:eastAsia="en-AU"/>
          </w:rPr>
          <w:tab/>
        </w:r>
        <w:r w:rsidR="00FD767D" w:rsidRPr="00051277">
          <w:t>Home education</w:t>
        </w:r>
        <w:r w:rsidR="00FD767D" w:rsidRPr="00FD767D">
          <w:rPr>
            <w:vanish/>
          </w:rPr>
          <w:tab/>
        </w:r>
        <w:r w:rsidR="00FD767D" w:rsidRPr="00FD767D">
          <w:rPr>
            <w:vanish/>
          </w:rPr>
          <w:fldChar w:fldCharType="begin"/>
        </w:r>
        <w:r w:rsidR="00FD767D" w:rsidRPr="00FD767D">
          <w:rPr>
            <w:vanish/>
          </w:rPr>
          <w:instrText xml:space="preserve"> PAGEREF _Toc40166692 \h </w:instrText>
        </w:r>
        <w:r w:rsidR="00FD767D" w:rsidRPr="00FD767D">
          <w:rPr>
            <w:vanish/>
          </w:rPr>
        </w:r>
        <w:r w:rsidR="00FD767D" w:rsidRPr="00FD767D">
          <w:rPr>
            <w:vanish/>
          </w:rPr>
          <w:fldChar w:fldCharType="separate"/>
        </w:r>
        <w:r w:rsidR="00B3020A">
          <w:rPr>
            <w:vanish/>
          </w:rPr>
          <w:t>114</w:t>
        </w:r>
        <w:r w:rsidR="00FD767D"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93" w:history="1">
        <w:r w:rsidR="00FD767D" w:rsidRPr="00051277">
          <w:t>Part 5.1</w:t>
        </w:r>
        <w:r w:rsidR="00FD767D">
          <w:rPr>
            <w:rFonts w:asciiTheme="minorHAnsi" w:eastAsiaTheme="minorEastAsia" w:hAnsiTheme="minorHAnsi" w:cstheme="minorBidi"/>
            <w:b w:val="0"/>
            <w:sz w:val="22"/>
            <w:szCs w:val="22"/>
            <w:lang w:eastAsia="en-AU"/>
          </w:rPr>
          <w:tab/>
        </w:r>
        <w:r w:rsidR="00FD767D" w:rsidRPr="00051277">
          <w:t>General</w:t>
        </w:r>
        <w:r w:rsidR="00FD767D" w:rsidRPr="00FD767D">
          <w:rPr>
            <w:vanish/>
          </w:rPr>
          <w:tab/>
        </w:r>
        <w:r w:rsidR="00FD767D" w:rsidRPr="00FD767D">
          <w:rPr>
            <w:vanish/>
          </w:rPr>
          <w:fldChar w:fldCharType="begin"/>
        </w:r>
        <w:r w:rsidR="00FD767D" w:rsidRPr="00FD767D">
          <w:rPr>
            <w:vanish/>
          </w:rPr>
          <w:instrText xml:space="preserve"> PAGEREF _Toc40166693 \h </w:instrText>
        </w:r>
        <w:r w:rsidR="00FD767D" w:rsidRPr="00FD767D">
          <w:rPr>
            <w:vanish/>
          </w:rPr>
        </w:r>
        <w:r w:rsidR="00FD767D" w:rsidRPr="00FD767D">
          <w:rPr>
            <w:vanish/>
          </w:rPr>
          <w:fldChar w:fldCharType="separate"/>
        </w:r>
        <w:r w:rsidR="00B3020A">
          <w:rPr>
            <w:vanish/>
          </w:rPr>
          <w:t>114</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4" w:history="1">
        <w:r w:rsidRPr="00051277">
          <w:t>128</w:t>
        </w:r>
        <w:r>
          <w:rPr>
            <w:rFonts w:asciiTheme="minorHAnsi" w:eastAsiaTheme="minorEastAsia" w:hAnsiTheme="minorHAnsi" w:cstheme="minorBidi"/>
            <w:sz w:val="22"/>
            <w:szCs w:val="22"/>
            <w:lang w:eastAsia="en-AU"/>
          </w:rPr>
          <w:tab/>
        </w:r>
        <w:r w:rsidRPr="00051277">
          <w:t>Principles on which ch 5 based</w:t>
        </w:r>
        <w:r>
          <w:tab/>
        </w:r>
        <w:r>
          <w:fldChar w:fldCharType="begin"/>
        </w:r>
        <w:r>
          <w:instrText xml:space="preserve"> PAGEREF _Toc40166694 \h </w:instrText>
        </w:r>
        <w:r>
          <w:fldChar w:fldCharType="separate"/>
        </w:r>
        <w:r w:rsidR="00B3020A">
          <w:t>114</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695" w:history="1">
        <w:r w:rsidR="00FD767D" w:rsidRPr="00051277">
          <w:t>Part 5.2</w:t>
        </w:r>
        <w:r w:rsidR="00FD767D">
          <w:rPr>
            <w:rFonts w:asciiTheme="minorHAnsi" w:eastAsiaTheme="minorEastAsia" w:hAnsiTheme="minorHAnsi" w:cstheme="minorBidi"/>
            <w:b w:val="0"/>
            <w:sz w:val="22"/>
            <w:szCs w:val="22"/>
            <w:lang w:eastAsia="en-AU"/>
          </w:rPr>
          <w:tab/>
        </w:r>
        <w:r w:rsidR="00FD767D" w:rsidRPr="00051277">
          <w:t>Registration—home education</w:t>
        </w:r>
        <w:r w:rsidR="00FD767D" w:rsidRPr="00FD767D">
          <w:rPr>
            <w:vanish/>
          </w:rPr>
          <w:tab/>
        </w:r>
        <w:r w:rsidR="00FD767D" w:rsidRPr="00FD767D">
          <w:rPr>
            <w:vanish/>
          </w:rPr>
          <w:fldChar w:fldCharType="begin"/>
        </w:r>
        <w:r w:rsidR="00FD767D" w:rsidRPr="00FD767D">
          <w:rPr>
            <w:vanish/>
          </w:rPr>
          <w:instrText xml:space="preserve"> PAGEREF _Toc40166695 \h </w:instrText>
        </w:r>
        <w:r w:rsidR="00FD767D" w:rsidRPr="00FD767D">
          <w:rPr>
            <w:vanish/>
          </w:rPr>
        </w:r>
        <w:r w:rsidR="00FD767D" w:rsidRPr="00FD767D">
          <w:rPr>
            <w:vanish/>
          </w:rPr>
          <w:fldChar w:fldCharType="separate"/>
        </w:r>
        <w:r w:rsidR="00B3020A">
          <w:rPr>
            <w:vanish/>
          </w:rPr>
          <w:t>115</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6" w:history="1">
        <w:r w:rsidRPr="00051277">
          <w:t>129</w:t>
        </w:r>
        <w:r>
          <w:rPr>
            <w:rFonts w:asciiTheme="minorHAnsi" w:eastAsiaTheme="minorEastAsia" w:hAnsiTheme="minorHAnsi" w:cstheme="minorBidi"/>
            <w:sz w:val="22"/>
            <w:szCs w:val="22"/>
            <w:lang w:eastAsia="en-AU"/>
          </w:rPr>
          <w:tab/>
        </w:r>
        <w:r w:rsidRPr="00051277">
          <w:t xml:space="preserve">Meaning of </w:t>
        </w:r>
        <w:r w:rsidRPr="00051277">
          <w:rPr>
            <w:i/>
          </w:rPr>
          <w:t>home education</w:t>
        </w:r>
        <w:r>
          <w:tab/>
        </w:r>
        <w:r>
          <w:fldChar w:fldCharType="begin"/>
        </w:r>
        <w:r>
          <w:instrText xml:space="preserve"> PAGEREF _Toc40166696 \h </w:instrText>
        </w:r>
        <w:r>
          <w:fldChar w:fldCharType="separate"/>
        </w:r>
        <w:r w:rsidR="00B3020A">
          <w:t>115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7" w:history="1">
        <w:r w:rsidRPr="00051277">
          <w:t>130</w:t>
        </w:r>
        <w:r>
          <w:rPr>
            <w:rFonts w:asciiTheme="minorHAnsi" w:eastAsiaTheme="minorEastAsia" w:hAnsiTheme="minorHAnsi" w:cstheme="minorBidi"/>
            <w:sz w:val="22"/>
            <w:szCs w:val="22"/>
            <w:lang w:eastAsia="en-AU"/>
          </w:rPr>
          <w:tab/>
        </w:r>
        <w:r w:rsidRPr="00051277">
          <w:t>Provisional registration for home education</w:t>
        </w:r>
        <w:r>
          <w:tab/>
        </w:r>
        <w:r>
          <w:fldChar w:fldCharType="begin"/>
        </w:r>
        <w:r>
          <w:instrText xml:space="preserve"> PAGEREF _Toc40166697 \h </w:instrText>
        </w:r>
        <w:r>
          <w:fldChar w:fldCharType="separate"/>
        </w:r>
        <w:r w:rsidR="00B3020A">
          <w:t>115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8" w:history="1">
        <w:r w:rsidRPr="00051277">
          <w:t>131</w:t>
        </w:r>
        <w:r>
          <w:rPr>
            <w:rFonts w:asciiTheme="minorHAnsi" w:eastAsiaTheme="minorEastAsia" w:hAnsiTheme="minorHAnsi" w:cstheme="minorBidi"/>
            <w:sz w:val="22"/>
            <w:szCs w:val="22"/>
            <w:lang w:eastAsia="en-AU"/>
          </w:rPr>
          <w:tab/>
        </w:r>
        <w:r w:rsidRPr="00051277">
          <w:t>Registration for home education</w:t>
        </w:r>
        <w:r>
          <w:tab/>
        </w:r>
        <w:r>
          <w:fldChar w:fldCharType="begin"/>
        </w:r>
        <w:r>
          <w:instrText xml:space="preserve"> PAGEREF _Toc40166698 \h </w:instrText>
        </w:r>
        <w:r>
          <w:fldChar w:fldCharType="separate"/>
        </w:r>
        <w:r w:rsidR="00B3020A">
          <w:t>115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699" w:history="1">
        <w:r w:rsidRPr="00051277">
          <w:t>132</w:t>
        </w:r>
        <w:r>
          <w:rPr>
            <w:rFonts w:asciiTheme="minorHAnsi" w:eastAsiaTheme="minorEastAsia" w:hAnsiTheme="minorHAnsi" w:cstheme="minorBidi"/>
            <w:sz w:val="22"/>
            <w:szCs w:val="22"/>
            <w:lang w:eastAsia="en-AU"/>
          </w:rPr>
          <w:tab/>
        </w:r>
        <w:r w:rsidRPr="00051277">
          <w:t>Conditions of registration for home education</w:t>
        </w:r>
        <w:r>
          <w:tab/>
        </w:r>
        <w:r>
          <w:fldChar w:fldCharType="begin"/>
        </w:r>
        <w:r>
          <w:instrText xml:space="preserve"> PAGEREF _Toc40166699 \h </w:instrText>
        </w:r>
        <w:r>
          <w:fldChar w:fldCharType="separate"/>
        </w:r>
        <w:r w:rsidR="00B3020A">
          <w:t>116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0" w:history="1">
        <w:r w:rsidRPr="00051277">
          <w:t>133</w:t>
        </w:r>
        <w:r>
          <w:rPr>
            <w:rFonts w:asciiTheme="minorHAnsi" w:eastAsiaTheme="minorEastAsia" w:hAnsiTheme="minorHAnsi" w:cstheme="minorBidi"/>
            <w:sz w:val="22"/>
            <w:szCs w:val="22"/>
            <w:lang w:eastAsia="en-AU"/>
          </w:rPr>
          <w:tab/>
        </w:r>
        <w:r w:rsidRPr="00051277">
          <w:t>Registration of child</w:t>
        </w:r>
        <w:r>
          <w:tab/>
        </w:r>
        <w:r>
          <w:fldChar w:fldCharType="begin"/>
        </w:r>
        <w:r>
          <w:instrText xml:space="preserve"> PAGEREF _Toc40166700 \h </w:instrText>
        </w:r>
        <w:r>
          <w:fldChar w:fldCharType="separate"/>
        </w:r>
        <w:r w:rsidR="00B3020A">
          <w:t>116</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1" w:history="1">
        <w:r w:rsidRPr="00051277">
          <w:t>134</w:t>
        </w:r>
        <w:r>
          <w:rPr>
            <w:rFonts w:asciiTheme="minorHAnsi" w:eastAsiaTheme="minorEastAsia" w:hAnsiTheme="minorHAnsi" w:cstheme="minorBidi"/>
            <w:sz w:val="22"/>
            <w:szCs w:val="22"/>
            <w:lang w:eastAsia="en-AU"/>
          </w:rPr>
          <w:tab/>
        </w:r>
        <w:r w:rsidRPr="00051277">
          <w:t>Period of registration</w:t>
        </w:r>
        <w:r>
          <w:tab/>
        </w:r>
        <w:r>
          <w:fldChar w:fldCharType="begin"/>
        </w:r>
        <w:r>
          <w:instrText xml:space="preserve"> PAGEREF _Toc40166701 \h </w:instrText>
        </w:r>
        <w:r>
          <w:fldChar w:fldCharType="separate"/>
        </w:r>
        <w:r w:rsidR="00B3020A">
          <w:t>117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2" w:history="1">
        <w:r w:rsidRPr="00051277">
          <w:t>135</w:t>
        </w:r>
        <w:r>
          <w:rPr>
            <w:rFonts w:asciiTheme="minorHAnsi" w:eastAsiaTheme="minorEastAsia" w:hAnsiTheme="minorHAnsi" w:cstheme="minorBidi"/>
            <w:sz w:val="22"/>
            <w:szCs w:val="22"/>
            <w:lang w:eastAsia="en-AU"/>
          </w:rPr>
          <w:tab/>
        </w:r>
        <w:r w:rsidRPr="00051277">
          <w:t>Cancellation of registration for home education</w:t>
        </w:r>
        <w:r>
          <w:tab/>
        </w:r>
        <w:r>
          <w:fldChar w:fldCharType="begin"/>
        </w:r>
        <w:r>
          <w:instrText xml:space="preserve"> PAGEREF _Toc40166702 \h </w:instrText>
        </w:r>
        <w:r>
          <w:fldChar w:fldCharType="separate"/>
        </w:r>
        <w:r w:rsidR="00B3020A">
          <w:t>117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3" w:history="1">
        <w:r w:rsidRPr="00051277">
          <w:t>136</w:t>
        </w:r>
        <w:r>
          <w:rPr>
            <w:rFonts w:asciiTheme="minorHAnsi" w:eastAsiaTheme="minorEastAsia" w:hAnsiTheme="minorHAnsi" w:cstheme="minorBidi"/>
            <w:sz w:val="22"/>
            <w:szCs w:val="22"/>
            <w:lang w:eastAsia="en-AU"/>
          </w:rPr>
          <w:tab/>
        </w:r>
        <w:r w:rsidRPr="00051277">
          <w:t>Certificate of registration for home education</w:t>
        </w:r>
        <w:r>
          <w:tab/>
        </w:r>
        <w:r>
          <w:fldChar w:fldCharType="begin"/>
        </w:r>
        <w:r>
          <w:instrText xml:space="preserve"> PAGEREF _Toc40166703 \h </w:instrText>
        </w:r>
        <w:r>
          <w:fldChar w:fldCharType="separate"/>
        </w:r>
        <w:r w:rsidR="00B3020A">
          <w:t>118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4" w:history="1">
        <w:r w:rsidRPr="00051277">
          <w:t>137</w:t>
        </w:r>
        <w:r>
          <w:rPr>
            <w:rFonts w:asciiTheme="minorHAnsi" w:eastAsiaTheme="minorEastAsia" w:hAnsiTheme="minorHAnsi" w:cstheme="minorBidi"/>
            <w:sz w:val="22"/>
            <w:szCs w:val="22"/>
            <w:lang w:eastAsia="en-AU"/>
          </w:rPr>
          <w:tab/>
        </w:r>
        <w:r w:rsidRPr="00051277">
          <w:t>Renewal of registration for home education</w:t>
        </w:r>
        <w:r>
          <w:tab/>
        </w:r>
        <w:r>
          <w:fldChar w:fldCharType="begin"/>
        </w:r>
        <w:r>
          <w:instrText xml:space="preserve"> PAGEREF _Toc40166704 \h </w:instrText>
        </w:r>
        <w:r>
          <w:fldChar w:fldCharType="separate"/>
        </w:r>
        <w:r w:rsidR="00B3020A">
          <w:t>118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5" w:history="1">
        <w:r w:rsidRPr="00051277">
          <w:t>138</w:t>
        </w:r>
        <w:r>
          <w:rPr>
            <w:rFonts w:asciiTheme="minorHAnsi" w:eastAsiaTheme="minorEastAsia" w:hAnsiTheme="minorHAnsi" w:cstheme="minorBidi"/>
            <w:sz w:val="22"/>
            <w:szCs w:val="22"/>
            <w:lang w:eastAsia="en-AU"/>
          </w:rPr>
          <w:tab/>
        </w:r>
        <w:r w:rsidRPr="00051277">
          <w:t>Home education reports</w:t>
        </w:r>
        <w:r>
          <w:tab/>
        </w:r>
        <w:r>
          <w:fldChar w:fldCharType="begin"/>
        </w:r>
        <w:r>
          <w:instrText xml:space="preserve"> PAGEREF _Toc40166705 \h </w:instrText>
        </w:r>
        <w:r>
          <w:fldChar w:fldCharType="separate"/>
        </w:r>
        <w:r w:rsidR="00B3020A">
          <w:t>119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6" w:history="1">
        <w:r w:rsidRPr="00051277">
          <w:t>139</w:t>
        </w:r>
        <w:r>
          <w:rPr>
            <w:rFonts w:asciiTheme="minorHAnsi" w:eastAsiaTheme="minorEastAsia" w:hAnsiTheme="minorHAnsi" w:cstheme="minorBidi"/>
            <w:sz w:val="22"/>
            <w:szCs w:val="22"/>
            <w:lang w:eastAsia="en-AU"/>
          </w:rPr>
          <w:tab/>
        </w:r>
        <w:r w:rsidRPr="00051277">
          <w:t>Home education register</w:t>
        </w:r>
        <w:r>
          <w:tab/>
        </w:r>
        <w:r>
          <w:fldChar w:fldCharType="begin"/>
        </w:r>
        <w:r>
          <w:instrText xml:space="preserve"> PAGEREF _Toc40166706 \h </w:instrText>
        </w:r>
        <w:r>
          <w:fldChar w:fldCharType="separate"/>
        </w:r>
        <w:r w:rsidR="00B3020A">
          <w:t>119</w:t>
        </w:r>
        <w:r>
          <w:fldChar w:fldCharType="end"/>
        </w:r>
      </w:hyperlink>
    </w:p>
    <w:p w:rsidR="00FD767D" w:rsidRDefault="00075B04">
      <w:pPr>
        <w:pStyle w:val="TOC1"/>
        <w:rPr>
          <w:rFonts w:asciiTheme="minorHAnsi" w:eastAsiaTheme="minorEastAsia" w:hAnsiTheme="minorHAnsi" w:cstheme="minorBidi"/>
          <w:b w:val="0"/>
          <w:sz w:val="22"/>
          <w:szCs w:val="22"/>
          <w:lang w:eastAsia="en-AU"/>
        </w:rPr>
      </w:pPr>
      <w:hyperlink w:anchor="_Toc40166707" w:history="1">
        <w:r w:rsidR="00FD767D" w:rsidRPr="00051277">
          <w:t>Chapter 6</w:t>
        </w:r>
        <w:r w:rsidR="00FD767D">
          <w:rPr>
            <w:rFonts w:asciiTheme="minorHAnsi" w:eastAsiaTheme="minorEastAsia" w:hAnsiTheme="minorHAnsi" w:cstheme="minorBidi"/>
            <w:b w:val="0"/>
            <w:sz w:val="22"/>
            <w:szCs w:val="22"/>
            <w:lang w:eastAsia="en-AU"/>
          </w:rPr>
          <w:tab/>
        </w:r>
        <w:r w:rsidR="00FD767D" w:rsidRPr="00051277">
          <w:t>Miscellaneous</w:t>
        </w:r>
        <w:r w:rsidR="00FD767D" w:rsidRPr="00FD767D">
          <w:rPr>
            <w:vanish/>
          </w:rPr>
          <w:tab/>
        </w:r>
        <w:r w:rsidR="00FD767D" w:rsidRPr="00FD767D">
          <w:rPr>
            <w:vanish/>
          </w:rPr>
          <w:fldChar w:fldCharType="begin"/>
        </w:r>
        <w:r w:rsidR="00FD767D" w:rsidRPr="00FD767D">
          <w:rPr>
            <w:vanish/>
          </w:rPr>
          <w:instrText xml:space="preserve"> PAGEREF _Toc40166707 \h </w:instrText>
        </w:r>
        <w:r w:rsidR="00FD767D" w:rsidRPr="00FD767D">
          <w:rPr>
            <w:vanish/>
          </w:rPr>
        </w:r>
        <w:r w:rsidR="00FD767D" w:rsidRPr="00FD767D">
          <w:rPr>
            <w:vanish/>
          </w:rPr>
          <w:fldChar w:fldCharType="separate"/>
        </w:r>
        <w:r w:rsidR="00B3020A">
          <w:rPr>
            <w:vanish/>
          </w:rPr>
          <w:t>120</w:t>
        </w:r>
        <w:r w:rsidR="00FD767D" w:rsidRPr="00FD767D">
          <w:rPr>
            <w:vanish/>
          </w:rP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708" w:history="1">
        <w:r w:rsidR="00FD767D" w:rsidRPr="00051277">
          <w:t>Part 6.1</w:t>
        </w:r>
        <w:r w:rsidR="00FD767D">
          <w:rPr>
            <w:rFonts w:asciiTheme="minorHAnsi" w:eastAsiaTheme="minorEastAsia" w:hAnsiTheme="minorHAnsi" w:cstheme="minorBidi"/>
            <w:b w:val="0"/>
            <w:sz w:val="22"/>
            <w:szCs w:val="22"/>
            <w:lang w:eastAsia="en-AU"/>
          </w:rPr>
          <w:tab/>
        </w:r>
        <w:r w:rsidR="00FD767D" w:rsidRPr="00051277">
          <w:t>Notification and review of decisions</w:t>
        </w:r>
        <w:r w:rsidR="00FD767D" w:rsidRPr="00FD767D">
          <w:rPr>
            <w:vanish/>
          </w:rPr>
          <w:tab/>
        </w:r>
        <w:r w:rsidR="00FD767D" w:rsidRPr="00FD767D">
          <w:rPr>
            <w:vanish/>
          </w:rPr>
          <w:fldChar w:fldCharType="begin"/>
        </w:r>
        <w:r w:rsidR="00FD767D" w:rsidRPr="00FD767D">
          <w:rPr>
            <w:vanish/>
          </w:rPr>
          <w:instrText xml:space="preserve"> PAGEREF _Toc40166708 \h </w:instrText>
        </w:r>
        <w:r w:rsidR="00FD767D" w:rsidRPr="00FD767D">
          <w:rPr>
            <w:vanish/>
          </w:rPr>
        </w:r>
        <w:r w:rsidR="00FD767D" w:rsidRPr="00FD767D">
          <w:rPr>
            <w:vanish/>
          </w:rPr>
          <w:fldChar w:fldCharType="separate"/>
        </w:r>
        <w:r w:rsidR="00B3020A">
          <w:rPr>
            <w:vanish/>
          </w:rPr>
          <w:t>120</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09" w:history="1">
        <w:r w:rsidRPr="00051277">
          <w:t>140</w:t>
        </w:r>
        <w:r>
          <w:rPr>
            <w:rFonts w:asciiTheme="minorHAnsi" w:eastAsiaTheme="minorEastAsia" w:hAnsiTheme="minorHAnsi" w:cstheme="minorBidi"/>
            <w:sz w:val="22"/>
            <w:szCs w:val="22"/>
            <w:lang w:eastAsia="en-AU"/>
          </w:rPr>
          <w:tab/>
        </w:r>
        <w:r w:rsidRPr="00051277">
          <w:t>Definitions</w:t>
        </w:r>
        <w:r w:rsidRPr="00051277">
          <w:rPr>
            <w:i/>
          </w:rPr>
          <w:t>—</w:t>
        </w:r>
        <w:r w:rsidRPr="00051277">
          <w:t>pt 6.1</w:t>
        </w:r>
        <w:r>
          <w:tab/>
        </w:r>
        <w:r>
          <w:fldChar w:fldCharType="begin"/>
        </w:r>
        <w:r>
          <w:instrText xml:space="preserve"> PAGEREF _Toc40166709 \h </w:instrText>
        </w:r>
        <w:r>
          <w:fldChar w:fldCharType="separate"/>
        </w:r>
        <w:r w:rsidR="00B3020A">
          <w:t>120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0" w:history="1">
        <w:r w:rsidRPr="00051277">
          <w:t>141</w:t>
        </w:r>
        <w:r>
          <w:rPr>
            <w:rFonts w:asciiTheme="minorHAnsi" w:eastAsiaTheme="minorEastAsia" w:hAnsiTheme="minorHAnsi" w:cstheme="minorBidi"/>
            <w:sz w:val="22"/>
            <w:szCs w:val="22"/>
            <w:lang w:eastAsia="en-AU"/>
          </w:rPr>
          <w:tab/>
        </w:r>
        <w:r w:rsidRPr="00051277">
          <w:t>Internal review notices</w:t>
        </w:r>
        <w:r>
          <w:tab/>
        </w:r>
        <w:r>
          <w:fldChar w:fldCharType="begin"/>
        </w:r>
        <w:r>
          <w:instrText xml:space="preserve"> PAGEREF _Toc40166710 \h </w:instrText>
        </w:r>
        <w:r>
          <w:fldChar w:fldCharType="separate"/>
        </w:r>
        <w:r w:rsidR="00B3020A">
          <w:t>121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1" w:history="1">
        <w:r w:rsidRPr="00051277">
          <w:t>142</w:t>
        </w:r>
        <w:r>
          <w:rPr>
            <w:rFonts w:asciiTheme="minorHAnsi" w:eastAsiaTheme="minorEastAsia" w:hAnsiTheme="minorHAnsi" w:cstheme="minorBidi"/>
            <w:sz w:val="22"/>
            <w:szCs w:val="22"/>
            <w:lang w:eastAsia="en-AU"/>
          </w:rPr>
          <w:tab/>
        </w:r>
        <w:r w:rsidRPr="00051277">
          <w:t>Applications for internal review</w:t>
        </w:r>
        <w:r>
          <w:tab/>
        </w:r>
        <w:r>
          <w:fldChar w:fldCharType="begin"/>
        </w:r>
        <w:r>
          <w:instrText xml:space="preserve"> PAGEREF _Toc40166711 \h </w:instrText>
        </w:r>
        <w:r>
          <w:fldChar w:fldCharType="separate"/>
        </w:r>
        <w:r w:rsidR="00B3020A">
          <w:t>121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2" w:history="1">
        <w:r w:rsidRPr="00051277">
          <w:t>143</w:t>
        </w:r>
        <w:r>
          <w:rPr>
            <w:rFonts w:asciiTheme="minorHAnsi" w:eastAsiaTheme="minorEastAsia" w:hAnsiTheme="minorHAnsi" w:cstheme="minorBidi"/>
            <w:sz w:val="22"/>
            <w:szCs w:val="22"/>
            <w:lang w:eastAsia="en-AU"/>
          </w:rPr>
          <w:tab/>
        </w:r>
        <w:r w:rsidRPr="00051277">
          <w:t>Applications not stay reviewable decisions</w:t>
        </w:r>
        <w:r>
          <w:tab/>
        </w:r>
        <w:r>
          <w:fldChar w:fldCharType="begin"/>
        </w:r>
        <w:r>
          <w:instrText xml:space="preserve"> PAGEREF _Toc40166712 \h </w:instrText>
        </w:r>
        <w:r>
          <w:fldChar w:fldCharType="separate"/>
        </w:r>
        <w:r w:rsidR="00B3020A">
          <w:t>122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3" w:history="1">
        <w:r w:rsidRPr="00051277">
          <w:t>144</w:t>
        </w:r>
        <w:r>
          <w:rPr>
            <w:rFonts w:asciiTheme="minorHAnsi" w:eastAsiaTheme="minorEastAsia" w:hAnsiTheme="minorHAnsi" w:cstheme="minorBidi"/>
            <w:sz w:val="22"/>
            <w:szCs w:val="22"/>
            <w:lang w:eastAsia="en-AU"/>
          </w:rPr>
          <w:tab/>
        </w:r>
        <w:r w:rsidRPr="00051277">
          <w:t>Internal review</w:t>
        </w:r>
        <w:r>
          <w:tab/>
        </w:r>
        <w:r>
          <w:fldChar w:fldCharType="begin"/>
        </w:r>
        <w:r>
          <w:instrText xml:space="preserve"> PAGEREF _Toc40166713 \h </w:instrText>
        </w:r>
        <w:r>
          <w:fldChar w:fldCharType="separate"/>
        </w:r>
        <w:r w:rsidR="00B3020A">
          <w:t>122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4" w:history="1">
        <w:r w:rsidRPr="00051277">
          <w:t>145</w:t>
        </w:r>
        <w:r>
          <w:rPr>
            <w:rFonts w:asciiTheme="minorHAnsi" w:eastAsiaTheme="minorEastAsia" w:hAnsiTheme="minorHAnsi" w:cstheme="minorBidi"/>
            <w:sz w:val="22"/>
            <w:szCs w:val="22"/>
            <w:lang w:eastAsia="en-AU"/>
          </w:rPr>
          <w:tab/>
        </w:r>
        <w:r w:rsidRPr="00051277">
          <w:t>Reviewable decision notices</w:t>
        </w:r>
        <w:r>
          <w:tab/>
        </w:r>
        <w:r>
          <w:fldChar w:fldCharType="begin"/>
        </w:r>
        <w:r>
          <w:instrText xml:space="preserve"> PAGEREF _Toc40166714 \h </w:instrText>
        </w:r>
        <w:r>
          <w:fldChar w:fldCharType="separate"/>
        </w:r>
        <w:r w:rsidR="00B3020A">
          <w:t>122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5" w:history="1">
        <w:r w:rsidRPr="00051277">
          <w:t>145A</w:t>
        </w:r>
        <w:r>
          <w:rPr>
            <w:rFonts w:asciiTheme="minorHAnsi" w:eastAsiaTheme="minorEastAsia" w:hAnsiTheme="minorHAnsi" w:cstheme="minorBidi"/>
            <w:sz w:val="22"/>
            <w:szCs w:val="22"/>
            <w:lang w:eastAsia="en-AU"/>
          </w:rPr>
          <w:tab/>
        </w:r>
        <w:r w:rsidRPr="00051277">
          <w:t>Applications to ACAT</w:t>
        </w:r>
        <w:r>
          <w:tab/>
        </w:r>
        <w:r>
          <w:fldChar w:fldCharType="begin"/>
        </w:r>
        <w:r>
          <w:instrText xml:space="preserve"> PAGEREF _Toc40166715 \h </w:instrText>
        </w:r>
        <w:r>
          <w:fldChar w:fldCharType="separate"/>
        </w:r>
        <w:r w:rsidR="00B3020A">
          <w:t>123</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716" w:history="1">
        <w:r w:rsidR="00FD767D" w:rsidRPr="00051277">
          <w:t>Part 6.1A</w:t>
        </w:r>
        <w:r w:rsidR="00FD767D">
          <w:rPr>
            <w:rFonts w:asciiTheme="minorHAnsi" w:eastAsiaTheme="minorEastAsia" w:hAnsiTheme="minorHAnsi" w:cstheme="minorBidi"/>
            <w:b w:val="0"/>
            <w:sz w:val="22"/>
            <w:szCs w:val="22"/>
            <w:lang w:eastAsia="en-AU"/>
          </w:rPr>
          <w:tab/>
        </w:r>
        <w:r w:rsidR="00FD767D" w:rsidRPr="00051277">
          <w:t>Information sharing</w:t>
        </w:r>
        <w:r w:rsidR="00FD767D" w:rsidRPr="00FD767D">
          <w:rPr>
            <w:vanish/>
          </w:rPr>
          <w:tab/>
        </w:r>
        <w:r w:rsidR="00FD767D" w:rsidRPr="00FD767D">
          <w:rPr>
            <w:vanish/>
          </w:rPr>
          <w:fldChar w:fldCharType="begin"/>
        </w:r>
        <w:r w:rsidR="00FD767D" w:rsidRPr="00FD767D">
          <w:rPr>
            <w:vanish/>
          </w:rPr>
          <w:instrText xml:space="preserve"> PAGEREF _Toc40166716 \h </w:instrText>
        </w:r>
        <w:r w:rsidR="00FD767D" w:rsidRPr="00FD767D">
          <w:rPr>
            <w:vanish/>
          </w:rPr>
        </w:r>
        <w:r w:rsidR="00FD767D" w:rsidRPr="00FD767D">
          <w:rPr>
            <w:vanish/>
          </w:rPr>
          <w:fldChar w:fldCharType="separate"/>
        </w:r>
        <w:r w:rsidR="00B3020A">
          <w:rPr>
            <w:vanish/>
          </w:rPr>
          <w:t>124</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7" w:history="1">
        <w:r w:rsidRPr="00051277">
          <w:t>145B</w:t>
        </w:r>
        <w:r>
          <w:rPr>
            <w:rFonts w:asciiTheme="minorHAnsi" w:eastAsiaTheme="minorEastAsia" w:hAnsiTheme="minorHAnsi" w:cstheme="minorBidi"/>
            <w:sz w:val="22"/>
            <w:szCs w:val="22"/>
            <w:lang w:eastAsia="en-AU"/>
          </w:rPr>
          <w:tab/>
        </w:r>
        <w:r w:rsidRPr="00051277">
          <w:t xml:space="preserve">Meaning of </w:t>
        </w:r>
        <w:r w:rsidRPr="00051277">
          <w:rPr>
            <w:i/>
          </w:rPr>
          <w:t>young person</w:t>
        </w:r>
        <w:r w:rsidRPr="00051277">
          <w:t>—pt 6.1A</w:t>
        </w:r>
        <w:r>
          <w:tab/>
        </w:r>
        <w:r>
          <w:fldChar w:fldCharType="begin"/>
        </w:r>
        <w:r>
          <w:instrText xml:space="preserve"> PAGEREF _Toc40166717 \h </w:instrText>
        </w:r>
        <w:r>
          <w:fldChar w:fldCharType="separate"/>
        </w:r>
        <w:r w:rsidR="00B3020A">
          <w:t>124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8" w:history="1">
        <w:r w:rsidRPr="00051277">
          <w:t>145C</w:t>
        </w:r>
        <w:r>
          <w:rPr>
            <w:rFonts w:asciiTheme="minorHAnsi" w:eastAsiaTheme="minorEastAsia" w:hAnsiTheme="minorHAnsi" w:cstheme="minorBidi"/>
            <w:sz w:val="22"/>
            <w:szCs w:val="22"/>
            <w:lang w:eastAsia="en-AU"/>
          </w:rPr>
          <w:tab/>
        </w:r>
        <w:r w:rsidRPr="00051277">
          <w:t>Director-general may give certain information to other States</w:t>
        </w:r>
        <w:r>
          <w:tab/>
        </w:r>
        <w:r>
          <w:fldChar w:fldCharType="begin"/>
        </w:r>
        <w:r>
          <w:instrText xml:space="preserve"> PAGEREF _Toc40166718 \h </w:instrText>
        </w:r>
        <w:r>
          <w:fldChar w:fldCharType="separate"/>
        </w:r>
        <w:r w:rsidR="00B3020A">
          <w:t>124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19" w:history="1">
        <w:r w:rsidRPr="00051277">
          <w:t>145D</w:t>
        </w:r>
        <w:r>
          <w:rPr>
            <w:rFonts w:asciiTheme="minorHAnsi" w:eastAsiaTheme="minorEastAsia" w:hAnsiTheme="minorHAnsi" w:cstheme="minorBidi"/>
            <w:sz w:val="22"/>
            <w:szCs w:val="22"/>
            <w:lang w:eastAsia="en-AU"/>
          </w:rPr>
          <w:tab/>
        </w:r>
        <w:r w:rsidRPr="00051277">
          <w:t>Director-general may ask for certain information from other States</w:t>
        </w:r>
        <w:r>
          <w:tab/>
        </w:r>
        <w:r>
          <w:fldChar w:fldCharType="begin"/>
        </w:r>
        <w:r>
          <w:instrText xml:space="preserve"> PAGEREF _Toc40166719 \h </w:instrText>
        </w:r>
        <w:r>
          <w:fldChar w:fldCharType="separate"/>
        </w:r>
        <w:r w:rsidR="00B3020A">
          <w:t>125</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0" w:history="1">
        <w:r w:rsidRPr="00051277">
          <w:t>145E</w:t>
        </w:r>
        <w:r>
          <w:rPr>
            <w:rFonts w:asciiTheme="minorHAnsi" w:eastAsiaTheme="minorEastAsia" w:hAnsiTheme="minorHAnsi" w:cstheme="minorBidi"/>
            <w:sz w:val="22"/>
            <w:szCs w:val="22"/>
            <w:lang w:eastAsia="en-AU"/>
          </w:rPr>
          <w:tab/>
        </w:r>
        <w:r w:rsidRPr="00051277">
          <w:t>Consent not required in certain circumstances</w:t>
        </w:r>
        <w:r>
          <w:tab/>
        </w:r>
        <w:r>
          <w:fldChar w:fldCharType="begin"/>
        </w:r>
        <w:r>
          <w:instrText xml:space="preserve"> PAGEREF _Toc40166720 \h </w:instrText>
        </w:r>
        <w:r>
          <w:fldChar w:fldCharType="separate"/>
        </w:r>
        <w:r w:rsidR="00B3020A">
          <w:t>126</w:t>
        </w:r>
        <w:r>
          <w:fldChar w:fldCharType="end"/>
        </w:r>
      </w:hyperlink>
    </w:p>
    <w:p w:rsidR="00FD767D" w:rsidRDefault="00075B04">
      <w:pPr>
        <w:pStyle w:val="TOC2"/>
        <w:rPr>
          <w:rFonts w:asciiTheme="minorHAnsi" w:eastAsiaTheme="minorEastAsia" w:hAnsiTheme="minorHAnsi" w:cstheme="minorBidi"/>
          <w:b w:val="0"/>
          <w:sz w:val="22"/>
          <w:szCs w:val="22"/>
          <w:lang w:eastAsia="en-AU"/>
        </w:rPr>
      </w:pPr>
      <w:hyperlink w:anchor="_Toc40166721" w:history="1">
        <w:r w:rsidR="00FD767D" w:rsidRPr="00051277">
          <w:t>Part 6.2</w:t>
        </w:r>
        <w:r w:rsidR="00FD767D">
          <w:rPr>
            <w:rFonts w:asciiTheme="minorHAnsi" w:eastAsiaTheme="minorEastAsia" w:hAnsiTheme="minorHAnsi" w:cstheme="minorBidi"/>
            <w:b w:val="0"/>
            <w:sz w:val="22"/>
            <w:szCs w:val="22"/>
            <w:lang w:eastAsia="en-AU"/>
          </w:rPr>
          <w:tab/>
        </w:r>
        <w:r w:rsidR="00FD767D" w:rsidRPr="00051277">
          <w:t>Other provisions</w:t>
        </w:r>
        <w:r w:rsidR="00FD767D" w:rsidRPr="00FD767D">
          <w:rPr>
            <w:vanish/>
          </w:rPr>
          <w:tab/>
        </w:r>
        <w:r w:rsidR="00FD767D" w:rsidRPr="00FD767D">
          <w:rPr>
            <w:vanish/>
          </w:rPr>
          <w:fldChar w:fldCharType="begin"/>
        </w:r>
        <w:r w:rsidR="00FD767D" w:rsidRPr="00FD767D">
          <w:rPr>
            <w:vanish/>
          </w:rPr>
          <w:instrText xml:space="preserve"> PAGEREF _Toc40166721 \h </w:instrText>
        </w:r>
        <w:r w:rsidR="00FD767D" w:rsidRPr="00FD767D">
          <w:rPr>
            <w:vanish/>
          </w:rPr>
        </w:r>
        <w:r w:rsidR="00FD767D" w:rsidRPr="00FD767D">
          <w:rPr>
            <w:vanish/>
          </w:rPr>
          <w:fldChar w:fldCharType="separate"/>
        </w:r>
        <w:r w:rsidR="00B3020A">
          <w:rPr>
            <w:vanish/>
          </w:rPr>
          <w:t>128</w:t>
        </w:r>
        <w:r w:rsidR="00FD767D" w:rsidRPr="00FD767D">
          <w:rPr>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2" w:history="1">
        <w:r w:rsidRPr="00051277">
          <w:t>146A</w:t>
        </w:r>
        <w:r>
          <w:rPr>
            <w:rFonts w:asciiTheme="minorHAnsi" w:eastAsiaTheme="minorEastAsia" w:hAnsiTheme="minorHAnsi" w:cstheme="minorBidi"/>
            <w:sz w:val="22"/>
            <w:szCs w:val="22"/>
            <w:lang w:eastAsia="en-AU"/>
          </w:rPr>
          <w:tab/>
        </w:r>
        <w:r w:rsidRPr="00051277">
          <w:t>Student transfer register</w:t>
        </w:r>
        <w:r>
          <w:tab/>
        </w:r>
        <w:r>
          <w:fldChar w:fldCharType="begin"/>
        </w:r>
        <w:r>
          <w:instrText xml:space="preserve"> PAGEREF _Toc40166722 \h </w:instrText>
        </w:r>
        <w:r>
          <w:fldChar w:fldCharType="separate"/>
        </w:r>
        <w:r w:rsidR="00B3020A">
          <w:t>128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3" w:history="1">
        <w:r w:rsidRPr="00051277">
          <w:t>147</w:t>
        </w:r>
        <w:r>
          <w:rPr>
            <w:rFonts w:asciiTheme="minorHAnsi" w:eastAsiaTheme="minorEastAsia" w:hAnsiTheme="minorHAnsi" w:cstheme="minorBidi"/>
            <w:sz w:val="22"/>
            <w:szCs w:val="22"/>
            <w:lang w:eastAsia="en-AU"/>
          </w:rPr>
          <w:tab/>
        </w:r>
        <w:r w:rsidRPr="00051277">
          <w:t>Offences on school premises</w:t>
        </w:r>
        <w:r>
          <w:tab/>
        </w:r>
        <w:r>
          <w:fldChar w:fldCharType="begin"/>
        </w:r>
        <w:r>
          <w:instrText xml:space="preserve"> PAGEREF _Toc40166723 \h </w:instrText>
        </w:r>
        <w:r>
          <w:fldChar w:fldCharType="separate"/>
        </w:r>
        <w:r w:rsidR="00B3020A">
          <w:t>128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4" w:history="1">
        <w:r w:rsidRPr="00051277">
          <w:t>148</w:t>
        </w:r>
        <w:r>
          <w:rPr>
            <w:rFonts w:asciiTheme="minorHAnsi" w:eastAsiaTheme="minorEastAsia" w:hAnsiTheme="minorHAnsi" w:cstheme="minorBidi"/>
            <w:sz w:val="22"/>
            <w:szCs w:val="22"/>
            <w:lang w:eastAsia="en-AU"/>
          </w:rPr>
          <w:tab/>
        </w:r>
        <w:r w:rsidRPr="00051277">
          <w:t>Obligations on parents</w:t>
        </w:r>
        <w:r>
          <w:tab/>
        </w:r>
        <w:r>
          <w:fldChar w:fldCharType="begin"/>
        </w:r>
        <w:r>
          <w:instrText xml:space="preserve"> PAGEREF _Toc40166724 \h </w:instrText>
        </w:r>
        <w:r>
          <w:fldChar w:fldCharType="separate"/>
        </w:r>
        <w:r w:rsidR="00B3020A">
          <w:t>129</w:t>
        </w:r>
        <w:r>
          <w:fldChar w:fldCharType="end"/>
        </w:r>
      </w:hyperlink>
    </w:p>
    <w:p w:rsidR="00FD767D" w:rsidRDefault="00FD767D">
      <w:pPr>
        <w:pStyle w:val="TOC5"/>
        <w:rPr>
          <w:rFonts w:asciiTheme="minorHAnsi" w:eastAsiaTheme="minorEastAsia" w:hAnsiTheme="minorHAnsi" w:cstheme="minorBidi"/>
          <w:sz w:val="22"/>
          <w:szCs w:val="22"/>
          <w:lang w:eastAsia="en-AU"/>
        </w:rPr>
      </w:pPr>
      <w:r>
        <w:lastRenderedPageBreak/>
        <w:tab/>
      </w:r>
      <w:hyperlink w:anchor="_Toc40166725" w:history="1">
        <w:r w:rsidRPr="00051277">
          <w:t>149</w:t>
        </w:r>
        <w:r>
          <w:rPr>
            <w:rFonts w:asciiTheme="minorHAnsi" w:eastAsiaTheme="minorEastAsia" w:hAnsiTheme="minorHAnsi" w:cstheme="minorBidi"/>
            <w:sz w:val="22"/>
            <w:szCs w:val="22"/>
            <w:lang w:eastAsia="en-AU"/>
          </w:rPr>
          <w:tab/>
        </w:r>
        <w:r w:rsidRPr="00051277">
          <w:t>Notification of parents</w:t>
        </w:r>
        <w:r>
          <w:tab/>
        </w:r>
        <w:r>
          <w:fldChar w:fldCharType="begin"/>
        </w:r>
        <w:r>
          <w:instrText xml:space="preserve"> PAGEREF _Toc40166725 \h </w:instrText>
        </w:r>
        <w:r>
          <w:fldChar w:fldCharType="separate"/>
        </w:r>
        <w:r w:rsidR="00B3020A">
          <w:t>129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6" w:history="1">
        <w:r w:rsidRPr="00051277">
          <w:t>150</w:t>
        </w:r>
        <w:r>
          <w:rPr>
            <w:rFonts w:asciiTheme="minorHAnsi" w:eastAsiaTheme="minorEastAsia" w:hAnsiTheme="minorHAnsi" w:cstheme="minorBidi"/>
            <w:sz w:val="22"/>
            <w:szCs w:val="22"/>
            <w:lang w:eastAsia="en-AU"/>
          </w:rPr>
          <w:tab/>
        </w:r>
        <w:r w:rsidRPr="00051277">
          <w:t>Minister may grant scholarships etc</w:t>
        </w:r>
        <w:r>
          <w:tab/>
        </w:r>
        <w:r>
          <w:fldChar w:fldCharType="begin"/>
        </w:r>
        <w:r>
          <w:instrText xml:space="preserve"> PAGEREF _Toc40166726 \h </w:instrText>
        </w:r>
        <w:r>
          <w:fldChar w:fldCharType="separate"/>
        </w:r>
        <w:r w:rsidR="00B3020A">
          <w:t>129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7" w:history="1">
        <w:r w:rsidRPr="00051277">
          <w:t>151</w:t>
        </w:r>
        <w:r>
          <w:rPr>
            <w:rFonts w:asciiTheme="minorHAnsi" w:eastAsiaTheme="minorEastAsia" w:hAnsiTheme="minorHAnsi" w:cstheme="minorBidi"/>
            <w:sz w:val="22"/>
            <w:szCs w:val="22"/>
            <w:lang w:eastAsia="en-AU"/>
          </w:rPr>
          <w:tab/>
        </w:r>
        <w:r w:rsidRPr="00051277">
          <w:t>Gifts and donations</w:t>
        </w:r>
        <w:r>
          <w:tab/>
        </w:r>
        <w:r>
          <w:fldChar w:fldCharType="begin"/>
        </w:r>
        <w:r>
          <w:instrText xml:space="preserve"> PAGEREF _Toc40166727 \h </w:instrText>
        </w:r>
        <w:r>
          <w:fldChar w:fldCharType="separate"/>
        </w:r>
        <w:r w:rsidR="00B3020A">
          <w:t>130</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8" w:history="1">
        <w:r w:rsidRPr="00051277">
          <w:t>152</w:t>
        </w:r>
        <w:r>
          <w:rPr>
            <w:rFonts w:asciiTheme="minorHAnsi" w:eastAsiaTheme="minorEastAsia" w:hAnsiTheme="minorHAnsi" w:cstheme="minorBidi"/>
            <w:sz w:val="22"/>
            <w:szCs w:val="22"/>
            <w:lang w:eastAsia="en-AU"/>
          </w:rPr>
          <w:tab/>
        </w:r>
        <w:r w:rsidRPr="00051277">
          <w:t>Education trust fund</w:t>
        </w:r>
        <w:r>
          <w:tab/>
        </w:r>
        <w:r>
          <w:fldChar w:fldCharType="begin"/>
        </w:r>
        <w:r>
          <w:instrText xml:space="preserve"> PAGEREF _Toc40166728 \h </w:instrText>
        </w:r>
        <w:r>
          <w:fldChar w:fldCharType="separate"/>
        </w:r>
        <w:r w:rsidR="00B3020A">
          <w:t>131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29" w:history="1">
        <w:r w:rsidRPr="00051277">
          <w:t>153A</w:t>
        </w:r>
        <w:r>
          <w:rPr>
            <w:rFonts w:asciiTheme="minorHAnsi" w:eastAsiaTheme="minorEastAsia" w:hAnsiTheme="minorHAnsi" w:cstheme="minorBidi"/>
            <w:sz w:val="22"/>
            <w:szCs w:val="22"/>
            <w:lang w:eastAsia="en-AU"/>
          </w:rPr>
          <w:tab/>
        </w:r>
        <w:r w:rsidRPr="00051277">
          <w:t>Evidence—certificate signed by principal etc</w:t>
        </w:r>
        <w:r>
          <w:tab/>
        </w:r>
        <w:r>
          <w:fldChar w:fldCharType="begin"/>
        </w:r>
        <w:r>
          <w:instrText xml:space="preserve"> PAGEREF _Toc40166729 \h </w:instrText>
        </w:r>
        <w:r>
          <w:fldChar w:fldCharType="separate"/>
        </w:r>
        <w:r w:rsidR="00B3020A">
          <w:t>131</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0" w:history="1">
        <w:r w:rsidRPr="00051277">
          <w:t>153B</w:t>
        </w:r>
        <w:r>
          <w:rPr>
            <w:rFonts w:asciiTheme="minorHAnsi" w:eastAsiaTheme="minorEastAsia" w:hAnsiTheme="minorHAnsi" w:cstheme="minorBidi"/>
            <w:sz w:val="22"/>
            <w:szCs w:val="22"/>
            <w:lang w:eastAsia="en-AU"/>
          </w:rPr>
          <w:tab/>
        </w:r>
        <w:r w:rsidRPr="00051277">
          <w:t>Declaration—COVID-19 emergency</w:t>
        </w:r>
        <w:r>
          <w:tab/>
        </w:r>
        <w:r>
          <w:fldChar w:fldCharType="begin"/>
        </w:r>
        <w:r>
          <w:instrText xml:space="preserve"> PAGEREF _Toc40166730 \h </w:instrText>
        </w:r>
        <w:r>
          <w:fldChar w:fldCharType="separate"/>
        </w:r>
        <w:r w:rsidR="00B3020A">
          <w:t>132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1" w:history="1">
        <w:r w:rsidRPr="00051277">
          <w:t>154</w:t>
        </w:r>
        <w:r>
          <w:rPr>
            <w:rFonts w:asciiTheme="minorHAnsi" w:eastAsiaTheme="minorEastAsia" w:hAnsiTheme="minorHAnsi" w:cstheme="minorBidi"/>
            <w:sz w:val="22"/>
            <w:szCs w:val="22"/>
            <w:lang w:eastAsia="en-AU"/>
          </w:rPr>
          <w:tab/>
        </w:r>
        <w:r w:rsidRPr="00051277">
          <w:t>Approved forms</w:t>
        </w:r>
        <w:r>
          <w:tab/>
        </w:r>
        <w:r>
          <w:fldChar w:fldCharType="begin"/>
        </w:r>
        <w:r>
          <w:instrText xml:space="preserve"> PAGEREF _Toc40166731 \h </w:instrText>
        </w:r>
        <w:r>
          <w:fldChar w:fldCharType="separate"/>
        </w:r>
        <w:r w:rsidR="00B3020A">
          <w:t>134</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2" w:history="1">
        <w:r w:rsidRPr="00051277">
          <w:t>155</w:t>
        </w:r>
        <w:r>
          <w:rPr>
            <w:rFonts w:asciiTheme="minorHAnsi" w:eastAsiaTheme="minorEastAsia" w:hAnsiTheme="minorHAnsi" w:cstheme="minorBidi"/>
            <w:sz w:val="22"/>
            <w:szCs w:val="22"/>
            <w:lang w:eastAsia="en-AU"/>
          </w:rPr>
          <w:tab/>
        </w:r>
        <w:r w:rsidRPr="00051277">
          <w:t>Regulation-making power</w:t>
        </w:r>
        <w:r>
          <w:tab/>
        </w:r>
        <w:r>
          <w:fldChar w:fldCharType="begin"/>
        </w:r>
        <w:r>
          <w:instrText xml:space="preserve"> PAGEREF _Toc40166732 \h </w:instrText>
        </w:r>
        <w:r>
          <w:fldChar w:fldCharType="separate"/>
        </w:r>
        <w:r w:rsidR="00B3020A">
          <w:t>134</w:t>
        </w:r>
        <w:r>
          <w:fldChar w:fldCharType="end"/>
        </w:r>
      </w:hyperlink>
    </w:p>
    <w:p w:rsidR="00FD767D" w:rsidRDefault="00075B04">
      <w:pPr>
        <w:pStyle w:val="TOC6"/>
        <w:rPr>
          <w:rFonts w:asciiTheme="minorHAnsi" w:eastAsiaTheme="minorEastAsia" w:hAnsiTheme="minorHAnsi" w:cstheme="minorBidi"/>
          <w:b w:val="0"/>
          <w:sz w:val="22"/>
          <w:szCs w:val="22"/>
          <w:lang w:eastAsia="en-AU"/>
        </w:rPr>
      </w:pPr>
      <w:hyperlink w:anchor="_Toc40166733" w:history="1">
        <w:r w:rsidR="00FD767D" w:rsidRPr="00051277">
          <w:t>Schedule 1</w:t>
        </w:r>
        <w:r w:rsidR="00FD767D">
          <w:rPr>
            <w:rFonts w:asciiTheme="minorHAnsi" w:eastAsiaTheme="minorEastAsia" w:hAnsiTheme="minorHAnsi" w:cstheme="minorBidi"/>
            <w:b w:val="0"/>
            <w:sz w:val="22"/>
            <w:szCs w:val="22"/>
            <w:lang w:eastAsia="en-AU"/>
          </w:rPr>
          <w:tab/>
        </w:r>
        <w:r w:rsidR="00FD767D" w:rsidRPr="00051277">
          <w:t>Reviewable decisions</w:t>
        </w:r>
        <w:r w:rsidR="00FD767D">
          <w:tab/>
        </w:r>
        <w:r w:rsidR="00FD767D" w:rsidRPr="00FD767D">
          <w:rPr>
            <w:b w:val="0"/>
            <w:sz w:val="20"/>
          </w:rPr>
          <w:fldChar w:fldCharType="begin"/>
        </w:r>
        <w:r w:rsidR="00FD767D" w:rsidRPr="00FD767D">
          <w:rPr>
            <w:b w:val="0"/>
            <w:sz w:val="20"/>
          </w:rPr>
          <w:instrText xml:space="preserve"> PAGEREF _Toc40166733 \h </w:instrText>
        </w:r>
        <w:r w:rsidR="00FD767D" w:rsidRPr="00FD767D">
          <w:rPr>
            <w:b w:val="0"/>
            <w:sz w:val="20"/>
          </w:rPr>
        </w:r>
        <w:r w:rsidR="00FD767D" w:rsidRPr="00FD767D">
          <w:rPr>
            <w:b w:val="0"/>
            <w:sz w:val="20"/>
          </w:rPr>
          <w:fldChar w:fldCharType="separate"/>
        </w:r>
        <w:r w:rsidR="00B3020A">
          <w:rPr>
            <w:b w:val="0"/>
            <w:sz w:val="20"/>
          </w:rPr>
          <w:t>135</w:t>
        </w:r>
        <w:r w:rsidR="00FD767D" w:rsidRPr="00FD767D">
          <w:rPr>
            <w:b w:val="0"/>
            <w:sz w:val="20"/>
          </w:rPr>
          <w:fldChar w:fldCharType="end"/>
        </w:r>
      </w:hyperlink>
    </w:p>
    <w:p w:rsidR="00FD767D" w:rsidRDefault="00075B04">
      <w:pPr>
        <w:pStyle w:val="TOC6"/>
        <w:rPr>
          <w:rFonts w:asciiTheme="minorHAnsi" w:eastAsiaTheme="minorEastAsia" w:hAnsiTheme="minorHAnsi" w:cstheme="minorBidi"/>
          <w:b w:val="0"/>
          <w:sz w:val="22"/>
          <w:szCs w:val="22"/>
          <w:lang w:eastAsia="en-AU"/>
        </w:rPr>
      </w:pPr>
      <w:hyperlink w:anchor="_Toc40166734" w:history="1">
        <w:r w:rsidR="00FD767D" w:rsidRPr="00051277">
          <w:t>Dictionary</w:t>
        </w:r>
        <w:r w:rsidR="00FD767D">
          <w:tab/>
        </w:r>
        <w:r w:rsidR="00FD767D">
          <w:tab/>
        </w:r>
        <w:r w:rsidR="00FD767D" w:rsidRPr="00FD767D">
          <w:rPr>
            <w:b w:val="0"/>
            <w:sz w:val="20"/>
          </w:rPr>
          <w:fldChar w:fldCharType="begin"/>
        </w:r>
        <w:r w:rsidR="00FD767D" w:rsidRPr="00FD767D">
          <w:rPr>
            <w:b w:val="0"/>
            <w:sz w:val="20"/>
          </w:rPr>
          <w:instrText xml:space="preserve"> PAGEREF _Toc40166734 \h </w:instrText>
        </w:r>
        <w:r w:rsidR="00FD767D" w:rsidRPr="00FD767D">
          <w:rPr>
            <w:b w:val="0"/>
            <w:sz w:val="20"/>
          </w:rPr>
        </w:r>
        <w:r w:rsidR="00FD767D" w:rsidRPr="00FD767D">
          <w:rPr>
            <w:b w:val="0"/>
            <w:sz w:val="20"/>
          </w:rPr>
          <w:fldChar w:fldCharType="separate"/>
        </w:r>
        <w:r w:rsidR="00B3020A">
          <w:rPr>
            <w:b w:val="0"/>
            <w:sz w:val="20"/>
          </w:rPr>
          <w:t>140</w:t>
        </w:r>
        <w:r w:rsidR="00FD767D" w:rsidRPr="00FD767D">
          <w:rPr>
            <w:b w:val="0"/>
            <w:sz w:val="20"/>
          </w:rPr>
          <w:fldChar w:fldCharType="end"/>
        </w:r>
      </w:hyperlink>
    </w:p>
    <w:p w:rsidR="00FD767D" w:rsidRDefault="00075B04" w:rsidP="00FD767D">
      <w:pPr>
        <w:pStyle w:val="TOC7"/>
        <w:spacing w:before="480"/>
        <w:rPr>
          <w:rFonts w:asciiTheme="minorHAnsi" w:eastAsiaTheme="minorEastAsia" w:hAnsiTheme="minorHAnsi" w:cstheme="minorBidi"/>
          <w:b w:val="0"/>
          <w:sz w:val="22"/>
          <w:szCs w:val="22"/>
          <w:lang w:eastAsia="en-AU"/>
        </w:rPr>
      </w:pPr>
      <w:hyperlink w:anchor="_Toc40166735" w:history="1">
        <w:r w:rsidR="00FD767D">
          <w:t>Endnotes</w:t>
        </w:r>
        <w:r w:rsidR="00FD767D" w:rsidRPr="00FD767D">
          <w:rPr>
            <w:vanish/>
          </w:rPr>
          <w:tab/>
        </w:r>
        <w:r w:rsidR="00FD767D">
          <w:rPr>
            <w:vanish/>
          </w:rPr>
          <w:tab/>
        </w:r>
        <w:r w:rsidR="00FD767D" w:rsidRPr="00FD767D">
          <w:rPr>
            <w:b w:val="0"/>
            <w:vanish/>
          </w:rPr>
          <w:fldChar w:fldCharType="begin"/>
        </w:r>
        <w:r w:rsidR="00FD767D" w:rsidRPr="00FD767D">
          <w:rPr>
            <w:b w:val="0"/>
            <w:vanish/>
          </w:rPr>
          <w:instrText xml:space="preserve"> PAGEREF _Toc40166735 \h </w:instrText>
        </w:r>
        <w:r w:rsidR="00FD767D" w:rsidRPr="00FD767D">
          <w:rPr>
            <w:b w:val="0"/>
            <w:vanish/>
          </w:rPr>
        </w:r>
        <w:r w:rsidR="00FD767D" w:rsidRPr="00FD767D">
          <w:rPr>
            <w:b w:val="0"/>
            <w:vanish/>
          </w:rPr>
          <w:fldChar w:fldCharType="separate"/>
        </w:r>
        <w:r w:rsidR="00B3020A">
          <w:rPr>
            <w:b w:val="0"/>
            <w:vanish/>
          </w:rPr>
          <w:t>147</w:t>
        </w:r>
        <w:r w:rsidR="00FD767D" w:rsidRPr="00FD767D">
          <w:rPr>
            <w:b w:val="0"/>
            <w:vanish/>
          </w:rP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6" w:history="1">
        <w:r w:rsidRPr="00051277">
          <w:t>1</w:t>
        </w:r>
        <w:r>
          <w:rPr>
            <w:rFonts w:asciiTheme="minorHAnsi" w:eastAsiaTheme="minorEastAsia" w:hAnsiTheme="minorHAnsi" w:cstheme="minorBidi"/>
            <w:sz w:val="22"/>
            <w:szCs w:val="22"/>
            <w:lang w:eastAsia="en-AU"/>
          </w:rPr>
          <w:tab/>
        </w:r>
        <w:r w:rsidRPr="00051277">
          <w:t>About the endnotes</w:t>
        </w:r>
        <w:r>
          <w:tab/>
        </w:r>
        <w:r>
          <w:fldChar w:fldCharType="begin"/>
        </w:r>
        <w:r>
          <w:instrText xml:space="preserve"> PAGEREF _Toc40166736 \h </w:instrText>
        </w:r>
        <w:r>
          <w:fldChar w:fldCharType="separate"/>
        </w:r>
        <w:r w:rsidR="00B3020A">
          <w:t>147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7" w:history="1">
        <w:r w:rsidRPr="00051277">
          <w:t>2</w:t>
        </w:r>
        <w:r>
          <w:rPr>
            <w:rFonts w:asciiTheme="minorHAnsi" w:eastAsiaTheme="minorEastAsia" w:hAnsiTheme="minorHAnsi" w:cstheme="minorBidi"/>
            <w:sz w:val="22"/>
            <w:szCs w:val="22"/>
            <w:lang w:eastAsia="en-AU"/>
          </w:rPr>
          <w:tab/>
        </w:r>
        <w:r w:rsidRPr="00051277">
          <w:t>Abbreviation key</w:t>
        </w:r>
        <w:r>
          <w:tab/>
        </w:r>
        <w:r>
          <w:fldChar w:fldCharType="begin"/>
        </w:r>
        <w:r>
          <w:instrText xml:space="preserve"> PAGEREF _Toc40166737 \h </w:instrText>
        </w:r>
        <w:r>
          <w:fldChar w:fldCharType="separate"/>
        </w:r>
        <w:r w:rsidR="00B3020A">
          <w:t>147</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8" w:history="1">
        <w:r w:rsidRPr="00051277">
          <w:t>3</w:t>
        </w:r>
        <w:r>
          <w:rPr>
            <w:rFonts w:asciiTheme="minorHAnsi" w:eastAsiaTheme="minorEastAsia" w:hAnsiTheme="minorHAnsi" w:cstheme="minorBidi"/>
            <w:sz w:val="22"/>
            <w:szCs w:val="22"/>
            <w:lang w:eastAsia="en-AU"/>
          </w:rPr>
          <w:tab/>
        </w:r>
        <w:r w:rsidRPr="00051277">
          <w:t>Legislation history</w:t>
        </w:r>
        <w:r>
          <w:tab/>
        </w:r>
        <w:r>
          <w:fldChar w:fldCharType="begin"/>
        </w:r>
        <w:r>
          <w:instrText xml:space="preserve"> PAGEREF _Toc40166738 \h </w:instrText>
        </w:r>
        <w:r>
          <w:fldChar w:fldCharType="separate"/>
        </w:r>
        <w:r w:rsidR="00B3020A">
          <w:t>148</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39" w:history="1">
        <w:r w:rsidRPr="00051277">
          <w:t>4</w:t>
        </w:r>
        <w:r>
          <w:rPr>
            <w:rFonts w:asciiTheme="minorHAnsi" w:eastAsiaTheme="minorEastAsia" w:hAnsiTheme="minorHAnsi" w:cstheme="minorBidi"/>
            <w:sz w:val="22"/>
            <w:szCs w:val="22"/>
            <w:lang w:eastAsia="en-AU"/>
          </w:rPr>
          <w:tab/>
        </w:r>
        <w:r w:rsidRPr="00051277">
          <w:t>Amendment history</w:t>
        </w:r>
        <w:r>
          <w:tab/>
        </w:r>
        <w:r>
          <w:fldChar w:fldCharType="begin"/>
        </w:r>
        <w:r>
          <w:instrText xml:space="preserve"> PAGEREF _Toc40166739 \h </w:instrText>
        </w:r>
        <w:r>
          <w:fldChar w:fldCharType="separate"/>
        </w:r>
        <w:r w:rsidR="00B3020A">
          <w:t>152</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40" w:history="1">
        <w:r w:rsidRPr="00051277">
          <w:t>5</w:t>
        </w:r>
        <w:r>
          <w:rPr>
            <w:rFonts w:asciiTheme="minorHAnsi" w:eastAsiaTheme="minorEastAsia" w:hAnsiTheme="minorHAnsi" w:cstheme="minorBidi"/>
            <w:sz w:val="22"/>
            <w:szCs w:val="22"/>
            <w:lang w:eastAsia="en-AU"/>
          </w:rPr>
          <w:tab/>
        </w:r>
        <w:r w:rsidRPr="00051277">
          <w:t>Earlier republications</w:t>
        </w:r>
        <w:r>
          <w:tab/>
        </w:r>
        <w:r>
          <w:fldChar w:fldCharType="begin"/>
        </w:r>
        <w:r>
          <w:instrText xml:space="preserve"> PAGEREF _Toc40166740 \h </w:instrText>
        </w:r>
        <w:r>
          <w:fldChar w:fldCharType="separate"/>
        </w:r>
        <w:r w:rsidR="00B3020A">
          <w:t>169</w:t>
        </w:r>
        <w:r>
          <w:fldChar w:fldCharType="end"/>
        </w:r>
      </w:hyperlink>
    </w:p>
    <w:p w:rsidR="00FD767D" w:rsidRDefault="00FD767D">
      <w:pPr>
        <w:pStyle w:val="TOC5"/>
        <w:rPr>
          <w:rFonts w:asciiTheme="minorHAnsi" w:eastAsiaTheme="minorEastAsia" w:hAnsiTheme="minorHAnsi" w:cstheme="minorBidi"/>
          <w:sz w:val="22"/>
          <w:szCs w:val="22"/>
          <w:lang w:eastAsia="en-AU"/>
        </w:rPr>
      </w:pPr>
      <w:r>
        <w:tab/>
      </w:r>
      <w:hyperlink w:anchor="_Toc40166741" w:history="1">
        <w:r w:rsidRPr="00051277">
          <w:t>6</w:t>
        </w:r>
        <w:r>
          <w:rPr>
            <w:rFonts w:asciiTheme="minorHAnsi" w:eastAsiaTheme="minorEastAsia" w:hAnsiTheme="minorHAnsi" w:cstheme="minorBidi"/>
            <w:sz w:val="22"/>
            <w:szCs w:val="22"/>
            <w:lang w:eastAsia="en-AU"/>
          </w:rPr>
          <w:tab/>
        </w:r>
        <w:r w:rsidRPr="00051277">
          <w:t>Expired transitional or validating provisions</w:t>
        </w:r>
        <w:r>
          <w:tab/>
        </w:r>
        <w:r>
          <w:fldChar w:fldCharType="begin"/>
        </w:r>
        <w:r>
          <w:instrText xml:space="preserve"> PAGEREF _Toc40166741 \h </w:instrText>
        </w:r>
        <w:r>
          <w:fldChar w:fldCharType="separate"/>
        </w:r>
        <w:r w:rsidR="00B3020A">
          <w:t>171</w:t>
        </w:r>
        <w:r>
          <w:fldChar w:fldCharType="end"/>
        </w:r>
      </w:hyperlink>
    </w:p>
    <w:p w:rsidR="00D1342B" w:rsidRDefault="00FD767D" w:rsidP="00F625F7">
      <w:pPr>
        <w:pStyle w:val="BillBasic"/>
      </w:pPr>
      <w:r>
        <w:fldChar w:fldCharType="end"/>
      </w:r>
    </w:p>
    <w:p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D1342B" w:rsidRDefault="00D1342B" w:rsidP="00F625F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F625F7">
      <w:pPr>
        <w:jc w:val="center"/>
        <w:rPr>
          <w:rFonts w:ascii="Arial" w:hAnsi="Arial"/>
        </w:rPr>
      </w:pPr>
      <w:r>
        <w:rPr>
          <w:rFonts w:ascii="Arial" w:hAnsi="Arial"/>
        </w:rPr>
        <w:t>Australian Capital Territory</w:t>
      </w:r>
    </w:p>
    <w:p w:rsidR="00D1342B" w:rsidRDefault="004800BE" w:rsidP="00F625F7">
      <w:pPr>
        <w:pStyle w:val="Billname"/>
      </w:pPr>
      <w:bookmarkStart w:id="8" w:name="Citation"/>
      <w:r>
        <w:t>Education Act 2004</w:t>
      </w:r>
      <w:bookmarkEnd w:id="8"/>
    </w:p>
    <w:p w:rsidR="00D1342B" w:rsidRDefault="00D1342B" w:rsidP="00F625F7">
      <w:pPr>
        <w:pStyle w:val="ActNo"/>
      </w:pPr>
    </w:p>
    <w:p w:rsidR="00D1342B" w:rsidRDefault="00D1342B" w:rsidP="00F625F7">
      <w:pPr>
        <w:pStyle w:val="N-line3"/>
      </w:pPr>
    </w:p>
    <w:p w:rsidR="00D1342B" w:rsidRDefault="00D1342B" w:rsidP="00F625F7">
      <w:pPr>
        <w:pStyle w:val="LongTitle"/>
      </w:pPr>
      <w:r>
        <w:t>An Act about the education of children in the ACT, and for other purposes</w:t>
      </w:r>
    </w:p>
    <w:p w:rsidR="00D1342B" w:rsidRDefault="00D1342B" w:rsidP="00F625F7">
      <w:pPr>
        <w:pStyle w:val="N-line3"/>
      </w:pPr>
    </w:p>
    <w:p w:rsidR="00D1342B" w:rsidRDefault="00D1342B" w:rsidP="00F625F7">
      <w:pPr>
        <w:pStyle w:val="Placeholder"/>
      </w:pPr>
      <w:r>
        <w:rPr>
          <w:rStyle w:val="charContents"/>
          <w:sz w:val="16"/>
        </w:rPr>
        <w:t xml:space="preserve">  </w:t>
      </w:r>
      <w:r>
        <w:rPr>
          <w:rStyle w:val="charPage"/>
        </w:rPr>
        <w:t xml:space="preserve">  </w:t>
      </w:r>
    </w:p>
    <w:p w:rsidR="00D1342B" w:rsidRDefault="00D1342B" w:rsidP="00F625F7">
      <w:pPr>
        <w:pStyle w:val="Placeholder"/>
      </w:pPr>
      <w:r>
        <w:rPr>
          <w:rStyle w:val="CharChapNo"/>
        </w:rPr>
        <w:t xml:space="preserve">  </w:t>
      </w:r>
      <w:r>
        <w:rPr>
          <w:rStyle w:val="CharChapText"/>
        </w:rPr>
        <w:t xml:space="preserve">  </w:t>
      </w:r>
    </w:p>
    <w:p w:rsidR="00D1342B" w:rsidRDefault="00D1342B" w:rsidP="00F625F7">
      <w:pPr>
        <w:pStyle w:val="Placeholder"/>
      </w:pPr>
      <w:r>
        <w:rPr>
          <w:rStyle w:val="CharPartNo"/>
        </w:rPr>
        <w:t xml:space="preserve">  </w:t>
      </w:r>
      <w:r>
        <w:rPr>
          <w:rStyle w:val="CharPartText"/>
        </w:rPr>
        <w:t xml:space="preserve">  </w:t>
      </w:r>
    </w:p>
    <w:p w:rsidR="00D1342B" w:rsidRDefault="00D1342B" w:rsidP="00F625F7">
      <w:pPr>
        <w:pStyle w:val="Placeholder"/>
      </w:pPr>
      <w:r>
        <w:rPr>
          <w:rStyle w:val="CharDivNo"/>
        </w:rPr>
        <w:t xml:space="preserve">  </w:t>
      </w:r>
      <w:r>
        <w:rPr>
          <w:rStyle w:val="CharDivText"/>
        </w:rPr>
        <w:t xml:space="preserve">  </w:t>
      </w:r>
    </w:p>
    <w:p w:rsidR="00D1342B" w:rsidRPr="00CA74E4" w:rsidRDefault="00D1342B" w:rsidP="00F625F7">
      <w:pPr>
        <w:pStyle w:val="PageBreak"/>
      </w:pPr>
      <w:r w:rsidRPr="00CA74E4">
        <w:br w:type="page"/>
      </w:r>
    </w:p>
    <w:p w:rsidR="00893802" w:rsidRPr="005D347D" w:rsidRDefault="00893802">
      <w:pPr>
        <w:pStyle w:val="AH1Chapter"/>
      </w:pPr>
      <w:bookmarkStart w:id="9" w:name="_Toc40166514"/>
      <w:r w:rsidRPr="005D347D">
        <w:rPr>
          <w:rStyle w:val="CharChapNo"/>
        </w:rPr>
        <w:lastRenderedPageBreak/>
        <w:t>Chapter 1</w:t>
      </w:r>
      <w:r>
        <w:tab/>
      </w:r>
      <w:r w:rsidRPr="005D347D">
        <w:rPr>
          <w:rStyle w:val="CharChapText"/>
        </w:rPr>
        <w:t>General</w:t>
      </w:r>
      <w:bookmarkEnd w:id="9"/>
    </w:p>
    <w:p w:rsidR="00893802" w:rsidRDefault="00893802">
      <w:pPr>
        <w:pStyle w:val="PageBreak"/>
      </w:pPr>
    </w:p>
    <w:p w:rsidR="00893802" w:rsidRPr="005D347D" w:rsidRDefault="00893802">
      <w:pPr>
        <w:pStyle w:val="AH2Part"/>
      </w:pPr>
      <w:bookmarkStart w:id="10" w:name="_Toc40166515"/>
      <w:r w:rsidRPr="005D347D">
        <w:rPr>
          <w:rStyle w:val="CharPartNo"/>
        </w:rPr>
        <w:t>Part 1.1</w:t>
      </w:r>
      <w:r>
        <w:tab/>
      </w:r>
      <w:r w:rsidRPr="005D347D">
        <w:rPr>
          <w:rStyle w:val="CharPartText"/>
        </w:rPr>
        <w:t>Preliminary</w:t>
      </w:r>
      <w:bookmarkEnd w:id="10"/>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1" w:name="_Toc40166516"/>
      <w:r w:rsidRPr="005D347D">
        <w:rPr>
          <w:rStyle w:val="CharSectNo"/>
        </w:rPr>
        <w:t>1</w:t>
      </w:r>
      <w:r>
        <w:tab/>
        <w:t>Name of Act</w:t>
      </w:r>
      <w:bookmarkEnd w:id="11"/>
    </w:p>
    <w:p w:rsidR="00893802" w:rsidRDefault="00893802">
      <w:pPr>
        <w:pStyle w:val="Amainreturn"/>
      </w:pPr>
      <w:r>
        <w:t xml:space="preserve">This Act is the </w:t>
      </w:r>
      <w:r>
        <w:rPr>
          <w:rStyle w:val="charItals"/>
        </w:rPr>
        <w:t>Education Act 2004</w:t>
      </w:r>
      <w:r>
        <w:rPr>
          <w:iCs/>
        </w:rPr>
        <w:t>.</w:t>
      </w:r>
    </w:p>
    <w:p w:rsidR="00893802" w:rsidRDefault="00893802">
      <w:pPr>
        <w:pStyle w:val="AH5Sec"/>
      </w:pPr>
      <w:bookmarkStart w:id="12" w:name="_Toc40166517"/>
      <w:r w:rsidRPr="005D347D">
        <w:rPr>
          <w:rStyle w:val="CharSectNo"/>
        </w:rPr>
        <w:t>3</w:t>
      </w:r>
      <w:r>
        <w:tab/>
        <w:t>Dictionary</w:t>
      </w:r>
      <w:bookmarkEnd w:id="12"/>
    </w:p>
    <w:p w:rsidR="00893802" w:rsidRDefault="00893802">
      <w:pPr>
        <w:pStyle w:val="Amainreturn"/>
        <w:keepNext/>
      </w:pPr>
      <w:r>
        <w:t>The dictionary at the end of this Act is part of this Act.</w:t>
      </w:r>
    </w:p>
    <w:p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893802" w:rsidRDefault="00893802">
      <w:pPr>
        <w:pStyle w:val="aNote"/>
        <w:keepNext/>
        <w:jc w:val="left"/>
      </w:pPr>
      <w:r>
        <w:tab/>
        <w:t>For example, the signpost definition ‘</w:t>
      </w:r>
      <w:r>
        <w:rPr>
          <w:rStyle w:val="charBoldItals"/>
        </w:rPr>
        <w:t>carer</w:t>
      </w:r>
      <w:r>
        <w:t>—see section 6.’ means that the term ‘carer’ is defined in that section.</w:t>
      </w:r>
    </w:p>
    <w:p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1927F7" w:rsidRPr="001927F7">
          <w:rPr>
            <w:rStyle w:val="charCitHyperlinkAbbrev"/>
          </w:rPr>
          <w:t>Legislation Act</w:t>
        </w:r>
      </w:hyperlink>
      <w:r>
        <w:t>, s 155 and s 156 (1)).</w:t>
      </w:r>
    </w:p>
    <w:p w:rsidR="00893802" w:rsidRDefault="00893802">
      <w:pPr>
        <w:pStyle w:val="AH5Sec"/>
      </w:pPr>
      <w:bookmarkStart w:id="13" w:name="_Toc40166518"/>
      <w:r w:rsidRPr="005D347D">
        <w:rPr>
          <w:rStyle w:val="CharSectNo"/>
        </w:rPr>
        <w:t>4</w:t>
      </w:r>
      <w:r>
        <w:tab/>
        <w:t>Notes</w:t>
      </w:r>
      <w:bookmarkEnd w:id="13"/>
    </w:p>
    <w:p w:rsidR="00893802" w:rsidRDefault="00893802">
      <w:pPr>
        <w:pStyle w:val="Amainreturn"/>
        <w:keepNext/>
      </w:pPr>
      <w:r>
        <w:t>A note included in this Act is explanatory and is not part of this Act.</w:t>
      </w:r>
    </w:p>
    <w:p w:rsidR="00893802" w:rsidRDefault="00893802">
      <w:pPr>
        <w:pStyle w:val="aNote"/>
      </w:pPr>
      <w:r>
        <w:rPr>
          <w:rStyle w:val="charItals"/>
        </w:rPr>
        <w:t>Note</w:t>
      </w:r>
      <w:r>
        <w:rPr>
          <w:rStyle w:val="charItals"/>
        </w:rPr>
        <w:tab/>
      </w:r>
      <w:r>
        <w:t xml:space="preserve">See </w:t>
      </w:r>
      <w:hyperlink r:id="rId28" w:tooltip="A2001-14" w:history="1">
        <w:r w:rsidR="001927F7" w:rsidRPr="001927F7">
          <w:rPr>
            <w:rStyle w:val="charCitHyperlinkAbbrev"/>
          </w:rPr>
          <w:t>Legislation Act</w:t>
        </w:r>
      </w:hyperlink>
      <w:r>
        <w:t>, s 127 (1), (4) and (5) for the legal status of notes.</w:t>
      </w:r>
    </w:p>
    <w:p w:rsidR="00893802" w:rsidRDefault="00893802">
      <w:pPr>
        <w:pStyle w:val="AH5Sec"/>
      </w:pPr>
      <w:bookmarkStart w:id="14" w:name="_Toc40166519"/>
      <w:r w:rsidRPr="005D347D">
        <w:rPr>
          <w:rStyle w:val="CharSectNo"/>
        </w:rPr>
        <w:lastRenderedPageBreak/>
        <w:t>5</w:t>
      </w:r>
      <w:r>
        <w:tab/>
        <w:t>Offences against Act—application of Criminal Code etc</w:t>
      </w:r>
      <w:bookmarkEnd w:id="14"/>
    </w:p>
    <w:p w:rsidR="00893802" w:rsidRDefault="00893802">
      <w:pPr>
        <w:pStyle w:val="Amainreturn"/>
        <w:keepNext/>
        <w:ind w:right="-13"/>
      </w:pPr>
      <w:r>
        <w:t xml:space="preserve">Other legislation applies in relation to offences against this Act. </w:t>
      </w:r>
    </w:p>
    <w:p w:rsidR="00893802" w:rsidRDefault="00893802">
      <w:pPr>
        <w:pStyle w:val="aNote"/>
        <w:keepNext/>
      </w:pPr>
      <w:r>
        <w:rPr>
          <w:rStyle w:val="charItals"/>
        </w:rPr>
        <w:t>Note 1</w:t>
      </w:r>
      <w:r>
        <w:tab/>
      </w:r>
      <w:r>
        <w:rPr>
          <w:rStyle w:val="charItals"/>
        </w:rPr>
        <w:t>Criminal Code</w:t>
      </w:r>
    </w:p>
    <w:p w:rsidR="00893802" w:rsidRDefault="00893802">
      <w:pPr>
        <w:pStyle w:val="aNote"/>
        <w:keepNext/>
        <w:spacing w:before="20"/>
        <w:ind w:firstLine="0"/>
      </w:pPr>
      <w:r>
        <w:t xml:space="preserve">The </w:t>
      </w:r>
      <w:hyperlink r:id="rId29" w:tooltip="A2002-51" w:history="1">
        <w:r w:rsidR="001927F7" w:rsidRPr="001927F7">
          <w:rPr>
            <w:rStyle w:val="charCitHyperlinkAbbrev"/>
          </w:rPr>
          <w:t>Criminal Code</w:t>
        </w:r>
      </w:hyperlink>
      <w:r>
        <w:t xml:space="preserve">, ch 2 applies to all offences against this Act (see Code, pt 2.1).  </w:t>
      </w:r>
    </w:p>
    <w:p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93802" w:rsidRDefault="00893802">
      <w:pPr>
        <w:pStyle w:val="aNote"/>
        <w:rPr>
          <w:rStyle w:val="charItals"/>
        </w:rPr>
      </w:pPr>
      <w:r>
        <w:rPr>
          <w:rStyle w:val="charItals"/>
        </w:rPr>
        <w:t>Note 2</w:t>
      </w:r>
      <w:r>
        <w:rPr>
          <w:rStyle w:val="charItals"/>
        </w:rPr>
        <w:tab/>
        <w:t>Penalty units</w:t>
      </w:r>
    </w:p>
    <w:p w:rsidR="00893802" w:rsidRDefault="00893802">
      <w:pPr>
        <w:pStyle w:val="aNoteText"/>
      </w:pPr>
      <w:r>
        <w:t xml:space="preserve">The </w:t>
      </w:r>
      <w:hyperlink r:id="rId30" w:tooltip="A2001-14" w:history="1">
        <w:r w:rsidR="001927F7" w:rsidRPr="001927F7">
          <w:rPr>
            <w:rStyle w:val="charCitHyperlinkAbbrev"/>
          </w:rPr>
          <w:t>Legislation Act</w:t>
        </w:r>
      </w:hyperlink>
      <w:r>
        <w:t>, s 133 deals with the meaning of offence penalties that are expressed in penalty units.</w:t>
      </w:r>
    </w:p>
    <w:p w:rsidR="00893802" w:rsidRDefault="00893802" w:rsidP="00971D6B">
      <w:pPr>
        <w:pStyle w:val="AH5Sec"/>
        <w:rPr>
          <w:rStyle w:val="charItals"/>
        </w:rPr>
      </w:pPr>
      <w:bookmarkStart w:id="15" w:name="_Toc40166520"/>
      <w:r w:rsidRPr="005D347D">
        <w:rPr>
          <w:rStyle w:val="CharSectNo"/>
        </w:rPr>
        <w:t>6</w:t>
      </w:r>
      <w:r>
        <w:tab/>
        <w:t xml:space="preserve">Meaning of </w:t>
      </w:r>
      <w:r>
        <w:rPr>
          <w:rStyle w:val="charItals"/>
        </w:rPr>
        <w:t>parent</w:t>
      </w:r>
      <w:r>
        <w:t xml:space="preserve"> and </w:t>
      </w:r>
      <w:r>
        <w:rPr>
          <w:rStyle w:val="charItals"/>
        </w:rPr>
        <w:t>carer</w:t>
      </w:r>
      <w:bookmarkEnd w:id="15"/>
    </w:p>
    <w:p w:rsidR="00893802" w:rsidRDefault="00893802">
      <w:pPr>
        <w:pStyle w:val="Amain"/>
      </w:pPr>
      <w:r>
        <w:tab/>
        <w:t>(1)</w:t>
      </w:r>
      <w:r>
        <w:tab/>
        <w:t xml:space="preserve">In this Act, a </w:t>
      </w:r>
      <w:r>
        <w:rPr>
          <w:rStyle w:val="charBoldItals"/>
        </w:rPr>
        <w:t>parent</w:t>
      </w:r>
      <w:r>
        <w:t xml:space="preserve"> includes a carer.</w:t>
      </w:r>
    </w:p>
    <w:p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001927F7" w:rsidRPr="001927F7">
          <w:rPr>
            <w:rStyle w:val="charCitHyperlinkItal"/>
          </w:rPr>
          <w:t>Children and Young People Act 2008</w:t>
        </w:r>
      </w:hyperlink>
      <w:r w:rsidR="00D8757A">
        <w:t>, division 1.3.2</w:t>
      </w:r>
      <w:r>
        <w:t>.</w:t>
      </w:r>
    </w:p>
    <w:p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001927F7" w:rsidRPr="001927F7">
          <w:rPr>
            <w:rStyle w:val="charCitHyperlinkItal"/>
          </w:rPr>
          <w:t>Children and Young People Act 2008</w:t>
        </w:r>
      </w:hyperlink>
      <w:r>
        <w:t xml:space="preserve">, section 508 (Who is an </w:t>
      </w:r>
      <w:r w:rsidRPr="001927F7">
        <w:rPr>
          <w:rStyle w:val="charItals"/>
        </w:rPr>
        <w:t>out-of-home</w:t>
      </w:r>
      <w:r>
        <w:t xml:space="preserve"> </w:t>
      </w:r>
      <w:r w:rsidRPr="001927F7">
        <w:rPr>
          <w:rStyle w:val="charItals"/>
        </w:rPr>
        <w:t>carer</w:t>
      </w:r>
      <w:r>
        <w:t>?).</w:t>
      </w:r>
    </w:p>
    <w:p w:rsidR="00893802" w:rsidRDefault="00893802">
      <w:pPr>
        <w:pStyle w:val="PageBreak"/>
      </w:pPr>
      <w:r>
        <w:br w:type="page"/>
      </w:r>
    </w:p>
    <w:p w:rsidR="00893802" w:rsidRPr="005D347D" w:rsidRDefault="00893802">
      <w:pPr>
        <w:pStyle w:val="AH2Part"/>
      </w:pPr>
      <w:bookmarkStart w:id="16" w:name="_Toc40166521"/>
      <w:r w:rsidRPr="005D347D">
        <w:rPr>
          <w:rStyle w:val="CharPartNo"/>
        </w:rPr>
        <w:lastRenderedPageBreak/>
        <w:t>Part 1.2</w:t>
      </w:r>
      <w:r>
        <w:tab/>
      </w:r>
      <w:r w:rsidRPr="005D347D">
        <w:rPr>
          <w:rStyle w:val="CharPartText"/>
        </w:rPr>
        <w:t>General principles and objects</w:t>
      </w:r>
      <w:bookmarkEnd w:id="16"/>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7" w:name="_Toc40166522"/>
      <w:r w:rsidRPr="005D347D">
        <w:rPr>
          <w:rStyle w:val="CharSectNo"/>
        </w:rPr>
        <w:t>7</w:t>
      </w:r>
      <w:r>
        <w:tab/>
        <w:t>General principles of Act</w:t>
      </w:r>
      <w:bookmarkEnd w:id="17"/>
    </w:p>
    <w:p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rsidR="00893802" w:rsidRDefault="00893802">
      <w:pPr>
        <w:pStyle w:val="Amain"/>
      </w:pPr>
      <w:r>
        <w:tab/>
        <w:t>(2)</w:t>
      </w:r>
      <w:r>
        <w:tab/>
        <w:t>Without limiting subsection (1), a high-quality education is based on the following principles:</w:t>
      </w:r>
    </w:p>
    <w:p w:rsidR="00893802" w:rsidRDefault="00893802">
      <w:pPr>
        <w:pStyle w:val="Apara"/>
      </w:pPr>
      <w:r>
        <w:tab/>
        <w:t>(a)</w:t>
      </w:r>
      <w:r>
        <w:tab/>
        <w:t>school education and home education provide a foundation for a democratic society;</w:t>
      </w:r>
    </w:p>
    <w:p w:rsidR="00893802" w:rsidRDefault="00893802">
      <w:pPr>
        <w:pStyle w:val="Apara"/>
      </w:pPr>
      <w:r>
        <w:tab/>
        <w:t>(b)</w:t>
      </w:r>
      <w:r>
        <w:tab/>
        <w:t>school education and home education should—</w:t>
      </w:r>
    </w:p>
    <w:p w:rsidR="00893802" w:rsidRDefault="00893802">
      <w:pPr>
        <w:pStyle w:val="Asubpara"/>
      </w:pPr>
      <w:r>
        <w:tab/>
        <w:t>(i)</w:t>
      </w:r>
      <w:r>
        <w:tab/>
        <w:t>aim to develop every child’s potential and maximise educational achievements; and</w:t>
      </w:r>
    </w:p>
    <w:p w:rsidR="00893802" w:rsidRDefault="00893802">
      <w:pPr>
        <w:pStyle w:val="Asubpara"/>
      </w:pPr>
      <w:r>
        <w:tab/>
        <w:t>(ii)</w:t>
      </w:r>
      <w:r>
        <w:tab/>
        <w:t>promote children’s enthusiasm for lifelong learning and optimism for the future; and</w:t>
      </w:r>
    </w:p>
    <w:p w:rsidR="00893802" w:rsidRDefault="00893802">
      <w:pPr>
        <w:pStyle w:val="Asubpara"/>
      </w:pPr>
      <w:r>
        <w:tab/>
        <w:t>(iii)</w:t>
      </w:r>
      <w:r>
        <w:tab/>
        <w:t>encourage parents to take part in the education of their children, and recognise their right to choose a suitable educational environment; and</w:t>
      </w:r>
    </w:p>
    <w:p w:rsidR="00893802" w:rsidRDefault="00893802">
      <w:pPr>
        <w:pStyle w:val="Asubpara"/>
      </w:pPr>
      <w:r>
        <w:tab/>
        <w:t>(iv)</w:t>
      </w:r>
      <w:r>
        <w:tab/>
        <w:t>promote respect for and tolerance of others; and</w:t>
      </w:r>
    </w:p>
    <w:p w:rsidR="00893802" w:rsidRDefault="00893802">
      <w:pPr>
        <w:pStyle w:val="Asubpara"/>
      </w:pPr>
      <w:r>
        <w:tab/>
        <w:t>(v)</w:t>
      </w:r>
      <w:r>
        <w:tab/>
        <w:t>recognise the social, religious, physical, intellectual and emotional needs of all students; and</w:t>
      </w:r>
    </w:p>
    <w:p w:rsidR="00893802" w:rsidRDefault="00893802">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rsidR="00893802" w:rsidRDefault="00893802">
      <w:pPr>
        <w:pStyle w:val="Asubpara"/>
      </w:pPr>
      <w:r>
        <w:tab/>
        <w:t>(vii)</w:t>
      </w:r>
      <w:r>
        <w:tab/>
        <w:t>encourage all students to complete their senior secondary education; and</w:t>
      </w:r>
    </w:p>
    <w:p w:rsidR="00893802" w:rsidRDefault="00893802">
      <w:pPr>
        <w:pStyle w:val="Asubpara"/>
      </w:pPr>
      <w:r>
        <w:tab/>
        <w:t>(viii)</w:t>
      </w:r>
      <w:r>
        <w:tab/>
        <w:t>provide access to a broad education; and</w:t>
      </w:r>
    </w:p>
    <w:p w:rsidR="00893802" w:rsidRDefault="00893802">
      <w:pPr>
        <w:pStyle w:val="Asubpara"/>
      </w:pPr>
      <w:r>
        <w:tab/>
        <w:t>(ix)</w:t>
      </w:r>
      <w:r>
        <w:tab/>
        <w:t>recognise the needs of Indigenous students;</w:t>
      </w:r>
    </w:p>
    <w:p w:rsidR="00893802" w:rsidRDefault="00893802">
      <w:pPr>
        <w:pStyle w:val="Apara"/>
      </w:pPr>
      <w:r>
        <w:lastRenderedPageBreak/>
        <w:tab/>
        <w:t>(c)</w:t>
      </w:r>
      <w:r>
        <w:tab/>
        <w:t>innovation, diversity and opportunity within and among schools should be encouraged;</w:t>
      </w:r>
    </w:p>
    <w:p w:rsidR="00893802" w:rsidRDefault="00893802">
      <w:pPr>
        <w:pStyle w:val="Apara"/>
      </w:pPr>
      <w:r>
        <w:tab/>
        <w:t>(d)</w:t>
      </w:r>
      <w:r>
        <w:tab/>
        <w:t>effective quality assurance mechanisms should be applied to school education;</w:t>
      </w:r>
    </w:p>
    <w:p w:rsidR="00893802" w:rsidRDefault="00893802">
      <w:pPr>
        <w:pStyle w:val="Apara"/>
      </w:pPr>
      <w:r>
        <w:tab/>
        <w:t>(e)</w:t>
      </w:r>
      <w:r>
        <w:tab/>
        <w:t>government funding should be directed to students through their schools or school system;</w:t>
      </w:r>
    </w:p>
    <w:p w:rsidR="00893802" w:rsidRDefault="00893802">
      <w:pPr>
        <w:pStyle w:val="Apara"/>
      </w:pPr>
      <w:r>
        <w:tab/>
        <w:t>(f)</w:t>
      </w:r>
      <w:r>
        <w:tab/>
        <w:t>the partnership between the home, community and educational providers should be recognised;</w:t>
      </w:r>
    </w:p>
    <w:p w:rsidR="00893802" w:rsidRDefault="00893802">
      <w:pPr>
        <w:pStyle w:val="Apara"/>
      </w:pPr>
      <w:r>
        <w:tab/>
        <w:t>(g)</w:t>
      </w:r>
      <w:r>
        <w:tab/>
        <w:t>school communities should be given information about the operation of their schools.</w:t>
      </w:r>
    </w:p>
    <w:p w:rsidR="00893802" w:rsidRDefault="00893802">
      <w:pPr>
        <w:pStyle w:val="Amain"/>
      </w:pPr>
      <w:r>
        <w:tab/>
        <w:t>(3)</w:t>
      </w:r>
      <w:r>
        <w:tab/>
        <w:t>Everyone involved in the administration of this Act, or in the school education of children in the ACT, is to apply the principle that school education—</w:t>
      </w:r>
    </w:p>
    <w:p w:rsidR="00893802" w:rsidRDefault="00893802">
      <w:pPr>
        <w:pStyle w:val="Apara"/>
      </w:pPr>
      <w:r>
        <w:tab/>
        <w:t>(a)</w:t>
      </w:r>
      <w:r>
        <w:tab/>
        <w:t>recognises the individual needs of children with disabilities; and</w:t>
      </w:r>
    </w:p>
    <w:p w:rsidR="00893802" w:rsidRDefault="00893802">
      <w:pPr>
        <w:pStyle w:val="Apara"/>
      </w:pPr>
      <w:r>
        <w:tab/>
        <w:t>(b)</w:t>
      </w:r>
      <w:r>
        <w:tab/>
        <w:t>should make appropriate provision for those needs, unless it would impose unjustifiable hardship on the provider of the school education.</w:t>
      </w:r>
    </w:p>
    <w:p w:rsidR="00893802" w:rsidRDefault="00893802">
      <w:pPr>
        <w:pStyle w:val="Amain"/>
      </w:pPr>
      <w:r>
        <w:tab/>
        <w:t>(4)</w:t>
      </w:r>
      <w:r>
        <w:tab/>
        <w:t>Corporal punishment is not allowed in ACT schools.</w:t>
      </w:r>
    </w:p>
    <w:p w:rsidR="00893802" w:rsidRDefault="00893802">
      <w:pPr>
        <w:pStyle w:val="AH5Sec"/>
      </w:pPr>
      <w:bookmarkStart w:id="18" w:name="_Toc40166523"/>
      <w:r w:rsidRPr="005D347D">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8"/>
    </w:p>
    <w:p w:rsidR="00893802" w:rsidRDefault="00893802">
      <w:pPr>
        <w:pStyle w:val="Amainreturn"/>
        <w:keepNext/>
      </w:pPr>
      <w:r>
        <w:t>The main objects of this Act are—</w:t>
      </w:r>
    </w:p>
    <w:p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rsidR="00FC625D" w:rsidRPr="001B1115" w:rsidRDefault="00FC625D" w:rsidP="00FC625D">
      <w:pPr>
        <w:pStyle w:val="Apara"/>
      </w:pPr>
      <w:r w:rsidRPr="001B1115">
        <w:tab/>
        <w:t>(b)</w:t>
      </w:r>
      <w:r w:rsidRPr="001B1115">
        <w:tab/>
        <w:t>to promote compulsory education by ensuring that—</w:t>
      </w:r>
    </w:p>
    <w:p w:rsidR="00FC625D" w:rsidRPr="001B1115" w:rsidRDefault="00FC625D" w:rsidP="00FC625D">
      <w:pPr>
        <w:pStyle w:val="Asubpara"/>
      </w:pPr>
      <w:r w:rsidRPr="001B1115">
        <w:tab/>
        <w:t>(i)</w:t>
      </w:r>
      <w:r w:rsidRPr="001B1115">
        <w:tab/>
        <w:t>children complete year 10; and</w:t>
      </w:r>
    </w:p>
    <w:p w:rsidR="00FC625D" w:rsidRPr="001B1115" w:rsidRDefault="00FC625D" w:rsidP="00FC625D">
      <w:pPr>
        <w:pStyle w:val="Asubpara"/>
      </w:pPr>
      <w:r w:rsidRPr="001B1115">
        <w:tab/>
        <w:t>(ii)</w:t>
      </w:r>
      <w:r w:rsidRPr="001B1115">
        <w:tab/>
        <w:t xml:space="preserve">children participate in education until they are 17 years old or complete year 12 (whichever happens first), with the </w:t>
      </w:r>
      <w:r w:rsidRPr="001B1115">
        <w:lastRenderedPageBreak/>
        <w:t>opportunity to participate in training or employment after year 10; and</w:t>
      </w:r>
    </w:p>
    <w:p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rsidR="00893802" w:rsidRDefault="009A7DB9">
      <w:pPr>
        <w:pStyle w:val="Apara"/>
      </w:pPr>
      <w:r>
        <w:tab/>
        <w:t>(d</w:t>
      </w:r>
      <w:r w:rsidR="00893802">
        <w:t>)</w:t>
      </w:r>
      <w:r w:rsidR="00893802">
        <w:tab/>
        <w:t>to provide for the operation and governance of government schools; and</w:t>
      </w:r>
    </w:p>
    <w:p w:rsidR="00893802" w:rsidRDefault="009A7DB9">
      <w:pPr>
        <w:pStyle w:val="Apara"/>
      </w:pPr>
      <w:r>
        <w:tab/>
        <w:t>(e</w:t>
      </w:r>
      <w:r w:rsidR="00893802">
        <w:t>)</w:t>
      </w:r>
      <w:r w:rsidR="00893802">
        <w:tab/>
        <w:t>to provide for the registration of non-government schools and home education.</w:t>
      </w:r>
    </w:p>
    <w:p w:rsidR="00893802" w:rsidRDefault="00893802">
      <w:pPr>
        <w:pStyle w:val="PageBreak"/>
      </w:pPr>
      <w:r>
        <w:br w:type="page"/>
      </w:r>
    </w:p>
    <w:p w:rsidR="006C64A0" w:rsidRPr="005D347D" w:rsidRDefault="006C64A0" w:rsidP="006C64A0">
      <w:pPr>
        <w:pStyle w:val="AH1Chapter"/>
      </w:pPr>
      <w:bookmarkStart w:id="19" w:name="_Toc40166524"/>
      <w:r w:rsidRPr="005D347D">
        <w:rPr>
          <w:rStyle w:val="CharChapNo"/>
        </w:rPr>
        <w:lastRenderedPageBreak/>
        <w:t>Chapter 2</w:t>
      </w:r>
      <w:r w:rsidRPr="001B1115">
        <w:tab/>
      </w:r>
      <w:r w:rsidRPr="005D347D">
        <w:rPr>
          <w:rStyle w:val="CharChapText"/>
        </w:rPr>
        <w:t>Compulsory education</w:t>
      </w:r>
      <w:bookmarkEnd w:id="19"/>
    </w:p>
    <w:p w:rsidR="006C64A0" w:rsidRPr="005D347D" w:rsidRDefault="006C64A0" w:rsidP="006C64A0">
      <w:pPr>
        <w:pStyle w:val="AH2Part"/>
      </w:pPr>
      <w:bookmarkStart w:id="20" w:name="_Toc40166525"/>
      <w:r w:rsidRPr="005D347D">
        <w:rPr>
          <w:rStyle w:val="CharPartNo"/>
        </w:rPr>
        <w:t>Part 2.1</w:t>
      </w:r>
      <w:r w:rsidRPr="001B1115">
        <w:tab/>
      </w:r>
      <w:r w:rsidRPr="005D347D">
        <w:rPr>
          <w:rStyle w:val="CharPartText"/>
        </w:rPr>
        <w:t>Preliminary—ch 2</w:t>
      </w:r>
      <w:bookmarkEnd w:id="20"/>
    </w:p>
    <w:p w:rsidR="006C64A0" w:rsidRPr="001927F7" w:rsidRDefault="006C64A0" w:rsidP="006C64A0">
      <w:pPr>
        <w:pStyle w:val="AH5Sec"/>
        <w:rPr>
          <w:rFonts w:cs="Arial"/>
        </w:rPr>
      </w:pPr>
      <w:bookmarkStart w:id="21" w:name="_Toc40166526"/>
      <w:r w:rsidRPr="005D347D">
        <w:rPr>
          <w:rStyle w:val="CharSectNo"/>
        </w:rPr>
        <w:t>9</w:t>
      </w:r>
      <w:r w:rsidRPr="001B1115">
        <w:tab/>
        <w:t xml:space="preserve">Meaning of </w:t>
      </w:r>
      <w:r w:rsidRPr="00117D3D">
        <w:rPr>
          <w:rStyle w:val="charItals"/>
        </w:rPr>
        <w:t>compulsory education age</w:t>
      </w:r>
      <w:r w:rsidRPr="001B1115">
        <w:t>—ch 2</w:t>
      </w:r>
      <w:bookmarkEnd w:id="21"/>
    </w:p>
    <w:p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rsidR="006C64A0" w:rsidRPr="001B1115" w:rsidRDefault="006C64A0" w:rsidP="006C64A0">
      <w:pPr>
        <w:pStyle w:val="Apara"/>
      </w:pPr>
      <w:r w:rsidRPr="001B1115">
        <w:tab/>
        <w:t>(a)</w:t>
      </w:r>
      <w:r w:rsidRPr="001B1115">
        <w:tab/>
        <w:t>the child is 17 years old;</w:t>
      </w:r>
    </w:p>
    <w:p w:rsidR="006C64A0" w:rsidRPr="001B1115" w:rsidRDefault="006C64A0" w:rsidP="006C64A0">
      <w:pPr>
        <w:pStyle w:val="Apara"/>
      </w:pPr>
      <w:r w:rsidRPr="001B1115">
        <w:tab/>
        <w:t>(b)</w:t>
      </w:r>
      <w:r w:rsidRPr="001B1115">
        <w:tab/>
        <w:t>the child completes year 12.</w:t>
      </w:r>
    </w:p>
    <w:p w:rsidR="006C64A0" w:rsidRPr="001B1115" w:rsidRDefault="006C64A0" w:rsidP="006C64A0">
      <w:pPr>
        <w:pStyle w:val="AH5Sec"/>
      </w:pPr>
      <w:bookmarkStart w:id="22" w:name="_Toc40166527"/>
      <w:r w:rsidRPr="005D347D">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2"/>
    </w:p>
    <w:p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rsidR="006C64A0" w:rsidRPr="001B1115" w:rsidRDefault="006C64A0" w:rsidP="006C64A0">
      <w:pPr>
        <w:pStyle w:val="Amain"/>
      </w:pPr>
      <w:r w:rsidRPr="001B1115">
        <w:tab/>
        <w:t>(3)</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001927F7" w:rsidRPr="001927F7">
          <w:rPr>
            <w:rStyle w:val="charCitHyperlinkAbbrev"/>
          </w:rPr>
          <w:t>Legislation Act</w:t>
        </w:r>
      </w:hyperlink>
      <w:r w:rsidRPr="001B1115">
        <w:t>.</w:t>
      </w:r>
    </w:p>
    <w:p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rsidTr="006C64A0">
        <w:trPr>
          <w:cantSplit/>
          <w:tblHeader/>
        </w:trPr>
        <w:tc>
          <w:tcPr>
            <w:tcW w:w="1200" w:type="dxa"/>
            <w:tcBorders>
              <w:bottom w:val="single" w:sz="4" w:space="0" w:color="auto"/>
            </w:tcBorders>
          </w:tcPr>
          <w:p w:rsidR="006C64A0" w:rsidRPr="001B1115" w:rsidRDefault="006C64A0" w:rsidP="006C64A0">
            <w:pPr>
              <w:pStyle w:val="TableColHd"/>
            </w:pPr>
            <w:r w:rsidRPr="001B1115">
              <w:t>column 1</w:t>
            </w:r>
          </w:p>
          <w:p w:rsidR="006C64A0" w:rsidRPr="001B1115" w:rsidRDefault="006C64A0" w:rsidP="006C64A0">
            <w:pPr>
              <w:pStyle w:val="TableColHd"/>
            </w:pPr>
            <w:r w:rsidRPr="001B1115">
              <w:t>item</w:t>
            </w:r>
          </w:p>
        </w:tc>
        <w:tc>
          <w:tcPr>
            <w:tcW w:w="2107" w:type="dxa"/>
            <w:tcBorders>
              <w:bottom w:val="single" w:sz="4" w:space="0" w:color="auto"/>
            </w:tcBorders>
          </w:tcPr>
          <w:p w:rsidR="006C64A0" w:rsidRPr="001B1115" w:rsidRDefault="006C64A0" w:rsidP="006C64A0">
            <w:pPr>
              <w:pStyle w:val="TableColHd"/>
            </w:pPr>
            <w:r w:rsidRPr="001B1115">
              <w:t>column 2</w:t>
            </w:r>
          </w:p>
          <w:p w:rsidR="006C64A0" w:rsidRPr="001B1115" w:rsidRDefault="006C64A0" w:rsidP="006C64A0">
            <w:pPr>
              <w:pStyle w:val="TableColHd"/>
            </w:pPr>
            <w:r w:rsidRPr="001B1115">
              <w:t>education course</w:t>
            </w:r>
          </w:p>
        </w:tc>
        <w:tc>
          <w:tcPr>
            <w:tcW w:w="4641" w:type="dxa"/>
            <w:tcBorders>
              <w:bottom w:val="single" w:sz="4" w:space="0" w:color="auto"/>
            </w:tcBorders>
          </w:tcPr>
          <w:p w:rsidR="006C64A0" w:rsidRPr="001B1115" w:rsidRDefault="006C64A0" w:rsidP="006C64A0">
            <w:pPr>
              <w:pStyle w:val="TableColHd"/>
            </w:pPr>
            <w:r w:rsidRPr="001B1115">
              <w:t>column 3</w:t>
            </w:r>
          </w:p>
          <w:p w:rsidR="006C64A0" w:rsidRPr="001B1115" w:rsidRDefault="006C64A0" w:rsidP="006C64A0">
            <w:pPr>
              <w:pStyle w:val="TableColHd"/>
            </w:pPr>
            <w:r w:rsidRPr="001B1115">
              <w:t>education provider</w:t>
            </w:r>
          </w:p>
        </w:tc>
      </w:tr>
      <w:tr w:rsidR="006C64A0" w:rsidRPr="001B1115" w:rsidTr="006C64A0">
        <w:trPr>
          <w:cantSplit/>
        </w:trPr>
        <w:tc>
          <w:tcPr>
            <w:tcW w:w="1200" w:type="dxa"/>
            <w:tcBorders>
              <w:top w:val="single" w:sz="4" w:space="0" w:color="auto"/>
            </w:tcBorders>
          </w:tcPr>
          <w:p w:rsidR="006C64A0" w:rsidRPr="001B1115" w:rsidRDefault="006C64A0" w:rsidP="006C64A0">
            <w:pPr>
              <w:pStyle w:val="TableText10"/>
              <w:keepNext/>
            </w:pPr>
            <w:r w:rsidRPr="001B1115">
              <w:t>1</w:t>
            </w:r>
          </w:p>
        </w:tc>
        <w:tc>
          <w:tcPr>
            <w:tcW w:w="2107" w:type="dxa"/>
            <w:tcBorders>
              <w:top w:val="single" w:sz="4" w:space="0" w:color="auto"/>
            </w:tcBorders>
          </w:tcPr>
          <w:p w:rsidR="006C64A0" w:rsidRPr="001B1115" w:rsidRDefault="006C64A0" w:rsidP="006C64A0">
            <w:pPr>
              <w:pStyle w:val="TableText10"/>
              <w:keepNext/>
            </w:pPr>
            <w:r w:rsidRPr="001B1115">
              <w:t>a course of study</w:t>
            </w:r>
          </w:p>
        </w:tc>
        <w:tc>
          <w:tcPr>
            <w:tcW w:w="4641" w:type="dxa"/>
            <w:tcBorders>
              <w:top w:val="single" w:sz="4" w:space="0" w:color="auto"/>
            </w:tcBorders>
          </w:tcPr>
          <w:p w:rsidR="006C64A0" w:rsidRPr="001B1115" w:rsidRDefault="006C64A0" w:rsidP="006C64A0">
            <w:pPr>
              <w:pStyle w:val="TableText10"/>
              <w:keepNext/>
            </w:pPr>
            <w:r w:rsidRPr="001B1115">
              <w:t>a school</w:t>
            </w:r>
          </w:p>
        </w:tc>
      </w:tr>
      <w:tr w:rsidR="006C64A0" w:rsidRPr="001B1115" w:rsidTr="006C64A0">
        <w:trPr>
          <w:cantSplit/>
        </w:trPr>
        <w:tc>
          <w:tcPr>
            <w:tcW w:w="1200" w:type="dxa"/>
          </w:tcPr>
          <w:p w:rsidR="006C64A0" w:rsidRPr="001B1115" w:rsidRDefault="006C64A0" w:rsidP="006C64A0">
            <w:pPr>
              <w:pStyle w:val="TableText10"/>
            </w:pPr>
            <w:r w:rsidRPr="001B1115">
              <w:t>2</w:t>
            </w:r>
          </w:p>
        </w:tc>
        <w:tc>
          <w:tcPr>
            <w:tcW w:w="2107" w:type="dxa"/>
          </w:tcPr>
          <w:p w:rsidR="006C64A0" w:rsidRPr="001B1115" w:rsidRDefault="006C64A0" w:rsidP="006C64A0">
            <w:pPr>
              <w:pStyle w:val="TableText10"/>
            </w:pPr>
            <w:r w:rsidRPr="001B1115">
              <w:t>a course of study</w:t>
            </w:r>
          </w:p>
        </w:tc>
        <w:tc>
          <w:tcPr>
            <w:tcW w:w="4641" w:type="dxa"/>
          </w:tcPr>
          <w:p w:rsidR="006C64A0" w:rsidRPr="001B1115" w:rsidRDefault="006C64A0" w:rsidP="006C64A0">
            <w:pPr>
              <w:pStyle w:val="TableText10"/>
            </w:pPr>
            <w:r w:rsidRPr="001B1115">
              <w:t>a school under a law of a State or another Territory</w:t>
            </w:r>
          </w:p>
        </w:tc>
      </w:tr>
      <w:tr w:rsidR="0004584E" w:rsidRPr="001B1115" w:rsidTr="006C64A0">
        <w:trPr>
          <w:cantSplit/>
        </w:trPr>
        <w:tc>
          <w:tcPr>
            <w:tcW w:w="1200" w:type="dxa"/>
          </w:tcPr>
          <w:p w:rsidR="0004584E" w:rsidRPr="004A3544" w:rsidRDefault="0004584E" w:rsidP="0004584E">
            <w:pPr>
              <w:pStyle w:val="TableText10"/>
            </w:pPr>
            <w:r w:rsidRPr="004A3544">
              <w:t>3</w:t>
            </w:r>
          </w:p>
        </w:tc>
        <w:tc>
          <w:tcPr>
            <w:tcW w:w="2107" w:type="dxa"/>
          </w:tcPr>
          <w:p w:rsidR="0004584E" w:rsidRPr="004A3544" w:rsidRDefault="0004584E" w:rsidP="0004584E">
            <w:pPr>
              <w:pStyle w:val="TableText10"/>
              <w:rPr>
                <w:b/>
              </w:rPr>
            </w:pPr>
            <w:r w:rsidRPr="004A3544">
              <w:t>a course of study leading to the completion of year 10 or year 12</w:t>
            </w:r>
          </w:p>
        </w:tc>
        <w:tc>
          <w:tcPr>
            <w:tcW w:w="4641" w:type="dxa"/>
          </w:tcPr>
          <w:p w:rsidR="0004584E" w:rsidRPr="004A3544" w:rsidRDefault="0004584E" w:rsidP="0004584E">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rsidTr="006C64A0">
        <w:trPr>
          <w:cantSplit/>
        </w:trPr>
        <w:tc>
          <w:tcPr>
            <w:tcW w:w="1200" w:type="dxa"/>
          </w:tcPr>
          <w:p w:rsidR="0004584E" w:rsidRPr="004A3544" w:rsidRDefault="0004584E" w:rsidP="0004584E">
            <w:pPr>
              <w:pStyle w:val="TableText10"/>
            </w:pPr>
            <w:r w:rsidRPr="004A3544">
              <w:lastRenderedPageBreak/>
              <w:t>4</w:t>
            </w:r>
          </w:p>
        </w:tc>
        <w:tc>
          <w:tcPr>
            <w:tcW w:w="2107" w:type="dxa"/>
          </w:tcPr>
          <w:p w:rsidR="0004584E" w:rsidRPr="004A3544" w:rsidRDefault="0004584E" w:rsidP="0004584E">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rsidR="0004584E" w:rsidRPr="004A3544" w:rsidRDefault="0004584E" w:rsidP="0004584E">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rsidTr="006C64A0">
        <w:trPr>
          <w:cantSplit/>
        </w:trPr>
        <w:tc>
          <w:tcPr>
            <w:tcW w:w="1200" w:type="dxa"/>
          </w:tcPr>
          <w:p w:rsidR="0004584E" w:rsidRPr="004A3544" w:rsidRDefault="0004584E" w:rsidP="0004584E">
            <w:pPr>
              <w:pStyle w:val="TableText10"/>
            </w:pPr>
            <w:r w:rsidRPr="004A3544">
              <w:t>5</w:t>
            </w:r>
          </w:p>
        </w:tc>
        <w:tc>
          <w:tcPr>
            <w:tcW w:w="2107" w:type="dxa"/>
          </w:tcPr>
          <w:p w:rsidR="0004584E" w:rsidRPr="004A3544" w:rsidRDefault="0004584E" w:rsidP="0004584E">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rsidR="006C64A0" w:rsidRPr="001B1115" w:rsidRDefault="006C64A0" w:rsidP="006C64A0">
      <w:pPr>
        <w:pStyle w:val="AH5Sec"/>
      </w:pPr>
      <w:bookmarkStart w:id="23" w:name="_Toc40166528"/>
      <w:r w:rsidRPr="005D347D">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3"/>
    </w:p>
    <w:p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rsidR="006C64A0" w:rsidRPr="001B1115" w:rsidRDefault="006C64A0" w:rsidP="00CB6FF2">
      <w:pPr>
        <w:pStyle w:val="Amain"/>
        <w:keepNext/>
      </w:pPr>
      <w:r w:rsidRPr="001B1115">
        <w:tab/>
        <w:t>(2)</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rsidR="006C64A0" w:rsidRPr="001B1115" w:rsidRDefault="006C64A0" w:rsidP="006C64A0">
      <w:pPr>
        <w:pStyle w:val="aNote"/>
      </w:pPr>
      <w:r w:rsidRPr="001927F7">
        <w:rPr>
          <w:rStyle w:val="charItals"/>
        </w:rPr>
        <w:t>Note</w:t>
      </w:r>
      <w:r w:rsidRPr="001B1115">
        <w:tab/>
        <w:t>If a form is approved under s 154 for s (4), the form must be used.</w:t>
      </w:r>
    </w:p>
    <w:p w:rsidR="006C64A0" w:rsidRPr="001B1115" w:rsidRDefault="006C64A0" w:rsidP="006C64A0">
      <w:pPr>
        <w:pStyle w:val="AH5Sec"/>
      </w:pPr>
      <w:bookmarkStart w:id="24" w:name="_Toc40166529"/>
      <w:r w:rsidRPr="005D347D">
        <w:rPr>
          <w:rStyle w:val="CharSectNo"/>
        </w:rPr>
        <w:t>9C</w:t>
      </w:r>
      <w:r w:rsidRPr="001B1115">
        <w:tab/>
        <w:t>Meaning of</w:t>
      </w:r>
      <w:r w:rsidRPr="001B1115">
        <w:rPr>
          <w:b w:val="0"/>
        </w:rPr>
        <w:t xml:space="preserve"> </w:t>
      </w:r>
      <w:r w:rsidRPr="001927F7">
        <w:rPr>
          <w:rStyle w:val="charItals"/>
        </w:rPr>
        <w:t>completes year 12</w:t>
      </w:r>
      <w:r w:rsidRPr="001B1115">
        <w:t>—Act</w:t>
      </w:r>
      <w:bookmarkEnd w:id="24"/>
    </w:p>
    <w:p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0" w:tooltip="A1997-87" w:history="1">
        <w:r w:rsidR="001927F7" w:rsidRPr="001927F7">
          <w:rPr>
            <w:rStyle w:val="charCitHyperlinkItal"/>
          </w:rPr>
          <w:t>Board of Senior Secondary Studies Act 1997</w:t>
        </w:r>
      </w:hyperlink>
      <w:r w:rsidRPr="001927F7">
        <w:t xml:space="preserve">; </w:t>
      </w:r>
      <w:r w:rsidRPr="001B1115">
        <w:t>or</w:t>
      </w:r>
    </w:p>
    <w:p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rsidR="006C64A0" w:rsidRPr="001B1115" w:rsidRDefault="006C64A0" w:rsidP="00212A8D">
      <w:pPr>
        <w:pStyle w:val="aExamHdgpar"/>
      </w:pPr>
      <w:r w:rsidRPr="001B1115">
        <w:t>Examples</w:t>
      </w:r>
    </w:p>
    <w:p w:rsidR="006C64A0" w:rsidRPr="001B1115" w:rsidRDefault="006C64A0" w:rsidP="00212A8D">
      <w:pPr>
        <w:pStyle w:val="aExamINumpar"/>
        <w:keepNext/>
      </w:pPr>
      <w:r w:rsidRPr="001B1115">
        <w:t>1</w:t>
      </w:r>
      <w:r w:rsidRPr="001B1115">
        <w:tab/>
        <w:t>the Certificate of General Education for Adults (at Certificate II or above)</w:t>
      </w:r>
    </w:p>
    <w:p w:rsidR="006C64A0" w:rsidRPr="001B1115" w:rsidRDefault="006C64A0" w:rsidP="00212A8D">
      <w:pPr>
        <w:pStyle w:val="aExamINumpar"/>
        <w:keepNext/>
      </w:pPr>
      <w:r w:rsidRPr="001B1115">
        <w:t>2</w:t>
      </w:r>
      <w:r w:rsidRPr="001B1115">
        <w:tab/>
        <w:t>the International Baccalaureate</w:t>
      </w:r>
    </w:p>
    <w:p w:rsidR="006C64A0" w:rsidRPr="001B1115" w:rsidRDefault="006C64A0" w:rsidP="006C64A0">
      <w:pPr>
        <w:pStyle w:val="aNotepar"/>
      </w:pPr>
      <w:r w:rsidRPr="001927F7">
        <w:rPr>
          <w:rStyle w:val="charItals"/>
        </w:rPr>
        <w:t>Note</w:t>
      </w:r>
      <w:r w:rsidRPr="001927F7">
        <w:rPr>
          <w:rStyle w:val="charItals"/>
        </w:rPr>
        <w:tab/>
      </w:r>
      <w:r w:rsidRPr="00AC4DC7">
        <w:t>An</w:t>
      </w:r>
      <w:r w:rsidRPr="001B1115">
        <w:t xml:space="preserve"> example is part of the Act, is not exhaustive and may extend, but does not limit, the meaning of the provision in which it appears (see </w:t>
      </w:r>
      <w:hyperlink r:id="rId41" w:tooltip="A2001-14" w:history="1">
        <w:r w:rsidR="001927F7" w:rsidRPr="001927F7">
          <w:rPr>
            <w:rStyle w:val="charCitHyperlinkAbbrev"/>
          </w:rPr>
          <w:t>Legislation Act</w:t>
        </w:r>
      </w:hyperlink>
      <w:r w:rsidRPr="001B1115">
        <w:t>, s 126 and s 132).</w:t>
      </w:r>
    </w:p>
    <w:p w:rsidR="006C64A0" w:rsidRPr="001B1115" w:rsidRDefault="006C64A0" w:rsidP="006C64A0">
      <w:pPr>
        <w:pStyle w:val="Apara"/>
      </w:pPr>
      <w:r w:rsidRPr="001B1115">
        <w:tab/>
        <w:t>(c)</w:t>
      </w:r>
      <w:r w:rsidRPr="001B1115">
        <w:tab/>
        <w:t>a certificate equivalent to a year 12 certificate issued under the AQF; or</w:t>
      </w:r>
    </w:p>
    <w:p w:rsidR="006C64A0" w:rsidRPr="001B1115" w:rsidRDefault="006C64A0" w:rsidP="006C64A0">
      <w:pPr>
        <w:pStyle w:val="aExamHdgpar"/>
      </w:pPr>
      <w:r w:rsidRPr="001B1115">
        <w:t>Example</w:t>
      </w:r>
    </w:p>
    <w:p w:rsidR="006C64A0" w:rsidRPr="001B1115" w:rsidRDefault="006C64A0" w:rsidP="006C64A0">
      <w:pPr>
        <w:pStyle w:val="aExampar"/>
      </w:pPr>
      <w:r w:rsidRPr="00AC4DC7">
        <w:t>the</w:t>
      </w:r>
      <w:r w:rsidRPr="001B1115">
        <w:t xml:space="preserve"> Australian Qualification Framework (AQF) Certificate II</w:t>
      </w:r>
    </w:p>
    <w:p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rsidR="006C64A0" w:rsidRPr="001B1115" w:rsidRDefault="006C64A0" w:rsidP="006C64A0">
      <w:pPr>
        <w:pStyle w:val="Amain"/>
      </w:pPr>
      <w:r w:rsidRPr="001B1115">
        <w:tab/>
        <w:t>(2)</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2"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lastRenderedPageBreak/>
        <w:tab/>
        <w:t>(3)</w:t>
      </w:r>
      <w:r w:rsidRPr="001B1115">
        <w:tab/>
        <w:t xml:space="preserve">Also, for this Act, a child </w:t>
      </w:r>
      <w:r w:rsidRPr="001927F7">
        <w:rPr>
          <w:rStyle w:val="charBoldItals"/>
        </w:rPr>
        <w:t>completes year 12</w:t>
      </w:r>
      <w:r w:rsidRPr="001B1115">
        <w:t xml:space="preserve"> if—</w:t>
      </w:r>
    </w:p>
    <w:p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rsidR="006C64A0" w:rsidRPr="001B1115" w:rsidRDefault="006C64A0" w:rsidP="006C64A0">
      <w:pPr>
        <w:pStyle w:val="Apara"/>
      </w:pPr>
      <w:r w:rsidRPr="001B1115">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rsidR="006C64A0" w:rsidRPr="001B1115" w:rsidRDefault="006C64A0" w:rsidP="006C64A0">
      <w:pPr>
        <w:pStyle w:val="aNote"/>
      </w:pPr>
      <w:r w:rsidRPr="001927F7">
        <w:rPr>
          <w:rStyle w:val="charItals"/>
        </w:rPr>
        <w:t>Note</w:t>
      </w:r>
      <w:r w:rsidRPr="001B1115">
        <w:tab/>
        <w:t>If a form is approved under s 154 for s (4), the form must be used.</w:t>
      </w:r>
    </w:p>
    <w:p w:rsidR="00746147" w:rsidRPr="00D87986" w:rsidRDefault="00746147" w:rsidP="00746147">
      <w:pPr>
        <w:pStyle w:val="Amain"/>
      </w:pPr>
      <w:r w:rsidRPr="00D87986">
        <w:tab/>
        <w:t>(5)</w:t>
      </w:r>
      <w:r w:rsidRPr="00D87986">
        <w:tab/>
        <w:t>In this section:</w:t>
      </w:r>
    </w:p>
    <w:p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3"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rsidR="006C64A0" w:rsidRPr="001B1115" w:rsidRDefault="006C64A0" w:rsidP="006C64A0">
      <w:pPr>
        <w:pStyle w:val="AH5Sec"/>
      </w:pPr>
      <w:bookmarkStart w:id="25" w:name="_Toc40166530"/>
      <w:r w:rsidRPr="005D347D">
        <w:rPr>
          <w:rStyle w:val="CharSectNo"/>
        </w:rPr>
        <w:t>9D</w:t>
      </w:r>
      <w:r w:rsidRPr="001B1115">
        <w:tab/>
        <w:t xml:space="preserve">Guidelines—certain </w:t>
      </w:r>
      <w:r w:rsidR="00D22E2D">
        <w:t>director</w:t>
      </w:r>
      <w:r w:rsidR="00D22E2D">
        <w:noBreakHyphen/>
        <w:t>general</w:t>
      </w:r>
      <w:r w:rsidRPr="001B1115">
        <w:t xml:space="preserve"> functions</w:t>
      </w:r>
      <w:bookmarkEnd w:id="25"/>
    </w:p>
    <w:p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p>
    <w:p w:rsidR="006C64A0" w:rsidRPr="001B1115" w:rsidRDefault="006C64A0" w:rsidP="006C64A0">
      <w:pPr>
        <w:pStyle w:val="Amain"/>
      </w:pPr>
      <w:r w:rsidRPr="001B1115">
        <w:tab/>
        <w:t>(2)</w:t>
      </w:r>
      <w:r w:rsidRPr="001B1115">
        <w:tab/>
        <w:t>A guideline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4"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rsidR="00212A8D" w:rsidRDefault="00212A8D" w:rsidP="00212A8D">
      <w:pPr>
        <w:pStyle w:val="PageBreak"/>
      </w:pPr>
      <w:r>
        <w:br w:type="page"/>
      </w:r>
    </w:p>
    <w:p w:rsidR="006C64A0" w:rsidRPr="005D347D" w:rsidRDefault="006C64A0" w:rsidP="00212A8D">
      <w:pPr>
        <w:pStyle w:val="AH2Part"/>
      </w:pPr>
      <w:bookmarkStart w:id="26" w:name="_Toc40166531"/>
      <w:r w:rsidRPr="005D347D">
        <w:rPr>
          <w:rStyle w:val="CharPartNo"/>
        </w:rPr>
        <w:lastRenderedPageBreak/>
        <w:t>Part 2.2</w:t>
      </w:r>
      <w:r w:rsidRPr="001B1115">
        <w:tab/>
      </w:r>
      <w:r w:rsidRPr="005D347D">
        <w:rPr>
          <w:rStyle w:val="CharPartText"/>
        </w:rPr>
        <w:t>Compulsory education requirements</w:t>
      </w:r>
      <w:bookmarkEnd w:id="26"/>
    </w:p>
    <w:p w:rsidR="006C64A0" w:rsidRPr="005D347D" w:rsidRDefault="006C64A0" w:rsidP="006C64A0">
      <w:pPr>
        <w:pStyle w:val="AH3Div"/>
      </w:pPr>
      <w:bookmarkStart w:id="27" w:name="_Toc40166532"/>
      <w:r w:rsidRPr="005D347D">
        <w:rPr>
          <w:rStyle w:val="CharDivNo"/>
        </w:rPr>
        <w:t>Division 2.2.1</w:t>
      </w:r>
      <w:r w:rsidRPr="001B1115">
        <w:tab/>
      </w:r>
      <w:r w:rsidRPr="005D347D">
        <w:rPr>
          <w:rStyle w:val="CharDivText"/>
        </w:rPr>
        <w:t>Enrolment, registration and attendance requirements</w:t>
      </w:r>
      <w:bookmarkEnd w:id="27"/>
    </w:p>
    <w:p w:rsidR="006C64A0" w:rsidRPr="001B1115" w:rsidRDefault="006C64A0" w:rsidP="006C64A0">
      <w:pPr>
        <w:pStyle w:val="AH5Sec"/>
      </w:pPr>
      <w:bookmarkStart w:id="28" w:name="_Toc40166533"/>
      <w:r w:rsidRPr="005D347D">
        <w:rPr>
          <w:rStyle w:val="CharSectNo"/>
        </w:rPr>
        <w:t>10</w:t>
      </w:r>
      <w:r w:rsidRPr="001B1115">
        <w:tab/>
        <w:t>Child of compulsory education age—enrolment and registration requirement</w:t>
      </w:r>
      <w:bookmarkEnd w:id="28"/>
    </w:p>
    <w:p w:rsidR="006C64A0" w:rsidRPr="001B1115" w:rsidRDefault="006C64A0" w:rsidP="006C64A0">
      <w:pPr>
        <w:pStyle w:val="Amain"/>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w:t>
      </w:r>
    </w:p>
    <w:p w:rsidR="006C64A0" w:rsidRPr="001B1115" w:rsidRDefault="006C64A0" w:rsidP="006C64A0">
      <w:pPr>
        <w:pStyle w:val="Amain"/>
      </w:pPr>
      <w:r w:rsidRPr="001B1115">
        <w:tab/>
        <w:t>(2)</w:t>
      </w:r>
      <w:r w:rsidRPr="001B1115">
        <w:tab/>
        <w:t>The child’s parents must do either or both of the following:</w:t>
      </w:r>
    </w:p>
    <w:p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rsidR="006C64A0" w:rsidRPr="001B1115" w:rsidRDefault="006C64A0" w:rsidP="006C64A0">
      <w:pPr>
        <w:pStyle w:val="Asubpara"/>
      </w:pPr>
      <w:r w:rsidRPr="001B1115">
        <w:tab/>
        <w:t>(i)</w:t>
      </w:r>
      <w:r w:rsidRPr="001B1115">
        <w:tab/>
        <w:t>the start of the school year;</w:t>
      </w:r>
    </w:p>
    <w:p w:rsidR="006C64A0" w:rsidRPr="001B1115" w:rsidRDefault="006C64A0" w:rsidP="006C64A0">
      <w:pPr>
        <w:pStyle w:val="Asubpara"/>
      </w:pPr>
      <w:r w:rsidRPr="001B1115">
        <w:tab/>
        <w:t>(ii)</w:t>
      </w:r>
      <w:r w:rsidRPr="001B1115">
        <w:tab/>
        <w:t>the day the child begins to live in the ACT.</w:t>
      </w:r>
    </w:p>
    <w:p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rsidR="006C64A0" w:rsidRPr="001B1115" w:rsidRDefault="006C64A0" w:rsidP="006C64A0">
      <w:pPr>
        <w:pStyle w:val="Apara"/>
      </w:pPr>
      <w:r w:rsidRPr="001B1115">
        <w:tab/>
        <w:t>(a)</w:t>
      </w:r>
      <w:r w:rsidRPr="001B1115">
        <w:tab/>
        <w:t>the day the child turns 6 years old; or</w:t>
      </w:r>
    </w:p>
    <w:p w:rsidR="006C64A0" w:rsidRPr="001B1115" w:rsidRDefault="006C64A0" w:rsidP="006C64A0">
      <w:pPr>
        <w:pStyle w:val="Apara"/>
      </w:pPr>
      <w:r w:rsidRPr="001B1115">
        <w:tab/>
        <w:t>(b)</w:t>
      </w:r>
      <w:r w:rsidRPr="001B1115">
        <w:tab/>
        <w:t>for a child who has not completed year 10—the day the child begins to live in the ACT.</w:t>
      </w:r>
    </w:p>
    <w:p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rsidR="006C64A0" w:rsidRPr="001B1115" w:rsidRDefault="006C64A0" w:rsidP="006C64A0">
      <w:pPr>
        <w:pStyle w:val="Apara"/>
      </w:pPr>
      <w:r w:rsidRPr="001B1115">
        <w:tab/>
        <w:t>(a)</w:t>
      </w:r>
      <w:r w:rsidRPr="001B1115">
        <w:tab/>
        <w:t>enrol the child at another education provider for the purpose of the provider’s education course;</w:t>
      </w:r>
    </w:p>
    <w:p w:rsidR="006C64A0" w:rsidRPr="001B1115" w:rsidRDefault="006C64A0" w:rsidP="006C64A0">
      <w:pPr>
        <w:pStyle w:val="Apara"/>
      </w:pPr>
      <w:r w:rsidRPr="001B1115">
        <w:tab/>
        <w:t>(b)</w:t>
      </w:r>
      <w:r w:rsidRPr="001B1115">
        <w:tab/>
        <w:t>apply to register the child for home education.</w:t>
      </w:r>
    </w:p>
    <w:p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this provision, the form must be used.</w:t>
      </w:r>
    </w:p>
    <w:p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rsidR="006C64A0" w:rsidRPr="001B1115" w:rsidRDefault="0075224C" w:rsidP="006C64A0">
      <w:pPr>
        <w:pStyle w:val="Amain"/>
      </w:pPr>
      <w:r>
        <w:tab/>
        <w:t>(6</w:t>
      </w:r>
      <w:r w:rsidR="006C64A0" w:rsidRPr="001B1115">
        <w:t>)</w:t>
      </w:r>
      <w:r w:rsidR="006C64A0" w:rsidRPr="001B1115">
        <w:tab/>
        <w:t>This section does not apply if—</w:t>
      </w:r>
    </w:p>
    <w:p w:rsidR="006C64A0" w:rsidRPr="001B1115" w:rsidRDefault="006C64A0" w:rsidP="006C64A0">
      <w:pPr>
        <w:pStyle w:val="Apara"/>
      </w:pPr>
      <w:r w:rsidRPr="001B1115">
        <w:tab/>
        <w:t>(a)</w:t>
      </w:r>
      <w:r w:rsidRPr="001B1115">
        <w:tab/>
        <w:t>an exemption certificate is in force for the child; or</w:t>
      </w:r>
    </w:p>
    <w:p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pPr>
      <w:bookmarkStart w:id="29" w:name="_Toc40166534"/>
      <w:r w:rsidRPr="005D347D">
        <w:rPr>
          <w:rStyle w:val="CharSectNo"/>
        </w:rPr>
        <w:lastRenderedPageBreak/>
        <w:t>10A</w:t>
      </w:r>
      <w:r w:rsidRPr="001B1115">
        <w:tab/>
        <w:t>Child of compulsory education age—school attendance requirement</w:t>
      </w:r>
      <w:bookmarkEnd w:id="29"/>
    </w:p>
    <w:p w:rsidR="006C64A0" w:rsidRPr="001B1115" w:rsidRDefault="006C64A0" w:rsidP="00AB2F3A">
      <w:pPr>
        <w:pStyle w:val="Amain"/>
        <w:keepNext/>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 and</w:t>
      </w:r>
    </w:p>
    <w:p w:rsidR="006C64A0" w:rsidRPr="001B1115" w:rsidRDefault="006C64A0" w:rsidP="006C64A0">
      <w:pPr>
        <w:pStyle w:val="Apara"/>
      </w:pPr>
      <w:r w:rsidRPr="001B1115">
        <w:tab/>
        <w:t>(c)</w:t>
      </w:r>
      <w:r w:rsidRPr="001B1115">
        <w:tab/>
        <w:t>is enrolled at a school.</w:t>
      </w:r>
    </w:p>
    <w:p w:rsidR="006C64A0" w:rsidRPr="001B1115" w:rsidRDefault="006C64A0" w:rsidP="006C64A0">
      <w:pPr>
        <w:pStyle w:val="Amain"/>
      </w:pPr>
      <w:r w:rsidRPr="001B1115">
        <w:tab/>
        <w:t>(2)</w:t>
      </w:r>
      <w:r w:rsidRPr="001B1115">
        <w:tab/>
        <w:t>The child’s parents must ensure that the child—</w:t>
      </w:r>
    </w:p>
    <w:p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5D347D" w:rsidRDefault="006C64A0" w:rsidP="006C64A0">
      <w:pPr>
        <w:pStyle w:val="AH3Div"/>
      </w:pPr>
      <w:bookmarkStart w:id="30" w:name="_Toc40166535"/>
      <w:r w:rsidRPr="005D347D">
        <w:rPr>
          <w:rStyle w:val="CharDivNo"/>
        </w:rPr>
        <w:t>Division 2.2.2</w:t>
      </w:r>
      <w:r w:rsidRPr="001B1115">
        <w:tab/>
      </w:r>
      <w:r w:rsidRPr="005D347D">
        <w:rPr>
          <w:rStyle w:val="CharDivText"/>
        </w:rPr>
        <w:t>Participation requirement</w:t>
      </w:r>
      <w:bookmarkEnd w:id="30"/>
    </w:p>
    <w:p w:rsidR="006C64A0" w:rsidRPr="001B1115" w:rsidRDefault="006C64A0" w:rsidP="006C64A0">
      <w:pPr>
        <w:pStyle w:val="AH5Sec"/>
      </w:pPr>
      <w:bookmarkStart w:id="31" w:name="_Toc40166536"/>
      <w:r w:rsidRPr="005D347D">
        <w:rPr>
          <w:rStyle w:val="CharSectNo"/>
        </w:rPr>
        <w:t>10B</w:t>
      </w:r>
      <w:r w:rsidRPr="001B1115">
        <w:tab/>
        <w:t xml:space="preserve">Meaning of </w:t>
      </w:r>
      <w:r w:rsidRPr="001927F7">
        <w:rPr>
          <w:rStyle w:val="charItals"/>
        </w:rPr>
        <w:t>participates</w:t>
      </w:r>
      <w:r w:rsidRPr="001B1115">
        <w:t xml:space="preserve"> in education course—div 2.2.2</w:t>
      </w:r>
      <w:bookmarkEnd w:id="31"/>
    </w:p>
    <w:p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rsidR="006C64A0" w:rsidRPr="001B1115" w:rsidRDefault="006C64A0" w:rsidP="006C64A0">
      <w:pPr>
        <w:pStyle w:val="Apara"/>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rsidR="006C64A0" w:rsidRPr="001B1115" w:rsidRDefault="006C64A0" w:rsidP="006C64A0">
      <w:pPr>
        <w:pStyle w:val="aExamHdgpar"/>
      </w:pPr>
      <w:r w:rsidRPr="001B1115">
        <w:t>Examples—par (b)</w:t>
      </w:r>
    </w:p>
    <w:p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5"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pPr>
      <w:bookmarkStart w:id="32" w:name="_Toc40166537"/>
      <w:r w:rsidRPr="005D347D">
        <w:rPr>
          <w:rStyle w:val="CharSectNo"/>
        </w:rPr>
        <w:t>10C</w:t>
      </w:r>
      <w:r w:rsidRPr="001B1115">
        <w:tab/>
        <w:t xml:space="preserve">Meaning of </w:t>
      </w:r>
      <w:r w:rsidRPr="001927F7">
        <w:rPr>
          <w:rStyle w:val="charItals"/>
        </w:rPr>
        <w:t>full-time participation</w:t>
      </w:r>
      <w:r w:rsidRPr="001B1115">
        <w:t xml:space="preserve"> in education course—div 2.2.2</w:t>
      </w:r>
      <w:bookmarkEnd w:id="32"/>
    </w:p>
    <w:p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rsidR="006C64A0" w:rsidRPr="001B1115" w:rsidRDefault="006C64A0" w:rsidP="006C64A0">
      <w:pPr>
        <w:pStyle w:val="Asubpara"/>
        <w:rPr>
          <w:lang w:eastAsia="en-AU"/>
        </w:rPr>
      </w:pPr>
      <w:r>
        <w:rPr>
          <w:lang w:eastAsia="en-AU"/>
        </w:rPr>
        <w:tab/>
        <w:t>(i)</w:t>
      </w:r>
      <w:r w:rsidRPr="001B1115">
        <w:rPr>
          <w:lang w:eastAsia="en-AU"/>
        </w:rPr>
        <w:tab/>
        <w:t>an education course;</w:t>
      </w:r>
    </w:p>
    <w:p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rsidR="006C64A0" w:rsidRPr="001B1115" w:rsidRDefault="006C64A0" w:rsidP="00CB6FF2">
      <w:pPr>
        <w:pStyle w:val="Asubpara"/>
        <w:keepNext/>
        <w:rPr>
          <w:lang w:eastAsia="en-AU"/>
        </w:rPr>
      </w:pPr>
      <w:r w:rsidRPr="001B1115">
        <w:rPr>
          <w:lang w:eastAsia="en-AU"/>
        </w:rPr>
        <w:lastRenderedPageBreak/>
        <w:tab/>
        <w:t>(iii)</w:t>
      </w:r>
      <w:r w:rsidRPr="001B1115">
        <w:rPr>
          <w:lang w:eastAsia="en-AU"/>
        </w:rPr>
        <w:tab/>
        <w:t>an employment alternative.</w:t>
      </w:r>
    </w:p>
    <w:p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rsidR="006C64A0" w:rsidRPr="001B1115" w:rsidRDefault="006C64A0" w:rsidP="006C64A0">
      <w:pPr>
        <w:pStyle w:val="AH5Sec"/>
      </w:pPr>
      <w:bookmarkStart w:id="33" w:name="_Toc40166538"/>
      <w:r w:rsidRPr="005D347D">
        <w:rPr>
          <w:rStyle w:val="CharSectNo"/>
        </w:rPr>
        <w:t>10D</w:t>
      </w:r>
      <w:r w:rsidRPr="001B1115">
        <w:tab/>
        <w:t>Child of compulsory education age—participation requirement</w:t>
      </w:r>
      <w:bookmarkEnd w:id="33"/>
    </w:p>
    <w:p w:rsidR="006C64A0" w:rsidRPr="001B1115" w:rsidRDefault="006C64A0" w:rsidP="004518AB">
      <w:pPr>
        <w:pStyle w:val="Amain"/>
        <w:keepNext/>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 and</w:t>
      </w:r>
    </w:p>
    <w:p w:rsidR="006C64A0" w:rsidRPr="001B1115" w:rsidRDefault="006C64A0" w:rsidP="006C64A0">
      <w:pPr>
        <w:pStyle w:val="Apara"/>
      </w:pPr>
      <w:r w:rsidRPr="001B1115">
        <w:tab/>
        <w:t>(c)</w:t>
      </w:r>
      <w:r w:rsidRPr="001B1115">
        <w:tab/>
        <w:t>is enrolled at an education provider other than a school for the purpose of the provider’s education course.</w:t>
      </w:r>
    </w:p>
    <w:p w:rsidR="006C64A0" w:rsidRPr="001B1115" w:rsidRDefault="006C64A0" w:rsidP="006C64A0">
      <w:pPr>
        <w:pStyle w:val="Amain"/>
      </w:pPr>
      <w:r w:rsidRPr="001B1115">
        <w:tab/>
        <w:t>(2)</w:t>
      </w:r>
      <w:r w:rsidRPr="001B1115">
        <w:tab/>
        <w:t>The child’s parents must ensure that the child participates in the education course.</w:t>
      </w:r>
    </w:p>
    <w:p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rPr>
          <w:lang w:eastAsia="en-AU"/>
        </w:rPr>
      </w:pPr>
      <w:bookmarkStart w:id="34" w:name="_Toc40166539"/>
      <w:r w:rsidRPr="005D347D">
        <w:rPr>
          <w:rStyle w:val="CharSectNo"/>
        </w:rPr>
        <w:lastRenderedPageBreak/>
        <w:t>11</w:t>
      </w:r>
      <w:r w:rsidRPr="001B1115">
        <w:rPr>
          <w:lang w:eastAsia="en-AU"/>
        </w:rPr>
        <w:tab/>
        <w:t>Participation requirement—absence</w:t>
      </w:r>
      <w:bookmarkEnd w:id="34"/>
    </w:p>
    <w:p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rsidR="006C64A0" w:rsidRPr="001B1115" w:rsidRDefault="006C64A0" w:rsidP="0079696A">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rsidR="006C64A0" w:rsidRPr="001B1115" w:rsidRDefault="006C64A0" w:rsidP="006C64A0">
      <w:pPr>
        <w:pStyle w:val="aExamHdgpar"/>
        <w:rPr>
          <w:lang w:eastAsia="en-AU"/>
        </w:rPr>
      </w:pPr>
      <w:r w:rsidRPr="001B1115">
        <w:rPr>
          <w:lang w:eastAsia="en-AU"/>
        </w:rPr>
        <w:t>Example—par (b)</w:t>
      </w:r>
    </w:p>
    <w:p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6"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7"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35" w:name="_Toc40166540"/>
      <w:r w:rsidRPr="005D347D">
        <w:rPr>
          <w:rStyle w:val="CharSectNo"/>
        </w:rPr>
        <w:t>11A</w:t>
      </w:r>
      <w:r w:rsidRPr="001B1115">
        <w:rPr>
          <w:lang w:eastAsia="en-AU"/>
        </w:rPr>
        <w:tab/>
        <w:t>Participation requirement—suspension</w:t>
      </w:r>
      <w:bookmarkEnd w:id="35"/>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rsidR="006C64A0" w:rsidRPr="001B1115" w:rsidRDefault="006C64A0" w:rsidP="006C64A0">
      <w:pPr>
        <w:pStyle w:val="AH5Sec"/>
        <w:rPr>
          <w:lang w:eastAsia="en-AU"/>
        </w:rPr>
      </w:pPr>
      <w:bookmarkStart w:id="36" w:name="_Toc40166541"/>
      <w:r w:rsidRPr="005D347D">
        <w:rPr>
          <w:rStyle w:val="CharSectNo"/>
        </w:rPr>
        <w:t>11B</w:t>
      </w:r>
      <w:r w:rsidRPr="001B1115">
        <w:rPr>
          <w:lang w:eastAsia="en-AU"/>
        </w:rPr>
        <w:tab/>
        <w:t>Participation requirement—exclusion</w:t>
      </w:r>
      <w:bookmarkEnd w:id="36"/>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rsidR="006C64A0" w:rsidRPr="001B1115" w:rsidRDefault="006C64A0" w:rsidP="00AB2F3A">
      <w:pPr>
        <w:pStyle w:val="Apara"/>
        <w:keepLines/>
        <w:rPr>
          <w:lang w:eastAsia="en-AU"/>
        </w:rPr>
      </w:pPr>
      <w:r w:rsidRPr="001B1115">
        <w:rPr>
          <w:lang w:eastAsia="en-AU"/>
        </w:rPr>
        <w:lastRenderedPageBreak/>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rsidR="006C64A0" w:rsidRPr="005D347D" w:rsidRDefault="006C64A0" w:rsidP="006C64A0">
      <w:pPr>
        <w:pStyle w:val="AH3Div"/>
      </w:pPr>
      <w:bookmarkStart w:id="37" w:name="_Toc40166542"/>
      <w:r w:rsidRPr="005D347D">
        <w:rPr>
          <w:rStyle w:val="CharDivNo"/>
        </w:rPr>
        <w:t>Division 2.2.3</w:t>
      </w:r>
      <w:r w:rsidRPr="001B1115">
        <w:rPr>
          <w:lang w:eastAsia="en-AU"/>
        </w:rPr>
        <w:tab/>
      </w:r>
      <w:r w:rsidRPr="005D347D">
        <w:rPr>
          <w:rStyle w:val="CharDivText"/>
          <w:lang w:eastAsia="en-AU"/>
        </w:rPr>
        <w:t>Information requirement</w:t>
      </w:r>
      <w:bookmarkEnd w:id="37"/>
    </w:p>
    <w:p w:rsidR="006C64A0" w:rsidRPr="001B1115" w:rsidRDefault="006C64A0" w:rsidP="006C64A0">
      <w:pPr>
        <w:pStyle w:val="AH5Sec"/>
      </w:pPr>
      <w:bookmarkStart w:id="38" w:name="_Toc40166543"/>
      <w:r w:rsidRPr="005D347D">
        <w:rPr>
          <w:rStyle w:val="CharSectNo"/>
        </w:rPr>
        <w:t>11C</w:t>
      </w:r>
      <w:r w:rsidRPr="001B1115">
        <w:tab/>
        <w:t>Giving information notice</w:t>
      </w:r>
      <w:bookmarkEnd w:id="38"/>
    </w:p>
    <w:p w:rsidR="006C64A0" w:rsidRPr="001B1115" w:rsidRDefault="006C64A0" w:rsidP="006C64A0">
      <w:pPr>
        <w:pStyle w:val="Amain"/>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at least 6 years old but under 17 years old.</w:t>
      </w:r>
    </w:p>
    <w:p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rsidR="006C64A0" w:rsidRPr="001B1115" w:rsidRDefault="006C64A0" w:rsidP="006C64A0">
      <w:pPr>
        <w:pStyle w:val="Apara"/>
      </w:pPr>
      <w:r w:rsidRPr="001B1115">
        <w:tab/>
        <w:t>(a)</w:t>
      </w:r>
      <w:r w:rsidRPr="001B1115">
        <w:tab/>
        <w:t>the child is not enrolled at an education provider; or</w:t>
      </w:r>
    </w:p>
    <w:p w:rsidR="006C64A0" w:rsidRPr="001B1115" w:rsidRDefault="006C64A0" w:rsidP="006C64A0">
      <w:pPr>
        <w:pStyle w:val="Apara"/>
      </w:pPr>
      <w:r w:rsidRPr="001B1115">
        <w:tab/>
        <w:t>(b)</w:t>
      </w:r>
      <w:r w:rsidRPr="001B1115">
        <w:tab/>
        <w:t>the child is not registered for home education; or</w:t>
      </w:r>
    </w:p>
    <w:p w:rsidR="006C64A0" w:rsidRPr="001B1115" w:rsidRDefault="006C64A0" w:rsidP="006C64A0">
      <w:pPr>
        <w:pStyle w:val="Apara"/>
      </w:pPr>
      <w:r w:rsidRPr="001B1115">
        <w:tab/>
        <w:t>(c)</w:t>
      </w:r>
      <w:r w:rsidRPr="001B1115">
        <w:tab/>
        <w:t>if the child is enrolled at a school—the child is not attending the school; or</w:t>
      </w:r>
    </w:p>
    <w:p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8" w:tooltip="A2001-14" w:history="1">
        <w:r w:rsidR="001927F7" w:rsidRPr="001927F7">
          <w:rPr>
            <w:rStyle w:val="charCitHyperlinkAbbrev"/>
          </w:rPr>
          <w:t>Legislation Act</w:t>
        </w:r>
      </w:hyperlink>
      <w:r w:rsidRPr="001B1115">
        <w:t>, pt 19.5.</w:t>
      </w:r>
    </w:p>
    <w:p w:rsidR="006C64A0" w:rsidRPr="001B1115" w:rsidRDefault="006C64A0" w:rsidP="00BF008B">
      <w:pPr>
        <w:pStyle w:val="AH5Sec"/>
        <w:keepNext w:val="0"/>
        <w:keepLines/>
      </w:pPr>
      <w:bookmarkStart w:id="39" w:name="_Toc40166544"/>
      <w:r w:rsidRPr="005D347D">
        <w:rPr>
          <w:rStyle w:val="CharSectNo"/>
        </w:rPr>
        <w:t>11D</w:t>
      </w:r>
      <w:r w:rsidRPr="001B1115">
        <w:tab/>
        <w:t>Contents of information notice</w:t>
      </w:r>
      <w:bookmarkEnd w:id="39"/>
    </w:p>
    <w:p w:rsidR="006C64A0" w:rsidRPr="001B1115" w:rsidRDefault="006C64A0" w:rsidP="006C64A0">
      <w:pPr>
        <w:pStyle w:val="Amain"/>
        <w:rPr>
          <w:snapToGrid w:val="0"/>
        </w:rPr>
      </w:pPr>
      <w:r w:rsidRPr="001B1115">
        <w:rPr>
          <w:snapToGrid w:val="0"/>
        </w:rPr>
        <w:tab/>
        <w:t>(1)</w:t>
      </w:r>
      <w:r w:rsidRPr="001B1115">
        <w:rPr>
          <w:snapToGrid w:val="0"/>
        </w:rPr>
        <w:tab/>
        <w:t>An information notice in relation to a child must—</w:t>
      </w:r>
    </w:p>
    <w:p w:rsidR="006C64A0" w:rsidRPr="001B1115" w:rsidRDefault="006C64A0" w:rsidP="006C64A0">
      <w:pPr>
        <w:pStyle w:val="Apara"/>
        <w:rPr>
          <w:snapToGrid w:val="0"/>
        </w:rPr>
      </w:pPr>
      <w:r w:rsidRPr="001B1115">
        <w:rPr>
          <w:snapToGrid w:val="0"/>
        </w:rPr>
        <w:lastRenderedPageBreak/>
        <w:tab/>
        <w:t>(a)</w:t>
      </w:r>
      <w:r w:rsidRPr="001B1115">
        <w:rPr>
          <w:snapToGrid w:val="0"/>
        </w:rPr>
        <w:tab/>
        <w:t>state that it is an information notice under this Act; and</w:t>
      </w:r>
    </w:p>
    <w:p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rsidR="006C64A0" w:rsidRPr="001B1115" w:rsidRDefault="006C64A0" w:rsidP="006C64A0">
      <w:pPr>
        <w:pStyle w:val="Apara"/>
      </w:pPr>
      <w:r w:rsidRPr="001B1115">
        <w:tab/>
        <w:t>(e)</w:t>
      </w:r>
      <w:r w:rsidRPr="001B1115">
        <w:tab/>
        <w:t>contain a statement to the effect that failure to comply with the notice is an offence.</w:t>
      </w:r>
    </w:p>
    <w:p w:rsidR="006C64A0" w:rsidRPr="001B1115" w:rsidRDefault="006C64A0" w:rsidP="006C64A0">
      <w:pPr>
        <w:pStyle w:val="Amain"/>
        <w:rPr>
          <w:snapToGrid w:val="0"/>
        </w:rPr>
      </w:pPr>
      <w:r w:rsidRPr="001B1115">
        <w:rPr>
          <w:snapToGrid w:val="0"/>
        </w:rPr>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rsidR="006C64A0" w:rsidRPr="001B1115" w:rsidRDefault="006C64A0" w:rsidP="006C64A0">
      <w:pPr>
        <w:pStyle w:val="AH5Sec"/>
        <w:rPr>
          <w:snapToGrid w:val="0"/>
        </w:rPr>
      </w:pPr>
      <w:bookmarkStart w:id="40" w:name="_Toc40166545"/>
      <w:r w:rsidRPr="005D347D">
        <w:rPr>
          <w:rStyle w:val="CharSectNo"/>
        </w:rPr>
        <w:t>11E</w:t>
      </w:r>
      <w:r w:rsidRPr="00903507">
        <w:tab/>
      </w:r>
      <w:r w:rsidRPr="001B1115">
        <w:rPr>
          <w:snapToGrid w:val="0"/>
        </w:rPr>
        <w:t>Extension of time for compliance with information notice</w:t>
      </w:r>
      <w:bookmarkEnd w:id="40"/>
    </w:p>
    <w:p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rsidR="006C64A0" w:rsidRPr="001B1115" w:rsidRDefault="006C64A0" w:rsidP="006C64A0">
      <w:pPr>
        <w:pStyle w:val="Amain"/>
        <w:rPr>
          <w:snapToGrid w:val="0"/>
        </w:rPr>
      </w:pPr>
      <w:r w:rsidRPr="001B1115">
        <w:rPr>
          <w:lang w:val="en-US"/>
        </w:rPr>
        <w:tab/>
        <w:t>(4)</w:t>
      </w:r>
      <w:r w:rsidRPr="001B1115">
        <w:rPr>
          <w:lang w:val="en-US"/>
        </w:rPr>
        <w:tab/>
        <w:t>In this section:</w:t>
      </w:r>
    </w:p>
    <w:p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rsidR="006C64A0" w:rsidRPr="001B1115" w:rsidRDefault="006C64A0" w:rsidP="006C64A0">
      <w:pPr>
        <w:pStyle w:val="AH5Sec"/>
        <w:rPr>
          <w:snapToGrid w:val="0"/>
        </w:rPr>
      </w:pPr>
      <w:bookmarkStart w:id="41" w:name="_Toc40166546"/>
      <w:r w:rsidRPr="005D347D">
        <w:rPr>
          <w:rStyle w:val="CharSectNo"/>
        </w:rPr>
        <w:t>11F</w:t>
      </w:r>
      <w:r w:rsidRPr="00903507">
        <w:tab/>
      </w:r>
      <w:r w:rsidRPr="001B1115">
        <w:rPr>
          <w:snapToGrid w:val="0"/>
        </w:rPr>
        <w:t>Revocation of information notice on compliance</w:t>
      </w:r>
      <w:bookmarkEnd w:id="41"/>
    </w:p>
    <w:p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rsidR="00212A8D" w:rsidRDefault="00212A8D" w:rsidP="00212A8D">
      <w:pPr>
        <w:pStyle w:val="PageBreak"/>
      </w:pPr>
      <w:r>
        <w:br w:type="page"/>
      </w:r>
    </w:p>
    <w:p w:rsidR="006C64A0" w:rsidRPr="005D347D" w:rsidRDefault="006C64A0" w:rsidP="00212A8D">
      <w:pPr>
        <w:pStyle w:val="AH2Part"/>
      </w:pPr>
      <w:bookmarkStart w:id="42" w:name="_Toc40166547"/>
      <w:r w:rsidRPr="005D347D">
        <w:rPr>
          <w:rStyle w:val="CharPartNo"/>
        </w:rPr>
        <w:lastRenderedPageBreak/>
        <w:t>Part 2.3</w:t>
      </w:r>
      <w:r w:rsidRPr="001B1115">
        <w:rPr>
          <w:lang w:eastAsia="en-AU"/>
        </w:rPr>
        <w:tab/>
      </w:r>
      <w:r w:rsidRPr="005D347D">
        <w:rPr>
          <w:rStyle w:val="CharPartText"/>
          <w:lang w:eastAsia="en-AU"/>
        </w:rPr>
        <w:t>Exemption certificates</w:t>
      </w:r>
      <w:bookmarkEnd w:id="42"/>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43" w:name="_Toc40166548"/>
      <w:r w:rsidRPr="005D347D">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3"/>
    </w:p>
    <w:p w:rsidR="006C64A0" w:rsidRPr="001B1115" w:rsidRDefault="006C64A0" w:rsidP="006C64A0">
      <w:pPr>
        <w:pStyle w:val="Amainreturn"/>
        <w:keepNext/>
      </w:pPr>
      <w:r w:rsidRPr="001B1115">
        <w:t>In this part:</w:t>
      </w:r>
    </w:p>
    <w:p w:rsidR="006C64A0" w:rsidRPr="001B1115" w:rsidRDefault="006C64A0" w:rsidP="006C64A0">
      <w:pPr>
        <w:pStyle w:val="aDef"/>
      </w:pPr>
      <w:r w:rsidRPr="001927F7">
        <w:rPr>
          <w:rStyle w:val="charBoldItals"/>
        </w:rPr>
        <w:t>full-time participation requirement</w:t>
      </w:r>
      <w:r w:rsidRPr="001B1115">
        <w:t>—see section 10D (3).</w:t>
      </w:r>
    </w:p>
    <w:p w:rsidR="006C64A0" w:rsidRPr="001B1115" w:rsidRDefault="006C64A0" w:rsidP="006C64A0">
      <w:pPr>
        <w:pStyle w:val="AH5Sec"/>
      </w:pPr>
      <w:bookmarkStart w:id="44" w:name="_Toc40166549"/>
      <w:r w:rsidRPr="005D347D">
        <w:rPr>
          <w:rStyle w:val="CharSectNo"/>
        </w:rPr>
        <w:t>11H</w:t>
      </w:r>
      <w:r w:rsidRPr="00903507">
        <w:tab/>
        <w:t>Exemption certificate</w:t>
      </w:r>
      <w:r w:rsidRPr="001B1115">
        <w:t>—application</w:t>
      </w:r>
      <w:bookmarkEnd w:id="44"/>
    </w:p>
    <w:p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rsidR="006C64A0" w:rsidRPr="001B1115" w:rsidRDefault="006C64A0" w:rsidP="006C64A0">
      <w:pPr>
        <w:pStyle w:val="Apara"/>
      </w:pPr>
      <w:r w:rsidRPr="001B1115">
        <w:tab/>
        <w:t>(b)</w:t>
      </w:r>
      <w:r w:rsidRPr="001B1115">
        <w:tab/>
        <w:t>exempting the child from the full-time participation requirement.</w:t>
      </w:r>
    </w:p>
    <w:p w:rsidR="006C64A0" w:rsidRPr="001B1115" w:rsidRDefault="006C64A0" w:rsidP="006C64A0">
      <w:pPr>
        <w:pStyle w:val="Amain"/>
      </w:pPr>
      <w:r w:rsidRPr="001B1115">
        <w:tab/>
        <w:t>(3)</w:t>
      </w:r>
      <w:r w:rsidRPr="001B1115">
        <w:tab/>
        <w:t>An application made by a child must contain the signed consent of the child’s parents.</w:t>
      </w:r>
    </w:p>
    <w:p w:rsidR="006C64A0" w:rsidRPr="001B1115" w:rsidRDefault="006C64A0" w:rsidP="00CB6FF2">
      <w:pPr>
        <w:pStyle w:val="Amain"/>
        <w:keepNext/>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rsidR="006C64A0" w:rsidRPr="001B1115" w:rsidRDefault="006C64A0" w:rsidP="006C64A0">
      <w:pPr>
        <w:pStyle w:val="aNote"/>
      </w:pPr>
      <w:r w:rsidRPr="001927F7">
        <w:rPr>
          <w:rStyle w:val="charItals"/>
        </w:rPr>
        <w:t>Note</w:t>
      </w:r>
      <w:r w:rsidRPr="001B1115">
        <w:tab/>
        <w:t>If a form is approved under s 154 for this provision, the form must be used.</w:t>
      </w:r>
    </w:p>
    <w:p w:rsidR="006C64A0" w:rsidRPr="001B1115" w:rsidRDefault="006C64A0" w:rsidP="006C64A0">
      <w:pPr>
        <w:pStyle w:val="AH5Sec"/>
      </w:pPr>
      <w:bookmarkStart w:id="45" w:name="_Toc40166550"/>
      <w:r w:rsidRPr="005D347D">
        <w:rPr>
          <w:rStyle w:val="CharSectNo"/>
        </w:rPr>
        <w:lastRenderedPageBreak/>
        <w:t>12</w:t>
      </w:r>
      <w:r w:rsidRPr="00903507">
        <w:tab/>
      </w:r>
      <w:r w:rsidRPr="001B1115">
        <w:rPr>
          <w:lang w:eastAsia="en-AU"/>
        </w:rPr>
        <w:t>E</w:t>
      </w:r>
      <w:r w:rsidRPr="001B1115">
        <w:t>xemption certificate—requirement for further information</w:t>
      </w:r>
      <w:bookmarkEnd w:id="45"/>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rsidR="006C64A0" w:rsidRPr="001B1115" w:rsidRDefault="006C64A0" w:rsidP="006C64A0">
      <w:pPr>
        <w:pStyle w:val="AH5Sec"/>
      </w:pPr>
      <w:bookmarkStart w:id="46" w:name="_Toc40166551"/>
      <w:r w:rsidRPr="005D347D">
        <w:rPr>
          <w:rStyle w:val="CharSectNo"/>
        </w:rPr>
        <w:t>12A</w:t>
      </w:r>
      <w:r w:rsidRPr="001B1115">
        <w:rPr>
          <w:lang w:eastAsia="en-AU"/>
        </w:rPr>
        <w:tab/>
        <w:t>E</w:t>
      </w:r>
      <w:r w:rsidRPr="001B1115">
        <w:t>xemption certificate—issue</w:t>
      </w:r>
      <w:bookmarkEnd w:id="46"/>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rsidR="006C64A0" w:rsidRPr="001B1115" w:rsidRDefault="006C64A0" w:rsidP="006C64A0">
      <w:pPr>
        <w:pStyle w:val="Apara"/>
      </w:pPr>
      <w:r w:rsidRPr="001B1115">
        <w:tab/>
        <w:t>(b)</w:t>
      </w:r>
      <w:r w:rsidRPr="001B1115">
        <w:tab/>
        <w:t>refuse to issue an exemption certificate for a child.</w:t>
      </w:r>
    </w:p>
    <w:p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rsidR="006C64A0" w:rsidRPr="001B1115" w:rsidRDefault="006C64A0" w:rsidP="006C64A0">
      <w:pPr>
        <w:pStyle w:val="Apara"/>
      </w:pPr>
      <w:r w:rsidRPr="001B1115">
        <w:tab/>
        <w:t>(a)</w:t>
      </w:r>
      <w:r w:rsidRPr="001B1115">
        <w:tab/>
        <w:t>the child’s health;</w:t>
      </w:r>
    </w:p>
    <w:p w:rsidR="006C64A0" w:rsidRPr="001B1115" w:rsidRDefault="006C64A0" w:rsidP="006C64A0">
      <w:pPr>
        <w:pStyle w:val="Apara"/>
      </w:pPr>
      <w:r w:rsidRPr="001B1115">
        <w:tab/>
        <w:t>(b)</w:t>
      </w:r>
      <w:r w:rsidRPr="001B1115">
        <w:tab/>
        <w:t>the child’s education;</w:t>
      </w:r>
    </w:p>
    <w:p w:rsidR="006C64A0" w:rsidRPr="001B1115" w:rsidRDefault="006C64A0" w:rsidP="006C64A0">
      <w:pPr>
        <w:pStyle w:val="Apara"/>
      </w:pPr>
      <w:r w:rsidRPr="001B1115">
        <w:tab/>
        <w:t>(c)</w:t>
      </w:r>
      <w:r w:rsidRPr="001B1115">
        <w:tab/>
        <w:t>the child’s sense of racial, ethnic, religious or cultural identity;</w:t>
      </w:r>
    </w:p>
    <w:p w:rsidR="006C64A0" w:rsidRPr="001B1115" w:rsidRDefault="006C64A0" w:rsidP="006C64A0">
      <w:pPr>
        <w:pStyle w:val="Apara"/>
      </w:pPr>
      <w:r w:rsidRPr="001B1115">
        <w:tab/>
        <w:t>(d)</w:t>
      </w:r>
      <w:r w:rsidRPr="001B1115">
        <w:tab/>
        <w:t>the child’s development;</w:t>
      </w:r>
    </w:p>
    <w:p w:rsidR="006C64A0" w:rsidRPr="001B1115" w:rsidRDefault="006C64A0" w:rsidP="00212A8D">
      <w:pPr>
        <w:pStyle w:val="Apara"/>
        <w:keepNext/>
      </w:pPr>
      <w:r w:rsidRPr="001B1115">
        <w:lastRenderedPageBreak/>
        <w:tab/>
        <w:t>(e)</w:t>
      </w:r>
      <w:r w:rsidRPr="001B1115">
        <w:tab/>
        <w:t>whether the exemption would benefit the child.</w:t>
      </w:r>
    </w:p>
    <w:p w:rsidR="006C64A0" w:rsidRPr="001B1115" w:rsidRDefault="006C64A0" w:rsidP="00212A8D">
      <w:pPr>
        <w:pStyle w:val="aExamHdgpar"/>
      </w:pPr>
      <w:r w:rsidRPr="001B1115">
        <w:t>Example—par (e)</w:t>
      </w:r>
    </w:p>
    <w:p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9" w:tooltip="A2001-14" w:history="1">
        <w:r w:rsidR="001927F7" w:rsidRPr="001927F7">
          <w:rPr>
            <w:rStyle w:val="charCitHyperlinkAbbrev"/>
          </w:rPr>
          <w:t>Legislation Act</w:t>
        </w:r>
      </w:hyperlink>
      <w:r w:rsidRPr="001B1115">
        <w:t>, s 126 and s 132).</w:t>
      </w:r>
    </w:p>
    <w:p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rsidR="006C64A0" w:rsidRPr="001B1115" w:rsidRDefault="006C64A0" w:rsidP="006C64A0">
      <w:pPr>
        <w:pStyle w:val="Apara"/>
      </w:pPr>
      <w:r w:rsidRPr="001B1115">
        <w:tab/>
        <w:t>(b)</w:t>
      </w:r>
      <w:r w:rsidRPr="001B1115">
        <w:tab/>
        <w:t>exempting the child from the full-time participation requirement.</w:t>
      </w:r>
    </w:p>
    <w:p w:rsidR="006C64A0" w:rsidRPr="001B1115" w:rsidRDefault="006C64A0" w:rsidP="006C64A0">
      <w:pPr>
        <w:pStyle w:val="AH5Sec"/>
      </w:pPr>
      <w:bookmarkStart w:id="47" w:name="_Toc40166552"/>
      <w:r w:rsidRPr="005D347D">
        <w:rPr>
          <w:rStyle w:val="CharSectNo"/>
        </w:rPr>
        <w:t>12B</w:t>
      </w:r>
      <w:r w:rsidRPr="00903507">
        <w:tab/>
      </w:r>
      <w:r w:rsidRPr="001B1115">
        <w:rPr>
          <w:lang w:eastAsia="en-AU"/>
        </w:rPr>
        <w:t>E</w:t>
      </w:r>
      <w:r w:rsidRPr="001B1115">
        <w:t>xemption certificate—form</w:t>
      </w:r>
      <w:bookmarkEnd w:id="47"/>
    </w:p>
    <w:p w:rsidR="006C64A0" w:rsidRPr="001B1115" w:rsidRDefault="006C64A0" w:rsidP="006C64A0">
      <w:pPr>
        <w:pStyle w:val="Amainreturn"/>
      </w:pPr>
      <w:r w:rsidRPr="001B1115">
        <w:t>An exemption certificate issued for a child must—</w:t>
      </w:r>
    </w:p>
    <w:p w:rsidR="006C64A0" w:rsidRPr="001B1115" w:rsidRDefault="006C64A0" w:rsidP="006C64A0">
      <w:pPr>
        <w:pStyle w:val="Apara"/>
      </w:pPr>
      <w:r w:rsidRPr="001B1115">
        <w:tab/>
        <w:t>(a)</w:t>
      </w:r>
      <w:r w:rsidRPr="001B1115">
        <w:tab/>
        <w:t>state the day it is issued; and</w:t>
      </w:r>
    </w:p>
    <w:p w:rsidR="006C64A0" w:rsidRPr="001B1115" w:rsidRDefault="006C64A0" w:rsidP="006C64A0">
      <w:pPr>
        <w:pStyle w:val="Apara"/>
      </w:pPr>
      <w:r w:rsidRPr="001B1115">
        <w:tab/>
        <w:t>(b)</w:t>
      </w:r>
      <w:r w:rsidRPr="001B1115">
        <w:tab/>
        <w:t>state the child’s name; and</w:t>
      </w:r>
    </w:p>
    <w:p w:rsidR="006C64A0" w:rsidRPr="001B1115" w:rsidRDefault="006C64A0" w:rsidP="006C64A0">
      <w:pPr>
        <w:pStyle w:val="Apara"/>
      </w:pPr>
      <w:r w:rsidRPr="001B1115">
        <w:tab/>
        <w:t>(c)</w:t>
      </w:r>
      <w:r w:rsidRPr="001B1115">
        <w:tab/>
        <w:t>state the period for which it is in force; and</w:t>
      </w:r>
    </w:p>
    <w:p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rsidR="006C64A0" w:rsidRPr="001B1115" w:rsidRDefault="006C64A0" w:rsidP="006C64A0">
      <w:pPr>
        <w:pStyle w:val="Apara"/>
      </w:pPr>
      <w:r w:rsidRPr="001B1115">
        <w:tab/>
        <w:t>(e)</w:t>
      </w:r>
      <w:r w:rsidRPr="001B1115">
        <w:tab/>
        <w:t>state any condition to which it is subject; and</w:t>
      </w:r>
    </w:p>
    <w:p w:rsidR="006C64A0" w:rsidRPr="001B1115" w:rsidRDefault="006C64A0" w:rsidP="006C64A0">
      <w:pPr>
        <w:pStyle w:val="Apara"/>
      </w:pPr>
      <w:r w:rsidRPr="001B1115">
        <w:tab/>
        <w:t>(f)</w:t>
      </w:r>
      <w:r w:rsidRPr="001B1115">
        <w:tab/>
        <w:t>contain any other particulars prescribed by regulation.</w:t>
      </w:r>
    </w:p>
    <w:p w:rsidR="006C64A0" w:rsidRPr="001B1115" w:rsidRDefault="006C64A0" w:rsidP="006C64A0">
      <w:pPr>
        <w:pStyle w:val="AH5Sec"/>
      </w:pPr>
      <w:bookmarkStart w:id="48" w:name="_Toc40166553"/>
      <w:r w:rsidRPr="005D347D">
        <w:rPr>
          <w:rStyle w:val="CharSectNo"/>
        </w:rPr>
        <w:lastRenderedPageBreak/>
        <w:t>12C</w:t>
      </w:r>
      <w:r w:rsidRPr="001B1115">
        <w:tab/>
      </w:r>
      <w:r w:rsidRPr="001B1115">
        <w:rPr>
          <w:lang w:eastAsia="en-AU"/>
        </w:rPr>
        <w:t>E</w:t>
      </w:r>
      <w:r w:rsidRPr="001B1115">
        <w:t>xemption certificate—conditions</w:t>
      </w:r>
      <w:bookmarkEnd w:id="48"/>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rsidR="006C64A0" w:rsidRPr="001B1115" w:rsidRDefault="006C64A0" w:rsidP="006C64A0">
      <w:pPr>
        <w:pStyle w:val="AH5Sec"/>
      </w:pPr>
      <w:bookmarkStart w:id="49" w:name="_Toc40166554"/>
      <w:r w:rsidRPr="005D347D">
        <w:rPr>
          <w:rStyle w:val="CharSectNo"/>
        </w:rPr>
        <w:t>12D</w:t>
      </w:r>
      <w:r w:rsidRPr="00903507">
        <w:tab/>
      </w:r>
      <w:r w:rsidRPr="001B1115">
        <w:rPr>
          <w:lang w:eastAsia="en-AU"/>
        </w:rPr>
        <w:t>E</w:t>
      </w:r>
      <w:r w:rsidRPr="001B1115">
        <w:t>xemption certificate—duration</w:t>
      </w:r>
      <w:bookmarkEnd w:id="49"/>
    </w:p>
    <w:p w:rsidR="006C64A0" w:rsidRPr="001B1115" w:rsidRDefault="006C64A0" w:rsidP="006C64A0">
      <w:pPr>
        <w:pStyle w:val="Amainreturn"/>
        <w:keepNext/>
      </w:pPr>
      <w:r w:rsidRPr="001B1115">
        <w:t>An exemption certificate may be issued for a child until—</w:t>
      </w:r>
    </w:p>
    <w:p w:rsidR="006C64A0" w:rsidRPr="001B1115" w:rsidRDefault="006C64A0" w:rsidP="006C64A0">
      <w:pPr>
        <w:pStyle w:val="Apara"/>
      </w:pPr>
      <w:r w:rsidRPr="001B1115">
        <w:tab/>
        <w:t>(a)</w:t>
      </w:r>
      <w:r w:rsidRPr="001B1115">
        <w:tab/>
        <w:t>the end of the period stated in the certificate;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rsidR="006C64A0" w:rsidRPr="001B1115" w:rsidRDefault="006C64A0" w:rsidP="006C64A0">
      <w:pPr>
        <w:pStyle w:val="AH5Sec"/>
      </w:pPr>
      <w:bookmarkStart w:id="50" w:name="_Toc40166555"/>
      <w:r w:rsidRPr="005D347D">
        <w:rPr>
          <w:rStyle w:val="CharSectNo"/>
        </w:rPr>
        <w:t>13</w:t>
      </w:r>
      <w:r w:rsidRPr="00903507">
        <w:tab/>
      </w:r>
      <w:r w:rsidRPr="001B1115">
        <w:rPr>
          <w:lang w:eastAsia="en-AU"/>
        </w:rPr>
        <w:t>E</w:t>
      </w:r>
      <w:r w:rsidRPr="001B1115">
        <w:t>xemption certificate—revocation</w:t>
      </w:r>
      <w:bookmarkEnd w:id="50"/>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rsidR="006C64A0" w:rsidRPr="001B1115" w:rsidRDefault="006C64A0" w:rsidP="006C64A0">
      <w:pPr>
        <w:pStyle w:val="Apara"/>
      </w:pPr>
      <w:r w:rsidRPr="001B1115">
        <w:tab/>
        <w:t>(a)</w:t>
      </w:r>
      <w:r w:rsidRPr="001B1115">
        <w:tab/>
        <w:t>the certificate is issued in error;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rsidR="006C64A0" w:rsidRPr="001B1115" w:rsidRDefault="006C64A0" w:rsidP="006C64A0">
      <w:pPr>
        <w:pStyle w:val="Apara"/>
      </w:pPr>
      <w:r w:rsidRPr="001B1115">
        <w:tab/>
        <w:t>(c)</w:t>
      </w:r>
      <w:r w:rsidRPr="001B1115">
        <w:tab/>
        <w:t>a condition of the certificate has been contravened.</w:t>
      </w:r>
    </w:p>
    <w:p w:rsidR="00212A8D" w:rsidRDefault="00212A8D" w:rsidP="00212A8D">
      <w:pPr>
        <w:pStyle w:val="PageBreak"/>
      </w:pPr>
      <w:r>
        <w:br w:type="page"/>
      </w:r>
    </w:p>
    <w:p w:rsidR="006C64A0" w:rsidRPr="005D347D" w:rsidRDefault="006C64A0" w:rsidP="00212A8D">
      <w:pPr>
        <w:pStyle w:val="AH2Part"/>
      </w:pPr>
      <w:bookmarkStart w:id="51" w:name="_Toc40166556"/>
      <w:r w:rsidRPr="005D347D">
        <w:rPr>
          <w:rStyle w:val="CharPartNo"/>
        </w:rPr>
        <w:lastRenderedPageBreak/>
        <w:t>Part 2.4</w:t>
      </w:r>
      <w:r w:rsidRPr="001B1115">
        <w:tab/>
      </w:r>
      <w:r w:rsidRPr="005D347D">
        <w:rPr>
          <w:rStyle w:val="CharPartText"/>
        </w:rPr>
        <w:t>After year 10—training and employment alternatives</w:t>
      </w:r>
      <w:bookmarkEnd w:id="51"/>
    </w:p>
    <w:p w:rsidR="006C64A0" w:rsidRPr="005D347D" w:rsidRDefault="006C64A0" w:rsidP="006C64A0">
      <w:pPr>
        <w:pStyle w:val="AH3Div"/>
      </w:pPr>
      <w:bookmarkStart w:id="52" w:name="_Toc40166557"/>
      <w:r w:rsidRPr="005D347D">
        <w:rPr>
          <w:rStyle w:val="CharDivNo"/>
        </w:rPr>
        <w:t>Division 2.4.1</w:t>
      </w:r>
      <w:r w:rsidRPr="001B1115">
        <w:tab/>
      </w:r>
      <w:r w:rsidRPr="005D347D">
        <w:rPr>
          <w:rStyle w:val="CharDivText"/>
        </w:rPr>
        <w:t>Definitions—pt 2.4</w:t>
      </w:r>
      <w:bookmarkEnd w:id="52"/>
    </w:p>
    <w:p w:rsidR="006C64A0" w:rsidRPr="001B1115" w:rsidRDefault="006C64A0" w:rsidP="006C64A0">
      <w:pPr>
        <w:pStyle w:val="AH5Sec"/>
        <w:rPr>
          <w:lang w:eastAsia="en-AU"/>
        </w:rPr>
      </w:pPr>
      <w:bookmarkStart w:id="53" w:name="_Toc40166558"/>
      <w:r w:rsidRPr="005D347D">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3"/>
    </w:p>
    <w:p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rsidR="006C64A0" w:rsidRPr="001B1115" w:rsidRDefault="006C64A0" w:rsidP="006C64A0">
      <w:pPr>
        <w:pStyle w:val="Amain"/>
      </w:pPr>
      <w:r w:rsidRPr="001B1115">
        <w:tab/>
        <w:t>(3)</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50" w:tooltip="A2001-14" w:history="1">
        <w:r w:rsidR="001927F7" w:rsidRPr="001927F7">
          <w:rPr>
            <w:rStyle w:val="charCitHyperlinkAbbrev"/>
          </w:rPr>
          <w:t>Legislation Act</w:t>
        </w:r>
      </w:hyperlink>
      <w:r w:rsidRPr="001B1115">
        <w:t>.</w:t>
      </w:r>
    </w:p>
    <w:p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rsidTr="006C64A0">
        <w:trPr>
          <w:cantSplit/>
          <w:tblHeader/>
        </w:trPr>
        <w:tc>
          <w:tcPr>
            <w:tcW w:w="1200" w:type="dxa"/>
            <w:tcBorders>
              <w:bottom w:val="single" w:sz="4" w:space="0" w:color="auto"/>
            </w:tcBorders>
          </w:tcPr>
          <w:p w:rsidR="006C64A0" w:rsidRPr="001B1115" w:rsidRDefault="006C64A0" w:rsidP="006C64A0">
            <w:pPr>
              <w:pStyle w:val="TableColHd"/>
            </w:pPr>
            <w:r w:rsidRPr="001B1115">
              <w:t>column 1</w:t>
            </w:r>
          </w:p>
          <w:p w:rsidR="006C64A0" w:rsidRPr="001B1115" w:rsidRDefault="006C64A0" w:rsidP="006C64A0">
            <w:pPr>
              <w:pStyle w:val="TableColHd"/>
            </w:pPr>
            <w:r w:rsidRPr="001B1115">
              <w:t>item</w:t>
            </w:r>
          </w:p>
        </w:tc>
        <w:tc>
          <w:tcPr>
            <w:tcW w:w="2107" w:type="dxa"/>
            <w:tcBorders>
              <w:bottom w:val="single" w:sz="4" w:space="0" w:color="auto"/>
            </w:tcBorders>
          </w:tcPr>
          <w:p w:rsidR="006C64A0" w:rsidRPr="001B1115" w:rsidRDefault="006C64A0" w:rsidP="006C64A0">
            <w:pPr>
              <w:pStyle w:val="TableColHd"/>
            </w:pPr>
            <w:r w:rsidRPr="001B1115">
              <w:t>column 2</w:t>
            </w:r>
          </w:p>
          <w:p w:rsidR="006C64A0" w:rsidRPr="001B1115" w:rsidRDefault="006C64A0" w:rsidP="006C64A0">
            <w:pPr>
              <w:pStyle w:val="TableColHd"/>
            </w:pPr>
            <w:r w:rsidRPr="001B1115">
              <w:t>training alternative</w:t>
            </w:r>
          </w:p>
        </w:tc>
        <w:tc>
          <w:tcPr>
            <w:tcW w:w="4641" w:type="dxa"/>
            <w:tcBorders>
              <w:bottom w:val="single" w:sz="4" w:space="0" w:color="auto"/>
            </w:tcBorders>
          </w:tcPr>
          <w:p w:rsidR="006C64A0" w:rsidRPr="001B1115" w:rsidRDefault="006C64A0" w:rsidP="006C64A0">
            <w:pPr>
              <w:pStyle w:val="TableColHd"/>
            </w:pPr>
            <w:r w:rsidRPr="001B1115">
              <w:t>column 3</w:t>
            </w:r>
          </w:p>
          <w:p w:rsidR="006C64A0" w:rsidRPr="001B1115" w:rsidRDefault="006C64A0" w:rsidP="006C64A0">
            <w:pPr>
              <w:pStyle w:val="TableColHd"/>
            </w:pPr>
            <w:r w:rsidRPr="001B1115">
              <w:t>training alternative provider</w:t>
            </w:r>
          </w:p>
        </w:tc>
      </w:tr>
      <w:tr w:rsidR="006C64A0" w:rsidRPr="001B1115" w:rsidTr="006C64A0">
        <w:trPr>
          <w:cantSplit/>
        </w:trPr>
        <w:tc>
          <w:tcPr>
            <w:tcW w:w="1200" w:type="dxa"/>
          </w:tcPr>
          <w:p w:rsidR="006C64A0" w:rsidRPr="001B1115" w:rsidRDefault="006C64A0" w:rsidP="006C64A0">
            <w:pPr>
              <w:pStyle w:val="TableText10"/>
            </w:pPr>
            <w:r w:rsidRPr="001B1115">
              <w:t>1</w:t>
            </w:r>
          </w:p>
        </w:tc>
        <w:tc>
          <w:tcPr>
            <w:tcW w:w="2107" w:type="dxa"/>
          </w:tcPr>
          <w:p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51" w:tooltip="A2003-36" w:history="1">
              <w:r w:rsidR="001927F7" w:rsidRPr="001927F7">
                <w:rPr>
                  <w:rStyle w:val="charCitHyperlinkItal"/>
                </w:rPr>
                <w:t>Training and Tertiary Education Act 2003</w:t>
              </w:r>
            </w:hyperlink>
          </w:p>
        </w:tc>
        <w:tc>
          <w:tcPr>
            <w:tcW w:w="4641" w:type="dxa"/>
          </w:tcPr>
          <w:p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52"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rsidTr="006C64A0">
        <w:trPr>
          <w:cantSplit/>
        </w:trPr>
        <w:tc>
          <w:tcPr>
            <w:tcW w:w="1200" w:type="dxa"/>
          </w:tcPr>
          <w:p w:rsidR="006C64A0" w:rsidRPr="001B1115" w:rsidRDefault="006C64A0" w:rsidP="006C64A0">
            <w:pPr>
              <w:pStyle w:val="TableText10"/>
            </w:pPr>
            <w:r w:rsidRPr="001B1115">
              <w:t>2</w:t>
            </w:r>
          </w:p>
        </w:tc>
        <w:tc>
          <w:tcPr>
            <w:tcW w:w="2107" w:type="dxa"/>
          </w:tcPr>
          <w:p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rsidR="006C64A0" w:rsidRPr="001B1115" w:rsidRDefault="006C64A0" w:rsidP="006C64A0">
      <w:pPr>
        <w:pStyle w:val="AH5Sec"/>
        <w:rPr>
          <w:lang w:eastAsia="en-AU"/>
        </w:rPr>
      </w:pPr>
      <w:bookmarkStart w:id="54" w:name="_Toc40166559"/>
      <w:r w:rsidRPr="005D347D">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4"/>
    </w:p>
    <w:p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rsidR="006C64A0" w:rsidRPr="001B1115" w:rsidRDefault="006C64A0" w:rsidP="006C64A0">
      <w:pPr>
        <w:pStyle w:val="Apara"/>
      </w:pPr>
      <w:r w:rsidRPr="001B1115">
        <w:tab/>
        <w:t>(a)</w:t>
      </w:r>
      <w:r w:rsidRPr="001B1115">
        <w:tab/>
        <w:t>performance of paid work under a contract of service (whether written or unwritten);</w:t>
      </w:r>
    </w:p>
    <w:p w:rsidR="006C64A0" w:rsidRPr="001B1115" w:rsidRDefault="006C64A0" w:rsidP="006C64A0">
      <w:pPr>
        <w:pStyle w:val="Apara"/>
      </w:pPr>
      <w:r w:rsidRPr="001B1115">
        <w:tab/>
        <w:t>(b)</w:t>
      </w:r>
      <w:r w:rsidRPr="001B1115">
        <w:tab/>
        <w:t>performance of paid work under a contract for services (whether written or unwritten).</w:t>
      </w:r>
    </w:p>
    <w:p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53" w:tooltip="A2008-19" w:history="1">
        <w:r w:rsidR="001927F7" w:rsidRPr="001927F7">
          <w:rPr>
            <w:rStyle w:val="charCitHyperlinkItal"/>
          </w:rPr>
          <w:t>Children and Young People Act 2008</w:t>
        </w:r>
      </w:hyperlink>
      <w:r w:rsidRPr="001B1115">
        <w:t>, ch 21 deals with the employment of children and young people.</w:t>
      </w:r>
    </w:p>
    <w:p w:rsidR="006C64A0" w:rsidRPr="001B1115" w:rsidRDefault="006C64A0" w:rsidP="006C64A0">
      <w:pPr>
        <w:pStyle w:val="AH5Sec"/>
      </w:pPr>
      <w:bookmarkStart w:id="55" w:name="_Toc40166560"/>
      <w:r w:rsidRPr="005D347D">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5"/>
    </w:p>
    <w:p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rsidR="006C64A0" w:rsidRPr="001B1115" w:rsidRDefault="006C64A0" w:rsidP="00212A8D">
      <w:pPr>
        <w:pStyle w:val="aExamHdgss"/>
        <w:rPr>
          <w:lang w:eastAsia="en-AU"/>
        </w:rPr>
      </w:pPr>
      <w:r w:rsidRPr="001B1115">
        <w:rPr>
          <w:lang w:eastAsia="en-AU"/>
        </w:rPr>
        <w:t>Example—s (2) (a)</w:t>
      </w:r>
    </w:p>
    <w:p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rsidR="006C64A0" w:rsidRPr="001B1115" w:rsidRDefault="006C64A0" w:rsidP="006C64A0">
      <w:pPr>
        <w:pStyle w:val="aExamHdgss"/>
      </w:pPr>
      <w:r w:rsidRPr="001B1115">
        <w:t>Example—s (2) (b)</w:t>
      </w:r>
    </w:p>
    <w:p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4" w:tooltip="A2001-14" w:history="1">
        <w:r w:rsidR="001927F7" w:rsidRPr="001927F7">
          <w:rPr>
            <w:rStyle w:val="charCitHyperlinkAbbrev"/>
          </w:rPr>
          <w:t>Legislation Act</w:t>
        </w:r>
      </w:hyperlink>
      <w:r w:rsidRPr="001B1115">
        <w:t>, s 126 and s 132).</w:t>
      </w:r>
    </w:p>
    <w:p w:rsidR="006C64A0" w:rsidRPr="005D347D" w:rsidRDefault="006C64A0" w:rsidP="006C64A0">
      <w:pPr>
        <w:pStyle w:val="AH3Div"/>
      </w:pPr>
      <w:bookmarkStart w:id="56" w:name="_Toc40166561"/>
      <w:r w:rsidRPr="005D347D">
        <w:rPr>
          <w:rStyle w:val="CharDivNo"/>
        </w:rPr>
        <w:t>Division 2.4.2</w:t>
      </w:r>
      <w:r w:rsidRPr="001B1115">
        <w:tab/>
      </w:r>
      <w:r w:rsidRPr="005D347D">
        <w:rPr>
          <w:rStyle w:val="CharDivText"/>
        </w:rPr>
        <w:t>Approval to participate in training and employment alternatives</w:t>
      </w:r>
      <w:bookmarkEnd w:id="56"/>
    </w:p>
    <w:p w:rsidR="006C64A0" w:rsidRPr="001B1115" w:rsidRDefault="006C64A0" w:rsidP="006C64A0">
      <w:pPr>
        <w:pStyle w:val="AH5Sec"/>
      </w:pPr>
      <w:bookmarkStart w:id="57" w:name="_Toc40166562"/>
      <w:r w:rsidRPr="005D347D">
        <w:rPr>
          <w:rStyle w:val="CharSectNo"/>
        </w:rPr>
        <w:t>13D</w:t>
      </w:r>
      <w:r w:rsidRPr="001B1115">
        <w:rPr>
          <w:lang w:eastAsia="en-AU"/>
        </w:rPr>
        <w:tab/>
        <w:t xml:space="preserve">Approval </w:t>
      </w:r>
      <w:r w:rsidRPr="001B1115">
        <w:t>statement—application</w:t>
      </w:r>
      <w:bookmarkEnd w:id="57"/>
    </w:p>
    <w:p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rsidR="006C64A0" w:rsidRPr="001B1115" w:rsidRDefault="006C64A0" w:rsidP="006C64A0">
      <w:pPr>
        <w:pStyle w:val="Amain"/>
      </w:pPr>
      <w:r w:rsidRPr="001B1115">
        <w:tab/>
        <w:t>(2)</w:t>
      </w:r>
      <w:r w:rsidRPr="001B1115">
        <w:tab/>
        <w:t>Application may be made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rsidR="006C64A0" w:rsidRPr="001B1115" w:rsidRDefault="006C64A0" w:rsidP="006C64A0">
      <w:pPr>
        <w:pStyle w:val="Amain"/>
      </w:pPr>
      <w:r w:rsidRPr="001B1115">
        <w:tab/>
        <w:t>(3)</w:t>
      </w:r>
      <w:r w:rsidRPr="001B1115">
        <w:tab/>
        <w:t>An application made by a child must contain the signed consent of the child’s parents.</w:t>
      </w:r>
    </w:p>
    <w:p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rsidR="006C64A0" w:rsidRPr="001B1115" w:rsidRDefault="006C64A0" w:rsidP="006C64A0">
      <w:pPr>
        <w:pStyle w:val="Amain"/>
      </w:pPr>
      <w:r w:rsidRPr="001B1115">
        <w:lastRenderedPageBreak/>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rsidR="006C64A0" w:rsidRPr="001B1115" w:rsidRDefault="006C64A0" w:rsidP="006C64A0">
      <w:pPr>
        <w:pStyle w:val="Apara"/>
      </w:pPr>
      <w:r w:rsidRPr="001B1115">
        <w:tab/>
        <w:t>(a)</w:t>
      </w:r>
      <w:r w:rsidRPr="001B1115">
        <w:tab/>
        <w:t>the child completes year 12;</w:t>
      </w:r>
    </w:p>
    <w:p w:rsidR="006C64A0" w:rsidRPr="001B1115" w:rsidRDefault="006C64A0" w:rsidP="006C64A0">
      <w:pPr>
        <w:pStyle w:val="Apara"/>
      </w:pPr>
      <w:r w:rsidRPr="001B1115">
        <w:tab/>
        <w:t>(b)</w:t>
      </w:r>
      <w:r w:rsidRPr="001B1115">
        <w:tab/>
        <w:t>the child is 17 years old.</w:t>
      </w:r>
    </w:p>
    <w:p w:rsidR="006C64A0" w:rsidRPr="001B1115" w:rsidRDefault="006C64A0" w:rsidP="006C64A0">
      <w:pPr>
        <w:pStyle w:val="aNote"/>
      </w:pPr>
      <w:r w:rsidRPr="001927F7">
        <w:rPr>
          <w:rStyle w:val="charItals"/>
        </w:rPr>
        <w:t>Note</w:t>
      </w:r>
      <w:r w:rsidRPr="001B1115">
        <w:tab/>
        <w:t>If a form is approved under s 154 for this provision, the form must be used.</w:t>
      </w:r>
    </w:p>
    <w:p w:rsidR="006C64A0" w:rsidRPr="001B1115" w:rsidRDefault="006C64A0" w:rsidP="006C64A0">
      <w:pPr>
        <w:pStyle w:val="AH5Sec"/>
      </w:pPr>
      <w:bookmarkStart w:id="58" w:name="_Toc40166563"/>
      <w:r w:rsidRPr="005D347D">
        <w:rPr>
          <w:rStyle w:val="CharSectNo"/>
        </w:rPr>
        <w:t>14</w:t>
      </w:r>
      <w:r w:rsidRPr="001B1115">
        <w:tab/>
      </w:r>
      <w:r w:rsidRPr="001B1115">
        <w:rPr>
          <w:lang w:eastAsia="en-AU"/>
        </w:rPr>
        <w:t xml:space="preserve">Approval </w:t>
      </w:r>
      <w:r w:rsidRPr="001B1115">
        <w:t>statement—requirement for further information</w:t>
      </w:r>
      <w:bookmarkEnd w:id="58"/>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rsidR="006C64A0" w:rsidRPr="001B1115" w:rsidRDefault="006C64A0" w:rsidP="006C64A0">
      <w:pPr>
        <w:pStyle w:val="AH5Sec"/>
      </w:pPr>
      <w:bookmarkStart w:id="59" w:name="_Toc40166564"/>
      <w:r w:rsidRPr="005D347D">
        <w:rPr>
          <w:rStyle w:val="CharSectNo"/>
        </w:rPr>
        <w:t>14A</w:t>
      </w:r>
      <w:r w:rsidRPr="001B1115">
        <w:tab/>
      </w:r>
      <w:r w:rsidRPr="001B1115">
        <w:rPr>
          <w:lang w:eastAsia="en-AU"/>
        </w:rPr>
        <w:t xml:space="preserve">Approval </w:t>
      </w:r>
      <w:r w:rsidRPr="001B1115">
        <w:t>statement—issue</w:t>
      </w:r>
      <w:bookmarkEnd w:id="59"/>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rsidR="006C64A0" w:rsidRPr="001B1115" w:rsidRDefault="006C64A0" w:rsidP="006C64A0">
      <w:pPr>
        <w:pStyle w:val="Apara"/>
      </w:pPr>
      <w:r w:rsidRPr="001B1115">
        <w:tab/>
        <w:t>(a)</w:t>
      </w:r>
      <w:r w:rsidRPr="001B1115">
        <w:tab/>
        <w:t>the child’s health;</w:t>
      </w:r>
    </w:p>
    <w:p w:rsidR="006C64A0" w:rsidRPr="001B1115" w:rsidRDefault="006C64A0" w:rsidP="006C64A0">
      <w:pPr>
        <w:pStyle w:val="Apara"/>
      </w:pPr>
      <w:r w:rsidRPr="001B1115">
        <w:tab/>
        <w:t>(b)</w:t>
      </w:r>
      <w:r w:rsidRPr="001B1115">
        <w:tab/>
        <w:t>the child’s education;</w:t>
      </w:r>
    </w:p>
    <w:p w:rsidR="006C64A0" w:rsidRPr="001B1115" w:rsidRDefault="006C64A0" w:rsidP="006C64A0">
      <w:pPr>
        <w:pStyle w:val="Apara"/>
      </w:pPr>
      <w:r w:rsidRPr="001B1115">
        <w:tab/>
        <w:t>(c)</w:t>
      </w:r>
      <w:r w:rsidRPr="001B1115">
        <w:tab/>
        <w:t>the child’s sense of racial, ethnic, religious or cultural identity;</w:t>
      </w:r>
    </w:p>
    <w:p w:rsidR="006C64A0" w:rsidRPr="001B1115" w:rsidRDefault="006C64A0" w:rsidP="006C64A0">
      <w:pPr>
        <w:pStyle w:val="Apara"/>
      </w:pPr>
      <w:r w:rsidRPr="001B1115">
        <w:tab/>
        <w:t>(d)</w:t>
      </w:r>
      <w:r w:rsidRPr="001B1115">
        <w:tab/>
        <w:t>the child’s development;</w:t>
      </w:r>
    </w:p>
    <w:p w:rsidR="006C64A0" w:rsidRPr="001B1115" w:rsidRDefault="006C64A0" w:rsidP="006C64A0">
      <w:pPr>
        <w:pStyle w:val="Apara"/>
      </w:pPr>
      <w:r w:rsidRPr="001B1115">
        <w:lastRenderedPageBreak/>
        <w:tab/>
        <w:t>(e)</w:t>
      </w:r>
      <w:r w:rsidRPr="001B1115">
        <w:tab/>
        <w:t>whether the training or employment alternative for which the statement is sought would benefit the child.</w:t>
      </w:r>
    </w:p>
    <w:p w:rsidR="006C64A0" w:rsidRPr="001B1115" w:rsidRDefault="006C64A0" w:rsidP="006C64A0">
      <w:pPr>
        <w:pStyle w:val="aExamHdgpar"/>
      </w:pPr>
      <w:r w:rsidRPr="001B1115">
        <w:t>Example—par (e)</w:t>
      </w:r>
    </w:p>
    <w:p w:rsidR="006C64A0" w:rsidRPr="001B1115" w:rsidRDefault="006C64A0" w:rsidP="006C64A0">
      <w:pPr>
        <w:pStyle w:val="aExampar"/>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5" w:tooltip="A2001-14" w:history="1">
        <w:r w:rsidR="001927F7" w:rsidRPr="001927F7">
          <w:rPr>
            <w:rStyle w:val="charCitHyperlinkAbbrev"/>
          </w:rPr>
          <w:t>Legislation Act</w:t>
        </w:r>
      </w:hyperlink>
      <w:r w:rsidRPr="001B1115">
        <w:t>, s 126 and s 132).</w:t>
      </w:r>
    </w:p>
    <w:p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rsidR="006C64A0" w:rsidRPr="001B1115" w:rsidRDefault="006C64A0" w:rsidP="006C64A0">
      <w:pPr>
        <w:pStyle w:val="Amain"/>
      </w:pPr>
      <w:r w:rsidRPr="001B1115">
        <w:tab/>
        <w:t>(4)</w:t>
      </w:r>
      <w:r w:rsidRPr="001B1115">
        <w:tab/>
        <w:t>In this section:</w:t>
      </w:r>
    </w:p>
    <w:p w:rsidR="006C64A0" w:rsidRPr="001B1115" w:rsidRDefault="006C64A0" w:rsidP="006C64A0">
      <w:pPr>
        <w:pStyle w:val="aDef"/>
      </w:pPr>
      <w:r w:rsidRPr="001927F7">
        <w:rPr>
          <w:rStyle w:val="charBoldItals"/>
        </w:rPr>
        <w:t>post-year 10 period</w:t>
      </w:r>
      <w:r w:rsidRPr="001B1115">
        <w:t>—see section 13D (5).</w:t>
      </w:r>
    </w:p>
    <w:p w:rsidR="006C64A0" w:rsidRPr="001B1115" w:rsidRDefault="006C64A0" w:rsidP="006C64A0">
      <w:pPr>
        <w:pStyle w:val="AH5Sec"/>
      </w:pPr>
      <w:bookmarkStart w:id="60" w:name="_Toc40166565"/>
      <w:r w:rsidRPr="005D347D">
        <w:rPr>
          <w:rStyle w:val="CharSectNo"/>
        </w:rPr>
        <w:t>14B</w:t>
      </w:r>
      <w:r w:rsidRPr="00903507">
        <w:tab/>
      </w:r>
      <w:r w:rsidRPr="001B1115">
        <w:rPr>
          <w:lang w:eastAsia="en-AU"/>
        </w:rPr>
        <w:t xml:space="preserve">Approval </w:t>
      </w:r>
      <w:r w:rsidRPr="001B1115">
        <w:t>statement—form</w:t>
      </w:r>
      <w:bookmarkEnd w:id="60"/>
    </w:p>
    <w:p w:rsidR="006C64A0" w:rsidRPr="001B1115" w:rsidRDefault="006C64A0" w:rsidP="006C64A0">
      <w:pPr>
        <w:pStyle w:val="Amainreturn"/>
      </w:pPr>
      <w:r w:rsidRPr="001B1115">
        <w:rPr>
          <w:lang w:eastAsia="en-AU"/>
        </w:rPr>
        <w:t>An approval</w:t>
      </w:r>
      <w:r w:rsidRPr="001B1115">
        <w:t xml:space="preserve"> statement issued for a child must—</w:t>
      </w:r>
    </w:p>
    <w:p w:rsidR="006C64A0" w:rsidRPr="001B1115" w:rsidRDefault="006C64A0" w:rsidP="006C64A0">
      <w:pPr>
        <w:pStyle w:val="Apara"/>
      </w:pPr>
      <w:r w:rsidRPr="001B1115">
        <w:tab/>
        <w:t>(a)</w:t>
      </w:r>
      <w:r w:rsidRPr="001B1115">
        <w:tab/>
        <w:t>state the day it is issued; and</w:t>
      </w:r>
    </w:p>
    <w:p w:rsidR="006C64A0" w:rsidRPr="001B1115" w:rsidRDefault="006C64A0" w:rsidP="006C64A0">
      <w:pPr>
        <w:pStyle w:val="Apara"/>
      </w:pPr>
      <w:r w:rsidRPr="001B1115">
        <w:tab/>
        <w:t>(b)</w:t>
      </w:r>
      <w:r w:rsidRPr="001B1115">
        <w:tab/>
        <w:t>state the child’s name; and</w:t>
      </w:r>
    </w:p>
    <w:p w:rsidR="006C64A0" w:rsidRPr="001B1115" w:rsidRDefault="006C64A0" w:rsidP="006C64A0">
      <w:pPr>
        <w:pStyle w:val="Apara"/>
      </w:pPr>
      <w:r w:rsidRPr="001B1115">
        <w:tab/>
        <w:t>(c)</w:t>
      </w:r>
      <w:r w:rsidRPr="001B1115">
        <w:tab/>
        <w:t>state the period for which it is in force; and</w:t>
      </w:r>
    </w:p>
    <w:p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rsidR="006C64A0" w:rsidRPr="001B1115" w:rsidRDefault="006C64A0" w:rsidP="00212A8D">
      <w:pPr>
        <w:pStyle w:val="Apara"/>
        <w:keepNext/>
      </w:pPr>
      <w:r w:rsidRPr="001B1115">
        <w:lastRenderedPageBreak/>
        <w:tab/>
        <w:t>(e)</w:t>
      </w:r>
      <w:r w:rsidRPr="001B1115">
        <w:tab/>
        <w:t>state any condition to which it is subject; and</w:t>
      </w:r>
    </w:p>
    <w:p w:rsidR="006C64A0" w:rsidRPr="001B1115" w:rsidRDefault="006C64A0" w:rsidP="006C64A0">
      <w:pPr>
        <w:pStyle w:val="Apara"/>
      </w:pPr>
      <w:r w:rsidRPr="001B1115">
        <w:tab/>
        <w:t>(f)</w:t>
      </w:r>
      <w:r w:rsidRPr="001B1115">
        <w:tab/>
        <w:t>contain any other particulars prescribed by regulation.</w:t>
      </w:r>
    </w:p>
    <w:p w:rsidR="006C64A0" w:rsidRPr="001B1115" w:rsidRDefault="006C64A0" w:rsidP="006C64A0">
      <w:pPr>
        <w:pStyle w:val="AH5Sec"/>
      </w:pPr>
      <w:bookmarkStart w:id="61" w:name="_Toc40166566"/>
      <w:r w:rsidRPr="005D347D">
        <w:rPr>
          <w:rStyle w:val="CharSectNo"/>
        </w:rPr>
        <w:t>14C</w:t>
      </w:r>
      <w:r w:rsidRPr="001B1115">
        <w:tab/>
      </w:r>
      <w:r w:rsidRPr="001B1115">
        <w:rPr>
          <w:lang w:eastAsia="en-AU"/>
        </w:rPr>
        <w:t xml:space="preserve">Approval </w:t>
      </w:r>
      <w:r w:rsidRPr="001B1115">
        <w:t>statement—conditions</w:t>
      </w:r>
      <w:bookmarkEnd w:id="61"/>
    </w:p>
    <w:p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rsidR="006C64A0" w:rsidRPr="001B1115" w:rsidRDefault="006C64A0" w:rsidP="006C64A0">
      <w:pPr>
        <w:pStyle w:val="Apara"/>
      </w:pPr>
      <w:r w:rsidRPr="001B1115">
        <w:tab/>
        <w:t>(a)</w:t>
      </w:r>
      <w:r w:rsidRPr="001B1115">
        <w:tab/>
        <w:t>the child’s participation is full-time participation unless otherwise stated in the statement; or</w:t>
      </w:r>
    </w:p>
    <w:p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rsidR="006C64A0" w:rsidRPr="001B1115" w:rsidRDefault="006C64A0" w:rsidP="006C64A0">
      <w:pPr>
        <w:pStyle w:val="Apara"/>
      </w:pPr>
      <w:r w:rsidRPr="001B1115">
        <w:tab/>
        <w:t>(b)</w:t>
      </w:r>
      <w:r w:rsidRPr="001B1115">
        <w:tab/>
        <w:t>that the child complies with the training alternative provider’s attendance requirements.</w:t>
      </w:r>
    </w:p>
    <w:p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rsidR="006C64A0" w:rsidRPr="001B1115" w:rsidRDefault="006C64A0" w:rsidP="00212A8D">
      <w:pPr>
        <w:pStyle w:val="Amain"/>
        <w:keepNext/>
      </w:pPr>
      <w:r w:rsidRPr="001B1115">
        <w:lastRenderedPageBreak/>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rsidR="006C64A0" w:rsidRPr="001B1115" w:rsidRDefault="006C64A0" w:rsidP="006C64A0">
      <w:pPr>
        <w:pStyle w:val="aExamHdgss"/>
        <w:keepLines/>
      </w:pPr>
      <w:r w:rsidRPr="001B1115">
        <w:t>Example—s (4)</w:t>
      </w:r>
    </w:p>
    <w:p w:rsidR="006C64A0" w:rsidRPr="001B1115" w:rsidRDefault="006C64A0" w:rsidP="006C64A0">
      <w:pPr>
        <w:pStyle w:val="aExamss"/>
        <w:keepNext/>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6"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62" w:name="_Toc40166567"/>
      <w:r w:rsidRPr="005D347D">
        <w:rPr>
          <w:rStyle w:val="CharSectNo"/>
        </w:rPr>
        <w:t>14D</w:t>
      </w:r>
      <w:r w:rsidRPr="001B1115">
        <w:rPr>
          <w:lang w:eastAsia="en-AU"/>
        </w:rPr>
        <w:tab/>
        <w:t xml:space="preserve">Approval </w:t>
      </w:r>
      <w:r w:rsidRPr="001B1115">
        <w:t>statement—compliance requirement</w:t>
      </w:r>
      <w:bookmarkEnd w:id="62"/>
    </w:p>
    <w:p w:rsidR="006C64A0" w:rsidRPr="001B1115" w:rsidRDefault="006C64A0" w:rsidP="006C64A0">
      <w:pPr>
        <w:pStyle w:val="Amain"/>
      </w:pPr>
      <w:r w:rsidRPr="001B1115">
        <w:rPr>
          <w:lang w:eastAsia="en-AU"/>
        </w:rPr>
        <w:tab/>
        <w:t>(1)</w:t>
      </w:r>
      <w:r w:rsidRPr="001B1115">
        <w:rPr>
          <w:lang w:eastAsia="en-AU"/>
        </w:rPr>
        <w:tab/>
        <w:t>This section applies if an approval</w:t>
      </w:r>
      <w:r w:rsidRPr="001B1115">
        <w:t xml:space="preserve"> statement is issued for a child.</w:t>
      </w:r>
    </w:p>
    <w:p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pPr>
      <w:bookmarkStart w:id="63" w:name="_Toc40166568"/>
      <w:r w:rsidRPr="005D347D">
        <w:rPr>
          <w:rStyle w:val="CharSectNo"/>
        </w:rPr>
        <w:lastRenderedPageBreak/>
        <w:t>15</w:t>
      </w:r>
      <w:r w:rsidRPr="00903507">
        <w:tab/>
      </w:r>
      <w:r w:rsidRPr="001B1115">
        <w:rPr>
          <w:lang w:eastAsia="en-AU"/>
        </w:rPr>
        <w:t xml:space="preserve">Approval </w:t>
      </w:r>
      <w:r w:rsidRPr="001B1115">
        <w:t>statement—duration</w:t>
      </w:r>
      <w:bookmarkEnd w:id="63"/>
    </w:p>
    <w:p w:rsidR="006C64A0" w:rsidRPr="001B1115" w:rsidRDefault="006C64A0" w:rsidP="006C64A0">
      <w:pPr>
        <w:pStyle w:val="Amainreturn"/>
        <w:keepNext/>
      </w:pPr>
      <w:r w:rsidRPr="001B1115">
        <w:rPr>
          <w:lang w:eastAsia="en-AU"/>
        </w:rPr>
        <w:t>An approval</w:t>
      </w:r>
      <w:r w:rsidRPr="001B1115">
        <w:t xml:space="preserve"> statement may be issued for a child until—</w:t>
      </w:r>
    </w:p>
    <w:p w:rsidR="006C64A0" w:rsidRPr="001B1115" w:rsidRDefault="006C64A0" w:rsidP="00212A8D">
      <w:pPr>
        <w:pStyle w:val="Apara"/>
        <w:keepNext/>
      </w:pPr>
      <w:r w:rsidRPr="001B1115">
        <w:tab/>
        <w:t>(a)</w:t>
      </w:r>
      <w:r w:rsidRPr="001B1115">
        <w:tab/>
        <w:t>the end of the period stated in the statement;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rsidR="006C64A0" w:rsidRPr="001B1115" w:rsidRDefault="006C64A0" w:rsidP="006C64A0">
      <w:pPr>
        <w:pStyle w:val="AH5Sec"/>
      </w:pPr>
      <w:bookmarkStart w:id="64" w:name="_Toc40166569"/>
      <w:r w:rsidRPr="005D347D">
        <w:rPr>
          <w:rStyle w:val="CharSectNo"/>
        </w:rPr>
        <w:t>15A</w:t>
      </w:r>
      <w:r w:rsidRPr="00903507">
        <w:tab/>
      </w:r>
      <w:r w:rsidRPr="001B1115">
        <w:rPr>
          <w:lang w:eastAsia="en-AU"/>
        </w:rPr>
        <w:t xml:space="preserve">Approval </w:t>
      </w:r>
      <w:r w:rsidRPr="001B1115">
        <w:t>statement—revocation</w:t>
      </w:r>
      <w:bookmarkEnd w:id="64"/>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rsidR="006C64A0" w:rsidRPr="001B1115" w:rsidRDefault="006C64A0" w:rsidP="006C64A0">
      <w:pPr>
        <w:pStyle w:val="Apara"/>
      </w:pPr>
      <w:r w:rsidRPr="001B1115">
        <w:tab/>
        <w:t>(a)</w:t>
      </w:r>
      <w:r w:rsidRPr="001B1115">
        <w:tab/>
        <w:t>the statement is issued in error;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rsidR="006C64A0" w:rsidRPr="001B1115" w:rsidRDefault="006C64A0" w:rsidP="006C64A0">
      <w:pPr>
        <w:pStyle w:val="Apara"/>
      </w:pPr>
      <w:r w:rsidRPr="001B1115">
        <w:tab/>
        <w:t>(c)</w:t>
      </w:r>
      <w:r w:rsidRPr="001B1115">
        <w:tab/>
        <w:t>a condition of the statement has been contravened.</w:t>
      </w:r>
    </w:p>
    <w:p w:rsidR="006C64A0" w:rsidRPr="001B1115" w:rsidRDefault="006C64A0" w:rsidP="006C64A0">
      <w:pPr>
        <w:pStyle w:val="AH5Sec"/>
      </w:pPr>
      <w:bookmarkStart w:id="65" w:name="_Toc40166570"/>
      <w:r w:rsidRPr="005D347D">
        <w:rPr>
          <w:rStyle w:val="CharSectNo"/>
        </w:rPr>
        <w:t>15B</w:t>
      </w:r>
      <w:r w:rsidRPr="001B1115">
        <w:tab/>
        <w:t xml:space="preserve">Return to education while </w:t>
      </w:r>
      <w:r w:rsidRPr="001B1115">
        <w:rPr>
          <w:lang w:eastAsia="en-AU"/>
        </w:rPr>
        <w:t>approval</w:t>
      </w:r>
      <w:r w:rsidRPr="001B1115">
        <w:t xml:space="preserve"> statement in force</w:t>
      </w:r>
      <w:bookmarkEnd w:id="65"/>
    </w:p>
    <w:p w:rsidR="006C64A0" w:rsidRPr="001B1115" w:rsidRDefault="006C64A0" w:rsidP="006C64A0">
      <w:pPr>
        <w:pStyle w:val="Amain"/>
      </w:pPr>
      <w:r w:rsidRPr="001B1115">
        <w:tab/>
        <w:t>(1)</w:t>
      </w:r>
      <w:r w:rsidRPr="001B1115">
        <w:tab/>
        <w:t>This section applies if—</w:t>
      </w:r>
    </w:p>
    <w:p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rsidR="006C64A0" w:rsidRPr="001B1115" w:rsidRDefault="006C64A0" w:rsidP="006C64A0">
      <w:pPr>
        <w:pStyle w:val="Apara"/>
      </w:pPr>
      <w:r w:rsidRPr="001B1115">
        <w:tab/>
        <w:t>(b)</w:t>
      </w:r>
      <w:r w:rsidRPr="001B1115">
        <w:tab/>
        <w:t>the child is enrolled at an education provider for the purpose of the provider’s education course.</w:t>
      </w:r>
    </w:p>
    <w:p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rsidR="006C64A0" w:rsidRPr="005D347D" w:rsidRDefault="006C64A0" w:rsidP="006C64A0">
      <w:pPr>
        <w:pStyle w:val="AH3Div"/>
      </w:pPr>
      <w:bookmarkStart w:id="66" w:name="_Toc40166571"/>
      <w:r w:rsidRPr="005D347D">
        <w:rPr>
          <w:rStyle w:val="CharDivNo"/>
        </w:rPr>
        <w:t>Division 2.4.3</w:t>
      </w:r>
      <w:r w:rsidRPr="001B1115">
        <w:tab/>
      </w:r>
      <w:r w:rsidRPr="005D347D">
        <w:rPr>
          <w:rStyle w:val="CharDivText"/>
          <w:lang w:eastAsia="en-AU"/>
        </w:rPr>
        <w:t>Training and employment alternatives—deemed participation</w:t>
      </w:r>
      <w:bookmarkEnd w:id="66"/>
    </w:p>
    <w:p w:rsidR="006C64A0" w:rsidRPr="001B1115" w:rsidRDefault="006C64A0" w:rsidP="006C64A0">
      <w:pPr>
        <w:pStyle w:val="AH5Sec"/>
        <w:rPr>
          <w:lang w:eastAsia="en-AU"/>
        </w:rPr>
      </w:pPr>
      <w:bookmarkStart w:id="67" w:name="_Toc40166572"/>
      <w:r w:rsidRPr="005D347D">
        <w:rPr>
          <w:rStyle w:val="CharSectNo"/>
        </w:rPr>
        <w:t>15C</w:t>
      </w:r>
      <w:r w:rsidRPr="001B1115">
        <w:rPr>
          <w:lang w:eastAsia="en-AU"/>
        </w:rPr>
        <w:tab/>
        <w:t>Training and employment alternatives—absence</w:t>
      </w:r>
      <w:bookmarkEnd w:id="67"/>
    </w:p>
    <w:p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rsidR="006C64A0" w:rsidRPr="001B1115" w:rsidRDefault="006C64A0" w:rsidP="006C64A0">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rsidR="006C64A0" w:rsidRPr="001B1115" w:rsidRDefault="006C64A0" w:rsidP="006C64A0">
      <w:pPr>
        <w:pStyle w:val="aExamHdgpar"/>
        <w:rPr>
          <w:lang w:eastAsia="en-AU"/>
        </w:rPr>
      </w:pPr>
      <w:r w:rsidRPr="001B1115">
        <w:rPr>
          <w:lang w:eastAsia="en-AU"/>
        </w:rPr>
        <w:t>Example—par (b)</w:t>
      </w:r>
    </w:p>
    <w:p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7"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68" w:name="_Toc40166573"/>
      <w:r w:rsidRPr="005D347D">
        <w:rPr>
          <w:rStyle w:val="CharSectNo"/>
        </w:rPr>
        <w:t>15D</w:t>
      </w:r>
      <w:r w:rsidRPr="001B1115">
        <w:rPr>
          <w:lang w:eastAsia="en-AU"/>
        </w:rPr>
        <w:tab/>
        <w:t>Training alternative—suspension</w:t>
      </w:r>
      <w:bookmarkEnd w:id="68"/>
    </w:p>
    <w:p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rsidR="006C64A0" w:rsidRPr="001B1115" w:rsidRDefault="006C64A0" w:rsidP="006C64A0">
      <w:pPr>
        <w:pStyle w:val="AH5Sec"/>
        <w:rPr>
          <w:lang w:eastAsia="en-AU"/>
        </w:rPr>
      </w:pPr>
      <w:bookmarkStart w:id="69" w:name="_Toc40166574"/>
      <w:r w:rsidRPr="005D347D">
        <w:rPr>
          <w:rStyle w:val="CharSectNo"/>
        </w:rPr>
        <w:t>16</w:t>
      </w:r>
      <w:r w:rsidRPr="001B1115">
        <w:rPr>
          <w:lang w:eastAsia="en-AU"/>
        </w:rPr>
        <w:tab/>
        <w:t>Training alternative—exclusion</w:t>
      </w:r>
      <w:bookmarkEnd w:id="69"/>
    </w:p>
    <w:p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training alternative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rsidR="006C64A0" w:rsidRPr="001B1115" w:rsidRDefault="006C64A0" w:rsidP="006C64A0">
      <w:pPr>
        <w:pStyle w:val="AH5Sec"/>
        <w:rPr>
          <w:lang w:eastAsia="en-AU"/>
        </w:rPr>
      </w:pPr>
      <w:bookmarkStart w:id="70" w:name="_Toc40166575"/>
      <w:r w:rsidRPr="005D347D">
        <w:rPr>
          <w:rStyle w:val="CharSectNo"/>
        </w:rPr>
        <w:lastRenderedPageBreak/>
        <w:t>16A</w:t>
      </w:r>
      <w:r w:rsidRPr="001B1115">
        <w:rPr>
          <w:lang w:eastAsia="en-AU"/>
        </w:rPr>
        <w:tab/>
        <w:t>Employment alternative—termination</w:t>
      </w:r>
      <w:bookmarkEnd w:id="70"/>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rsidR="00212A8D" w:rsidRDefault="00212A8D" w:rsidP="00212A8D">
      <w:pPr>
        <w:pStyle w:val="PageBreak"/>
      </w:pPr>
      <w:r>
        <w:br w:type="page"/>
      </w:r>
    </w:p>
    <w:p w:rsidR="006C64A0" w:rsidRPr="005D347D" w:rsidRDefault="006C64A0" w:rsidP="00212A8D">
      <w:pPr>
        <w:pStyle w:val="AH2Part"/>
      </w:pPr>
      <w:bookmarkStart w:id="71" w:name="_Toc40166576"/>
      <w:r w:rsidRPr="005D347D">
        <w:rPr>
          <w:rStyle w:val="CharPartNo"/>
        </w:rPr>
        <w:lastRenderedPageBreak/>
        <w:t>Part 2.5</w:t>
      </w:r>
      <w:r w:rsidRPr="001B1115">
        <w:tab/>
      </w:r>
      <w:r w:rsidRPr="005D347D">
        <w:rPr>
          <w:rStyle w:val="CharPartText"/>
        </w:rPr>
        <w:t>Compliance notices</w:t>
      </w:r>
      <w:bookmarkEnd w:id="71"/>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72" w:name="_Toc40166577"/>
      <w:r w:rsidRPr="005D347D">
        <w:rPr>
          <w:rStyle w:val="CharSectNo"/>
        </w:rPr>
        <w:t>16B</w:t>
      </w:r>
      <w:r w:rsidRPr="001B1115">
        <w:tab/>
        <w:t>Giving compliance notice</w:t>
      </w:r>
      <w:bookmarkEnd w:id="72"/>
    </w:p>
    <w:p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8" w:tooltip="A2001-14" w:history="1">
        <w:r w:rsidR="001927F7" w:rsidRPr="001927F7">
          <w:rPr>
            <w:rStyle w:val="charCitHyperlinkAbbrev"/>
          </w:rPr>
          <w:t>Legislation Act</w:t>
        </w:r>
      </w:hyperlink>
      <w:r w:rsidRPr="001B1115">
        <w:t>, pt 19.5.</w:t>
      </w:r>
    </w:p>
    <w:p w:rsidR="006C64A0" w:rsidRPr="001B1115" w:rsidRDefault="006C64A0" w:rsidP="006C64A0">
      <w:pPr>
        <w:pStyle w:val="AH5Sec"/>
        <w:rPr>
          <w:snapToGrid w:val="0"/>
        </w:rPr>
      </w:pPr>
      <w:bookmarkStart w:id="73" w:name="_Toc40166578"/>
      <w:r w:rsidRPr="005D347D">
        <w:rPr>
          <w:rStyle w:val="CharSectNo"/>
        </w:rPr>
        <w:t>16C</w:t>
      </w:r>
      <w:r w:rsidRPr="00903507">
        <w:tab/>
      </w:r>
      <w:r w:rsidRPr="001B1115">
        <w:rPr>
          <w:snapToGrid w:val="0"/>
        </w:rPr>
        <w:t>Contents of compliance notice</w:t>
      </w:r>
      <w:bookmarkEnd w:id="73"/>
    </w:p>
    <w:p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rsidR="006C64A0" w:rsidRPr="001B1115" w:rsidRDefault="006C64A0" w:rsidP="006C64A0">
      <w:pPr>
        <w:pStyle w:val="Apara"/>
      </w:pPr>
      <w:r w:rsidRPr="001B1115">
        <w:tab/>
        <w:t>(e)</w:t>
      </w:r>
      <w:r w:rsidRPr="001B1115">
        <w:tab/>
        <w:t>contain a statement to the effect that failure to comply with the notice is an offence.</w:t>
      </w:r>
    </w:p>
    <w:p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rsidR="006C64A0" w:rsidRPr="001B1115" w:rsidRDefault="006C64A0" w:rsidP="006C64A0">
      <w:pPr>
        <w:pStyle w:val="AH5Sec"/>
        <w:rPr>
          <w:snapToGrid w:val="0"/>
        </w:rPr>
      </w:pPr>
      <w:bookmarkStart w:id="74" w:name="_Toc40166579"/>
      <w:r w:rsidRPr="005D347D">
        <w:rPr>
          <w:rStyle w:val="CharSectNo"/>
        </w:rPr>
        <w:lastRenderedPageBreak/>
        <w:t>16D</w:t>
      </w:r>
      <w:r w:rsidRPr="00903507">
        <w:tab/>
      </w:r>
      <w:r w:rsidRPr="001B1115">
        <w:rPr>
          <w:snapToGrid w:val="0"/>
        </w:rPr>
        <w:t>Extension of time for compliance with compliance notice</w:t>
      </w:r>
      <w:bookmarkEnd w:id="74"/>
    </w:p>
    <w:p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rsidR="006C64A0" w:rsidRPr="001B1115" w:rsidRDefault="006C64A0" w:rsidP="006C64A0">
      <w:pPr>
        <w:pStyle w:val="Amain"/>
        <w:rPr>
          <w:snapToGrid w:val="0"/>
        </w:rPr>
      </w:pPr>
      <w:r w:rsidRPr="001B1115">
        <w:rPr>
          <w:lang w:val="en-US"/>
        </w:rPr>
        <w:tab/>
        <w:t>(4)</w:t>
      </w:r>
      <w:r w:rsidRPr="001B1115">
        <w:rPr>
          <w:lang w:val="en-US"/>
        </w:rPr>
        <w:tab/>
        <w:t>In this section:</w:t>
      </w:r>
    </w:p>
    <w:p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rsidR="006C64A0" w:rsidRPr="001B1115" w:rsidRDefault="006C64A0" w:rsidP="006C64A0">
      <w:pPr>
        <w:pStyle w:val="AH5Sec"/>
        <w:rPr>
          <w:snapToGrid w:val="0"/>
        </w:rPr>
      </w:pPr>
      <w:bookmarkStart w:id="75" w:name="_Toc40166580"/>
      <w:r w:rsidRPr="005D347D">
        <w:rPr>
          <w:rStyle w:val="CharSectNo"/>
        </w:rPr>
        <w:t>17</w:t>
      </w:r>
      <w:r w:rsidRPr="00903507">
        <w:tab/>
      </w:r>
      <w:r w:rsidRPr="001B1115">
        <w:rPr>
          <w:snapToGrid w:val="0"/>
        </w:rPr>
        <w:t>Revocation of compliance notice on compliance</w:t>
      </w:r>
      <w:bookmarkEnd w:id="75"/>
    </w:p>
    <w:p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rsidR="00212A8D" w:rsidRDefault="00212A8D" w:rsidP="00212A8D">
      <w:pPr>
        <w:pStyle w:val="PageBreak"/>
      </w:pPr>
      <w:r>
        <w:br w:type="page"/>
      </w:r>
    </w:p>
    <w:p w:rsidR="006C64A0" w:rsidRPr="005D347D" w:rsidRDefault="006C64A0" w:rsidP="00212A8D">
      <w:pPr>
        <w:pStyle w:val="AH2Part"/>
      </w:pPr>
      <w:bookmarkStart w:id="76" w:name="_Toc40166581"/>
      <w:r w:rsidRPr="005D347D">
        <w:rPr>
          <w:rStyle w:val="CharPartNo"/>
        </w:rPr>
        <w:lastRenderedPageBreak/>
        <w:t>Part 2.6</w:t>
      </w:r>
      <w:r w:rsidRPr="001B1115">
        <w:tab/>
      </w:r>
      <w:r w:rsidRPr="005D347D">
        <w:rPr>
          <w:rStyle w:val="CharPartText"/>
        </w:rPr>
        <w:t>Offences—parents</w:t>
      </w:r>
      <w:bookmarkEnd w:id="76"/>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rPr>
          <w:snapToGrid w:val="0"/>
        </w:rPr>
      </w:pPr>
      <w:bookmarkStart w:id="77" w:name="_Toc40166582"/>
      <w:r w:rsidRPr="005D347D">
        <w:rPr>
          <w:rStyle w:val="CharSectNo"/>
        </w:rPr>
        <w:t>17A</w:t>
      </w:r>
      <w:r w:rsidRPr="001B1115">
        <w:rPr>
          <w:snapToGrid w:val="0"/>
        </w:rPr>
        <w:tab/>
        <w:t>Contravention of information and compliance notices</w:t>
      </w:r>
      <w:bookmarkEnd w:id="77"/>
    </w:p>
    <w:p w:rsidR="006C64A0" w:rsidRPr="001B1115" w:rsidRDefault="006C64A0" w:rsidP="006C64A0">
      <w:pPr>
        <w:pStyle w:val="Amain"/>
      </w:pPr>
      <w:r w:rsidRPr="001B1115">
        <w:tab/>
        <w:t>(1)</w:t>
      </w:r>
      <w:r w:rsidRPr="001B1115">
        <w:tab/>
        <w:t>A child’s parents commit an offence if—</w:t>
      </w:r>
    </w:p>
    <w:p w:rsidR="006C64A0" w:rsidRPr="001B1115" w:rsidRDefault="006C64A0" w:rsidP="006C64A0">
      <w:pPr>
        <w:pStyle w:val="Apara"/>
      </w:pPr>
      <w:r w:rsidRPr="001B1115">
        <w:tab/>
        <w:t>(a)</w:t>
      </w:r>
      <w:r w:rsidRPr="001B1115">
        <w:tab/>
      </w:r>
      <w:r w:rsidRPr="001B1115">
        <w:rPr>
          <w:snapToGrid w:val="0"/>
        </w:rPr>
        <w:t>an information notice is given to the parents; and</w:t>
      </w:r>
    </w:p>
    <w:p w:rsidR="006C64A0" w:rsidRPr="001B1115" w:rsidRDefault="006C64A0" w:rsidP="006C64A0">
      <w:pPr>
        <w:pStyle w:val="Apara"/>
      </w:pPr>
      <w:r w:rsidRPr="001B1115">
        <w:tab/>
        <w:t>(b)</w:t>
      </w:r>
      <w:r w:rsidRPr="001B1115">
        <w:tab/>
        <w:t>the parents fail to comply with the notice.</w:t>
      </w:r>
    </w:p>
    <w:p w:rsidR="006C64A0" w:rsidRPr="001B1115" w:rsidRDefault="006C64A0" w:rsidP="006C64A0">
      <w:pPr>
        <w:pStyle w:val="Penalty"/>
        <w:keepNext/>
      </w:pPr>
      <w:r w:rsidRPr="001B1115">
        <w:t>Maximum penalty:  5 penalty units.</w:t>
      </w:r>
    </w:p>
    <w:p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rsidR="006C64A0" w:rsidRPr="001B1115" w:rsidRDefault="006C64A0" w:rsidP="006C64A0">
      <w:pPr>
        <w:pStyle w:val="Penalty"/>
        <w:keepNext/>
      </w:pPr>
      <w:r w:rsidRPr="001B1115">
        <w:rPr>
          <w:snapToGrid w:val="0"/>
          <w:color w:val="000000"/>
        </w:rPr>
        <w:t>Maximum penalty:  10 penalty units.</w:t>
      </w:r>
    </w:p>
    <w:p w:rsidR="006C64A0" w:rsidRPr="001B1115" w:rsidRDefault="006C64A0" w:rsidP="006C64A0">
      <w:pPr>
        <w:pStyle w:val="Amain"/>
      </w:pPr>
      <w:r w:rsidRPr="001B1115">
        <w:tab/>
        <w:t>(3)</w:t>
      </w:r>
      <w:r w:rsidRPr="001B1115">
        <w:tab/>
        <w:t>An offence against this section is a strict liability offence.</w:t>
      </w:r>
    </w:p>
    <w:p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rsidR="00893802" w:rsidRDefault="00893802">
      <w:pPr>
        <w:pStyle w:val="PageBreak"/>
      </w:pPr>
      <w:r>
        <w:br w:type="page"/>
      </w:r>
    </w:p>
    <w:p w:rsidR="00893802" w:rsidRPr="005D347D" w:rsidRDefault="00893802">
      <w:pPr>
        <w:pStyle w:val="AH1Chapter"/>
      </w:pPr>
      <w:bookmarkStart w:id="78" w:name="_Toc40166583"/>
      <w:r w:rsidRPr="005D347D">
        <w:rPr>
          <w:rStyle w:val="CharChapNo"/>
        </w:rPr>
        <w:lastRenderedPageBreak/>
        <w:t>Chapter 3</w:t>
      </w:r>
      <w:r>
        <w:tab/>
      </w:r>
      <w:r w:rsidRPr="005D347D">
        <w:rPr>
          <w:rStyle w:val="CharChapText"/>
        </w:rPr>
        <w:t>Government schools</w:t>
      </w:r>
      <w:bookmarkEnd w:id="78"/>
    </w:p>
    <w:p w:rsidR="00893802" w:rsidRPr="005D347D" w:rsidRDefault="00893802">
      <w:pPr>
        <w:pStyle w:val="AH2Part"/>
      </w:pPr>
      <w:bookmarkStart w:id="79" w:name="_Toc40166584"/>
      <w:r w:rsidRPr="005D347D">
        <w:rPr>
          <w:rStyle w:val="CharPartNo"/>
        </w:rPr>
        <w:t>Part 3.1</w:t>
      </w:r>
      <w:r>
        <w:tab/>
      </w:r>
      <w:r w:rsidRPr="005D347D">
        <w:rPr>
          <w:rStyle w:val="CharPartText"/>
        </w:rPr>
        <w:t>General</w:t>
      </w:r>
      <w:bookmarkEnd w:id="79"/>
    </w:p>
    <w:p w:rsidR="00893802" w:rsidRDefault="00893802">
      <w:pPr>
        <w:pStyle w:val="AH5Sec"/>
      </w:pPr>
      <w:bookmarkStart w:id="80" w:name="_Toc40166585"/>
      <w:r w:rsidRPr="005D347D">
        <w:rPr>
          <w:rStyle w:val="CharSectNo"/>
        </w:rPr>
        <w:t>18</w:t>
      </w:r>
      <w:r>
        <w:tab/>
        <w:t>Principles on which ch 3 based</w:t>
      </w:r>
      <w:bookmarkEnd w:id="80"/>
    </w:p>
    <w:p w:rsidR="00893802" w:rsidRDefault="00893802">
      <w:pPr>
        <w:pStyle w:val="Amainreturn"/>
      </w:pPr>
      <w:r>
        <w:t>The following are the principles on which this chapter is based:</w:t>
      </w:r>
    </w:p>
    <w:p w:rsidR="00893802" w:rsidRDefault="00893802">
      <w:pPr>
        <w:pStyle w:val="Apara"/>
      </w:pPr>
      <w:r>
        <w:tab/>
        <w:t>(a)</w:t>
      </w:r>
      <w:r>
        <w:tab/>
        <w:t>the ACT government school system is based on the principles of equity, universality and nondiscrimination;</w:t>
      </w:r>
    </w:p>
    <w:p w:rsidR="00893802" w:rsidRDefault="00893802">
      <w:pPr>
        <w:pStyle w:val="Apara"/>
      </w:pPr>
      <w:r>
        <w:tab/>
        <w:t>(b)</w:t>
      </w:r>
      <w:r>
        <w:tab/>
        <w:t>government schools are free and open to everyone;</w:t>
      </w:r>
    </w:p>
    <w:p w:rsidR="00893802" w:rsidRDefault="00893802">
      <w:pPr>
        <w:pStyle w:val="Apara"/>
      </w:pPr>
      <w:r>
        <w:tab/>
        <w:t>(c)</w:t>
      </w:r>
      <w:r>
        <w:tab/>
        <w:t>government schools offer a broad and balanced secular education to all students from preschool to year 12 by providing access to a broad curriculum;</w:t>
      </w:r>
    </w:p>
    <w:p w:rsidR="00893802" w:rsidRDefault="00893802">
      <w:pPr>
        <w:pStyle w:val="Apara"/>
      </w:pPr>
      <w:r>
        <w:tab/>
        <w:t>(d)</w:t>
      </w:r>
      <w:r>
        <w:tab/>
        <w:t>the government school system is committed to—</w:t>
      </w:r>
    </w:p>
    <w:p w:rsidR="00893802" w:rsidRDefault="00893802">
      <w:pPr>
        <w:pStyle w:val="Asubpara"/>
      </w:pPr>
      <w:r>
        <w:tab/>
        <w:t>(i)</w:t>
      </w:r>
      <w:r>
        <w:tab/>
        <w:t>providing reasonable access to public education for all students in the ACT;</w:t>
      </w:r>
    </w:p>
    <w:p w:rsidR="00893802" w:rsidRDefault="00893802">
      <w:pPr>
        <w:pStyle w:val="Asubpara"/>
      </w:pPr>
      <w:r>
        <w:tab/>
        <w:t>(ii)</w:t>
      </w:r>
      <w:r>
        <w:tab/>
        <w:t>maximising student educational achievements and opportunities; and</w:t>
      </w:r>
    </w:p>
    <w:p w:rsidR="00893802" w:rsidRDefault="00893802">
      <w:pPr>
        <w:pStyle w:val="Asubpara"/>
      </w:pPr>
      <w:r>
        <w:tab/>
        <w:t>(iii)</w:t>
      </w:r>
      <w:r>
        <w:tab/>
        <w:t>developing emotional, physical and intellectual wellbeing of all students; and</w:t>
      </w:r>
    </w:p>
    <w:p w:rsidR="00893802" w:rsidRDefault="00893802">
      <w:pPr>
        <w:pStyle w:val="Asubpara"/>
      </w:pPr>
      <w:r>
        <w:tab/>
        <w:t>(iv)</w:t>
      </w:r>
      <w:r>
        <w:tab/>
        <w:t>responsiveness to community needs; and</w:t>
      </w:r>
    </w:p>
    <w:p w:rsidR="00893802" w:rsidRDefault="00893802">
      <w:pPr>
        <w:pStyle w:val="Asubpara"/>
      </w:pPr>
      <w:r>
        <w:tab/>
        <w:t>(v)</w:t>
      </w:r>
      <w:r>
        <w:tab/>
        <w:t>innovation, diversity and choice; and</w:t>
      </w:r>
    </w:p>
    <w:p w:rsidR="00893802" w:rsidRDefault="00893802">
      <w:pPr>
        <w:pStyle w:val="Asubpara"/>
      </w:pPr>
      <w:r>
        <w:tab/>
        <w:t>(vi)</w:t>
      </w:r>
      <w:r>
        <w:tab/>
        <w:t>preparing students to be independent and effective local and global citizens; and</w:t>
      </w:r>
    </w:p>
    <w:p w:rsidR="00893802" w:rsidRDefault="00893802">
      <w:pPr>
        <w:pStyle w:val="Asubpara"/>
      </w:pPr>
      <w:r>
        <w:tab/>
        <w:t>(vii)</w:t>
      </w:r>
      <w:r>
        <w:tab/>
        <w:t>teacher, student and parent participation in all aspects of school education; and</w:t>
      </w:r>
    </w:p>
    <w:p w:rsidR="00893802" w:rsidRDefault="00893802">
      <w:pPr>
        <w:pStyle w:val="Asubpara"/>
      </w:pPr>
      <w:r>
        <w:tab/>
        <w:t>(viii)</w:t>
      </w:r>
      <w:r>
        <w:tab/>
        <w:t>combining central policies and guidelines with school level policies and decision-making; and</w:t>
      </w:r>
    </w:p>
    <w:p w:rsidR="00893802" w:rsidRDefault="00893802">
      <w:pPr>
        <w:pStyle w:val="Asubpara"/>
      </w:pPr>
      <w:r>
        <w:lastRenderedPageBreak/>
        <w:tab/>
        <w:t>(ix)</w:t>
      </w:r>
      <w:r>
        <w:tab/>
        <w:t>making information available about, and being accountable for, the operation of government schools;</w:t>
      </w:r>
    </w:p>
    <w:p w:rsidR="00893802" w:rsidRDefault="00893802">
      <w:pPr>
        <w:pStyle w:val="Apara"/>
      </w:pPr>
      <w:r>
        <w:tab/>
        <w:t>(e)</w:t>
      </w:r>
      <w:r>
        <w:tab/>
        <w:t>government school funding is provided to schools in recognition of the principles mentioned in paragraphs (a) to (d) and the diversity of students’ needs.</w:t>
      </w:r>
    </w:p>
    <w:p w:rsidR="00893802" w:rsidRDefault="00893802">
      <w:pPr>
        <w:pStyle w:val="PageBreak"/>
      </w:pPr>
      <w:r>
        <w:br w:type="page"/>
      </w:r>
    </w:p>
    <w:p w:rsidR="00893802" w:rsidRPr="005D347D" w:rsidRDefault="00893802">
      <w:pPr>
        <w:pStyle w:val="AH2Part"/>
      </w:pPr>
      <w:bookmarkStart w:id="81" w:name="_Toc40166586"/>
      <w:r w:rsidRPr="005D347D">
        <w:rPr>
          <w:rStyle w:val="CharPartNo"/>
        </w:rPr>
        <w:lastRenderedPageBreak/>
        <w:t>Part 3.2</w:t>
      </w:r>
      <w:r>
        <w:tab/>
      </w:r>
      <w:r w:rsidRPr="005D347D">
        <w:rPr>
          <w:rStyle w:val="CharPartText"/>
        </w:rPr>
        <w:t>Establishment and operation of government schools</w:t>
      </w:r>
      <w:bookmarkEnd w:id="81"/>
    </w:p>
    <w:p w:rsidR="00893802" w:rsidRDefault="00893802">
      <w:pPr>
        <w:pStyle w:val="AH5Sec"/>
      </w:pPr>
      <w:bookmarkStart w:id="82" w:name="_Toc40166587"/>
      <w:r w:rsidRPr="005D347D">
        <w:rPr>
          <w:rStyle w:val="CharSectNo"/>
        </w:rPr>
        <w:t>20</w:t>
      </w:r>
      <w:r>
        <w:tab/>
        <w:t>Establishing government schools etc</w:t>
      </w:r>
      <w:bookmarkEnd w:id="82"/>
    </w:p>
    <w:p w:rsidR="00067950" w:rsidRPr="00347067" w:rsidRDefault="00067950" w:rsidP="00067950">
      <w:pPr>
        <w:pStyle w:val="Amain"/>
      </w:pPr>
      <w:r w:rsidRPr="00347067">
        <w:tab/>
        <w:t>(1)</w:t>
      </w:r>
      <w:r w:rsidRPr="00347067">
        <w:tab/>
        <w:t>The Minister may establish government schools.</w:t>
      </w:r>
    </w:p>
    <w:p w:rsidR="00067950" w:rsidRPr="00347067" w:rsidRDefault="00067950" w:rsidP="00067950">
      <w:pPr>
        <w:pStyle w:val="Amain"/>
      </w:pPr>
      <w:r w:rsidRPr="00347067">
        <w:tab/>
        <w:t>(2)</w:t>
      </w:r>
      <w:r w:rsidRPr="00347067">
        <w:tab/>
        <w:t>The Minister may decide—</w:t>
      </w:r>
    </w:p>
    <w:p w:rsidR="00067950" w:rsidRPr="00347067" w:rsidRDefault="00067950" w:rsidP="00067950">
      <w:pPr>
        <w:pStyle w:val="Apara"/>
      </w:pPr>
      <w:r w:rsidRPr="00347067">
        <w:tab/>
        <w:t>(a)</w:t>
      </w:r>
      <w:r w:rsidRPr="00347067">
        <w:tab/>
        <w:t xml:space="preserve">the kinds of government schools to be established; and </w:t>
      </w:r>
    </w:p>
    <w:p w:rsidR="00067950" w:rsidRPr="00347067" w:rsidRDefault="00067950" w:rsidP="00067950">
      <w:pPr>
        <w:pStyle w:val="Apara"/>
      </w:pPr>
      <w:r w:rsidRPr="00347067">
        <w:tab/>
        <w:t>(b)</w:t>
      </w:r>
      <w:r w:rsidRPr="00347067">
        <w:tab/>
        <w:t>the educational level or levels (which may include preschool) for the schools.</w:t>
      </w:r>
    </w:p>
    <w:p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59" w:tooltip="Education and Care Services National Law (ACT)" w:history="1">
        <w:r w:rsidR="007460E2" w:rsidRPr="007460E2">
          <w:rPr>
            <w:rStyle w:val="charCitHyperlinkItal"/>
          </w:rPr>
          <w:t>Education and Care Services National Law (ACT)</w:t>
        </w:r>
      </w:hyperlink>
      <w:r w:rsidRPr="00347067">
        <w:rPr>
          <w:lang w:eastAsia="en-AU"/>
        </w:rPr>
        <w:t>.</w:t>
      </w:r>
    </w:p>
    <w:p w:rsidR="00893802" w:rsidRDefault="00893802">
      <w:pPr>
        <w:pStyle w:val="Amain"/>
      </w:pPr>
      <w:r>
        <w:tab/>
        <w:t>(3)</w:t>
      </w:r>
      <w:r>
        <w:tab/>
        <w:t>The Minister may establish school-related educational institutions and services (</w:t>
      </w:r>
      <w:r>
        <w:rPr>
          <w:rStyle w:val="charBoldItals"/>
        </w:rPr>
        <w:t>school-related institutions</w:t>
      </w:r>
      <w:r>
        <w:t>).</w:t>
      </w:r>
    </w:p>
    <w:p w:rsidR="00893802" w:rsidRDefault="00893802">
      <w:pPr>
        <w:pStyle w:val="aExamHead"/>
      </w:pPr>
      <w:r>
        <w:t>Example of school-related institution</w:t>
      </w:r>
    </w:p>
    <w:p w:rsidR="00893802" w:rsidRDefault="0075224C">
      <w:pPr>
        <w:pStyle w:val="aExam"/>
        <w:keepNext/>
      </w:pPr>
      <w:smartTag w:uri="urn:schemas-microsoft-com:office:smarttags" w:element="place">
        <w:r w:rsidRPr="00F25832">
          <w:t>Murrumbidgee</w:t>
        </w:r>
      </w:smartTag>
      <w:r w:rsidRPr="00F25832">
        <w:t xml:space="preserve"> Education and Training Centre</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60" w:tooltip="A2001-14" w:history="1">
        <w:r w:rsidR="001927F7" w:rsidRPr="001927F7">
          <w:rPr>
            <w:rStyle w:val="charCitHyperlinkAbbrev"/>
          </w:rPr>
          <w:t>Legislation Act</w:t>
        </w:r>
      </w:hyperlink>
      <w:r>
        <w:t>, s 126 and s 132).</w:t>
      </w:r>
    </w:p>
    <w:p w:rsidR="00893802" w:rsidRDefault="00893802">
      <w:pPr>
        <w:pStyle w:val="Amain"/>
      </w:pPr>
      <w:r>
        <w:tab/>
        <w:t>(4)</w:t>
      </w:r>
      <w:r>
        <w:tab/>
        <w:t>The Minister may name, and change the name of, a government school or school-related institution.</w:t>
      </w:r>
    </w:p>
    <w:p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rsidR="00C65529" w:rsidRDefault="00C65529" w:rsidP="00C65529">
      <w:pPr>
        <w:pStyle w:val="Apara"/>
      </w:pPr>
      <w:r>
        <w:tab/>
        <w:t>(a)</w:t>
      </w:r>
      <w:r>
        <w:tab/>
        <w:t>tell the school community that the Minister is considering closing or amalgamating the school and the reasons why;</w:t>
      </w:r>
    </w:p>
    <w:p w:rsidR="00C65529" w:rsidRDefault="00C65529" w:rsidP="00C65529">
      <w:pPr>
        <w:pStyle w:val="Apara"/>
      </w:pPr>
      <w:r>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rsidR="00C65529" w:rsidRDefault="00C65529" w:rsidP="00BE1CBC">
      <w:pPr>
        <w:pStyle w:val="Asubpara"/>
        <w:keepNext/>
      </w:pPr>
      <w:r>
        <w:lastRenderedPageBreak/>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rsidR="00C65529" w:rsidRDefault="00C65529" w:rsidP="00C65529">
      <w:pPr>
        <w:pStyle w:val="Asubpara"/>
      </w:pPr>
      <w:r>
        <w:tab/>
        <w:t>(ii)</w:t>
      </w:r>
      <w:r>
        <w:tab/>
      </w:r>
      <w:r w:rsidRPr="001F2854">
        <w:t>identifies alternatives to closing or amalgamating the school;</w:t>
      </w:r>
    </w:p>
    <w:p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rsidR="003A5167" w:rsidRPr="0092630A" w:rsidRDefault="003A5167" w:rsidP="003A5167">
      <w:pPr>
        <w:pStyle w:val="aExamHdgsubpar"/>
      </w:pPr>
      <w:r w:rsidRPr="0092630A">
        <w:t>Example</w:t>
      </w:r>
    </w:p>
    <w:p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lang w:eastAsia="en-AU"/>
        </w:rPr>
        <w:t xml:space="preserve">An example is part of the Act, is not exhaustive and may extend, but does not limit, the meaning of the provision in which it appears (see </w:t>
      </w:r>
      <w:hyperlink r:id="rId62" w:tooltip="A2001-14" w:history="1">
        <w:r w:rsidRPr="0092630A">
          <w:rPr>
            <w:rStyle w:val="charCitHyperlinkAbbrev"/>
          </w:rPr>
          <w:t>Legislation Act</w:t>
        </w:r>
      </w:hyperlink>
      <w:r w:rsidRPr="0092630A">
        <w:rPr>
          <w:lang w:eastAsia="en-AU"/>
        </w:rPr>
        <w:t>, s 126 and s 132).</w:t>
      </w:r>
    </w:p>
    <w:p w:rsidR="00C65529" w:rsidRPr="00D7069D" w:rsidRDefault="00C65529" w:rsidP="00C65529">
      <w:pPr>
        <w:pStyle w:val="Apara"/>
      </w:pPr>
      <w:r>
        <w:tab/>
      </w:r>
      <w:r w:rsidRPr="00D7069D">
        <w:t>(</w:t>
      </w:r>
      <w:r>
        <w:t>e</w:t>
      </w:r>
      <w:r w:rsidRPr="00D7069D">
        <w:t>)</w:t>
      </w:r>
      <w:r w:rsidRPr="00D7069D">
        <w:tab/>
        <w:t>give written notice of the matters mentioned in paragraph (d) to—</w:t>
      </w:r>
    </w:p>
    <w:p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rsidR="00C65529" w:rsidRDefault="00C65529" w:rsidP="00C65529">
      <w:pPr>
        <w:pStyle w:val="Asubpara"/>
      </w:pPr>
      <w:r>
        <w:tab/>
        <w:t>(</w:t>
      </w:r>
      <w:r w:rsidRPr="002C3154">
        <w:t>iii</w:t>
      </w:r>
      <w:r w:rsidRPr="00242B91">
        <w:t>)</w:t>
      </w:r>
      <w:r w:rsidRPr="00242B91">
        <w:tab/>
        <w:t xml:space="preserve">the principal </w:t>
      </w:r>
      <w:r w:rsidRPr="002C3154">
        <w:t>of</w:t>
      </w:r>
      <w:r w:rsidRPr="00242B91">
        <w:t xml:space="preserve"> the school.</w:t>
      </w:r>
    </w:p>
    <w:p w:rsidR="00C65529" w:rsidRDefault="00C65529" w:rsidP="00C65529">
      <w:pPr>
        <w:pStyle w:val="Amain"/>
      </w:pPr>
      <w:r>
        <w:lastRenderedPageBreak/>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rsidR="003A5167" w:rsidRPr="0092630A" w:rsidRDefault="003A5167" w:rsidP="003A5167">
      <w:pPr>
        <w:pStyle w:val="Apara"/>
      </w:pPr>
      <w:r w:rsidRPr="0092630A">
        <w:rPr>
          <w:lang w:eastAsia="en-AU"/>
        </w:rPr>
        <w:tab/>
        <w:t>(a)</w:t>
      </w:r>
      <w:r w:rsidRPr="0092630A">
        <w:rPr>
          <w:lang w:eastAsia="en-AU"/>
        </w:rPr>
        <w:tab/>
        <w:t>give public notice of the final decision; and</w:t>
      </w:r>
    </w:p>
    <w:p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rsidR="00C65529" w:rsidRPr="00D7069D" w:rsidRDefault="00C65529" w:rsidP="00C65529">
      <w:pPr>
        <w:pStyle w:val="Apara"/>
      </w:pPr>
      <w:r w:rsidRPr="008E61D0">
        <w:tab/>
      </w:r>
      <w:r w:rsidRPr="00D7069D">
        <w:t>(</w:t>
      </w:r>
      <w:r w:rsidRPr="00242B91">
        <w:t>b</w:t>
      </w:r>
      <w:r w:rsidRPr="00D7069D">
        <w:t>)</w:t>
      </w:r>
      <w:r w:rsidRPr="00D7069D">
        <w:tab/>
        <w:t>give written notice of the decision to—</w:t>
      </w:r>
    </w:p>
    <w:p w:rsidR="00C65529" w:rsidRPr="00D7069D" w:rsidRDefault="00C65529" w:rsidP="00C65529">
      <w:pPr>
        <w:pStyle w:val="Asubpara"/>
      </w:pPr>
      <w:r w:rsidRPr="00032E72">
        <w:tab/>
      </w:r>
      <w:r w:rsidRPr="00D7069D">
        <w:t>(i)</w:t>
      </w:r>
      <w:r w:rsidRPr="00D7069D">
        <w:tab/>
        <w:t>a parent of each student at the school; and</w:t>
      </w:r>
    </w:p>
    <w:p w:rsidR="00C65529" w:rsidRPr="00D7069D" w:rsidRDefault="00C65529" w:rsidP="00C65529">
      <w:pPr>
        <w:pStyle w:val="Asubpara"/>
      </w:pPr>
      <w:r w:rsidRPr="00032E72">
        <w:tab/>
      </w:r>
      <w:r w:rsidRPr="00D7069D">
        <w:t>(ii)</w:t>
      </w:r>
      <w:r w:rsidRPr="00D7069D">
        <w:tab/>
        <w:t>each member of the school’s parents and citizens association; and</w:t>
      </w:r>
    </w:p>
    <w:p w:rsidR="00C65529" w:rsidRDefault="00C65529" w:rsidP="00C65529">
      <w:pPr>
        <w:pStyle w:val="Asubpara"/>
      </w:pPr>
      <w:r w:rsidRPr="00032E72">
        <w:tab/>
      </w:r>
      <w:r w:rsidRPr="00D7069D">
        <w:t>(iii)</w:t>
      </w:r>
      <w:r w:rsidRPr="00D7069D">
        <w:tab/>
        <w:t>each member of the school board;</w:t>
      </w:r>
      <w:r>
        <w:t xml:space="preserve"> and</w:t>
      </w:r>
    </w:p>
    <w:p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rsidR="00C65529" w:rsidRDefault="00C65529" w:rsidP="00C65529">
      <w:pPr>
        <w:pStyle w:val="Asubpara"/>
      </w:pPr>
      <w:r>
        <w:tab/>
      </w:r>
      <w:r w:rsidRPr="0096182C">
        <w:t>(i)</w:t>
      </w:r>
      <w:r>
        <w:tab/>
      </w:r>
      <w:r w:rsidRPr="007A2744">
        <w:t>the school community</w:t>
      </w:r>
      <w:r>
        <w:t>’</w:t>
      </w:r>
      <w:r w:rsidRPr="007A2744">
        <w:t>s views</w:t>
      </w:r>
      <w:r w:rsidRPr="0096182C">
        <w:t>;</w:t>
      </w:r>
    </w:p>
    <w:p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rsidR="00893802" w:rsidRDefault="00893802">
      <w:pPr>
        <w:pStyle w:val="Amain"/>
      </w:pPr>
      <w:r>
        <w:tab/>
        <w:t>(7)</w:t>
      </w:r>
      <w:r>
        <w:tab/>
        <w:t>The consultation must be done in a way that gives effect to the following principles:</w:t>
      </w:r>
    </w:p>
    <w:p w:rsidR="00893802" w:rsidRDefault="00893802">
      <w:pPr>
        <w:pStyle w:val="Apara"/>
      </w:pPr>
      <w:r>
        <w:tab/>
        <w:t>(a)</w:t>
      </w:r>
      <w:r>
        <w:tab/>
        <w:t>consultation should focus on access to, and the provision of, quality educational opportunities;</w:t>
      </w:r>
    </w:p>
    <w:p w:rsidR="009B4B54" w:rsidRDefault="009B4B54" w:rsidP="009B4B54">
      <w:pPr>
        <w:pStyle w:val="Apara"/>
      </w:pPr>
      <w:r>
        <w:tab/>
        <w:t>(b)</w:t>
      </w:r>
      <w:r>
        <w:tab/>
        <w:t>consultation should be open, equitable, respectful and transparent;</w:t>
      </w:r>
    </w:p>
    <w:p w:rsidR="00893802" w:rsidRDefault="00893802">
      <w:pPr>
        <w:pStyle w:val="Apara"/>
      </w:pPr>
      <w:r>
        <w:tab/>
        <w:t>(c)</w:t>
      </w:r>
      <w:r>
        <w:tab/>
        <w:t>consultation should lead to sustainable decisions by involving effective community engagement;</w:t>
      </w:r>
    </w:p>
    <w:p w:rsidR="00893802" w:rsidRDefault="00893802">
      <w:pPr>
        <w:pStyle w:val="Apara"/>
      </w:pPr>
      <w:r>
        <w:lastRenderedPageBreak/>
        <w:tab/>
        <w:t>(d)</w:t>
      </w:r>
      <w:r>
        <w:tab/>
        <w:t>without limiting paragraph (c), consultation should ensure that—</w:t>
      </w:r>
    </w:p>
    <w:p w:rsidR="00735DDE" w:rsidRDefault="00735DDE" w:rsidP="00735DDE">
      <w:pPr>
        <w:pStyle w:val="Asubpara"/>
      </w:pPr>
      <w:r>
        <w:tab/>
        <w:t>(i)</w:t>
      </w:r>
      <w:r>
        <w:tab/>
        <w:t>relevant information is provided in a timely, equitable and accessible way to enable maximum community participation in debate about the proposal; and</w:t>
      </w:r>
    </w:p>
    <w:p w:rsidR="00893802" w:rsidRDefault="00893802">
      <w:pPr>
        <w:pStyle w:val="Asubpara"/>
      </w:pPr>
      <w:r>
        <w:tab/>
        <w:t>(ii)</w:t>
      </w:r>
      <w:r>
        <w:tab/>
        <w:t xml:space="preserve">opportunities are provided for feedback about the proposal, especially from families and other people with significant interest in the proposal; </w:t>
      </w:r>
    </w:p>
    <w:p w:rsidR="00893802" w:rsidRDefault="00893802">
      <w:pPr>
        <w:pStyle w:val="Apara"/>
      </w:pPr>
      <w:r>
        <w:tab/>
        <w:t>(e)</w:t>
      </w:r>
      <w:r>
        <w:tab/>
        <w:t>consultation should include seeking the views of school boards that are likely to be affected by the proposal.</w:t>
      </w:r>
    </w:p>
    <w:p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rsidR="004D2956" w:rsidRDefault="004D2956" w:rsidP="004D2956">
      <w:pPr>
        <w:pStyle w:val="Amain"/>
        <w:rPr>
          <w:lang w:eastAsia="en-AU"/>
        </w:rPr>
      </w:pPr>
      <w:r>
        <w:rPr>
          <w:lang w:eastAsia="en-AU"/>
        </w:rPr>
        <w:tab/>
        <w:t>(9)</w:t>
      </w:r>
      <w:r>
        <w:rPr>
          <w:lang w:eastAsia="en-AU"/>
        </w:rPr>
        <w:tab/>
        <w:t>In this section:</w:t>
      </w:r>
    </w:p>
    <w:p w:rsidR="004D2956" w:rsidRPr="0015632C" w:rsidRDefault="004D2956" w:rsidP="00E158DA">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rsidR="004D2956" w:rsidRPr="001F2854" w:rsidRDefault="004D2956" w:rsidP="004D2956">
      <w:pPr>
        <w:pStyle w:val="aExamHdgss"/>
      </w:pPr>
      <w:r w:rsidRPr="001F2854">
        <w:t>Examples—local community</w:t>
      </w:r>
    </w:p>
    <w:p w:rsidR="004D2956" w:rsidRPr="001F2854" w:rsidRDefault="004D2956" w:rsidP="004D2956">
      <w:pPr>
        <w:pStyle w:val="aExamss"/>
        <w:keepNext/>
      </w:pPr>
      <w:r w:rsidRPr="001F2854">
        <w:t>residents, local businesses</w:t>
      </w:r>
    </w:p>
    <w:p w:rsidR="004D2956" w:rsidRDefault="004D2956" w:rsidP="004D2956">
      <w:pPr>
        <w:pStyle w:val="aNote"/>
      </w:pPr>
      <w:r w:rsidRPr="001927F7">
        <w:rPr>
          <w:rStyle w:val="charItals"/>
        </w:rPr>
        <w:t>Note</w:t>
      </w:r>
      <w:r w:rsidRPr="001F2854">
        <w:tab/>
        <w:t xml:space="preserve">An example is part of the Act, is not exhaustive and may extend, but does not limit, the meaning of the provision in which it appears (see </w:t>
      </w:r>
      <w:hyperlink r:id="rId64" w:tooltip="A2001-14" w:history="1">
        <w:r w:rsidR="001927F7" w:rsidRPr="001927F7">
          <w:rPr>
            <w:rStyle w:val="charCitHyperlinkAbbrev"/>
          </w:rPr>
          <w:t>Legislation Act</w:t>
        </w:r>
      </w:hyperlink>
      <w:r w:rsidRPr="001F2854">
        <w:t>, s 126 and s 132).</w:t>
      </w:r>
    </w:p>
    <w:p w:rsidR="00F51120" w:rsidRPr="005E2AE0" w:rsidRDefault="00F51120" w:rsidP="00F51120">
      <w:pPr>
        <w:pStyle w:val="AH5Sec"/>
        <w:rPr>
          <w:lang w:eastAsia="en-AU"/>
        </w:rPr>
      </w:pPr>
      <w:bookmarkStart w:id="83" w:name="_Toc40166588"/>
      <w:r w:rsidRPr="005D347D">
        <w:rPr>
          <w:rStyle w:val="CharSectNo"/>
        </w:rPr>
        <w:t>20A</w:t>
      </w:r>
      <w:r w:rsidRPr="005E2AE0">
        <w:rPr>
          <w:lang w:eastAsia="en-AU"/>
        </w:rPr>
        <w:tab/>
      </w:r>
      <w:r w:rsidRPr="002C3154">
        <w:rPr>
          <w:lang w:eastAsia="en-AU"/>
        </w:rPr>
        <w:t>Independent committee</w:t>
      </w:r>
      <w:bookmarkEnd w:id="83"/>
    </w:p>
    <w:p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rsidR="00F51120" w:rsidRPr="002C3154" w:rsidRDefault="00F51120" w:rsidP="00F51120">
      <w:pPr>
        <w:pStyle w:val="Amain"/>
        <w:rPr>
          <w:lang w:eastAsia="en-AU"/>
        </w:rPr>
      </w:pPr>
      <w:r>
        <w:rPr>
          <w:lang w:eastAsia="en-AU"/>
        </w:rPr>
        <w:tab/>
      </w:r>
      <w:r w:rsidRPr="002C3154">
        <w:rPr>
          <w:lang w:eastAsia="en-AU"/>
        </w:rPr>
        <w:t>(2)</w:t>
      </w:r>
      <w:r w:rsidRPr="002C3154">
        <w:rPr>
          <w:lang w:eastAsia="en-AU"/>
        </w:rPr>
        <w:tab/>
        <w:t>The functions of the committee are to—</w:t>
      </w:r>
    </w:p>
    <w:p w:rsidR="00F51120" w:rsidRDefault="00F51120" w:rsidP="00F51120">
      <w:pPr>
        <w:pStyle w:val="Apara"/>
        <w:rPr>
          <w:lang w:eastAsia="en-AU"/>
        </w:rPr>
      </w:pPr>
      <w:r w:rsidRPr="0055555C">
        <w:rPr>
          <w:lang w:eastAsia="en-AU"/>
        </w:rPr>
        <w:lastRenderedPageBreak/>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rsidR="00F51120" w:rsidRDefault="00F51120" w:rsidP="00F51120">
      <w:pPr>
        <w:pStyle w:val="Amain"/>
        <w:rPr>
          <w:lang w:eastAsia="en-AU"/>
        </w:rPr>
      </w:pPr>
      <w:r>
        <w:rPr>
          <w:lang w:eastAsia="en-AU"/>
        </w:rPr>
        <w:tab/>
        <w:t>(3)</w:t>
      </w:r>
      <w:r>
        <w:rPr>
          <w:lang w:eastAsia="en-AU"/>
        </w:rPr>
        <w:tab/>
      </w:r>
      <w:r w:rsidRPr="005E2AE0">
        <w:rPr>
          <w:lang w:eastAsia="en-AU"/>
        </w:rPr>
        <w:t>The committee must consist of 3 people selected after consultation with the appropriate standing committee.</w:t>
      </w:r>
    </w:p>
    <w:p w:rsidR="00F51120" w:rsidRPr="005E2AE0" w:rsidRDefault="00F51120" w:rsidP="00380C9D">
      <w:pPr>
        <w:pStyle w:val="Amain"/>
        <w:keepNext/>
        <w:rPr>
          <w:lang w:eastAsia="en-AU"/>
        </w:rPr>
      </w:pPr>
      <w:r w:rsidRPr="005E2AE0">
        <w:rPr>
          <w:lang w:eastAsia="en-AU"/>
        </w:rPr>
        <w:tab/>
        <w:t>(</w:t>
      </w:r>
      <w:r w:rsidRPr="002C3154">
        <w:rPr>
          <w:lang w:eastAsia="en-AU"/>
        </w:rPr>
        <w:t>4</w:t>
      </w:r>
      <w:r w:rsidRPr="005E2AE0">
        <w:rPr>
          <w:lang w:eastAsia="en-AU"/>
        </w:rPr>
        <w:t>)</w:t>
      </w:r>
      <w:r w:rsidRPr="005E2AE0">
        <w:rPr>
          <w:lang w:eastAsia="en-AU"/>
        </w:rPr>
        <w:tab/>
        <w:t>In this section:</w:t>
      </w:r>
    </w:p>
    <w:p w:rsidR="00F51120" w:rsidRPr="0096182C" w:rsidRDefault="00F51120" w:rsidP="00E158DA">
      <w:pPr>
        <w:pStyle w:val="aDef"/>
      </w:pPr>
      <w:r w:rsidRPr="0096182C">
        <w:rPr>
          <w:rStyle w:val="charBoldItals"/>
        </w:rPr>
        <w:t xml:space="preserve">appropriate standing committee </w:t>
      </w:r>
      <w:r w:rsidRPr="0096182C">
        <w:t>means—</w:t>
      </w:r>
    </w:p>
    <w:p w:rsidR="00F51120" w:rsidRPr="001F2854" w:rsidRDefault="00F51120" w:rsidP="00F51120">
      <w:pPr>
        <w:pStyle w:val="aDefpara"/>
        <w:rPr>
          <w:lang w:eastAsia="en-AU"/>
        </w:rPr>
      </w:pPr>
      <w:r w:rsidRPr="00671764">
        <w:rPr>
          <w:lang w:eastAsia="en-AU"/>
        </w:rPr>
        <w:tab/>
      </w:r>
      <w:r w:rsidRPr="001F2854">
        <w:rPr>
          <w:lang w:eastAsia="en-AU"/>
        </w:rPr>
        <w:t>(a)</w:t>
      </w:r>
      <w:r w:rsidRPr="001F2854">
        <w:rPr>
          <w:lang w:eastAsia="en-AU"/>
        </w:rPr>
        <w:tab/>
        <w:t xml:space="preserve">the standing committee of the Legislative Assembly nominated </w:t>
      </w:r>
      <w:r w:rsidRPr="001F2854">
        <w:rPr>
          <w:szCs w:val="24"/>
          <w:lang w:eastAsia="en-AU"/>
        </w:rPr>
        <w:t>by the Speaker for this section; or</w:t>
      </w:r>
    </w:p>
    <w:p w:rsidR="00F51120" w:rsidRDefault="00F51120" w:rsidP="00F51120">
      <w:pPr>
        <w:pStyle w:val="aDefpara"/>
        <w:rPr>
          <w:lang w:eastAsia="en-AU"/>
        </w:rPr>
      </w:pPr>
      <w:r w:rsidRPr="001F2854">
        <w:rPr>
          <w:lang w:eastAsia="en-AU"/>
        </w:rPr>
        <w:tab/>
        <w:t>(b)</w:t>
      </w:r>
      <w:r w:rsidRPr="001F2854">
        <w:rPr>
          <w:lang w:eastAsia="en-AU"/>
        </w:rPr>
        <w:tab/>
        <w:t>if no nomination under paragraph (a) is in effect—the standing committee of the Legislative Assembly responsible for the consideration of educational issues.</w:t>
      </w:r>
    </w:p>
    <w:p w:rsidR="00F51120" w:rsidRPr="005E2AE0" w:rsidRDefault="00F51120" w:rsidP="00F51120">
      <w:pPr>
        <w:pStyle w:val="AH5Sec"/>
        <w:rPr>
          <w:lang w:eastAsia="en-AU"/>
        </w:rPr>
      </w:pPr>
      <w:bookmarkStart w:id="84" w:name="_Toc40166589"/>
      <w:r w:rsidRPr="005D347D">
        <w:rPr>
          <w:rStyle w:val="CharSectNo"/>
        </w:rPr>
        <w:t>20B</w:t>
      </w:r>
      <w:r w:rsidRPr="005E2AE0">
        <w:rPr>
          <w:lang w:eastAsia="en-AU"/>
        </w:rPr>
        <w:tab/>
        <w:t>Impacts of closing or a</w:t>
      </w:r>
      <w:r>
        <w:rPr>
          <w:lang w:eastAsia="en-AU"/>
        </w:rPr>
        <w:t>malgamating schools</w:t>
      </w:r>
      <w:bookmarkEnd w:id="84"/>
    </w:p>
    <w:p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rsidR="00F51120" w:rsidRPr="005E2AE0" w:rsidRDefault="00F51120" w:rsidP="00F51120">
      <w:pPr>
        <w:pStyle w:val="Asubpara"/>
      </w:pPr>
      <w:r w:rsidRPr="005E2AE0">
        <w:tab/>
        <w:t>(iii)</w:t>
      </w:r>
      <w:r w:rsidRPr="005E2AE0">
        <w:tab/>
        <w:t>teaching resources and workloads;</w:t>
      </w:r>
    </w:p>
    <w:p w:rsidR="00F51120" w:rsidRPr="005E2AE0" w:rsidRDefault="00F51120" w:rsidP="00F51120">
      <w:pPr>
        <w:pStyle w:val="Asubpara"/>
      </w:pPr>
      <w:r w:rsidRPr="005E2AE0">
        <w:tab/>
        <w:t>(iv)</w:t>
      </w:r>
      <w:r w:rsidRPr="005E2AE0">
        <w:tab/>
        <w:t>social and learning environment for children;</w:t>
      </w:r>
    </w:p>
    <w:p w:rsidR="00F51120" w:rsidRPr="005E2AE0" w:rsidRDefault="00F51120" w:rsidP="00F51120">
      <w:pPr>
        <w:pStyle w:val="Asubpara"/>
      </w:pPr>
      <w:r>
        <w:tab/>
        <w:t>(v)</w:t>
      </w:r>
      <w:r>
        <w:tab/>
        <w:t>extra</w:t>
      </w:r>
      <w:r w:rsidRPr="005E2AE0">
        <w:t>curricula</w:t>
      </w:r>
      <w:r>
        <w:t>r</w:t>
      </w:r>
      <w:r w:rsidRPr="005E2AE0">
        <w:t xml:space="preserve"> activities;</w:t>
      </w:r>
    </w:p>
    <w:p w:rsidR="00F51120" w:rsidRPr="005E2AE0" w:rsidRDefault="00F51120" w:rsidP="00F51120">
      <w:pPr>
        <w:pStyle w:val="Asubpara"/>
      </w:pPr>
      <w:r w:rsidRPr="005E2AE0">
        <w:tab/>
        <w:t>(vi)</w:t>
      </w:r>
      <w:r w:rsidRPr="005E2AE0">
        <w:tab/>
        <w:t>parent participation in school;</w:t>
      </w:r>
    </w:p>
    <w:p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rsidR="00F51120" w:rsidRDefault="00F51120" w:rsidP="00F51120">
      <w:pPr>
        <w:pStyle w:val="Asubpara"/>
      </w:pPr>
      <w:r w:rsidRPr="005E2AE0">
        <w:tab/>
        <w:t>(viii)</w:t>
      </w:r>
      <w:r w:rsidRPr="005E2AE0">
        <w:tab/>
        <w:t>findings of research studies on school size;</w:t>
      </w:r>
    </w:p>
    <w:p w:rsidR="00F51120" w:rsidRDefault="00F51120" w:rsidP="00F51120">
      <w:pPr>
        <w:pStyle w:val="Asubpara"/>
      </w:pPr>
      <w:r>
        <w:lastRenderedPageBreak/>
        <w:tab/>
        <w:t>(ix)</w:t>
      </w:r>
      <w:r>
        <w:tab/>
        <w:t>student literacy and numeracy outcomes;</w:t>
      </w:r>
    </w:p>
    <w:p w:rsidR="00F51120" w:rsidRPr="005E2AE0" w:rsidRDefault="00F51120" w:rsidP="00F51120">
      <w:pPr>
        <w:pStyle w:val="Asubpara"/>
      </w:pPr>
      <w:r>
        <w:tab/>
        <w:t>(x)</w:t>
      </w:r>
      <w:r>
        <w:tab/>
        <w:t>other educational outcomes;</w:t>
      </w:r>
    </w:p>
    <w:p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rsidR="00F51120" w:rsidRDefault="00F51120" w:rsidP="00F51120">
      <w:pPr>
        <w:pStyle w:val="Asubpara"/>
      </w:pPr>
      <w:r w:rsidRPr="005E2AE0">
        <w:tab/>
        <w:t>(x</w:t>
      </w:r>
      <w:r>
        <w:t>ii</w:t>
      </w:r>
      <w:r w:rsidRPr="005E2AE0">
        <w:t>)</w:t>
      </w:r>
      <w:r w:rsidRPr="005E2AE0">
        <w:tab/>
        <w:t>access to public education;</w:t>
      </w:r>
    </w:p>
    <w:p w:rsidR="00F51120" w:rsidRPr="005E2AE0" w:rsidRDefault="00F51120" w:rsidP="00F51120">
      <w:pPr>
        <w:pStyle w:val="Asubpara"/>
      </w:pPr>
      <w:r>
        <w:tab/>
      </w:r>
      <w:r w:rsidRPr="002C3154">
        <w:t>(xi</w:t>
      </w:r>
      <w:r>
        <w:t>ii</w:t>
      </w:r>
      <w:r w:rsidRPr="002C3154">
        <w:t>)</w:t>
      </w:r>
      <w:r w:rsidRPr="002C3154">
        <w:tab/>
        <w:t>school enrolments;</w:t>
      </w:r>
    </w:p>
    <w:p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rsidR="00F51120" w:rsidRPr="005E2AE0" w:rsidRDefault="00F51120" w:rsidP="00F51120">
      <w:pPr>
        <w:pStyle w:val="Asubpara"/>
      </w:pPr>
      <w:r w:rsidRPr="005E2AE0">
        <w:tab/>
        <w:t>(i)</w:t>
      </w:r>
      <w:r w:rsidRPr="005E2AE0">
        <w:tab/>
        <w:t>recurrent and capital savings and costs, including one-off savings and costs, of closing or amalgamating the school for the Territory, including—</w:t>
      </w:r>
    </w:p>
    <w:p w:rsidR="00F51120" w:rsidRPr="005E2AE0" w:rsidRDefault="00F51120" w:rsidP="00F51120">
      <w:pPr>
        <w:pStyle w:val="Asubsubpara"/>
      </w:pPr>
      <w:r w:rsidRPr="005E2AE0">
        <w:tab/>
        <w:t>(A)</w:t>
      </w:r>
      <w:r w:rsidRPr="005E2AE0">
        <w:tab/>
        <w:t>staffing and resources; and</w:t>
      </w:r>
    </w:p>
    <w:p w:rsidR="00F51120" w:rsidRPr="005E2AE0" w:rsidRDefault="00F51120" w:rsidP="00F51120">
      <w:pPr>
        <w:pStyle w:val="Asubsubpara"/>
      </w:pPr>
      <w:r w:rsidRPr="005E2AE0">
        <w:tab/>
        <w:t>(B)</w:t>
      </w:r>
      <w:r w:rsidRPr="005E2AE0">
        <w:tab/>
        <w:t>school bus transport; and</w:t>
      </w:r>
    </w:p>
    <w:p w:rsidR="00F51120" w:rsidRPr="005E2AE0" w:rsidRDefault="00F51120" w:rsidP="00F51120">
      <w:pPr>
        <w:pStyle w:val="Asubsubpara"/>
      </w:pPr>
      <w:r w:rsidRPr="005E2AE0">
        <w:tab/>
        <w:t>(C)</w:t>
      </w:r>
      <w:r w:rsidRPr="005E2AE0">
        <w:tab/>
        <w:t>traffic and safety arrangements; and</w:t>
      </w:r>
    </w:p>
    <w:p w:rsidR="00F51120" w:rsidRPr="005E2AE0" w:rsidRDefault="00F51120" w:rsidP="00F51120">
      <w:pPr>
        <w:pStyle w:val="Asubsubpara"/>
      </w:pPr>
      <w:r w:rsidRPr="005E2AE0">
        <w:tab/>
        <w:t>(D)</w:t>
      </w:r>
      <w:r w:rsidRPr="005E2AE0">
        <w:tab/>
        <w:t>building maintenance and security;</w:t>
      </w:r>
    </w:p>
    <w:p w:rsidR="00F51120" w:rsidRPr="005E2AE0" w:rsidRDefault="00F51120" w:rsidP="00F51120">
      <w:pPr>
        <w:pStyle w:val="Asubpara"/>
      </w:pPr>
      <w:r w:rsidRPr="005E2AE0">
        <w:tab/>
        <w:t>(ii)</w:t>
      </w:r>
      <w:r w:rsidRPr="005E2AE0">
        <w:tab/>
        <w:t>financial impact on parents, including transport and travel time;</w:t>
      </w:r>
    </w:p>
    <w:p w:rsidR="00F51120" w:rsidRDefault="00F51120" w:rsidP="00F51120">
      <w:pPr>
        <w:pStyle w:val="Asubpara"/>
      </w:pPr>
      <w:r w:rsidRPr="005E2AE0">
        <w:tab/>
        <w:t>(iii)</w:t>
      </w:r>
      <w:r w:rsidRPr="005E2AE0">
        <w:tab/>
      </w:r>
      <w:r w:rsidRPr="00175071">
        <w:t>financial impact on local business including ongoing viability</w:t>
      </w:r>
      <w:r w:rsidRPr="005E2AE0">
        <w:t>;</w:t>
      </w:r>
    </w:p>
    <w:p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rsidR="00F51120" w:rsidRPr="005E2AE0" w:rsidRDefault="00F51120" w:rsidP="00F51120">
      <w:pPr>
        <w:pStyle w:val="Asubpara"/>
      </w:pPr>
      <w:r w:rsidRPr="005E2AE0">
        <w:tab/>
        <w:t>(i)</w:t>
      </w:r>
      <w:r w:rsidRPr="005E2AE0">
        <w:tab/>
        <w:t>traffic congestion;</w:t>
      </w:r>
    </w:p>
    <w:p w:rsidR="00F51120" w:rsidRPr="005E2AE0" w:rsidRDefault="00F51120" w:rsidP="00F51120">
      <w:pPr>
        <w:pStyle w:val="Asubpara"/>
      </w:pPr>
      <w:r w:rsidRPr="005E2AE0">
        <w:tab/>
        <w:t>(ii)</w:t>
      </w:r>
      <w:r w:rsidRPr="005E2AE0">
        <w:tab/>
        <w:t>air pollution;</w:t>
      </w:r>
    </w:p>
    <w:p w:rsidR="00F51120" w:rsidRPr="005E2AE0" w:rsidRDefault="00F51120" w:rsidP="00F51120">
      <w:pPr>
        <w:pStyle w:val="Asubpara"/>
      </w:pPr>
      <w:r w:rsidRPr="005E2AE0">
        <w:tab/>
        <w:t>(iii)</w:t>
      </w:r>
      <w:r w:rsidRPr="005E2AE0">
        <w:tab/>
        <w:t>greenhouse gas emissions;</w:t>
      </w:r>
    </w:p>
    <w:p w:rsidR="00F51120" w:rsidRPr="005E2AE0" w:rsidRDefault="00F51120" w:rsidP="00F51120">
      <w:pPr>
        <w:pStyle w:val="Asubpara"/>
      </w:pPr>
      <w:r w:rsidRPr="005E2AE0">
        <w:lastRenderedPageBreak/>
        <w:tab/>
        <w:t>(iv)</w:t>
      </w:r>
      <w:r w:rsidRPr="005E2AE0">
        <w:tab/>
        <w:t>noise levels;</w:t>
      </w:r>
    </w:p>
    <w:p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rsidR="00F51120" w:rsidRPr="005E2AE0" w:rsidRDefault="00F51120" w:rsidP="00F51120">
      <w:pPr>
        <w:pStyle w:val="Asubpara"/>
      </w:pPr>
      <w:r w:rsidRPr="005E2AE0">
        <w:tab/>
        <w:t>(ii)</w:t>
      </w:r>
      <w:r w:rsidRPr="005E2AE0">
        <w:tab/>
        <w:t>implications for parents who have a low income, are Indigenous or from a non-English speaking background or of students with disabilities;</w:t>
      </w:r>
    </w:p>
    <w:p w:rsidR="00F51120" w:rsidRPr="005E2AE0" w:rsidRDefault="00F51120" w:rsidP="00F51120">
      <w:pPr>
        <w:pStyle w:val="Asubpara"/>
      </w:pPr>
      <w:r w:rsidRPr="005E2AE0">
        <w:tab/>
        <w:t>(iii)</w:t>
      </w:r>
      <w:r w:rsidRPr="005E2AE0">
        <w:tab/>
        <w:t>safety of children walking or cycling to school;</w:t>
      </w:r>
    </w:p>
    <w:p w:rsidR="00F51120" w:rsidRPr="005E2AE0" w:rsidRDefault="00F51120" w:rsidP="00F51120">
      <w:pPr>
        <w:pStyle w:val="Asubpara"/>
      </w:pPr>
      <w:r w:rsidRPr="005E2AE0">
        <w:tab/>
      </w:r>
      <w:r>
        <w:t>(iv</w:t>
      </w:r>
      <w:r w:rsidRPr="005E2AE0">
        <w:t>)</w:t>
      </w:r>
      <w:r w:rsidRPr="005E2AE0">
        <w:tab/>
        <w:t>neighbourhood community facilities;</w:t>
      </w:r>
    </w:p>
    <w:p w:rsidR="00F51120" w:rsidRPr="005E2AE0" w:rsidRDefault="00F51120" w:rsidP="00F51120">
      <w:pPr>
        <w:pStyle w:val="Asubpara"/>
      </w:pPr>
      <w:r>
        <w:tab/>
        <w:t>(</w:t>
      </w:r>
      <w:r w:rsidRPr="00175071">
        <w:t>v</w:t>
      </w:r>
      <w:r w:rsidRPr="005E2AE0">
        <w:t>)</w:t>
      </w:r>
      <w:r w:rsidRPr="005E2AE0">
        <w:tab/>
        <w:t>access to recreational and leisure facilities;</w:t>
      </w:r>
    </w:p>
    <w:p w:rsidR="00F51120" w:rsidRPr="005E2AE0" w:rsidRDefault="00F51120" w:rsidP="00F51120">
      <w:pPr>
        <w:pStyle w:val="Asubpara"/>
      </w:pPr>
      <w:r>
        <w:tab/>
        <w:t>(</w:t>
      </w:r>
      <w:r w:rsidRPr="00175071">
        <w:t>vi</w:t>
      </w:r>
      <w:r w:rsidRPr="005E2AE0">
        <w:t>)</w:t>
      </w:r>
      <w:r w:rsidRPr="005E2AE0">
        <w:tab/>
        <w:t>provision of government services;</w:t>
      </w:r>
    </w:p>
    <w:p w:rsidR="00F51120" w:rsidRPr="005E2AE0" w:rsidRDefault="00F51120" w:rsidP="00F51120">
      <w:pPr>
        <w:pStyle w:val="Asubpara"/>
      </w:pPr>
      <w:r>
        <w:tab/>
        <w:t>(</w:t>
      </w:r>
      <w:r w:rsidRPr="00175071">
        <w:t>vii</w:t>
      </w:r>
      <w:r w:rsidRPr="005E2AE0">
        <w:t>)</w:t>
      </w:r>
      <w:r w:rsidRPr="005E2AE0">
        <w:tab/>
        <w:t>community support networks;</w:t>
      </w:r>
    </w:p>
    <w:p w:rsidR="00F51120" w:rsidRPr="005E2AE0" w:rsidRDefault="00F51120" w:rsidP="00F51120">
      <w:pPr>
        <w:pStyle w:val="Asubpara"/>
      </w:pPr>
      <w:r>
        <w:tab/>
        <w:t>(</w:t>
      </w:r>
      <w:r w:rsidRPr="00175071">
        <w:t>viii</w:t>
      </w:r>
      <w:r w:rsidRPr="005E2AE0">
        <w:t>)</w:t>
      </w:r>
      <w:r w:rsidRPr="005E2AE0">
        <w:tab/>
        <w:t>local employment;</w:t>
      </w:r>
    </w:p>
    <w:p w:rsidR="00F51120" w:rsidRDefault="00F51120" w:rsidP="00F51120">
      <w:pPr>
        <w:pStyle w:val="Asubpara"/>
      </w:pPr>
      <w:r>
        <w:tab/>
        <w:t>(</w:t>
      </w:r>
      <w:r w:rsidRPr="00175071">
        <w:t>ix</w:t>
      </w:r>
      <w:r w:rsidRPr="005E2AE0">
        <w:t>)</w:t>
      </w:r>
      <w:r w:rsidRPr="005E2AE0">
        <w:tab/>
        <w:t>heri</w:t>
      </w:r>
      <w:r>
        <w:t>tage values of school buildings.</w:t>
      </w:r>
    </w:p>
    <w:p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rsidR="00893802" w:rsidRDefault="00893802">
      <w:pPr>
        <w:pStyle w:val="AH5Sec"/>
      </w:pPr>
      <w:bookmarkStart w:id="85" w:name="_Toc40166590"/>
      <w:r w:rsidRPr="005D347D">
        <w:rPr>
          <w:rStyle w:val="CharSectNo"/>
        </w:rPr>
        <w:t>21</w:t>
      </w:r>
      <w:r>
        <w:tab/>
        <w:t>Operation of government schools</w:t>
      </w:r>
      <w:bookmarkEnd w:id="85"/>
    </w:p>
    <w:p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rsidR="00893802" w:rsidRDefault="00893802">
      <w:pPr>
        <w:pStyle w:val="Amain"/>
      </w:pPr>
      <w:r>
        <w:tab/>
        <w:t>(2)</w:t>
      </w:r>
      <w:r>
        <w:tab/>
        <w:t>Government schools are to be publicly owned and operated by the Territory itself.</w:t>
      </w:r>
    </w:p>
    <w:p w:rsidR="00893802" w:rsidRDefault="00893802">
      <w:pPr>
        <w:pStyle w:val="Amain"/>
      </w:pPr>
      <w:r>
        <w:tab/>
        <w:t>(3)</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rsidR="00893802" w:rsidRDefault="00893802">
      <w:pPr>
        <w:pStyle w:val="Amain"/>
      </w:pPr>
      <w:r>
        <w:lastRenderedPageBreak/>
        <w:tab/>
        <w:t>(4)</w:t>
      </w:r>
      <w:r>
        <w:tab/>
        <w:t>The principal of a government school is responsible for—</w:t>
      </w:r>
    </w:p>
    <w:p w:rsidR="00893802" w:rsidRDefault="00893802">
      <w:pPr>
        <w:pStyle w:val="Apara"/>
      </w:pPr>
      <w:r>
        <w:tab/>
        <w:t>(a)</w:t>
      </w:r>
      <w:r>
        <w:tab/>
        <w:t>educational leadership and management of the school; and</w:t>
      </w:r>
    </w:p>
    <w:p w:rsidR="00893802" w:rsidRDefault="00893802">
      <w:pPr>
        <w:pStyle w:val="Apara"/>
      </w:pPr>
      <w:r>
        <w:tab/>
        <w:t>(b)</w:t>
      </w:r>
      <w:r>
        <w:tab/>
        <w:t>educational outcomes for students at the school; and</w:t>
      </w:r>
    </w:p>
    <w:p w:rsidR="00893802" w:rsidRDefault="00893802">
      <w:pPr>
        <w:pStyle w:val="Apara"/>
      </w:pPr>
      <w:r>
        <w:tab/>
        <w:t>(c)</w:t>
      </w:r>
      <w:r>
        <w:tab/>
        <w:t>providing support to the school board in the carrying out of its functions; and</w:t>
      </w:r>
    </w:p>
    <w:p w:rsidR="00893802" w:rsidRDefault="00893802">
      <w:pPr>
        <w:pStyle w:val="Apara"/>
      </w:pPr>
      <w:r>
        <w:tab/>
        <w:t>(d)</w:t>
      </w:r>
      <w:r>
        <w:tab/>
        <w:t>contributing to the development and implementation of educational policies and strategies.</w:t>
      </w:r>
    </w:p>
    <w:p w:rsidR="00893802" w:rsidRDefault="00893802">
      <w:pPr>
        <w:pStyle w:val="Amain"/>
      </w:pPr>
      <w:r>
        <w:tab/>
        <w:t>(5)</w:t>
      </w:r>
      <w:r>
        <w:tab/>
        <w:t>The principal of a government school must make available to parents of students at the school, and to the staff and students of the school, information about the school’s educational programs and policies, and the school’s operation.</w:t>
      </w:r>
    </w:p>
    <w:p w:rsidR="00893802" w:rsidRDefault="00893802">
      <w:pPr>
        <w:pStyle w:val="AH5Sec"/>
      </w:pPr>
      <w:bookmarkStart w:id="86" w:name="_Toc40166591"/>
      <w:r w:rsidRPr="005D347D">
        <w:rPr>
          <w:rStyle w:val="CharSectNo"/>
        </w:rPr>
        <w:t>22</w:t>
      </w:r>
      <w:r>
        <w:tab/>
        <w:t>Investigation of complaints—government schools</w:t>
      </w:r>
      <w:bookmarkEnd w:id="86"/>
    </w:p>
    <w:p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rsidR="00893802" w:rsidRDefault="00893802">
      <w:pPr>
        <w:pStyle w:val="AH5Sec"/>
      </w:pPr>
      <w:bookmarkStart w:id="87" w:name="_Toc40166592"/>
      <w:r w:rsidRPr="005D347D">
        <w:rPr>
          <w:rStyle w:val="CharSectNo"/>
        </w:rPr>
        <w:t>23</w:t>
      </w:r>
      <w:r>
        <w:tab/>
        <w:t>Review of government school system</w:t>
      </w:r>
      <w:bookmarkEnd w:id="87"/>
    </w:p>
    <w:p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rsidR="00893802" w:rsidRDefault="00893802">
      <w:pPr>
        <w:pStyle w:val="AH5Sec"/>
      </w:pPr>
      <w:bookmarkStart w:id="88" w:name="_Toc40166593"/>
      <w:r w:rsidRPr="005D347D">
        <w:rPr>
          <w:rStyle w:val="CharSectNo"/>
        </w:rPr>
        <w:t>24</w:t>
      </w:r>
      <w:r>
        <w:tab/>
        <w:t>Review of operation of government schools</w:t>
      </w:r>
      <w:bookmarkEnd w:id="88"/>
    </w:p>
    <w:p w:rsidR="00893802" w:rsidRDefault="00893802">
      <w:pPr>
        <w:pStyle w:val="Amain"/>
        <w:keepNext/>
      </w:pPr>
      <w:r>
        <w:tab/>
        <w:t>(1)</w:t>
      </w:r>
      <w:r>
        <w:tab/>
        <w:t xml:space="preserve">The </w:t>
      </w:r>
      <w:r w:rsidR="001D7BF7">
        <w:t>director</w:t>
      </w:r>
      <w:r w:rsidR="001D7BF7">
        <w:noBreakHyphen/>
        <w:t>general</w:t>
      </w:r>
      <w:r>
        <w:t xml:space="preserve"> must ensure that—</w:t>
      </w:r>
    </w:p>
    <w:p w:rsidR="00893802" w:rsidRDefault="00893802">
      <w:pPr>
        <w:pStyle w:val="Apara"/>
      </w:pPr>
      <w:r>
        <w:tab/>
        <w:t>(a)</w:t>
      </w:r>
      <w:r>
        <w:tab/>
        <w:t>the effectiveness of each government school is reviewed at least once every 5 years; and</w:t>
      </w:r>
    </w:p>
    <w:p w:rsidR="00893802" w:rsidRDefault="00893802">
      <w:pPr>
        <w:pStyle w:val="Apara"/>
      </w:pPr>
      <w:r>
        <w:tab/>
        <w:t>(b)</w:t>
      </w:r>
      <w:r>
        <w:tab/>
        <w:t>a report of the review is prepared.</w:t>
      </w:r>
    </w:p>
    <w:p w:rsidR="00893802" w:rsidRDefault="00893802">
      <w:pPr>
        <w:pStyle w:val="Amain"/>
      </w:pPr>
      <w:r>
        <w:lastRenderedPageBreak/>
        <w:tab/>
        <w:t>(2)</w:t>
      </w:r>
      <w:r>
        <w:tab/>
        <w:t xml:space="preserve">The </w:t>
      </w:r>
      <w:r w:rsidR="001D7BF7">
        <w:t>director</w:t>
      </w:r>
      <w:r w:rsidR="001D7BF7">
        <w:noBreakHyphen/>
        <w:t>general</w:t>
      </w:r>
      <w:r>
        <w:t xml:space="preserve"> must ensure that a review seeks the input of the local community served by the school.</w:t>
      </w:r>
    </w:p>
    <w:p w:rsidR="00893802" w:rsidRDefault="00893802">
      <w:pPr>
        <w:pStyle w:val="Amain"/>
      </w:pPr>
      <w:r>
        <w:tab/>
        <w:t>(3)</w:t>
      </w:r>
      <w:r>
        <w:tab/>
        <w:t>A review must take into account the views of—</w:t>
      </w:r>
    </w:p>
    <w:p w:rsidR="00893802" w:rsidRDefault="00893802">
      <w:pPr>
        <w:pStyle w:val="Apara"/>
      </w:pPr>
      <w:r>
        <w:tab/>
        <w:t>(a)</w:t>
      </w:r>
      <w:r>
        <w:tab/>
        <w:t>the parents of students at the school; and</w:t>
      </w:r>
    </w:p>
    <w:p w:rsidR="00893802" w:rsidRDefault="00893802">
      <w:pPr>
        <w:pStyle w:val="Apara"/>
      </w:pPr>
      <w:r>
        <w:tab/>
        <w:t>(b)</w:t>
      </w:r>
      <w:r>
        <w:tab/>
        <w:t xml:space="preserve">the teachers at the school; and </w:t>
      </w:r>
    </w:p>
    <w:p w:rsidR="00893802" w:rsidRDefault="00893802">
      <w:pPr>
        <w:pStyle w:val="Apara"/>
      </w:pPr>
      <w:r>
        <w:tab/>
        <w:t>(c)</w:t>
      </w:r>
      <w:r>
        <w:tab/>
        <w:t>the students at the school.</w:t>
      </w:r>
    </w:p>
    <w:p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rsidR="00893802" w:rsidRDefault="00893802">
      <w:pPr>
        <w:pStyle w:val="Apara"/>
      </w:pPr>
      <w:r>
        <w:tab/>
        <w:t>(a)</w:t>
      </w:r>
      <w:r>
        <w:tab/>
        <w:t>the parents of students at the school; and</w:t>
      </w:r>
    </w:p>
    <w:p w:rsidR="00893802" w:rsidRDefault="00893802">
      <w:pPr>
        <w:pStyle w:val="Apara"/>
      </w:pPr>
      <w:r>
        <w:tab/>
        <w:t>(b)</w:t>
      </w:r>
      <w:r>
        <w:tab/>
        <w:t>the staff of the school; and</w:t>
      </w:r>
    </w:p>
    <w:p w:rsidR="00893802" w:rsidRDefault="00893802">
      <w:pPr>
        <w:pStyle w:val="Apara"/>
      </w:pPr>
      <w:r>
        <w:tab/>
        <w:t>(c)</w:t>
      </w:r>
      <w:r>
        <w:tab/>
        <w:t>the students at the school.</w:t>
      </w:r>
    </w:p>
    <w:p w:rsidR="00893802" w:rsidRDefault="00893802">
      <w:pPr>
        <w:pStyle w:val="AH5Sec"/>
      </w:pPr>
      <w:bookmarkStart w:id="89" w:name="_Toc40166594"/>
      <w:r w:rsidRPr="005D347D">
        <w:rPr>
          <w:rStyle w:val="CharSectNo"/>
        </w:rPr>
        <w:t>25</w:t>
      </w:r>
      <w:r>
        <w:tab/>
        <w:t>Reporting to parents—government schools</w:t>
      </w:r>
      <w:bookmarkEnd w:id="89"/>
    </w:p>
    <w:p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rsidR="00893802" w:rsidRDefault="00893802">
      <w:pPr>
        <w:pStyle w:val="Amain"/>
      </w:pPr>
      <w:r>
        <w:tab/>
        <w:t>(2)</w:t>
      </w:r>
      <w:r>
        <w:tab/>
        <w:t>A report must be given to the student’s parents at least twice a year.</w:t>
      </w:r>
    </w:p>
    <w:p w:rsidR="00893802" w:rsidRDefault="00893802">
      <w:pPr>
        <w:pStyle w:val="AH5Sec"/>
      </w:pPr>
      <w:bookmarkStart w:id="90" w:name="_Toc40166595"/>
      <w:r w:rsidRPr="005D347D">
        <w:rPr>
          <w:rStyle w:val="CharSectNo"/>
        </w:rPr>
        <w:t>26</w:t>
      </w:r>
      <w:r>
        <w:tab/>
        <w:t>Education to be free</w:t>
      </w:r>
      <w:bookmarkEnd w:id="90"/>
    </w:p>
    <w:p w:rsidR="00893802" w:rsidRDefault="00893802">
      <w:pPr>
        <w:pStyle w:val="Amain"/>
      </w:pPr>
      <w:r>
        <w:tab/>
        <w:t>(1)</w:t>
      </w:r>
      <w:r>
        <w:tab/>
        <w:t>Education in government schools is to be free and no fees are chargeable for it.</w:t>
      </w:r>
    </w:p>
    <w:p w:rsidR="00893802" w:rsidRDefault="00893802">
      <w:pPr>
        <w:pStyle w:val="Amain"/>
        <w:keepNext/>
      </w:pPr>
      <w:r>
        <w:tab/>
        <w:t>(2)</w:t>
      </w:r>
      <w:r>
        <w:tab/>
        <w:t>Subsection (1) does not apply—</w:t>
      </w:r>
    </w:p>
    <w:p w:rsidR="00893802" w:rsidRDefault="00893802">
      <w:pPr>
        <w:pStyle w:val="Apara"/>
      </w:pPr>
      <w:r>
        <w:tab/>
        <w:t>(a)</w:t>
      </w:r>
      <w:r>
        <w:tab/>
        <w:t>in relation to course money paid to a registered provider; or</w:t>
      </w:r>
    </w:p>
    <w:p w:rsidR="00893802" w:rsidRDefault="00893802">
      <w:pPr>
        <w:pStyle w:val="Apara"/>
      </w:pPr>
      <w:r>
        <w:tab/>
        <w:t>(b)</w:t>
      </w:r>
      <w:r>
        <w:tab/>
        <w:t xml:space="preserve">to people who hold a temporary visa under the </w:t>
      </w:r>
      <w:hyperlink r:id="rId65" w:tooltip="Act 1958 No 62 (Cwlth)" w:history="1">
        <w:r w:rsidR="007460E2" w:rsidRPr="007460E2">
          <w:rPr>
            <w:rStyle w:val="charCitHyperlinkItal"/>
          </w:rPr>
          <w:t>Migration Act 1958</w:t>
        </w:r>
      </w:hyperlink>
      <w:r>
        <w:t xml:space="preserve"> (Cwlth), section 30 (2).</w:t>
      </w:r>
    </w:p>
    <w:p w:rsidR="00893802" w:rsidRDefault="00893802" w:rsidP="004518AB">
      <w:pPr>
        <w:pStyle w:val="Amain"/>
        <w:keepNext/>
      </w:pPr>
      <w:r>
        <w:lastRenderedPageBreak/>
        <w:tab/>
        <w:t>(3)</w:t>
      </w:r>
      <w:r>
        <w:tab/>
        <w:t>In subsection (2):</w:t>
      </w:r>
    </w:p>
    <w:p w:rsidR="00893802" w:rsidRDefault="00893802">
      <w:pPr>
        <w:pStyle w:val="aDef"/>
      </w:pPr>
      <w:r>
        <w:rPr>
          <w:rStyle w:val="charBoldItals"/>
        </w:rPr>
        <w:t>course money</w:t>
      </w:r>
      <w:r>
        <w:t xml:space="preserve">—see the </w:t>
      </w:r>
      <w:hyperlink r:id="rId66" w:tooltip="Act 2000 No 164 (Cwlth)" w:history="1">
        <w:r w:rsidR="007460E2" w:rsidRPr="007460E2">
          <w:rPr>
            <w:rStyle w:val="charCitHyperlinkItal"/>
          </w:rPr>
          <w:t>Education Services for Overseas Students Act 2000</w:t>
        </w:r>
      </w:hyperlink>
      <w:r>
        <w:t xml:space="preserve"> (Cwlth), section 7.</w:t>
      </w:r>
    </w:p>
    <w:p w:rsidR="00893802" w:rsidRDefault="00893802">
      <w:pPr>
        <w:pStyle w:val="aDef"/>
      </w:pPr>
      <w:r>
        <w:rPr>
          <w:rStyle w:val="charBoldItals"/>
        </w:rPr>
        <w:t>registered provider</w:t>
      </w:r>
      <w:r>
        <w:t xml:space="preserve">—see the </w:t>
      </w:r>
      <w:hyperlink r:id="rId67" w:tooltip="Act 2000 No 164 (Cwlth)" w:history="1">
        <w:r w:rsidR="007460E2" w:rsidRPr="007460E2">
          <w:rPr>
            <w:rStyle w:val="charCitHyperlinkItal"/>
          </w:rPr>
          <w:t>Education Services for Overseas Students Act 2000</w:t>
        </w:r>
      </w:hyperlink>
      <w:r>
        <w:t xml:space="preserve"> (Cwlth), section 5.</w:t>
      </w:r>
    </w:p>
    <w:p w:rsidR="00893802" w:rsidRDefault="00893802">
      <w:pPr>
        <w:pStyle w:val="AH5Sec"/>
      </w:pPr>
      <w:bookmarkStart w:id="91" w:name="_Toc40166596"/>
      <w:r w:rsidRPr="005D347D">
        <w:rPr>
          <w:rStyle w:val="CharSectNo"/>
        </w:rPr>
        <w:t>27</w:t>
      </w:r>
      <w:r>
        <w:tab/>
        <w:t>Voluntary financial contributions</w:t>
      </w:r>
      <w:bookmarkEnd w:id="91"/>
    </w:p>
    <w:p w:rsidR="00893802" w:rsidRDefault="00893802">
      <w:pPr>
        <w:pStyle w:val="Amain"/>
      </w:pPr>
      <w:r>
        <w:tab/>
        <w:t>(1)</w:t>
      </w:r>
      <w:r>
        <w:tab/>
        <w:t>The school board of a government school may ask the parents of a student enrolled at the school, or anyone else, to make a financial contribution to the school.</w:t>
      </w:r>
    </w:p>
    <w:p w:rsidR="00893802" w:rsidRDefault="00893802">
      <w:pPr>
        <w:pStyle w:val="Amain"/>
      </w:pPr>
      <w:r>
        <w:tab/>
        <w:t>(2)</w:t>
      </w:r>
      <w:r>
        <w:tab/>
        <w:t>The following principles apply in relation to financial contributions:</w:t>
      </w:r>
    </w:p>
    <w:p w:rsidR="00893802" w:rsidRDefault="00893802">
      <w:pPr>
        <w:pStyle w:val="Apara"/>
      </w:pPr>
      <w:r>
        <w:tab/>
        <w:t>(a)</w:t>
      </w:r>
      <w:r>
        <w:tab/>
        <w:t>each contribution is to be voluntary;</w:t>
      </w:r>
    </w:p>
    <w:p w:rsidR="00893802" w:rsidRDefault="00893802">
      <w:pPr>
        <w:pStyle w:val="Apara"/>
      </w:pPr>
      <w:r>
        <w:tab/>
        <w:t>(b)</w:t>
      </w:r>
      <w:r>
        <w:tab/>
        <w:t>a student at the school is not to be refused benefits or services because the student’s parents do not make a contribution;</w:t>
      </w:r>
    </w:p>
    <w:p w:rsidR="00893802" w:rsidRDefault="00893802">
      <w:pPr>
        <w:pStyle w:val="Apara"/>
      </w:pPr>
      <w:r>
        <w:tab/>
        <w:t>(c)</w:t>
      </w:r>
      <w:r>
        <w:tab/>
        <w:t>a student is not to be approached or harassed for contributions;</w:t>
      </w:r>
    </w:p>
    <w:p w:rsidR="00893802" w:rsidRDefault="00893802">
      <w:pPr>
        <w:pStyle w:val="Apara"/>
      </w:pPr>
      <w:r>
        <w:tab/>
        <w:t>(d)</w:t>
      </w:r>
      <w:r>
        <w:tab/>
        <w:t>any record of contributions is confidential.</w:t>
      </w:r>
    </w:p>
    <w:p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rsidR="00893802" w:rsidRDefault="00893802">
      <w:pPr>
        <w:pStyle w:val="AH5Sec"/>
      </w:pPr>
      <w:bookmarkStart w:id="92" w:name="_Toc40166597"/>
      <w:r w:rsidRPr="005D347D">
        <w:rPr>
          <w:rStyle w:val="CharSectNo"/>
        </w:rPr>
        <w:t>28</w:t>
      </w:r>
      <w:r>
        <w:tab/>
        <w:t>Secular education</w:t>
      </w:r>
      <w:bookmarkEnd w:id="92"/>
    </w:p>
    <w:p w:rsidR="00893802" w:rsidRDefault="00893802">
      <w:pPr>
        <w:pStyle w:val="Amain"/>
        <w:keepNext/>
      </w:pPr>
      <w:r>
        <w:tab/>
        <w:t>(1)</w:t>
      </w:r>
      <w:r>
        <w:tab/>
        <w:t>Education in government schools is to be non-sectarian, secular education.</w:t>
      </w:r>
    </w:p>
    <w:p w:rsidR="00893802" w:rsidRDefault="00893802">
      <w:pPr>
        <w:pStyle w:val="Amain"/>
      </w:pPr>
      <w:r>
        <w:tab/>
        <w:t>(2)</w:t>
      </w:r>
      <w:r>
        <w:tab/>
        <w:t>Secular education in government schools may include the study of different religions as distinct from education in a particular religion.</w:t>
      </w:r>
    </w:p>
    <w:p w:rsidR="00893802" w:rsidRDefault="00893802">
      <w:pPr>
        <w:pStyle w:val="AH5Sec"/>
      </w:pPr>
      <w:bookmarkStart w:id="93" w:name="_Toc40166598"/>
      <w:r w:rsidRPr="005D347D">
        <w:rPr>
          <w:rStyle w:val="CharSectNo"/>
        </w:rPr>
        <w:lastRenderedPageBreak/>
        <w:t>29</w:t>
      </w:r>
      <w:r>
        <w:tab/>
        <w:t>Religious education</w:t>
      </w:r>
      <w:bookmarkEnd w:id="93"/>
    </w:p>
    <w:p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rsidR="00893802" w:rsidRDefault="00893802">
      <w:pPr>
        <w:pStyle w:val="Amain"/>
      </w:pPr>
      <w:r>
        <w:tab/>
        <w:t>(2)</w:t>
      </w:r>
      <w:r>
        <w:tab/>
        <w:t>The principal must ensure that the educational program continues for students at the school not attending religious education.</w:t>
      </w:r>
    </w:p>
    <w:p w:rsidR="00893802" w:rsidRDefault="00893802">
      <w:pPr>
        <w:pStyle w:val="Amain"/>
      </w:pPr>
      <w:r>
        <w:tab/>
        <w:t>(3)</w:t>
      </w:r>
      <w:r>
        <w:tab/>
        <w:t>Religious education must be authorised by the religious body to which the person providing the instruction belongs.</w:t>
      </w:r>
    </w:p>
    <w:p w:rsidR="00893802" w:rsidRDefault="00893802">
      <w:pPr>
        <w:pStyle w:val="Amain"/>
      </w:pPr>
      <w:r>
        <w:tab/>
        <w:t>(4)</w:t>
      </w:r>
      <w:r>
        <w:tab/>
        <w:t>Students attending a religious education class at a government school must be separated from other students at the school while the class is held.</w:t>
      </w:r>
    </w:p>
    <w:p w:rsidR="00893802" w:rsidRDefault="00893802">
      <w:pPr>
        <w:pStyle w:val="Amain"/>
      </w:pPr>
      <w:r>
        <w:tab/>
        <w:t>(5)</w:t>
      </w:r>
      <w:r>
        <w:tab/>
        <w:t>In this section:</w:t>
      </w:r>
    </w:p>
    <w:p w:rsidR="00893802" w:rsidRDefault="00893802">
      <w:pPr>
        <w:pStyle w:val="aDef"/>
      </w:pPr>
      <w:r>
        <w:rPr>
          <w:rStyle w:val="charBoldItals"/>
        </w:rPr>
        <w:t>religious education</w:t>
      </w:r>
      <w:r>
        <w:t xml:space="preserve"> means education in a particular religion as distinct from the study of different religions.</w:t>
      </w:r>
    </w:p>
    <w:p w:rsidR="00893802" w:rsidRDefault="00893802">
      <w:pPr>
        <w:pStyle w:val="AH5Sec"/>
      </w:pPr>
      <w:bookmarkStart w:id="94" w:name="_Toc40166599"/>
      <w:r w:rsidRPr="005D347D">
        <w:rPr>
          <w:rStyle w:val="CharSectNo"/>
        </w:rPr>
        <w:t>30</w:t>
      </w:r>
      <w:r>
        <w:tab/>
        <w:t>Curriculum</w:t>
      </w:r>
      <w:bookmarkEnd w:id="94"/>
    </w:p>
    <w:p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rsidR="00893802" w:rsidRDefault="00893802">
      <w:pPr>
        <w:pStyle w:val="Amain"/>
      </w:pPr>
      <w:r>
        <w:tab/>
        <w:t>(2)</w:t>
      </w:r>
      <w:r>
        <w:tab/>
        <w:t>For subsection (1), the requirements include the framework of the curriculum and the principles on which the curriculum is based.</w:t>
      </w:r>
    </w:p>
    <w:p w:rsidR="00893802" w:rsidRDefault="00893802">
      <w:pPr>
        <w:pStyle w:val="AH5Sec"/>
      </w:pPr>
      <w:bookmarkStart w:id="95" w:name="_Toc40166600"/>
      <w:r w:rsidRPr="005D347D">
        <w:rPr>
          <w:rStyle w:val="CharSectNo"/>
        </w:rPr>
        <w:t>31</w:t>
      </w:r>
      <w:r>
        <w:tab/>
        <w:t>Approved educational courses for students at government schools</w:t>
      </w:r>
      <w:bookmarkEnd w:id="95"/>
    </w:p>
    <w:p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rsidR="00893802" w:rsidRDefault="00893802">
      <w:pPr>
        <w:pStyle w:val="Amain"/>
      </w:pPr>
      <w:r>
        <w:tab/>
        <w:t>(2)</w:t>
      </w:r>
      <w:r>
        <w:tab/>
        <w:t>An approval may be subject to conditions.</w:t>
      </w:r>
    </w:p>
    <w:p w:rsidR="00893802" w:rsidRDefault="00893802">
      <w:pPr>
        <w:pStyle w:val="Amain"/>
      </w:pPr>
      <w:r>
        <w:lastRenderedPageBreak/>
        <w:tab/>
        <w:t>(3)</w:t>
      </w:r>
      <w:r>
        <w:tab/>
        <w:t xml:space="preserve">However, the </w:t>
      </w:r>
      <w:r w:rsidR="001D7BF7">
        <w:t>director</w:t>
      </w:r>
      <w:r w:rsidR="001D7BF7">
        <w:noBreakHyphen/>
        <w:t>general</w:t>
      </w:r>
      <w:r>
        <w:t xml:space="preserve"> may approve an educational course only if satisfied that—</w:t>
      </w:r>
    </w:p>
    <w:p w:rsidR="00893802" w:rsidRDefault="00893802">
      <w:pPr>
        <w:pStyle w:val="Apara"/>
      </w:pPr>
      <w:r>
        <w:tab/>
        <w:t>(a)</w:t>
      </w:r>
      <w:r>
        <w:tab/>
        <w:t>the standard of the course is appropriate; and</w:t>
      </w:r>
    </w:p>
    <w:p w:rsidR="00893802" w:rsidRDefault="00893802">
      <w:pPr>
        <w:pStyle w:val="Apara"/>
      </w:pPr>
      <w:r>
        <w:tab/>
        <w:t>(b)</w:t>
      </w:r>
      <w:r>
        <w:tab/>
        <w:t>there are adequate facilities for conducting the course; and</w:t>
      </w:r>
    </w:p>
    <w:p w:rsidR="00893802" w:rsidRDefault="00893802">
      <w:pPr>
        <w:pStyle w:val="Apara"/>
      </w:pPr>
      <w:r>
        <w:tab/>
        <w:t>(c)</w:t>
      </w:r>
      <w:r>
        <w:tab/>
        <w:t>the premises where the course is to be conducted comply with any relevant Territory laws about health and safety standards.</w:t>
      </w:r>
    </w:p>
    <w:p w:rsidR="00893802" w:rsidRDefault="00893802">
      <w:pPr>
        <w:pStyle w:val="PageBreak"/>
      </w:pPr>
      <w:r>
        <w:br w:type="page"/>
      </w:r>
    </w:p>
    <w:p w:rsidR="00893802" w:rsidRPr="005D347D" w:rsidRDefault="00893802">
      <w:pPr>
        <w:pStyle w:val="AH2Part"/>
      </w:pPr>
      <w:bookmarkStart w:id="96" w:name="_Toc40166601"/>
      <w:r w:rsidRPr="005D347D">
        <w:rPr>
          <w:rStyle w:val="CharPartNo"/>
        </w:rPr>
        <w:lastRenderedPageBreak/>
        <w:t>Part 3.3</w:t>
      </w:r>
      <w:r>
        <w:tab/>
      </w:r>
      <w:r w:rsidRPr="005D347D">
        <w:rPr>
          <w:rStyle w:val="CharPartText"/>
        </w:rPr>
        <w:t>Attendance at government schools</w:t>
      </w:r>
      <w:bookmarkEnd w:id="96"/>
    </w:p>
    <w:p w:rsidR="00893802" w:rsidRDefault="00893802">
      <w:pPr>
        <w:pStyle w:val="AH5Sec"/>
      </w:pPr>
      <w:bookmarkStart w:id="97" w:name="_Toc40166602"/>
      <w:r w:rsidRPr="005D347D">
        <w:rPr>
          <w:rStyle w:val="CharSectNo"/>
        </w:rPr>
        <w:t>32</w:t>
      </w:r>
      <w:r>
        <w:tab/>
        <w:t>Keeping of register of enrolments and attendances for government schools</w:t>
      </w:r>
      <w:bookmarkEnd w:id="97"/>
    </w:p>
    <w:p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rsidR="00893802" w:rsidRDefault="00893802">
      <w:pPr>
        <w:pStyle w:val="Penalty"/>
      </w:pPr>
      <w:r>
        <w:t>Maximum penalty:  10 penalty units.</w:t>
      </w:r>
    </w:p>
    <w:p w:rsidR="00893802" w:rsidRDefault="00893802">
      <w:pPr>
        <w:pStyle w:val="Amain"/>
      </w:pPr>
      <w:r>
        <w:tab/>
        <w:t>(2)</w:t>
      </w:r>
      <w:r>
        <w:tab/>
        <w:t>An offence against this section is a strict liability offence.</w:t>
      </w:r>
    </w:p>
    <w:p w:rsidR="00893802" w:rsidRDefault="00893802">
      <w:pPr>
        <w:pStyle w:val="AH5Sec"/>
      </w:pPr>
      <w:bookmarkStart w:id="98" w:name="_Toc40166603"/>
      <w:r w:rsidRPr="005D347D">
        <w:rPr>
          <w:rStyle w:val="CharSectNo"/>
        </w:rPr>
        <w:t>33</w:t>
      </w:r>
      <w:r>
        <w:tab/>
        <w:t>Keeping records of enrolment and attendances for government schools</w:t>
      </w:r>
      <w:bookmarkEnd w:id="98"/>
    </w:p>
    <w:p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rsidR="00893802" w:rsidRDefault="00893802">
      <w:pPr>
        <w:pStyle w:val="Apara"/>
      </w:pPr>
      <w:r>
        <w:tab/>
        <w:t>(a)</w:t>
      </w:r>
      <w:r>
        <w:tab/>
        <w:t xml:space="preserve">the full name of each student enrolled at the school or course; </w:t>
      </w:r>
    </w:p>
    <w:p w:rsidR="00893802" w:rsidRDefault="00893802">
      <w:pPr>
        <w:pStyle w:val="Apara"/>
      </w:pPr>
      <w:r>
        <w:tab/>
        <w:t>(b)</w:t>
      </w:r>
      <w:r>
        <w:tab/>
        <w:t>a record of the attendance or nonattendance of the student at the school or course on every day when the school or course is open for attendance.</w:t>
      </w:r>
    </w:p>
    <w:p w:rsidR="00893802" w:rsidRDefault="00893802">
      <w:pPr>
        <w:pStyle w:val="Penalty"/>
      </w:pPr>
      <w:r>
        <w:t>Maximum penalty:  10 penalty units.</w:t>
      </w:r>
    </w:p>
    <w:p w:rsidR="00893802" w:rsidRDefault="00893802">
      <w:pPr>
        <w:pStyle w:val="Amain"/>
      </w:pPr>
      <w:r>
        <w:tab/>
        <w:t>(2)</w:t>
      </w:r>
      <w:r>
        <w:tab/>
        <w:t>The principal of a government school, or the person giving an approved educational course (government), commits an offence if—</w:t>
      </w:r>
    </w:p>
    <w:p w:rsidR="00893802" w:rsidRDefault="00893802">
      <w:pPr>
        <w:pStyle w:val="Apara"/>
      </w:pPr>
      <w:r>
        <w:tab/>
        <w:t>(a)</w:t>
      </w:r>
      <w:r>
        <w:tab/>
        <w:t>the principal or person makes an entry in the register of enrolments and attendances; and</w:t>
      </w:r>
    </w:p>
    <w:p w:rsidR="00893802" w:rsidRDefault="00893802" w:rsidP="004518AB">
      <w:pPr>
        <w:pStyle w:val="Apara"/>
        <w:keepNext/>
      </w:pPr>
      <w:r>
        <w:lastRenderedPageBreak/>
        <w:tab/>
        <w:t>(b)</w:t>
      </w:r>
      <w:r>
        <w:tab/>
        <w:t>the principal or person is reckless about whether the entry is correct.</w:t>
      </w:r>
    </w:p>
    <w:p w:rsidR="00893802" w:rsidRDefault="00893802">
      <w:pPr>
        <w:pStyle w:val="Penalty"/>
      </w:pPr>
      <w:r>
        <w:t>Maximum penalty:  10 penalty units.</w:t>
      </w:r>
    </w:p>
    <w:p w:rsidR="00893802" w:rsidRDefault="00893802">
      <w:pPr>
        <w:pStyle w:val="Amain"/>
      </w:pPr>
      <w:r>
        <w:tab/>
        <w:t>(3)</w:t>
      </w:r>
      <w:r>
        <w:tab/>
        <w:t>An offence against subsection (1) is a strict liability offence.</w:t>
      </w:r>
    </w:p>
    <w:p w:rsidR="00893802" w:rsidRDefault="00893802">
      <w:pPr>
        <w:pStyle w:val="AH5Sec"/>
      </w:pPr>
      <w:bookmarkStart w:id="99" w:name="_Toc40166604"/>
      <w:r w:rsidRPr="005D347D">
        <w:rPr>
          <w:rStyle w:val="CharSectNo"/>
        </w:rPr>
        <w:t>34</w:t>
      </w:r>
      <w:r>
        <w:tab/>
        <w:t>Inspection of register of enrolment and attendances for government schools</w:t>
      </w:r>
      <w:bookmarkEnd w:id="99"/>
    </w:p>
    <w:p w:rsidR="00893802" w:rsidRDefault="00893802">
      <w:pPr>
        <w:pStyle w:val="Amain"/>
      </w:pPr>
      <w:r>
        <w:tab/>
        <w:t>(1)</w:t>
      </w:r>
      <w:r>
        <w:tab/>
        <w:t>The principal of a government school, or the person giving an approved educational course (government), commits an offence if—</w:t>
      </w:r>
    </w:p>
    <w:p w:rsidR="00893802" w:rsidRDefault="00893802">
      <w:pPr>
        <w:pStyle w:val="Apara"/>
      </w:pPr>
      <w:r>
        <w:tab/>
        <w:t>(a)</w:t>
      </w:r>
      <w:r>
        <w:tab/>
        <w:t xml:space="preserve">an authorised person (government) asks the principal or person to make the register of enrolments and attendances available to the authorised person; and </w:t>
      </w:r>
    </w:p>
    <w:p w:rsidR="00893802" w:rsidRDefault="00893802">
      <w:pPr>
        <w:pStyle w:val="Apara"/>
        <w:keepNext/>
      </w:pPr>
      <w:r>
        <w:tab/>
        <w:t>(b)</w:t>
      </w:r>
      <w:r>
        <w:tab/>
        <w:t>the principal or person fails to make the register available as asked.</w:t>
      </w:r>
    </w:p>
    <w:p w:rsidR="00893802" w:rsidRDefault="00893802">
      <w:pPr>
        <w:pStyle w:val="Penalty"/>
      </w:pPr>
      <w:r>
        <w:t>Maximum penalty:  10 penalty units.</w:t>
      </w:r>
    </w:p>
    <w:p w:rsidR="00893802" w:rsidRDefault="00893802">
      <w:pPr>
        <w:pStyle w:val="Amain"/>
      </w:pPr>
      <w:r>
        <w:tab/>
        <w:t>(2)</w:t>
      </w:r>
      <w:r>
        <w:tab/>
        <w:t>The principal of a government school, or the person giving an approved educational course (government), commits an offence if—</w:t>
      </w:r>
    </w:p>
    <w:p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rsidR="00893802" w:rsidRDefault="00893802">
      <w:pPr>
        <w:pStyle w:val="Apara"/>
        <w:keepNext/>
      </w:pPr>
      <w:r>
        <w:tab/>
        <w:t>(b)</w:t>
      </w:r>
      <w:r>
        <w:tab/>
        <w:t>the principal or person fails to give the information in accordance with the request.</w:t>
      </w:r>
    </w:p>
    <w:p w:rsidR="00893802" w:rsidRDefault="00893802">
      <w:pPr>
        <w:pStyle w:val="Penalty"/>
      </w:pPr>
      <w:r>
        <w:t>Maximum penalty:  50 penalty units</w:t>
      </w:r>
    </w:p>
    <w:p w:rsidR="00893802" w:rsidRDefault="00893802">
      <w:pPr>
        <w:pStyle w:val="Amain"/>
      </w:pPr>
      <w:r>
        <w:tab/>
        <w:t>(3)</w:t>
      </w:r>
      <w:r>
        <w:tab/>
        <w:t>An authorised person (government) may make copies of the register of enrolments and attendances or any part of the register.</w:t>
      </w:r>
    </w:p>
    <w:p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rsidR="00893802" w:rsidRDefault="00893802">
      <w:pPr>
        <w:pStyle w:val="Amain"/>
      </w:pPr>
      <w:r>
        <w:tab/>
        <w:t>(5)</w:t>
      </w:r>
      <w:r>
        <w:tab/>
        <w:t>An offence against this section is a strict liability offence.</w:t>
      </w:r>
    </w:p>
    <w:p w:rsidR="00893802" w:rsidRDefault="00893802">
      <w:pPr>
        <w:pStyle w:val="AH5Sec"/>
      </w:pPr>
      <w:bookmarkStart w:id="100" w:name="_Toc40166605"/>
      <w:r w:rsidRPr="005D347D">
        <w:rPr>
          <w:rStyle w:val="CharSectNo"/>
        </w:rPr>
        <w:t>35</w:t>
      </w:r>
      <w:r>
        <w:tab/>
        <w:t>Procedures to encourage school attendance at government schools</w:t>
      </w:r>
      <w:bookmarkEnd w:id="100"/>
    </w:p>
    <w:p w:rsidR="00893802" w:rsidRDefault="00893802">
      <w:pPr>
        <w:pStyle w:val="Amain"/>
      </w:pPr>
      <w:r>
        <w:tab/>
        <w:t>(1)</w:t>
      </w:r>
      <w:r>
        <w:tab/>
        <w:t>The principal of a government school must set up procedures—</w:t>
      </w:r>
    </w:p>
    <w:p w:rsidR="00893802" w:rsidRDefault="00893802">
      <w:pPr>
        <w:pStyle w:val="Apara"/>
      </w:pPr>
      <w:r>
        <w:tab/>
        <w:t>(a)</w:t>
      </w:r>
      <w:r>
        <w:tab/>
        <w:t>to encourage students to attend school regularly; and</w:t>
      </w:r>
    </w:p>
    <w:p w:rsidR="00893802" w:rsidRDefault="00893802">
      <w:pPr>
        <w:pStyle w:val="Apara"/>
      </w:pPr>
      <w:r>
        <w:tab/>
        <w:t>(b)</w:t>
      </w:r>
      <w:r>
        <w:tab/>
        <w:t>to help parents to encourage their children to attend school regularly.</w:t>
      </w:r>
    </w:p>
    <w:p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rsidR="00893802" w:rsidRDefault="00893802">
      <w:pPr>
        <w:pStyle w:val="AH5Sec"/>
      </w:pPr>
      <w:bookmarkStart w:id="101" w:name="_Toc40166606"/>
      <w:r w:rsidRPr="005D347D">
        <w:rPr>
          <w:rStyle w:val="CharSectNo"/>
        </w:rPr>
        <w:t>36</w:t>
      </w:r>
      <w:r>
        <w:tab/>
        <w:t xml:space="preserve">Suspension, exclusion or transfer of student by </w:t>
      </w:r>
      <w:r w:rsidR="001D7BF7">
        <w:t>director</w:t>
      </w:r>
      <w:r w:rsidR="001D7BF7">
        <w:noBreakHyphen/>
        <w:t>general</w:t>
      </w:r>
      <w:bookmarkEnd w:id="101"/>
    </w:p>
    <w:p w:rsidR="00893802" w:rsidRDefault="00893802">
      <w:pPr>
        <w:pStyle w:val="Amain"/>
      </w:pPr>
      <w:r>
        <w:tab/>
        <w:t>(1)</w:t>
      </w:r>
      <w:r>
        <w:tab/>
        <w:t>This section applies if—</w:t>
      </w:r>
    </w:p>
    <w:p w:rsidR="00893802" w:rsidRDefault="00893802">
      <w:pPr>
        <w:pStyle w:val="Apara"/>
      </w:pPr>
      <w:r>
        <w:tab/>
        <w:t>(a)</w:t>
      </w:r>
      <w:r>
        <w:tab/>
        <w:t>a student attending a government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transfer the student to another government school; or</w:t>
      </w:r>
    </w:p>
    <w:p w:rsidR="00893802" w:rsidRDefault="00893802">
      <w:pPr>
        <w:pStyle w:val="Apara"/>
      </w:pPr>
      <w:r>
        <w:tab/>
        <w:t>(c)</w:t>
      </w:r>
      <w:r>
        <w:tab/>
        <w:t>exclude the student from all government schools.</w:t>
      </w:r>
    </w:p>
    <w:p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rsidR="00893802" w:rsidRDefault="00893802">
      <w:pPr>
        <w:pStyle w:val="Apara"/>
      </w:pPr>
      <w:r>
        <w:tab/>
        <w:t>(a)</w:t>
      </w:r>
      <w:r>
        <w:tab/>
        <w:t>give effect to the recommendation; or</w:t>
      </w:r>
    </w:p>
    <w:p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rsidR="00893802" w:rsidRDefault="00893802">
      <w:pPr>
        <w:pStyle w:val="Apara"/>
      </w:pPr>
      <w:r>
        <w:tab/>
        <w:t>(c)</w:t>
      </w:r>
      <w:r>
        <w:tab/>
        <w:t>suspend the student for not longer than 20 days.</w:t>
      </w:r>
    </w:p>
    <w:p w:rsidR="00893802" w:rsidRDefault="00893802">
      <w:pPr>
        <w:pStyle w:val="Amain"/>
      </w:pPr>
      <w:r>
        <w:tab/>
        <w:t>(4)</w:t>
      </w:r>
      <w:r>
        <w:tab/>
        <w:t xml:space="preserve">The </w:t>
      </w:r>
      <w:r w:rsidR="001D7BF7">
        <w:t>director</w:t>
      </w:r>
      <w:r w:rsidR="001D7BF7">
        <w:noBreakHyphen/>
        <w:t>general</w:t>
      </w:r>
      <w:r>
        <w:t xml:space="preserve"> may exclude the student only if—</w:t>
      </w:r>
    </w:p>
    <w:p w:rsidR="00893802" w:rsidRDefault="00893802">
      <w:pPr>
        <w:pStyle w:val="Apara"/>
      </w:pPr>
      <w:r>
        <w:tab/>
        <w:t>(a)</w:t>
      </w:r>
      <w:r>
        <w:tab/>
        <w:t>the student’s parents have been given an opportunity to be consulted, and told in writing, about the proposed exclusion of the child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alternatives for continuing the student’s education during the exclusion.</w:t>
      </w:r>
    </w:p>
    <w:p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rsidR="00893802" w:rsidRDefault="00893802">
      <w:pPr>
        <w:pStyle w:val="Apara"/>
      </w:pPr>
      <w:r>
        <w:tab/>
        <w:t>(a)</w:t>
      </w:r>
      <w:r>
        <w:tab/>
        <w:t>the student’s parents have been given an opportunity to be consulted, and told in writing, about the proposed suspension or transfer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(d)</w:t>
      </w:r>
      <w:r>
        <w:tab/>
        <w:t>the student has been given a reasonable opportunity to continue the child’s education during the suspension.</w:t>
      </w:r>
    </w:p>
    <w:p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rsidR="00893802" w:rsidRDefault="00893802">
      <w:pPr>
        <w:pStyle w:val="aNote"/>
      </w:pPr>
      <w:r>
        <w:rPr>
          <w:rStyle w:val="charItals"/>
        </w:rPr>
        <w:t>Note</w:t>
      </w:r>
      <w:r>
        <w:rPr>
          <w:rStyle w:val="charItals"/>
        </w:rPr>
        <w:tab/>
      </w:r>
      <w:r>
        <w:t xml:space="preserve">For the making of delegations and the exercise of delegated functions, see </w:t>
      </w:r>
      <w:hyperlink r:id="rId68" w:tooltip="A2001-14" w:history="1">
        <w:r w:rsidR="001927F7" w:rsidRPr="001927F7">
          <w:rPr>
            <w:rStyle w:val="charCitHyperlinkAbbrev"/>
          </w:rPr>
          <w:t>Legislation Act</w:t>
        </w:r>
      </w:hyperlink>
      <w:r>
        <w:t>, pt 19.4.</w:t>
      </w:r>
    </w:p>
    <w:p w:rsidR="00893802" w:rsidRDefault="00893802">
      <w:pPr>
        <w:pStyle w:val="PageBreak"/>
      </w:pPr>
      <w:r>
        <w:br w:type="page"/>
      </w:r>
    </w:p>
    <w:p w:rsidR="00893802" w:rsidRPr="005D347D" w:rsidRDefault="00893802">
      <w:pPr>
        <w:pStyle w:val="AH2Part"/>
      </w:pPr>
      <w:bookmarkStart w:id="102" w:name="_Toc40166607"/>
      <w:r w:rsidRPr="005D347D">
        <w:rPr>
          <w:rStyle w:val="CharPartNo"/>
        </w:rPr>
        <w:lastRenderedPageBreak/>
        <w:t>Part 3.4</w:t>
      </w:r>
      <w:r>
        <w:tab/>
      </w:r>
      <w:r w:rsidRPr="005D347D">
        <w:rPr>
          <w:rStyle w:val="CharPartText"/>
        </w:rPr>
        <w:t>School boards of government schools</w:t>
      </w:r>
      <w:bookmarkEnd w:id="102"/>
    </w:p>
    <w:p w:rsidR="00893802" w:rsidRPr="005D347D" w:rsidRDefault="00893802">
      <w:pPr>
        <w:pStyle w:val="AH3Div"/>
      </w:pPr>
      <w:bookmarkStart w:id="103" w:name="_Toc40166608"/>
      <w:r w:rsidRPr="005D347D">
        <w:rPr>
          <w:rStyle w:val="CharDivNo"/>
        </w:rPr>
        <w:t>Division 3.4.1</w:t>
      </w:r>
      <w:r>
        <w:tab/>
      </w:r>
      <w:r w:rsidRPr="005D347D">
        <w:rPr>
          <w:rStyle w:val="CharDivText"/>
        </w:rPr>
        <w:t>Interpretation</w:t>
      </w:r>
      <w:bookmarkEnd w:id="103"/>
    </w:p>
    <w:p w:rsidR="00893802" w:rsidRDefault="00893802">
      <w:pPr>
        <w:pStyle w:val="AH5Sec"/>
      </w:pPr>
      <w:bookmarkStart w:id="104" w:name="_Toc40166609"/>
      <w:r w:rsidRPr="005D347D">
        <w:rPr>
          <w:rStyle w:val="CharSectNo"/>
        </w:rPr>
        <w:t>37</w:t>
      </w:r>
      <w:r>
        <w:tab/>
        <w:t>Definitions for pt 3.4</w:t>
      </w:r>
      <w:bookmarkEnd w:id="104"/>
    </w:p>
    <w:p w:rsidR="00893802" w:rsidRDefault="00893802">
      <w:pPr>
        <w:pStyle w:val="Amainreturn"/>
      </w:pPr>
      <w:r>
        <w:t>In this part:</w:t>
      </w:r>
    </w:p>
    <w:p w:rsidR="00893802" w:rsidRDefault="00893802">
      <w:pPr>
        <w:pStyle w:val="aDef"/>
      </w:pPr>
      <w:r>
        <w:rPr>
          <w:rStyle w:val="charBoldItals"/>
        </w:rPr>
        <w:t>half-year</w:t>
      </w:r>
      <w:r>
        <w:t xml:space="preserve"> means a period of 6 months ending on 30 June or 31 December.</w:t>
      </w:r>
    </w:p>
    <w:p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rsidR="00893802" w:rsidRDefault="00893802">
      <w:pPr>
        <w:pStyle w:val="aExamHead"/>
      </w:pPr>
      <w:r>
        <w:t>Examples of money otherwise received</w:t>
      </w:r>
    </w:p>
    <w:p w:rsidR="00893802" w:rsidRDefault="00893802">
      <w:pPr>
        <w:pStyle w:val="aExam"/>
        <w:keepNext/>
      </w:pPr>
      <w:r>
        <w:t>voluntary financial contributions, other donations and sponsorships</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69" w:tooltip="A2001-14" w:history="1">
        <w:r w:rsidR="001927F7" w:rsidRPr="001927F7">
          <w:rPr>
            <w:rStyle w:val="charCitHyperlinkAbbrev"/>
          </w:rPr>
          <w:t>Legislation Act</w:t>
        </w:r>
      </w:hyperlink>
      <w:r>
        <w:t>, s 126 and s 132).</w:t>
      </w:r>
    </w:p>
    <w:p w:rsidR="00893802" w:rsidRDefault="00893802">
      <w:pPr>
        <w:pStyle w:val="aDef"/>
      </w:pPr>
      <w:r>
        <w:rPr>
          <w:rStyle w:val="charBoldItals"/>
        </w:rPr>
        <w:t>parents and citizens association</w:t>
      </w:r>
      <w:r>
        <w:t>, of a school, means</w:t>
      </w:r>
    </w:p>
    <w:p w:rsidR="00893802" w:rsidRDefault="00893802">
      <w:pPr>
        <w:pStyle w:val="aDefpara"/>
      </w:pPr>
      <w:r>
        <w:tab/>
        <w:t>(a)</w:t>
      </w:r>
      <w:r>
        <w:tab/>
        <w:t>the entity declared under section 40 (Declaration of parents and citizens associations in certain circumstances) to be the parents and citizens association of the school; or</w:t>
      </w:r>
    </w:p>
    <w:p w:rsidR="00893802" w:rsidRDefault="00893802">
      <w:pPr>
        <w:pStyle w:val="aDefpara"/>
      </w:pPr>
      <w:r>
        <w:tab/>
        <w:t>(b)</w:t>
      </w:r>
      <w:r>
        <w:tab/>
        <w:t xml:space="preserve">if there is no declaration under that section for the school—the parents and citizens association incorporated under the </w:t>
      </w:r>
      <w:hyperlink r:id="rId70" w:tooltip="A1991-46" w:history="1">
        <w:r w:rsidR="001927F7" w:rsidRPr="001927F7">
          <w:rPr>
            <w:rStyle w:val="charCitHyperlinkItal"/>
          </w:rPr>
          <w:t>Associations Incorporation Act 1991</w:t>
        </w:r>
      </w:hyperlink>
      <w:r>
        <w:t xml:space="preserve"> or the </w:t>
      </w:r>
      <w:hyperlink r:id="rId71" w:tooltip="A1953-15" w:history="1">
        <w:r w:rsidR="001927F7" w:rsidRPr="001927F7">
          <w:rPr>
            <w:rStyle w:val="charCitHyperlinkItal"/>
          </w:rPr>
          <w:t>Associations Incorporation Act 1953</w:t>
        </w:r>
      </w:hyperlink>
      <w:r>
        <w:rPr>
          <w:rStyle w:val="charItals"/>
        </w:rPr>
        <w:t xml:space="preserve"> </w:t>
      </w:r>
      <w:r>
        <w:t>(repealed) in relation to the school.</w:t>
      </w:r>
    </w:p>
    <w:p w:rsidR="00893802" w:rsidRDefault="00893802">
      <w:pPr>
        <w:pStyle w:val="aDef"/>
        <w:keepNext/>
      </w:pPr>
      <w:r>
        <w:rPr>
          <w:rStyle w:val="charBoldItals"/>
        </w:rPr>
        <w:t>prescribed period</w:t>
      </w:r>
      <w:r>
        <w:t>, for a term of office of a member of a school board (other than the principal), means the period—</w:t>
      </w:r>
    </w:p>
    <w:p w:rsidR="00893802" w:rsidRDefault="00893802">
      <w:pPr>
        <w:pStyle w:val="Apara"/>
        <w:keepNext/>
      </w:pPr>
      <w:r>
        <w:tab/>
        <w:t>(a)</w:t>
      </w:r>
      <w:r>
        <w:tab/>
        <w:t>beginning on whichever of the following is later:</w:t>
      </w:r>
    </w:p>
    <w:p w:rsidR="00893802" w:rsidRDefault="00893802">
      <w:pPr>
        <w:pStyle w:val="Asubpara"/>
      </w:pPr>
      <w:r>
        <w:tab/>
        <w:t>(i)</w:t>
      </w:r>
      <w:r>
        <w:tab/>
        <w:t xml:space="preserve">1 April in the year of the member’s election or appointment; </w:t>
      </w:r>
    </w:p>
    <w:p w:rsidR="00893802" w:rsidRDefault="00893802">
      <w:pPr>
        <w:pStyle w:val="Asubpara"/>
      </w:pPr>
      <w:r>
        <w:lastRenderedPageBreak/>
        <w:tab/>
        <w:t>(ii)</w:t>
      </w:r>
      <w:r>
        <w:tab/>
        <w:t>the date of the member’s election or appointment; and</w:t>
      </w:r>
    </w:p>
    <w:p w:rsidR="00893802" w:rsidRDefault="00893802">
      <w:pPr>
        <w:pStyle w:val="Apara"/>
      </w:pPr>
      <w:r>
        <w:tab/>
        <w:t>(b)</w:t>
      </w:r>
      <w:r>
        <w:tab/>
        <w:t>ending at the end of the March at least 12 months, and not more than 24 months, after the beginning of the period.</w:t>
      </w:r>
    </w:p>
    <w:p w:rsidR="00893802" w:rsidRDefault="00893802">
      <w:pPr>
        <w:pStyle w:val="aDef"/>
      </w:pPr>
      <w:r>
        <w:rPr>
          <w:rStyle w:val="charBoldItals"/>
        </w:rPr>
        <w:t>school</w:t>
      </w:r>
      <w:r w:rsidR="00C22E90">
        <w:t xml:space="preserve"> means a government school</w:t>
      </w:r>
      <w:r>
        <w:t>.</w:t>
      </w:r>
    </w:p>
    <w:p w:rsidR="00893802" w:rsidRDefault="00893802">
      <w:pPr>
        <w:pStyle w:val="aDef"/>
        <w:keepNext/>
      </w:pPr>
      <w:r>
        <w:rPr>
          <w:rStyle w:val="charBoldItals"/>
        </w:rPr>
        <w:t>small school</w:t>
      </w:r>
      <w:r>
        <w:t xml:space="preserve"> means a school (other than a school-related institution) where fewer than 4 teachers are employed.</w:t>
      </w:r>
    </w:p>
    <w:p w:rsidR="00893802" w:rsidRDefault="00893802">
      <w:pPr>
        <w:pStyle w:val="aDef"/>
      </w:pPr>
      <w:r>
        <w:rPr>
          <w:rStyle w:val="charBoldItals"/>
        </w:rPr>
        <w:t>student</w:t>
      </w:r>
      <w:r>
        <w:t xml:space="preserve"> means a student who attends classes at a school for at least 12 hours per week.</w:t>
      </w:r>
    </w:p>
    <w:p w:rsidR="00893802" w:rsidRPr="005D347D" w:rsidRDefault="00893802">
      <w:pPr>
        <w:pStyle w:val="AH3Div"/>
      </w:pPr>
      <w:bookmarkStart w:id="105" w:name="_Toc40166610"/>
      <w:r w:rsidRPr="005D347D">
        <w:rPr>
          <w:rStyle w:val="CharDivNo"/>
        </w:rPr>
        <w:t>Division 3.4.2</w:t>
      </w:r>
      <w:r>
        <w:tab/>
      </w:r>
      <w:r w:rsidRPr="005D347D">
        <w:rPr>
          <w:rStyle w:val="CharDivText"/>
        </w:rPr>
        <w:t>Establishment and membership</w:t>
      </w:r>
      <w:bookmarkEnd w:id="105"/>
    </w:p>
    <w:p w:rsidR="00893802" w:rsidRDefault="00893802">
      <w:pPr>
        <w:pStyle w:val="AH5Sec"/>
      </w:pPr>
      <w:bookmarkStart w:id="106" w:name="_Toc40166611"/>
      <w:r w:rsidRPr="005D347D">
        <w:rPr>
          <w:rStyle w:val="CharSectNo"/>
        </w:rPr>
        <w:t>38</w:t>
      </w:r>
      <w:r>
        <w:tab/>
        <w:t>Establishment of school boards</w:t>
      </w:r>
      <w:bookmarkEnd w:id="106"/>
    </w:p>
    <w:p w:rsidR="00893802" w:rsidRDefault="00893802">
      <w:pPr>
        <w:pStyle w:val="Amainreturn"/>
        <w:keepNext/>
      </w:pPr>
      <w:r>
        <w:t>A school board is established for each government school.</w:t>
      </w:r>
    </w:p>
    <w:p w:rsidR="00893802" w:rsidRDefault="00893802">
      <w:pPr>
        <w:pStyle w:val="AH5Sec"/>
      </w:pPr>
      <w:bookmarkStart w:id="107" w:name="_Toc40166612"/>
      <w:r w:rsidRPr="005D347D">
        <w:rPr>
          <w:rStyle w:val="CharSectNo"/>
        </w:rPr>
        <w:t>39</w:t>
      </w:r>
      <w:r>
        <w:tab/>
        <w:t>Functions of school boards etc</w:t>
      </w:r>
      <w:bookmarkEnd w:id="107"/>
    </w:p>
    <w:p w:rsidR="00893802" w:rsidRDefault="00893802">
      <w:pPr>
        <w:pStyle w:val="Amain"/>
      </w:pPr>
      <w:r>
        <w:tab/>
        <w:t>(1)</w:t>
      </w:r>
      <w:r>
        <w:tab/>
        <w:t>The functions of the school board of a government school are—</w:t>
      </w:r>
    </w:p>
    <w:p w:rsidR="00893802" w:rsidRDefault="00893802">
      <w:pPr>
        <w:pStyle w:val="Apara"/>
      </w:pPr>
      <w:r>
        <w:tab/>
        <w:t>(a)</w:t>
      </w:r>
      <w:r>
        <w:tab/>
        <w:t>to establish strategic direction and priorities for the school; and</w:t>
      </w:r>
    </w:p>
    <w:p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rsidR="00893802" w:rsidRDefault="00893802">
      <w:pPr>
        <w:pStyle w:val="Apara"/>
      </w:pPr>
      <w:r>
        <w:tab/>
        <w:t>(c)</w:t>
      </w:r>
      <w:r>
        <w:tab/>
        <w:t>to develop, maintain and review curriculum for the school; and</w:t>
      </w:r>
    </w:p>
    <w:p w:rsidR="00893802" w:rsidRDefault="00893802">
      <w:pPr>
        <w:pStyle w:val="Apara"/>
      </w:pPr>
      <w:r>
        <w:tab/>
        <w:t>(d)</w:t>
      </w:r>
      <w:r>
        <w:tab/>
        <w:t>to develop and review education policies at the school; and</w:t>
      </w:r>
    </w:p>
    <w:p w:rsidR="00893802" w:rsidRDefault="00893802">
      <w:pPr>
        <w:pStyle w:val="Apara"/>
      </w:pPr>
      <w:r>
        <w:tab/>
        <w:t>(e)</w:t>
      </w:r>
      <w:r>
        <w:tab/>
        <w:t>to establish budgetary policies for the school and approve the school budget; and</w:t>
      </w:r>
    </w:p>
    <w:p w:rsidR="00893802" w:rsidRDefault="00893802">
      <w:pPr>
        <w:pStyle w:val="Apara"/>
      </w:pPr>
      <w:r>
        <w:tab/>
        <w:t>(f)</w:t>
      </w:r>
      <w:r>
        <w:tab/>
        <w:t>to establish policies for the efficient and effective use of school assets and the management of financial risk; and</w:t>
      </w:r>
    </w:p>
    <w:p w:rsidR="00893802" w:rsidRDefault="00893802">
      <w:pPr>
        <w:pStyle w:val="Apara"/>
      </w:pPr>
      <w:r>
        <w:tab/>
        <w:t>(g)</w:t>
      </w:r>
      <w:r>
        <w:tab/>
        <w:t>to develop relationships between the school and the community and between the school and community organisations; and</w:t>
      </w:r>
    </w:p>
    <w:p w:rsidR="00893802" w:rsidRDefault="00893802">
      <w:pPr>
        <w:pStyle w:val="Apara"/>
      </w:pPr>
      <w:r>
        <w:lastRenderedPageBreak/>
        <w:tab/>
        <w:t>(h)</w:t>
      </w:r>
      <w:r>
        <w:tab/>
        <w:t xml:space="preserve">to make recommendations to the </w:t>
      </w:r>
      <w:r w:rsidR="001D7BF7">
        <w:t>director</w:t>
      </w:r>
      <w:r w:rsidR="001D7BF7">
        <w:noBreakHyphen/>
        <w:t>general</w:t>
      </w:r>
      <w:r>
        <w:t xml:space="preserve"> on issues affecting the school; and</w:t>
      </w:r>
    </w:p>
    <w:p w:rsidR="00893802" w:rsidRDefault="00893802">
      <w:pPr>
        <w:pStyle w:val="Apara"/>
      </w:pPr>
      <w:r>
        <w:tab/>
        <w:t>(i)</w:t>
      </w:r>
      <w:r>
        <w:tab/>
        <w:t>to encourage parent participation in their children’s learning; and</w:t>
      </w:r>
    </w:p>
    <w:p w:rsidR="00893802" w:rsidRDefault="00893802">
      <w:pPr>
        <w:pStyle w:val="Apara"/>
      </w:pPr>
      <w:r>
        <w:tab/>
        <w:t>(j)</w:t>
      </w:r>
      <w:r>
        <w:tab/>
        <w:t>to exercise any other function given to the board under this Act or any other Territory law.</w:t>
      </w:r>
    </w:p>
    <w:p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rsidR="00893802" w:rsidRDefault="00893802">
      <w:pPr>
        <w:pStyle w:val="Apara"/>
      </w:pPr>
      <w:r>
        <w:tab/>
        <w:t>(a)</w:t>
      </w:r>
      <w:r>
        <w:tab/>
        <w:t>to accept, or act in accordance with, a recommendation of the school board; or</w:t>
      </w:r>
    </w:p>
    <w:p w:rsidR="00893802" w:rsidRDefault="00893802">
      <w:pPr>
        <w:pStyle w:val="Apara"/>
      </w:pPr>
      <w:r>
        <w:tab/>
        <w:t>(b)</w:t>
      </w:r>
      <w:r>
        <w:tab/>
        <w:t>to carry out a policy decided by the school board.</w:t>
      </w:r>
    </w:p>
    <w:p w:rsidR="00893802" w:rsidRDefault="00893802">
      <w:pPr>
        <w:pStyle w:val="AH5Sec"/>
      </w:pPr>
      <w:bookmarkStart w:id="108" w:name="_Toc40166613"/>
      <w:r w:rsidRPr="005D347D">
        <w:rPr>
          <w:rStyle w:val="CharSectNo"/>
        </w:rPr>
        <w:t>40</w:t>
      </w:r>
      <w:r>
        <w:tab/>
        <w:t>Declaration of parents and citizens associations in certain circumstances</w:t>
      </w:r>
      <w:bookmarkEnd w:id="108"/>
    </w:p>
    <w:p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rsidR="00893802" w:rsidRDefault="00893802">
      <w:pPr>
        <w:pStyle w:val="Amain"/>
      </w:pPr>
      <w:r>
        <w:tab/>
        <w:t>(3)</w:t>
      </w:r>
      <w:r>
        <w:tab/>
        <w:t xml:space="preserve">The </w:t>
      </w:r>
      <w:r w:rsidR="001D7BF7">
        <w:t>director</w:t>
      </w:r>
      <w:r w:rsidR="001D7BF7">
        <w:noBreakHyphen/>
        <w:t>general</w:t>
      </w:r>
      <w:r>
        <w:t xml:space="preserve"> may, after considering the outcome of a meeting under subsection (1) or (2) in relation to a government school, </w:t>
      </w:r>
      <w:r>
        <w:lastRenderedPageBreak/>
        <w:t>recommend to the Minister the entity to be the representative of the parents and community.</w:t>
      </w:r>
    </w:p>
    <w:p w:rsidR="00893802" w:rsidRDefault="00893802">
      <w:pPr>
        <w:pStyle w:val="Amain"/>
      </w:pPr>
      <w:r>
        <w:tab/>
        <w:t>(4)</w:t>
      </w:r>
      <w:r>
        <w:tab/>
        <w:t>After receiving a recommendation under subsection (3), the Minister may declare an entity to be the parents and citizens association of a government school.</w:t>
      </w:r>
    </w:p>
    <w:p w:rsidR="00893802" w:rsidRDefault="00893802">
      <w:pPr>
        <w:pStyle w:val="Amain"/>
        <w:keepNext/>
      </w:pPr>
      <w:r>
        <w:tab/>
        <w:t>(5)</w:t>
      </w:r>
      <w:r>
        <w:tab/>
        <w:t>A declaration under subsection (4)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72" w:tooltip="A2001-14" w:history="1">
        <w:r w:rsidR="001927F7" w:rsidRPr="001927F7">
          <w:rPr>
            <w:rStyle w:val="charCitHyperlinkAbbrev"/>
          </w:rPr>
          <w:t>Legislation Act</w:t>
        </w:r>
      </w:hyperlink>
      <w:r>
        <w:t>.</w:t>
      </w:r>
    </w:p>
    <w:p w:rsidR="00893802" w:rsidRDefault="00893802">
      <w:pPr>
        <w:pStyle w:val="AH5Sec"/>
      </w:pPr>
      <w:bookmarkStart w:id="109" w:name="_Toc40166614"/>
      <w:r w:rsidRPr="005D347D">
        <w:rPr>
          <w:rStyle w:val="CharSectNo"/>
        </w:rPr>
        <w:t>41</w:t>
      </w:r>
      <w:r>
        <w:tab/>
        <w:t>Composition of school boards generally</w:t>
      </w:r>
      <w:bookmarkEnd w:id="109"/>
    </w:p>
    <w:p w:rsidR="00893802" w:rsidRDefault="00893802">
      <w:pPr>
        <w:pStyle w:val="Amain"/>
      </w:pPr>
      <w:r>
        <w:tab/>
        <w:t>(1)</w:t>
      </w:r>
      <w:r>
        <w:tab/>
        <w:t>This section applies to a school board of a government school other than—</w:t>
      </w:r>
    </w:p>
    <w:p w:rsidR="00893802" w:rsidRDefault="00893802">
      <w:pPr>
        <w:pStyle w:val="Apara"/>
      </w:pPr>
      <w:r>
        <w:tab/>
        <w:t>(a)</w:t>
      </w:r>
      <w:r>
        <w:tab/>
        <w:t xml:space="preserve">a small school or a school-related institution; or </w:t>
      </w:r>
    </w:p>
    <w:p w:rsidR="00893802" w:rsidRDefault="00893802">
      <w:pPr>
        <w:pStyle w:val="Apara"/>
      </w:pPr>
      <w:r>
        <w:tab/>
        <w:t>(b)</w:t>
      </w:r>
      <w:r>
        <w:tab/>
        <w:t>a school to which section 43 (Composition of school boards of school-related institutions and other schools in special circumstances) applies.</w:t>
      </w:r>
    </w:p>
    <w:p w:rsidR="00893802" w:rsidRDefault="00893802">
      <w:pPr>
        <w:pStyle w:val="Amain"/>
        <w:keepNext/>
      </w:pPr>
      <w:r>
        <w:tab/>
        <w:t>(2)</w:t>
      </w:r>
      <w:r>
        <w:tab/>
        <w:t>The school board of a government school consists of—</w:t>
      </w:r>
    </w:p>
    <w:p w:rsidR="00893802" w:rsidRDefault="00893802">
      <w:pPr>
        <w:pStyle w:val="Apara"/>
      </w:pPr>
      <w:r>
        <w:tab/>
        <w:t>(a)</w:t>
      </w:r>
      <w:r>
        <w:tab/>
        <w:t>the principal of the school; and</w:t>
      </w:r>
    </w:p>
    <w:p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rsidR="00893802" w:rsidRDefault="00893802">
      <w:pPr>
        <w:pStyle w:val="Apara"/>
      </w:pPr>
      <w:r>
        <w:tab/>
        <w:t>(d)</w:t>
      </w:r>
      <w:r>
        <w:tab/>
        <w:t xml:space="preserve">3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rsidR="00893802" w:rsidRDefault="00893802">
      <w:pPr>
        <w:pStyle w:val="Apara"/>
      </w:pPr>
      <w:r>
        <w:tab/>
        <w:t>(e)</w:t>
      </w:r>
      <w:r>
        <w:tab/>
        <w:t xml:space="preserve">the members (the </w:t>
      </w:r>
      <w:r>
        <w:rPr>
          <w:rStyle w:val="charBoldItals"/>
        </w:rPr>
        <w:t>board appointed members</w:t>
      </w:r>
      <w:r>
        <w:t>) (if any) appointed by the board under subsection (6); and</w:t>
      </w:r>
    </w:p>
    <w:p w:rsidR="00893802" w:rsidRDefault="00893802" w:rsidP="004518AB">
      <w:pPr>
        <w:pStyle w:val="Apara"/>
        <w:keepNext/>
      </w:pPr>
      <w:r>
        <w:lastRenderedPageBreak/>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rsidR="00893802" w:rsidRDefault="00893802">
      <w:pPr>
        <w:pStyle w:val="aNote"/>
      </w:pPr>
      <w:r w:rsidRPr="001927F7">
        <w:rPr>
          <w:rStyle w:val="charItals"/>
        </w:rPr>
        <w:t>Note 1</w:t>
      </w:r>
      <w:r>
        <w:tab/>
        <w:t xml:space="preserve">For the making of appointments (including acting appointments), see the </w:t>
      </w:r>
      <w:hyperlink r:id="rId73"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74"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(3)</w:t>
      </w:r>
      <w:r>
        <w:tab/>
        <w:t>A person is eligible to be elected or appointed as a staff member only if the person is employed as a member of the staff of the school.</w:t>
      </w:r>
    </w:p>
    <w:p w:rsidR="00893802" w:rsidRDefault="00893802">
      <w:pPr>
        <w:pStyle w:val="Amain"/>
      </w:pPr>
      <w:r>
        <w:tab/>
        <w:t>(4)</w:t>
      </w:r>
      <w:r>
        <w:tab/>
        <w:t>A person is eligible to be elected or appointed a student member only if the person is a student at the school.</w:t>
      </w:r>
    </w:p>
    <w:p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rsidR="00893802" w:rsidRDefault="00893802">
      <w:pPr>
        <w:pStyle w:val="Amain"/>
      </w:pPr>
      <w:r>
        <w:tab/>
        <w:t>(6)</w:t>
      </w:r>
      <w:r>
        <w:tab/>
        <w:t>The school board may appoint 1 or more people to be members of the board for a term (not longer than 12 months) decided by the school board.</w:t>
      </w:r>
    </w:p>
    <w:p w:rsidR="00893802" w:rsidRDefault="00893802">
      <w:pPr>
        <w:pStyle w:val="Amain"/>
      </w:pPr>
      <w:r>
        <w:tab/>
        <w:t>(7)</w:t>
      </w:r>
      <w:r>
        <w:tab/>
        <w:t>The school board must not make an appointment under subsection (6) if there would be more than 2 board appointed members at the same time.</w:t>
      </w:r>
    </w:p>
    <w:p w:rsidR="00893802" w:rsidRDefault="00893802">
      <w:pPr>
        <w:pStyle w:val="AH5Sec"/>
      </w:pPr>
      <w:bookmarkStart w:id="110" w:name="_Toc40166615"/>
      <w:r w:rsidRPr="005D347D">
        <w:rPr>
          <w:rStyle w:val="CharSectNo"/>
        </w:rPr>
        <w:t>42</w:t>
      </w:r>
      <w:r>
        <w:tab/>
        <w:t>Composition of school boards of small schools</w:t>
      </w:r>
      <w:bookmarkEnd w:id="110"/>
    </w:p>
    <w:p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rsidR="00893802" w:rsidRDefault="00893802">
      <w:pPr>
        <w:pStyle w:val="Amain"/>
      </w:pPr>
      <w:r>
        <w:tab/>
        <w:t>(2)</w:t>
      </w:r>
      <w:r>
        <w:tab/>
        <w:t>The school board of a small school consists of—</w:t>
      </w:r>
    </w:p>
    <w:p w:rsidR="00893802" w:rsidRDefault="00893802">
      <w:pPr>
        <w:pStyle w:val="Apara"/>
      </w:pPr>
      <w:r>
        <w:tab/>
        <w:t>(a)</w:t>
      </w:r>
      <w:r>
        <w:tab/>
        <w:t>the principal of the school; and</w:t>
      </w:r>
    </w:p>
    <w:p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rsidR="00893802" w:rsidRDefault="00893802">
      <w:pPr>
        <w:pStyle w:val="Apara"/>
      </w:pPr>
      <w:r>
        <w:lastRenderedPageBreak/>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rsidR="00893802" w:rsidRDefault="00893802">
      <w:pPr>
        <w:pStyle w:val="Apara"/>
      </w:pPr>
      <w:r>
        <w:tab/>
        <w:t>(d)</w:t>
      </w:r>
      <w:r>
        <w:tab/>
        <w:t xml:space="preserve">2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rsidR="00893802" w:rsidRDefault="00893802">
      <w:pPr>
        <w:pStyle w:val="aNote"/>
      </w:pPr>
      <w:r w:rsidRPr="001927F7">
        <w:rPr>
          <w:rStyle w:val="charItals"/>
        </w:rPr>
        <w:t>Note 1</w:t>
      </w:r>
      <w:r>
        <w:tab/>
        <w:t xml:space="preserve">For the making of appointments (including acting appointments), see the </w:t>
      </w:r>
      <w:hyperlink r:id="rId75"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76"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(3)</w:t>
      </w:r>
      <w:r>
        <w:tab/>
        <w:t>A person is eligible to be appointed as the staff member only if the person is employed as a member of the staff of the school.</w:t>
      </w:r>
    </w:p>
    <w:p w:rsidR="00893802" w:rsidRDefault="00893802">
      <w:pPr>
        <w:pStyle w:val="Amain"/>
      </w:pPr>
      <w:r>
        <w:tab/>
        <w:t>(4)</w:t>
      </w:r>
      <w:r>
        <w:tab/>
        <w:t>The staff member is to be appointed in a way prescribed under the regulations.</w:t>
      </w:r>
    </w:p>
    <w:p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rsidR="00893802" w:rsidRDefault="00893802">
      <w:pPr>
        <w:pStyle w:val="Amain"/>
      </w:pPr>
      <w:r>
        <w:tab/>
        <w:t>(6)</w:t>
      </w:r>
      <w:r>
        <w:tab/>
        <w:t>The school board may appoint 1 or more people to be members of the board for a term (not longer than 12 months) decided by the school board.</w:t>
      </w:r>
    </w:p>
    <w:p w:rsidR="00893802" w:rsidRDefault="00893802">
      <w:pPr>
        <w:pStyle w:val="Amain"/>
      </w:pPr>
      <w:r>
        <w:tab/>
        <w:t>(7)</w:t>
      </w:r>
      <w:r>
        <w:tab/>
        <w:t>The school board must not make an appointment under subsection (6) if there would be more than 2 board appointed members at the same time.</w:t>
      </w:r>
    </w:p>
    <w:p w:rsidR="00893802" w:rsidRDefault="00893802">
      <w:pPr>
        <w:pStyle w:val="AH5Sec"/>
      </w:pPr>
      <w:bookmarkStart w:id="111" w:name="_Toc40166616"/>
      <w:r w:rsidRPr="005D347D">
        <w:rPr>
          <w:rStyle w:val="CharSectNo"/>
        </w:rPr>
        <w:t>43</w:t>
      </w:r>
      <w:r>
        <w:tab/>
        <w:t>Composition of school boards of school-related institutions and other schools in special circumstances</w:t>
      </w:r>
      <w:bookmarkEnd w:id="111"/>
    </w:p>
    <w:p w:rsidR="00893802" w:rsidRDefault="00893802" w:rsidP="00413079">
      <w:pPr>
        <w:pStyle w:val="Amain"/>
        <w:keepNext/>
      </w:pPr>
      <w:r>
        <w:tab/>
        <w:t>(1)</w:t>
      </w:r>
      <w:r>
        <w:tab/>
        <w:t>This section applies to a school that is—</w:t>
      </w:r>
    </w:p>
    <w:p w:rsidR="00893802" w:rsidRDefault="00893802">
      <w:pPr>
        <w:pStyle w:val="Apara"/>
      </w:pPr>
      <w:r>
        <w:tab/>
        <w:t>(a)</w:t>
      </w:r>
      <w:r>
        <w:tab/>
        <w:t>a school-related institution; or</w:t>
      </w:r>
    </w:p>
    <w:p w:rsidR="00893802" w:rsidRDefault="00893802">
      <w:pPr>
        <w:pStyle w:val="Apara"/>
      </w:pPr>
      <w:r>
        <w:lastRenderedPageBreak/>
        <w:tab/>
        <w:t>(b)</w:t>
      </w:r>
      <w:r>
        <w:tab/>
        <w:t xml:space="preserve">declared, in writing, by the </w:t>
      </w:r>
      <w:r w:rsidR="001D7BF7">
        <w:t>director</w:t>
      </w:r>
      <w:r w:rsidR="001D7BF7">
        <w:noBreakHyphen/>
        <w:t>general</w:t>
      </w:r>
      <w:r>
        <w:t xml:space="preserve"> to be a school to which special circumstances apply.</w:t>
      </w:r>
    </w:p>
    <w:p w:rsidR="00893802" w:rsidRDefault="00893802">
      <w:pPr>
        <w:pStyle w:val="Amain"/>
      </w:pPr>
      <w:r>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rsidR="00893802" w:rsidRDefault="00893802">
      <w:pPr>
        <w:pStyle w:val="aExamHead"/>
      </w:pPr>
      <w:r>
        <w:t>Example</w:t>
      </w:r>
    </w:p>
    <w:p w:rsidR="00893802" w:rsidRDefault="00893802">
      <w:pPr>
        <w:pStyle w:val="aExam"/>
        <w:keepNext/>
      </w:pPr>
      <w:r>
        <w:t>It may not be practical to establish a school board for a school-related institution with fewer than 3 staff.</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77" w:tooltip="A2001-14" w:history="1">
        <w:r w:rsidR="001927F7" w:rsidRPr="001927F7">
          <w:rPr>
            <w:rStyle w:val="charCitHyperlinkAbbrev"/>
          </w:rPr>
          <w:t>Legislation Act</w:t>
        </w:r>
      </w:hyperlink>
      <w:r>
        <w:t>, s 126 and s 132).</w:t>
      </w:r>
    </w:p>
    <w:p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rsidR="00893802" w:rsidRDefault="00893802">
      <w:pPr>
        <w:pStyle w:val="Apara"/>
      </w:pPr>
      <w:r>
        <w:tab/>
        <w:t>(a)</w:t>
      </w:r>
      <w:r>
        <w:tab/>
        <w:t>the members who are required to be present at a meeting of the board; and</w:t>
      </w:r>
    </w:p>
    <w:p w:rsidR="00893802" w:rsidRDefault="00893802">
      <w:pPr>
        <w:pStyle w:val="Apara"/>
      </w:pPr>
      <w:r>
        <w:tab/>
        <w:t>(b)</w:t>
      </w:r>
      <w:r>
        <w:tab/>
        <w:t>the members who may not vote at a meeting of the board.</w:t>
      </w:r>
    </w:p>
    <w:p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rsidR="00893802" w:rsidRDefault="00893802">
      <w:pPr>
        <w:pStyle w:val="Apara"/>
      </w:pPr>
      <w:r>
        <w:tab/>
        <w:t>(a)</w:t>
      </w:r>
      <w:r>
        <w:tab/>
        <w:t xml:space="preserve">the composition of the school board of the school; </w:t>
      </w:r>
    </w:p>
    <w:p w:rsidR="00893802" w:rsidRDefault="00893802">
      <w:pPr>
        <w:pStyle w:val="Apara"/>
      </w:pPr>
      <w:r>
        <w:tab/>
        <w:t>(b)</w:t>
      </w:r>
      <w:r>
        <w:tab/>
        <w:t xml:space="preserve">the members who are required to be present at a meeting of the board; </w:t>
      </w:r>
    </w:p>
    <w:p w:rsidR="00893802" w:rsidRDefault="00893802">
      <w:pPr>
        <w:pStyle w:val="Apara"/>
      </w:pPr>
      <w:r>
        <w:tab/>
        <w:t>(c)</w:t>
      </w:r>
      <w:r>
        <w:tab/>
        <w:t>the members who may not vote at a meeting of the board.</w:t>
      </w:r>
    </w:p>
    <w:p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rsidR="00893802" w:rsidRDefault="00893802">
      <w:pPr>
        <w:pStyle w:val="Amain"/>
      </w:pPr>
      <w:r>
        <w:lastRenderedPageBreak/>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rsidR="00893802" w:rsidRDefault="00893802">
      <w:pPr>
        <w:pStyle w:val="Amain"/>
      </w:pPr>
      <w:r>
        <w:tab/>
        <w:t>(8)</w:t>
      </w:r>
      <w:r>
        <w:tab/>
        <w:t>In deciding whether or not to give the approval, the Minister must have regard to—</w:t>
      </w:r>
    </w:p>
    <w:p w:rsidR="00893802" w:rsidRDefault="00893802">
      <w:pPr>
        <w:pStyle w:val="Apara"/>
      </w:pPr>
      <w:r>
        <w:tab/>
        <w:t>(a)</w:t>
      </w:r>
      <w:r>
        <w:tab/>
        <w:t>the need for the principal of the school to be a member of the board; and</w:t>
      </w:r>
    </w:p>
    <w:p w:rsidR="00893802" w:rsidRDefault="00893802">
      <w:pPr>
        <w:pStyle w:val="Apara"/>
      </w:pPr>
      <w:r>
        <w:tab/>
        <w:t>(b)</w:t>
      </w:r>
      <w:r>
        <w:tab/>
        <w:t xml:space="preserve">the need for the </w:t>
      </w:r>
      <w:r w:rsidR="001D7BF7">
        <w:t>director</w:t>
      </w:r>
      <w:r w:rsidR="001D7BF7">
        <w:noBreakHyphen/>
        <w:t>general</w:t>
      </w:r>
      <w:r>
        <w:t xml:space="preserve"> to be represented on the board; and</w:t>
      </w:r>
    </w:p>
    <w:p w:rsidR="00893802" w:rsidRDefault="00893802">
      <w:pPr>
        <w:pStyle w:val="Apara"/>
      </w:pPr>
      <w:r>
        <w:tab/>
        <w:t>(c)</w:t>
      </w:r>
      <w:r>
        <w:tab/>
        <w:t>whether staff of the school and students at the school have been consulted about the composition of the board; and</w:t>
      </w:r>
    </w:p>
    <w:p w:rsidR="00893802" w:rsidRDefault="00893802">
      <w:pPr>
        <w:pStyle w:val="Apara"/>
      </w:pPr>
      <w:r>
        <w:tab/>
        <w:t>(d)</w:t>
      </w:r>
      <w:r>
        <w:tab/>
        <w:t>any comments made by the staff and students at the school about the composition of the board; and</w:t>
      </w:r>
    </w:p>
    <w:p w:rsidR="00893802" w:rsidRDefault="00893802">
      <w:pPr>
        <w:pStyle w:val="Apara"/>
      </w:pPr>
      <w:r>
        <w:tab/>
        <w:t>(e)</w:t>
      </w:r>
      <w:r>
        <w:tab/>
        <w:t>the administrative needs, educational or related objectives, and any special characteristics of the school.</w:t>
      </w:r>
    </w:p>
    <w:p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78" w:tooltip="A2001-14" w:history="1">
        <w:r w:rsidR="001927F7" w:rsidRPr="001927F7">
          <w:rPr>
            <w:rStyle w:val="charCitHyperlinkAbbrev"/>
          </w:rPr>
          <w:t>Legislation Act</w:t>
        </w:r>
      </w:hyperlink>
      <w:r w:rsidRPr="001927F7">
        <w:t>, pt 19.3.</w:t>
      </w:r>
    </w:p>
    <w:p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rsidR="00893802" w:rsidRDefault="00893802">
      <w:pPr>
        <w:pStyle w:val="Amain"/>
      </w:pPr>
      <w:r>
        <w:tab/>
        <w:t>(10)</w:t>
      </w:r>
      <w:r>
        <w:tab/>
        <w:t>A member of the board is appointed for the term stated in the instrument making or evidencing the appointment.</w:t>
      </w:r>
    </w:p>
    <w:p w:rsidR="00893802" w:rsidRDefault="00893802">
      <w:pPr>
        <w:pStyle w:val="Amain"/>
        <w:keepNext/>
      </w:pPr>
      <w:r>
        <w:tab/>
        <w:t>(11)</w:t>
      </w:r>
      <w:r>
        <w:tab/>
        <w:t>A determination under subsection (2), (4) or (5) is a disallowable instrument.</w:t>
      </w:r>
    </w:p>
    <w:p w:rsidR="00893802" w:rsidRDefault="00893802">
      <w:pPr>
        <w:pStyle w:val="aNote"/>
      </w:pPr>
      <w:r>
        <w:rPr>
          <w:rStyle w:val="charItals"/>
        </w:rPr>
        <w:t>Note</w:t>
      </w:r>
      <w:r>
        <w:tab/>
        <w:t xml:space="preserve">A disallowable instrument must be notified, and presented to the Legislative Assembly, under the </w:t>
      </w:r>
      <w:hyperlink r:id="rId79" w:tooltip="A2001-14" w:history="1">
        <w:r w:rsidR="001927F7" w:rsidRPr="001927F7">
          <w:rPr>
            <w:rStyle w:val="charCitHyperlinkAbbrev"/>
          </w:rPr>
          <w:t>Legislation Act</w:t>
        </w:r>
      </w:hyperlink>
      <w:r>
        <w:t>.</w:t>
      </w:r>
    </w:p>
    <w:p w:rsidR="00893802" w:rsidRDefault="00893802">
      <w:pPr>
        <w:pStyle w:val="AH5Sec"/>
      </w:pPr>
      <w:bookmarkStart w:id="112" w:name="_Toc40166617"/>
      <w:r w:rsidRPr="005D347D">
        <w:rPr>
          <w:rStyle w:val="CharSectNo"/>
        </w:rPr>
        <w:lastRenderedPageBreak/>
        <w:t>44</w:t>
      </w:r>
      <w:r>
        <w:tab/>
        <w:t>Ending of appointment of members of school board</w:t>
      </w:r>
      <w:bookmarkEnd w:id="112"/>
    </w:p>
    <w:p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rsidR="00893802" w:rsidRDefault="00893802">
      <w:pPr>
        <w:pStyle w:val="Apara"/>
      </w:pPr>
      <w:r>
        <w:tab/>
        <w:t>(a)</w:t>
      </w:r>
      <w:r>
        <w:tab/>
        <w:t>the member is absent from 3 consecutive meetings of the board without reasonable excuse or leave given by the board; or</w:t>
      </w:r>
    </w:p>
    <w:p w:rsidR="00893802" w:rsidRDefault="00893802">
      <w:pPr>
        <w:pStyle w:val="Apara"/>
      </w:pPr>
      <w:r>
        <w:tab/>
        <w:t>(b)</w:t>
      </w:r>
      <w:r>
        <w:tab/>
        <w:t>contravenes section 49 (Disclosure of interests by members of school boards) without reasonable excuse.</w:t>
      </w:r>
    </w:p>
    <w:p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rsidR="00893802" w:rsidRDefault="00893802">
      <w:pPr>
        <w:pStyle w:val="aNote"/>
      </w:pPr>
      <w:r>
        <w:rPr>
          <w:rStyle w:val="charItals"/>
        </w:rPr>
        <w:t>Note</w:t>
      </w:r>
      <w:r>
        <w:tab/>
        <w:t xml:space="preserve">A person’s appointment also ends if the person resigns (see </w:t>
      </w:r>
      <w:hyperlink r:id="rId80" w:tooltip="A2001-14" w:history="1">
        <w:r w:rsidR="001927F7" w:rsidRPr="001927F7">
          <w:rPr>
            <w:rStyle w:val="charCitHyperlinkAbbrev"/>
          </w:rPr>
          <w:t>Legislation Act</w:t>
        </w:r>
      </w:hyperlink>
      <w:r>
        <w:t>, s 210).</w:t>
      </w:r>
    </w:p>
    <w:p w:rsidR="00893802" w:rsidRDefault="00893802">
      <w:pPr>
        <w:pStyle w:val="AH5Sec"/>
      </w:pPr>
      <w:bookmarkStart w:id="113" w:name="_Toc40166618"/>
      <w:r w:rsidRPr="005D347D">
        <w:rPr>
          <w:rStyle w:val="CharSectNo"/>
        </w:rPr>
        <w:t>45</w:t>
      </w:r>
      <w:r>
        <w:tab/>
        <w:t>Chairperson and deputy chairperson of school boards</w:t>
      </w:r>
      <w:bookmarkEnd w:id="113"/>
    </w:p>
    <w:p w:rsidR="00893802" w:rsidRDefault="00893802">
      <w:pPr>
        <w:pStyle w:val="Amain"/>
      </w:pPr>
      <w:r>
        <w:tab/>
        <w:t>(1)</w:t>
      </w:r>
      <w:r>
        <w:tab/>
        <w:t>The members of the school board of a government school must, whenever necessary, elect—</w:t>
      </w:r>
    </w:p>
    <w:p w:rsidR="00893802" w:rsidRDefault="00893802">
      <w:pPr>
        <w:pStyle w:val="Apara"/>
      </w:pPr>
      <w:r>
        <w:tab/>
        <w:t>(a)</w:t>
      </w:r>
      <w:r>
        <w:tab/>
        <w:t>a member to be chairperson; and</w:t>
      </w:r>
    </w:p>
    <w:p w:rsidR="00893802" w:rsidRDefault="00893802">
      <w:pPr>
        <w:pStyle w:val="Apara"/>
      </w:pPr>
      <w:r>
        <w:tab/>
        <w:t>(b)</w:t>
      </w:r>
      <w:r>
        <w:tab/>
        <w:t>another member to be deputy chairperson.</w:t>
      </w:r>
    </w:p>
    <w:p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rsidR="00893802" w:rsidRDefault="00893802">
      <w:pPr>
        <w:pStyle w:val="Amain"/>
      </w:pPr>
      <w:r>
        <w:tab/>
        <w:t>(3)</w:t>
      </w:r>
      <w:r>
        <w:tab/>
        <w:t>The members of the school board must not appoint the principal of the school or a member of staff of the school to be chairperson of the board.</w:t>
      </w:r>
    </w:p>
    <w:p w:rsidR="00893802" w:rsidRDefault="00893802">
      <w:pPr>
        <w:pStyle w:val="AH5Sec"/>
      </w:pPr>
      <w:bookmarkStart w:id="114" w:name="_Toc40166619"/>
      <w:r w:rsidRPr="005D347D">
        <w:rPr>
          <w:rStyle w:val="CharSectNo"/>
        </w:rPr>
        <w:lastRenderedPageBreak/>
        <w:t>46</w:t>
      </w:r>
      <w:r>
        <w:tab/>
        <w:t>School boards to take part in selection of school principals</w:t>
      </w:r>
      <w:bookmarkEnd w:id="114"/>
    </w:p>
    <w:p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rsidR="00893802" w:rsidRPr="005D347D" w:rsidRDefault="00893802">
      <w:pPr>
        <w:pStyle w:val="AH3Div"/>
      </w:pPr>
      <w:bookmarkStart w:id="115" w:name="_Toc40166620"/>
      <w:r w:rsidRPr="005D347D">
        <w:rPr>
          <w:rStyle w:val="CharDivNo"/>
        </w:rPr>
        <w:t>Division 3.4.3</w:t>
      </w:r>
      <w:r>
        <w:tab/>
      </w:r>
      <w:r w:rsidRPr="005D347D">
        <w:rPr>
          <w:rStyle w:val="CharDivText"/>
        </w:rPr>
        <w:t>Proceedings of school boards</w:t>
      </w:r>
      <w:bookmarkEnd w:id="115"/>
      <w:r w:rsidRPr="005D347D">
        <w:rPr>
          <w:rStyle w:val="CharDivText"/>
        </w:rPr>
        <w:t xml:space="preserve"> </w:t>
      </w:r>
    </w:p>
    <w:p w:rsidR="00893802" w:rsidRDefault="00893802">
      <w:pPr>
        <w:pStyle w:val="AH5Sec"/>
      </w:pPr>
      <w:bookmarkStart w:id="116" w:name="_Toc40166621"/>
      <w:r w:rsidRPr="005D347D">
        <w:rPr>
          <w:rStyle w:val="CharSectNo"/>
        </w:rPr>
        <w:t>47</w:t>
      </w:r>
      <w:r>
        <w:tab/>
        <w:t>Time and place of meetings of school boards</w:t>
      </w:r>
      <w:bookmarkEnd w:id="116"/>
    </w:p>
    <w:p w:rsidR="00893802" w:rsidRDefault="00893802">
      <w:pPr>
        <w:pStyle w:val="Amain"/>
      </w:pPr>
      <w:r>
        <w:tab/>
        <w:t>(1)</w:t>
      </w:r>
      <w:r>
        <w:tab/>
        <w:t>The school board of a government school meets at the times and places it decides.</w:t>
      </w:r>
    </w:p>
    <w:p w:rsidR="00893802" w:rsidRDefault="00893802">
      <w:pPr>
        <w:pStyle w:val="Amain"/>
      </w:pPr>
      <w:r>
        <w:tab/>
        <w:t>(2)</w:t>
      </w:r>
      <w:r>
        <w:tab/>
        <w:t>However, the school board must meet at least 4 times a year.</w:t>
      </w:r>
    </w:p>
    <w:p w:rsidR="00893802" w:rsidRDefault="00893802">
      <w:pPr>
        <w:pStyle w:val="Amain"/>
      </w:pPr>
      <w:r>
        <w:tab/>
        <w:t>(3)</w:t>
      </w:r>
      <w:r>
        <w:tab/>
        <w:t>The chairperson—</w:t>
      </w:r>
    </w:p>
    <w:p w:rsidR="00893802" w:rsidRDefault="00893802">
      <w:pPr>
        <w:pStyle w:val="Apara"/>
      </w:pPr>
      <w:r>
        <w:tab/>
        <w:t>(a)</w:t>
      </w:r>
      <w:r>
        <w:tab/>
        <w:t>may at any time call a meeting of the school board; and</w:t>
      </w:r>
    </w:p>
    <w:p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rsidR="00893802" w:rsidRDefault="00893802">
      <w:pPr>
        <w:pStyle w:val="Amain"/>
      </w:pPr>
      <w:r>
        <w:tab/>
        <w:t>(4)</w:t>
      </w:r>
      <w:r>
        <w:tab/>
        <w:t>If the chairperson is not available to call a meeting for any reason, the deputy chairperson or the principal of the school may call a meeting of the school board.</w:t>
      </w:r>
    </w:p>
    <w:p w:rsidR="00893802" w:rsidRDefault="00893802">
      <w:pPr>
        <w:pStyle w:val="AH5Sec"/>
      </w:pPr>
      <w:bookmarkStart w:id="117" w:name="_Toc40166622"/>
      <w:r w:rsidRPr="005D347D">
        <w:rPr>
          <w:rStyle w:val="CharSectNo"/>
        </w:rPr>
        <w:t>48</w:t>
      </w:r>
      <w:r>
        <w:tab/>
        <w:t>Procedures governing proceedings of school boards</w:t>
      </w:r>
      <w:bookmarkEnd w:id="117"/>
    </w:p>
    <w:p w:rsidR="00893802" w:rsidRDefault="00893802">
      <w:pPr>
        <w:pStyle w:val="Amain"/>
        <w:keepNext/>
      </w:pPr>
      <w:r>
        <w:tab/>
        <w:t>(1)</w:t>
      </w:r>
      <w:r>
        <w:tab/>
        <w:t>The chairperson of the school board of a government school presides at all meetings of the board at which the chairperson is present.</w:t>
      </w:r>
    </w:p>
    <w:p w:rsidR="00893802" w:rsidRDefault="00893802">
      <w:pPr>
        <w:pStyle w:val="Amain"/>
      </w:pPr>
      <w:r>
        <w:tab/>
        <w:t>(2)</w:t>
      </w:r>
      <w:r>
        <w:tab/>
        <w:t>If the chairperson is absent, the deputy chairperson presides.</w:t>
      </w:r>
    </w:p>
    <w:p w:rsidR="00893802" w:rsidRDefault="00893802">
      <w:pPr>
        <w:pStyle w:val="Amain"/>
      </w:pPr>
      <w:r>
        <w:tab/>
        <w:t>(3)</w:t>
      </w:r>
      <w:r>
        <w:tab/>
        <w:t>If the chairperson and deputy chairperson are both absent, the member chosen by the members present presides.</w:t>
      </w:r>
    </w:p>
    <w:p w:rsidR="00893802" w:rsidRDefault="00893802">
      <w:pPr>
        <w:pStyle w:val="Amain"/>
      </w:pPr>
      <w:r>
        <w:tab/>
        <w:t>(4)</w:t>
      </w:r>
      <w:r>
        <w:tab/>
        <w:t>Business may be carried out at a meeting of the school board only if 3 or more members are present and—</w:t>
      </w:r>
    </w:p>
    <w:p w:rsidR="00893802" w:rsidRDefault="00893802">
      <w:pPr>
        <w:pStyle w:val="Apara"/>
      </w:pPr>
      <w:r>
        <w:lastRenderedPageBreak/>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rsidR="00893802" w:rsidRDefault="00893802">
      <w:pPr>
        <w:pStyle w:val="Apara"/>
      </w:pPr>
      <w:r>
        <w:tab/>
        <w:t>(b)</w:t>
      </w:r>
      <w:r>
        <w:tab/>
        <w:t>for the school board of a school to which section 43 applies—the members (if any) who are required, under the determination under section 43 (4) or (5) applying to the school, to be present at a meeting of the school board are present.</w:t>
      </w:r>
    </w:p>
    <w:p w:rsidR="00893802" w:rsidRDefault="00893802">
      <w:pPr>
        <w:pStyle w:val="Amain"/>
      </w:pPr>
      <w:r>
        <w:tab/>
        <w:t>(5)</w:t>
      </w:r>
      <w:r>
        <w:tab/>
        <w:t>At a meeting of the school board each member (other than a non-voting member) has a vote on each question to be decided.</w:t>
      </w:r>
    </w:p>
    <w:p w:rsidR="00893802" w:rsidRDefault="00893802">
      <w:pPr>
        <w:pStyle w:val="Amain"/>
      </w:pPr>
      <w:r>
        <w:tab/>
        <w:t>(6)</w:t>
      </w:r>
      <w:r>
        <w:tab/>
        <w:t>A question is to be decided by a majority of the votes of the members present and voting but, if the votes are equal, the member presiding has a casting vote.</w:t>
      </w:r>
    </w:p>
    <w:p w:rsidR="00893802" w:rsidRDefault="00893802">
      <w:pPr>
        <w:pStyle w:val="Amain"/>
      </w:pPr>
      <w:r>
        <w:tab/>
        <w:t>(7)</w:t>
      </w:r>
      <w:r>
        <w:tab/>
        <w:t>The school board may hold meetings, or allow members to take part in meetings, by telephone, closed-circuit television or another form of communication.</w:t>
      </w:r>
    </w:p>
    <w:p w:rsidR="00893802" w:rsidRDefault="00893802">
      <w:pPr>
        <w:pStyle w:val="Amain"/>
      </w:pPr>
      <w:r>
        <w:tab/>
        <w:t>(8)</w:t>
      </w:r>
      <w:r>
        <w:tab/>
        <w:t>A member who takes part in a meeting under subsection (7) is taken to be present at the meeting.</w:t>
      </w:r>
    </w:p>
    <w:p w:rsidR="00893802" w:rsidRDefault="00893802">
      <w:pPr>
        <w:pStyle w:val="Amain"/>
      </w:pPr>
      <w:r>
        <w:tab/>
        <w:t>(9)</w:t>
      </w:r>
      <w:r>
        <w:tab/>
        <w:t>A resolution of the school board is a valid resolution, even though it is not passed at a meeting of the board, if—</w:t>
      </w:r>
    </w:p>
    <w:p w:rsidR="00893802" w:rsidRDefault="00893802">
      <w:pPr>
        <w:pStyle w:val="Apara"/>
      </w:pPr>
      <w:r>
        <w:tab/>
        <w:t>(a)</w:t>
      </w:r>
      <w:r>
        <w:tab/>
        <w:t>all members (other than the non-voting members) agree, in writing, to the proposed resolution; and</w:t>
      </w:r>
    </w:p>
    <w:p w:rsidR="00893802" w:rsidRDefault="00893802">
      <w:pPr>
        <w:pStyle w:val="Apara"/>
      </w:pPr>
      <w:r>
        <w:tab/>
        <w:t>(b)</w:t>
      </w:r>
      <w:r>
        <w:tab/>
        <w:t>notice of the resolution is given under procedures decided by the school board.</w:t>
      </w:r>
    </w:p>
    <w:p w:rsidR="00893802" w:rsidRDefault="00893802">
      <w:pPr>
        <w:pStyle w:val="Amain"/>
      </w:pPr>
      <w:r>
        <w:tab/>
        <w:t>(10)</w:t>
      </w:r>
      <w:r>
        <w:tab/>
        <w:t>The school board must keep minutes of its meetings.</w:t>
      </w:r>
    </w:p>
    <w:p w:rsidR="00893802" w:rsidRDefault="00893802">
      <w:pPr>
        <w:pStyle w:val="Amain"/>
      </w:pPr>
      <w:r>
        <w:tab/>
        <w:t>(11)</w:t>
      </w:r>
      <w:r>
        <w:tab/>
        <w:t>The school board may conduct its proceedings (including its meetings) as it otherwise considers appropriate.</w:t>
      </w:r>
    </w:p>
    <w:p w:rsidR="00893802" w:rsidRDefault="00893802">
      <w:pPr>
        <w:pStyle w:val="Amain"/>
      </w:pPr>
      <w:r>
        <w:tab/>
        <w:t>(12)</w:t>
      </w:r>
      <w:r>
        <w:tab/>
        <w:t>In this section:</w:t>
      </w:r>
    </w:p>
    <w:p w:rsidR="00893802" w:rsidRDefault="00893802">
      <w:pPr>
        <w:pStyle w:val="aDef"/>
      </w:pPr>
      <w:r>
        <w:rPr>
          <w:rStyle w:val="charBoldItals"/>
        </w:rPr>
        <w:lastRenderedPageBreak/>
        <w:t>non-voting member</w:t>
      </w:r>
      <w:r>
        <w:t xml:space="preserve"> means—</w:t>
      </w:r>
    </w:p>
    <w:p w:rsidR="00893802" w:rsidRDefault="00893802">
      <w:pPr>
        <w:pStyle w:val="aDefpara"/>
      </w:pPr>
      <w:r>
        <w:tab/>
        <w:t>(a)</w:t>
      </w:r>
      <w:r>
        <w:tab/>
        <w:t>for the school board of a school other than a school to which section 43 applies—a board appointed member; or</w:t>
      </w:r>
    </w:p>
    <w:p w:rsidR="00893802" w:rsidRDefault="00893802">
      <w:pPr>
        <w:pStyle w:val="aDefpara"/>
      </w:pPr>
      <w:r>
        <w:tab/>
        <w:t>(b)</w:t>
      </w:r>
      <w:r>
        <w:tab/>
        <w:t>for the school board of a school to which section 43 applies—a member who, under the determination under section 43 (4) or (5) applying to the school, may not vote at a meeting of the school board.</w:t>
      </w:r>
    </w:p>
    <w:p w:rsidR="00893802" w:rsidRDefault="00893802">
      <w:pPr>
        <w:pStyle w:val="AH5Sec"/>
      </w:pPr>
      <w:bookmarkStart w:id="118" w:name="_Toc40166623"/>
      <w:r w:rsidRPr="005D347D">
        <w:rPr>
          <w:rStyle w:val="CharSectNo"/>
        </w:rPr>
        <w:t>49</w:t>
      </w:r>
      <w:r>
        <w:tab/>
        <w:t>Disclosure of interests by members of school boards</w:t>
      </w:r>
      <w:bookmarkEnd w:id="118"/>
    </w:p>
    <w:p w:rsidR="00893802" w:rsidRDefault="00893802">
      <w:pPr>
        <w:pStyle w:val="Amain"/>
        <w:keepNext/>
      </w:pPr>
      <w:r>
        <w:tab/>
        <w:t>(1)</w:t>
      </w:r>
      <w:r>
        <w:tab/>
        <w:t>This section applies to a member of a school board if—</w:t>
      </w:r>
    </w:p>
    <w:p w:rsidR="00893802" w:rsidRDefault="00893802">
      <w:pPr>
        <w:pStyle w:val="Apara"/>
      </w:pPr>
      <w:r>
        <w:tab/>
        <w:t>(a)</w:t>
      </w:r>
      <w:r>
        <w:tab/>
        <w:t>the member has a direct or indirect financial interest in an issue being considered, or about to be considered, by the board; and</w:t>
      </w:r>
    </w:p>
    <w:p w:rsidR="00893802" w:rsidRDefault="00893802">
      <w:pPr>
        <w:pStyle w:val="Apara"/>
      </w:pPr>
      <w:r>
        <w:tab/>
        <w:t>(b)</w:t>
      </w:r>
      <w:r>
        <w:tab/>
        <w:t>the interest could conflict with the proper exercise of the member’s functions in relation to the board’s consideration of the issue.</w:t>
      </w:r>
    </w:p>
    <w:p w:rsidR="00893802" w:rsidRDefault="00893802">
      <w:pPr>
        <w:pStyle w:val="Amain"/>
      </w:pPr>
      <w:r>
        <w:tab/>
        <w:t>(2)</w:t>
      </w:r>
      <w:r>
        <w:tab/>
        <w:t>As soon as practicable after the relevant facts come to the member’s knowledge, the member must disclose the nature of the interest to a meeting of the school board.</w:t>
      </w:r>
    </w:p>
    <w:p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rsidR="00893802" w:rsidRDefault="00893802">
      <w:pPr>
        <w:pStyle w:val="Apara"/>
      </w:pPr>
      <w:r>
        <w:tab/>
        <w:t>(a)</w:t>
      </w:r>
      <w:r>
        <w:tab/>
        <w:t>be present when the board considers the issue; or</w:t>
      </w:r>
    </w:p>
    <w:p w:rsidR="00893802" w:rsidRDefault="00893802">
      <w:pPr>
        <w:pStyle w:val="Apara"/>
      </w:pPr>
      <w:r>
        <w:tab/>
        <w:t>(b)</w:t>
      </w:r>
      <w:r>
        <w:tab/>
        <w:t>take part in a decision of the board on the issue.</w:t>
      </w:r>
    </w:p>
    <w:p w:rsidR="00893802" w:rsidRDefault="00893802" w:rsidP="00413079">
      <w:pPr>
        <w:pStyle w:val="Amain"/>
        <w:keepNext/>
      </w:pPr>
      <w:r>
        <w:tab/>
        <w:t>(4)</w:t>
      </w:r>
      <w:r>
        <w:tab/>
        <w:t>Any other member who also has a direct or indirect financial interest in the issue must not—</w:t>
      </w:r>
    </w:p>
    <w:p w:rsidR="00893802" w:rsidRDefault="00893802">
      <w:pPr>
        <w:pStyle w:val="Apara"/>
      </w:pPr>
      <w:r>
        <w:tab/>
        <w:t>(a)</w:t>
      </w:r>
      <w:r>
        <w:tab/>
        <w:t>be present when the school board is considering its decision under subsection (3) in relation to the first member; or</w:t>
      </w:r>
    </w:p>
    <w:p w:rsidR="00893802" w:rsidRDefault="00893802">
      <w:pPr>
        <w:pStyle w:val="Apara"/>
      </w:pPr>
      <w:r>
        <w:tab/>
        <w:t>(b)</w:t>
      </w:r>
      <w:r>
        <w:tab/>
        <w:t>take part in making the decision.</w:t>
      </w:r>
    </w:p>
    <w:p w:rsidR="00893802" w:rsidRDefault="00893802">
      <w:pPr>
        <w:pStyle w:val="Amain"/>
      </w:pPr>
      <w:r>
        <w:lastRenderedPageBreak/>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rsidR="00893802" w:rsidRDefault="00893802">
      <w:pPr>
        <w:pStyle w:val="AH5Sec"/>
      </w:pPr>
      <w:bookmarkStart w:id="119" w:name="_Toc40166624"/>
      <w:r w:rsidRPr="005D347D">
        <w:rPr>
          <w:rStyle w:val="CharSectNo"/>
        </w:rPr>
        <w:t>49A</w:t>
      </w:r>
      <w:r>
        <w:tab/>
        <w:t>Protection of members of school boards</w:t>
      </w:r>
      <w:bookmarkEnd w:id="119"/>
    </w:p>
    <w:p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rsidR="00893802" w:rsidRDefault="00893802">
      <w:pPr>
        <w:pStyle w:val="Amain"/>
      </w:pPr>
      <w:r>
        <w:tab/>
        <w:t>(2)</w:t>
      </w:r>
      <w:r>
        <w:tab/>
        <w:t>Any liability that would, apart from subsection (1), attach to a person attaches to the Territory.</w:t>
      </w:r>
    </w:p>
    <w:p w:rsidR="00893802" w:rsidRPr="005D347D" w:rsidRDefault="00893802">
      <w:pPr>
        <w:pStyle w:val="AH3Div"/>
      </w:pPr>
      <w:bookmarkStart w:id="120" w:name="_Toc40166625"/>
      <w:r w:rsidRPr="005D347D">
        <w:rPr>
          <w:rStyle w:val="CharDivNo"/>
        </w:rPr>
        <w:t>Division 3.4.4</w:t>
      </w:r>
      <w:r>
        <w:tab/>
      </w:r>
      <w:r w:rsidRPr="005D347D">
        <w:rPr>
          <w:rStyle w:val="CharDivText"/>
        </w:rPr>
        <w:t>Financial matters</w:t>
      </w:r>
      <w:bookmarkEnd w:id="120"/>
    </w:p>
    <w:p w:rsidR="00893802" w:rsidRDefault="00893802">
      <w:pPr>
        <w:pStyle w:val="AH5Sec"/>
      </w:pPr>
      <w:bookmarkStart w:id="121" w:name="_Toc40166626"/>
      <w:r w:rsidRPr="005D347D">
        <w:rPr>
          <w:rStyle w:val="CharSectNo"/>
        </w:rPr>
        <w:t>50</w:t>
      </w:r>
      <w:r>
        <w:tab/>
        <w:t>School boards to approve budgets</w:t>
      </w:r>
      <w:bookmarkEnd w:id="121"/>
    </w:p>
    <w:p w:rsidR="00893802" w:rsidRDefault="00893802">
      <w:pPr>
        <w:pStyle w:val="Amain"/>
      </w:pPr>
      <w:r>
        <w:tab/>
        <w:t>(1)</w:t>
      </w:r>
      <w:r>
        <w:tab/>
        <w:t>The school board of a government school must approve a budget for each year.</w:t>
      </w:r>
    </w:p>
    <w:p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rsidR="00893802" w:rsidRDefault="00893802">
      <w:pPr>
        <w:pStyle w:val="Amain"/>
      </w:pPr>
      <w:r>
        <w:tab/>
        <w:t>(5)</w:t>
      </w:r>
      <w:r>
        <w:tab/>
        <w:t>The school board must comply with the request.</w:t>
      </w:r>
    </w:p>
    <w:p w:rsidR="00893802" w:rsidRDefault="00893802">
      <w:pPr>
        <w:pStyle w:val="Amain"/>
      </w:pPr>
      <w:r>
        <w:tab/>
        <w:t>(6)</w:t>
      </w:r>
      <w:r>
        <w:tab/>
        <w:t>If the school board approves the budget, money of the school may be spent in accordance with the budget.</w:t>
      </w:r>
    </w:p>
    <w:p w:rsidR="00893802" w:rsidRDefault="00893802">
      <w:pPr>
        <w:pStyle w:val="AH5Sec"/>
      </w:pPr>
      <w:bookmarkStart w:id="122" w:name="_Toc40166627"/>
      <w:r w:rsidRPr="005D347D">
        <w:rPr>
          <w:rStyle w:val="CharSectNo"/>
        </w:rPr>
        <w:lastRenderedPageBreak/>
        <w:t>51</w:t>
      </w:r>
      <w:r>
        <w:tab/>
        <w:t>Application of money of school</w:t>
      </w:r>
      <w:bookmarkEnd w:id="122"/>
      <w:r>
        <w:t xml:space="preserve"> </w:t>
      </w:r>
    </w:p>
    <w:p w:rsidR="00893802" w:rsidRDefault="00893802">
      <w:pPr>
        <w:pStyle w:val="Amainreturn"/>
      </w:pPr>
      <w:r>
        <w:t>The school board of a government school may approve the spending of money of the school only in payment or discharge of the costs of, or liabilities incurred by, the school.</w:t>
      </w:r>
    </w:p>
    <w:p w:rsidR="00893802" w:rsidRDefault="00893802">
      <w:pPr>
        <w:pStyle w:val="AH5Sec"/>
      </w:pPr>
      <w:bookmarkStart w:id="123" w:name="_Toc40166628"/>
      <w:r w:rsidRPr="005D347D">
        <w:rPr>
          <w:rStyle w:val="CharSectNo"/>
        </w:rPr>
        <w:t>52</w:t>
      </w:r>
      <w:r>
        <w:tab/>
        <w:t>School boards to approve financial statement and report</w:t>
      </w:r>
      <w:bookmarkEnd w:id="123"/>
    </w:p>
    <w:p w:rsidR="00893802" w:rsidRDefault="00893802">
      <w:pPr>
        <w:pStyle w:val="Amain"/>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rsidR="00893802" w:rsidRDefault="00893802">
      <w:pPr>
        <w:pStyle w:val="Amain"/>
      </w:pPr>
      <w:r>
        <w:tab/>
        <w:t>(3)</w:t>
      </w:r>
      <w:r>
        <w:tab/>
        <w:t>The annual report must include—</w:t>
      </w:r>
    </w:p>
    <w:p w:rsidR="00893802" w:rsidRDefault="00893802">
      <w:pPr>
        <w:pStyle w:val="Apara"/>
      </w:pPr>
      <w:r>
        <w:tab/>
        <w:t>(a)</w:t>
      </w:r>
      <w:r>
        <w:tab/>
        <w:t>the financial statements approved under subsection (1) for each half-year; and</w:t>
      </w:r>
    </w:p>
    <w:p w:rsidR="00893802" w:rsidRDefault="00893802">
      <w:pPr>
        <w:pStyle w:val="Apara"/>
      </w:pPr>
      <w:r>
        <w:tab/>
        <w:t>(b)</w:t>
      </w:r>
      <w:r>
        <w:tab/>
        <w:t>a statement of how voluntary contributions made to the school have been or will be spent; and</w:t>
      </w:r>
    </w:p>
    <w:p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rsidR="00893802" w:rsidRDefault="00893802">
      <w:pPr>
        <w:pStyle w:val="aNote"/>
        <w:rPr>
          <w:rFonts w:ascii="Times New (W1)" w:hAnsi="Times New (W1)"/>
        </w:rPr>
      </w:pPr>
      <w:r>
        <w:rPr>
          <w:rStyle w:val="charItals"/>
        </w:rPr>
        <w:t>Note</w:t>
      </w:r>
      <w:r>
        <w:rPr>
          <w:rFonts w:ascii="Times New (W1)" w:hAnsi="Times New (W1)"/>
        </w:rPr>
        <w:tab/>
        <w:t>If a form is approved under s 154 for a statement under par (c), the form must be used.</w:t>
      </w:r>
    </w:p>
    <w:p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rsidR="00893802" w:rsidRDefault="00893802">
      <w:pPr>
        <w:pStyle w:val="Amain"/>
      </w:pPr>
      <w:r>
        <w:tab/>
        <w:t>(5)</w:t>
      </w:r>
      <w:r>
        <w:tab/>
        <w:t xml:space="preserve">The </w:t>
      </w:r>
      <w:r w:rsidR="0029656E">
        <w:t>director</w:t>
      </w:r>
      <w:r w:rsidR="0029656E">
        <w:noBreakHyphen/>
        <w:t>general</w:t>
      </w:r>
      <w:r>
        <w:t xml:space="preserve"> may issue guidelines about what is, or is not, holding funds in reserve.</w:t>
      </w:r>
    </w:p>
    <w:p w:rsidR="00893802" w:rsidRDefault="00893802">
      <w:pPr>
        <w:pStyle w:val="AH5Sec"/>
      </w:pPr>
      <w:bookmarkStart w:id="124" w:name="_Toc40166629"/>
      <w:r w:rsidRPr="005D347D">
        <w:rPr>
          <w:rStyle w:val="CharSectNo"/>
        </w:rPr>
        <w:lastRenderedPageBreak/>
        <w:t>53</w:t>
      </w:r>
      <w:r>
        <w:tab/>
        <w:t>School boards to make available summaries of budget and annual report</w:t>
      </w:r>
      <w:bookmarkEnd w:id="124"/>
      <w:r>
        <w:t xml:space="preserve"> </w:t>
      </w:r>
    </w:p>
    <w:p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rsidR="00893802" w:rsidRDefault="00893802">
      <w:pPr>
        <w:pStyle w:val="Amain"/>
      </w:pPr>
      <w:r>
        <w:tab/>
        <w:t>(2)</w:t>
      </w:r>
      <w:r>
        <w:tab/>
        <w:t>Not later than 14 days after approving the annual report for a year, the school board of a government school must make a summary of the report available to parents of students at the school and to the staff and students of the school.</w:t>
      </w:r>
    </w:p>
    <w:p w:rsidR="00893802" w:rsidRDefault="00893802">
      <w:pPr>
        <w:pStyle w:val="PageBreak"/>
      </w:pPr>
      <w:r>
        <w:br w:type="page"/>
      </w:r>
    </w:p>
    <w:p w:rsidR="00893802" w:rsidRPr="005D347D" w:rsidRDefault="00893802">
      <w:pPr>
        <w:pStyle w:val="AH2Part"/>
      </w:pPr>
      <w:bookmarkStart w:id="125" w:name="_Toc40166630"/>
      <w:r w:rsidRPr="005D347D">
        <w:rPr>
          <w:rStyle w:val="CharPartNo"/>
        </w:rPr>
        <w:lastRenderedPageBreak/>
        <w:t>Part 3.6</w:t>
      </w:r>
      <w:r>
        <w:tab/>
      </w:r>
      <w:r w:rsidRPr="005D347D">
        <w:rPr>
          <w:rStyle w:val="CharPartText"/>
        </w:rPr>
        <w:t>Other provisions</w:t>
      </w:r>
      <w:bookmarkEnd w:id="125"/>
    </w:p>
    <w:p w:rsidR="00893802" w:rsidRPr="005D347D" w:rsidRDefault="00893802">
      <w:pPr>
        <w:pStyle w:val="AH3Div"/>
      </w:pPr>
      <w:bookmarkStart w:id="126" w:name="_Toc40166631"/>
      <w:r w:rsidRPr="005D347D">
        <w:rPr>
          <w:rStyle w:val="CharDivNo"/>
        </w:rPr>
        <w:t>Division 3.6.1</w:t>
      </w:r>
      <w:r>
        <w:tab/>
      </w:r>
      <w:r w:rsidRPr="005D347D">
        <w:rPr>
          <w:rStyle w:val="CharDivText"/>
        </w:rPr>
        <w:t>Authorised persons (government)</w:t>
      </w:r>
      <w:bookmarkEnd w:id="126"/>
    </w:p>
    <w:p w:rsidR="00893802" w:rsidRDefault="00893802">
      <w:pPr>
        <w:pStyle w:val="AH5Sec"/>
      </w:pPr>
      <w:bookmarkStart w:id="127" w:name="_Toc40166632"/>
      <w:r w:rsidRPr="005D347D">
        <w:rPr>
          <w:rStyle w:val="CharSectNo"/>
        </w:rPr>
        <w:t>67</w:t>
      </w:r>
      <w:r>
        <w:tab/>
        <w:t>Appointment of authorised persons (government)</w:t>
      </w:r>
      <w:bookmarkEnd w:id="127"/>
    </w:p>
    <w:p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rsidR="00893802" w:rsidRDefault="00893802">
      <w:pPr>
        <w:pStyle w:val="aNote"/>
      </w:pPr>
      <w:r w:rsidRPr="001927F7">
        <w:rPr>
          <w:rStyle w:val="charItals"/>
        </w:rPr>
        <w:t>Note 1</w:t>
      </w:r>
      <w:r>
        <w:tab/>
        <w:t xml:space="preserve">For the making of appointments (including acting appointments), see the </w:t>
      </w:r>
      <w:hyperlink r:id="rId81"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82" w:tooltip="A2001-14" w:history="1">
        <w:r w:rsidR="001927F7" w:rsidRPr="001927F7">
          <w:rPr>
            <w:rStyle w:val="charCitHyperlinkAbbrev"/>
          </w:rPr>
          <w:t>Legislation Act</w:t>
        </w:r>
      </w:hyperlink>
      <w:r>
        <w:t>, s 7 (3)) and an appointment may be made by naming a person or nominating the occupant of a position (see s 207).</w:t>
      </w:r>
    </w:p>
    <w:p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83" w:tooltip="A2001-14" w:history="1">
        <w:r w:rsidR="001927F7" w:rsidRPr="001927F7">
          <w:rPr>
            <w:rStyle w:val="charCitHyperlinkAbbrev"/>
          </w:rPr>
          <w:t>Legislation Act</w:t>
        </w:r>
      </w:hyperlink>
      <w:r w:rsidRPr="00D97824">
        <w:t>, s 7 (3).</w:t>
      </w:r>
    </w:p>
    <w:p w:rsidR="00893802" w:rsidRDefault="00893802">
      <w:pPr>
        <w:pStyle w:val="Amain"/>
      </w:pPr>
      <w:r>
        <w:tab/>
        <w:t>(2)</w:t>
      </w:r>
      <w:r>
        <w:tab/>
        <w:t>The regulations may prescribe a person to be an authorised person (government) for this Act, other than chapter 4.</w:t>
      </w:r>
    </w:p>
    <w:p w:rsidR="00893802" w:rsidRDefault="00893802">
      <w:pPr>
        <w:pStyle w:val="Amain"/>
      </w:pPr>
      <w:r>
        <w:tab/>
        <w:t>(3)</w:t>
      </w:r>
      <w:r>
        <w:tab/>
        <w:t>A person may be appointed as an authorised person (government) under subsection (1) only if—</w:t>
      </w:r>
    </w:p>
    <w:p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rsidR="00893802" w:rsidRDefault="00893802">
      <w:pPr>
        <w:pStyle w:val="Asubpara"/>
      </w:pPr>
      <w:r>
        <w:tab/>
        <w:t>(i)</w:t>
      </w:r>
      <w:r>
        <w:tab/>
        <w:t>whether the person has any criminal convictions; and</w:t>
      </w:r>
    </w:p>
    <w:p w:rsidR="00893802" w:rsidRDefault="00893802">
      <w:pPr>
        <w:pStyle w:val="Asubpara"/>
      </w:pPr>
      <w:r>
        <w:tab/>
        <w:t>(ii)</w:t>
      </w:r>
      <w:r>
        <w:tab/>
        <w:t>the person’s employment record; and</w:t>
      </w:r>
    </w:p>
    <w:p w:rsidR="00893802" w:rsidRDefault="00893802">
      <w:pPr>
        <w:pStyle w:val="Apara"/>
      </w:pPr>
      <w:r>
        <w:tab/>
        <w:t>(c)</w:t>
      </w:r>
      <w:r>
        <w:tab/>
        <w:t>the person has satisfactorily completed adequate training to exercise the powers of an authorised person (government) proposed to be given to the person.</w:t>
      </w:r>
    </w:p>
    <w:p w:rsidR="005F7DEF" w:rsidRDefault="005F7DEF" w:rsidP="005F7DEF">
      <w:pPr>
        <w:pStyle w:val="Amain"/>
      </w:pPr>
      <w:r w:rsidRPr="00F25832">
        <w:tab/>
        <w:t>(4)</w:t>
      </w:r>
      <w:r w:rsidRPr="00F25832">
        <w:tab/>
        <w:t>To remove any doubt, a person may be both an authorised person (government) and an authorised person (non-government).</w:t>
      </w:r>
    </w:p>
    <w:p w:rsidR="00893802" w:rsidRDefault="00893802">
      <w:pPr>
        <w:pStyle w:val="AH5Sec"/>
      </w:pPr>
      <w:bookmarkStart w:id="128" w:name="_Toc40166633"/>
      <w:r w:rsidRPr="005D347D">
        <w:rPr>
          <w:rStyle w:val="CharSectNo"/>
        </w:rPr>
        <w:lastRenderedPageBreak/>
        <w:t>68</w:t>
      </w:r>
      <w:r>
        <w:tab/>
        <w:t>Identity cards for authorised persons (government)</w:t>
      </w:r>
      <w:bookmarkEnd w:id="128"/>
    </w:p>
    <w:p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rsidR="00893802" w:rsidRDefault="00893802">
      <w:pPr>
        <w:pStyle w:val="Apara"/>
      </w:pPr>
      <w:r>
        <w:tab/>
        <w:t>(a)</w:t>
      </w:r>
      <w:r>
        <w:tab/>
        <w:t>a recent photograph of the person; and</w:t>
      </w:r>
    </w:p>
    <w:p w:rsidR="00893802" w:rsidRDefault="00893802">
      <w:pPr>
        <w:pStyle w:val="Apara"/>
      </w:pPr>
      <w:r>
        <w:tab/>
        <w:t>(b)</w:t>
      </w:r>
      <w:r>
        <w:tab/>
        <w:t>the name of the person; and</w:t>
      </w:r>
    </w:p>
    <w:p w:rsidR="00893802" w:rsidRDefault="00893802">
      <w:pPr>
        <w:pStyle w:val="Apara"/>
      </w:pPr>
      <w:r>
        <w:tab/>
        <w:t>(c)</w:t>
      </w:r>
      <w:r>
        <w:tab/>
        <w:t>the date of issue of the card; and</w:t>
      </w:r>
    </w:p>
    <w:p w:rsidR="00893802" w:rsidRDefault="00893802">
      <w:pPr>
        <w:pStyle w:val="Apara"/>
      </w:pPr>
      <w:r>
        <w:tab/>
        <w:t>(d)</w:t>
      </w:r>
      <w:r>
        <w:tab/>
        <w:t>an expiry date for the card; and</w:t>
      </w:r>
    </w:p>
    <w:p w:rsidR="00893802" w:rsidRDefault="00893802">
      <w:pPr>
        <w:pStyle w:val="Apara"/>
      </w:pPr>
      <w:r>
        <w:tab/>
        <w:t>(e)</w:t>
      </w:r>
      <w:r>
        <w:tab/>
        <w:t>anything else prescribed under the regulations.</w:t>
      </w:r>
    </w:p>
    <w:p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rsidR="00893802" w:rsidRDefault="00893802">
      <w:pPr>
        <w:pStyle w:val="Penalty"/>
      </w:pPr>
      <w:r>
        <w:t>Maximum penalty:  1 penalty unit.</w:t>
      </w:r>
    </w:p>
    <w:p w:rsidR="00893802" w:rsidRDefault="00893802">
      <w:pPr>
        <w:pStyle w:val="Amain"/>
      </w:pPr>
      <w:r>
        <w:tab/>
        <w:t>(3)</w:t>
      </w:r>
      <w:r>
        <w:tab/>
        <w:t>An offence against subsection (2) is a strict liability offence.</w:t>
      </w:r>
    </w:p>
    <w:p w:rsidR="00893802" w:rsidRPr="005D347D" w:rsidRDefault="00893802">
      <w:pPr>
        <w:pStyle w:val="AH3Div"/>
      </w:pPr>
      <w:bookmarkStart w:id="129" w:name="_Toc40166634"/>
      <w:r w:rsidRPr="005D347D">
        <w:rPr>
          <w:rStyle w:val="CharDivNo"/>
        </w:rPr>
        <w:t>Division 3.6.2</w:t>
      </w:r>
      <w:r>
        <w:tab/>
      </w:r>
      <w:r w:rsidRPr="005D347D">
        <w:rPr>
          <w:rStyle w:val="CharDivText"/>
        </w:rPr>
        <w:t>Inspection powers for government schools</w:t>
      </w:r>
      <w:bookmarkEnd w:id="129"/>
    </w:p>
    <w:p w:rsidR="00893802" w:rsidRDefault="00893802">
      <w:pPr>
        <w:pStyle w:val="AH5Sec"/>
        <w:rPr>
          <w:rStyle w:val="charItals"/>
        </w:rPr>
      </w:pPr>
      <w:bookmarkStart w:id="130" w:name="_Toc40166635"/>
      <w:r w:rsidRPr="005D347D">
        <w:rPr>
          <w:rStyle w:val="CharSectNo"/>
        </w:rPr>
        <w:t>69</w:t>
      </w:r>
      <w:r>
        <w:tab/>
        <w:t>Power not to be exercised before identity card shown etc</w:t>
      </w:r>
      <w:bookmarkEnd w:id="130"/>
    </w:p>
    <w:p w:rsidR="00893802" w:rsidRDefault="00893802">
      <w:pPr>
        <w:pStyle w:val="Amain"/>
      </w:pPr>
      <w:r>
        <w:tab/>
        <w:t>(1)</w:t>
      </w:r>
      <w:r>
        <w:tab/>
        <w:t>An authorised person (government) may exercise a power under this chapter in relation to a person only if the authorised person first shows the person his or her identity card.</w:t>
      </w:r>
    </w:p>
    <w:p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rsidR="00893802" w:rsidRDefault="00893802">
      <w:pPr>
        <w:pStyle w:val="AH5Sec"/>
      </w:pPr>
      <w:bookmarkStart w:id="131" w:name="_Toc40166636"/>
      <w:r w:rsidRPr="005D347D">
        <w:rPr>
          <w:rStyle w:val="CharSectNo"/>
        </w:rPr>
        <w:lastRenderedPageBreak/>
        <w:t>70</w:t>
      </w:r>
      <w:r>
        <w:tab/>
        <w:t>Entry to government schools</w:t>
      </w:r>
      <w:bookmarkEnd w:id="131"/>
    </w:p>
    <w:p w:rsidR="00893802" w:rsidRDefault="00893802">
      <w:pPr>
        <w:pStyle w:val="Amainreturn"/>
      </w:pPr>
      <w:r>
        <w:t>An authorised person (government) may enter a government school at any time.</w:t>
      </w:r>
    </w:p>
    <w:p w:rsidR="00893802" w:rsidRDefault="00893802">
      <w:pPr>
        <w:pStyle w:val="AH5Sec"/>
      </w:pPr>
      <w:bookmarkStart w:id="132" w:name="_Toc40166637"/>
      <w:r w:rsidRPr="005D347D">
        <w:rPr>
          <w:rStyle w:val="CharSectNo"/>
        </w:rPr>
        <w:t>71</w:t>
      </w:r>
      <w:r>
        <w:tab/>
        <w:t>Powers on entry</w:t>
      </w:r>
      <w:bookmarkEnd w:id="132"/>
    </w:p>
    <w:p w:rsidR="00893802" w:rsidRDefault="00893802">
      <w:pPr>
        <w:pStyle w:val="Amainreturn"/>
      </w:pPr>
      <w:r>
        <w:t>An authorised person (government) who enters a government school under section 70 may inspect the school or anything in it (including the register of enrolment and attendances).</w:t>
      </w:r>
    </w:p>
    <w:p w:rsidR="00893802" w:rsidRDefault="00893802">
      <w:pPr>
        <w:pStyle w:val="PageBreak"/>
      </w:pPr>
      <w:r>
        <w:br w:type="page"/>
      </w:r>
    </w:p>
    <w:p w:rsidR="00893802" w:rsidRPr="005D347D" w:rsidRDefault="00893802">
      <w:pPr>
        <w:pStyle w:val="AH1Chapter"/>
      </w:pPr>
      <w:bookmarkStart w:id="133" w:name="_Toc40166638"/>
      <w:r w:rsidRPr="005D347D">
        <w:rPr>
          <w:rStyle w:val="CharChapNo"/>
        </w:rPr>
        <w:lastRenderedPageBreak/>
        <w:t>Chapter 4</w:t>
      </w:r>
      <w:r>
        <w:tab/>
      </w:r>
      <w:r w:rsidRPr="005D347D">
        <w:rPr>
          <w:rStyle w:val="CharChapText"/>
        </w:rPr>
        <w:t>Non-government schools</w:t>
      </w:r>
      <w:bookmarkEnd w:id="133"/>
    </w:p>
    <w:p w:rsidR="00893802" w:rsidRPr="005D347D" w:rsidRDefault="00893802">
      <w:pPr>
        <w:pStyle w:val="AH2Part"/>
      </w:pPr>
      <w:bookmarkStart w:id="134" w:name="_Toc40166639"/>
      <w:r w:rsidRPr="005D347D">
        <w:rPr>
          <w:rStyle w:val="CharPartNo"/>
        </w:rPr>
        <w:t>Part 4.1</w:t>
      </w:r>
      <w:r>
        <w:tab/>
      </w:r>
      <w:r w:rsidRPr="005D347D">
        <w:rPr>
          <w:rStyle w:val="CharPartText"/>
        </w:rPr>
        <w:t>General</w:t>
      </w:r>
      <w:bookmarkEnd w:id="134"/>
    </w:p>
    <w:p w:rsidR="00893802" w:rsidRDefault="00893802">
      <w:pPr>
        <w:pStyle w:val="Placeholder"/>
      </w:pPr>
      <w:r>
        <w:rPr>
          <w:rStyle w:val="CharDivNo"/>
        </w:rPr>
        <w:t xml:space="preserve">  </w:t>
      </w:r>
      <w:r>
        <w:rPr>
          <w:rStyle w:val="CharDivText"/>
        </w:rPr>
        <w:t xml:space="preserve">  </w:t>
      </w:r>
    </w:p>
    <w:p w:rsidR="00893802" w:rsidRDefault="00893802">
      <w:pPr>
        <w:pStyle w:val="AH5Sec"/>
        <w:rPr>
          <w:noProof/>
        </w:rPr>
      </w:pPr>
      <w:bookmarkStart w:id="135" w:name="_Toc40166640"/>
      <w:r w:rsidRPr="005D347D">
        <w:rPr>
          <w:rStyle w:val="CharSectNo"/>
        </w:rPr>
        <w:t>74</w:t>
      </w:r>
      <w:r>
        <w:rPr>
          <w:noProof/>
        </w:rPr>
        <w:tab/>
        <w:t xml:space="preserve">Meaning of </w:t>
      </w:r>
      <w:r>
        <w:rPr>
          <w:rStyle w:val="charItals"/>
        </w:rPr>
        <w:t xml:space="preserve">school </w:t>
      </w:r>
      <w:r>
        <w:rPr>
          <w:noProof/>
        </w:rPr>
        <w:t>in ch 4</w:t>
      </w:r>
      <w:bookmarkEnd w:id="135"/>
    </w:p>
    <w:p w:rsidR="00893802" w:rsidRDefault="00893802">
      <w:pPr>
        <w:pStyle w:val="Amainreturn"/>
      </w:pPr>
      <w:r>
        <w:t>In this chapter:</w:t>
      </w:r>
    </w:p>
    <w:p w:rsidR="00893802" w:rsidRDefault="00893802">
      <w:pPr>
        <w:pStyle w:val="aDef"/>
      </w:pPr>
      <w:r>
        <w:rPr>
          <w:rStyle w:val="charBoldItals"/>
        </w:rPr>
        <w:t>school</w:t>
      </w:r>
      <w:r>
        <w:t xml:space="preserve"> does not include a government school.</w:t>
      </w:r>
    </w:p>
    <w:p w:rsidR="00893802" w:rsidRDefault="00893802">
      <w:pPr>
        <w:pStyle w:val="AH5Sec"/>
      </w:pPr>
      <w:bookmarkStart w:id="136" w:name="_Toc40166641"/>
      <w:r w:rsidRPr="005D347D">
        <w:rPr>
          <w:rStyle w:val="CharSectNo"/>
        </w:rPr>
        <w:t>75</w:t>
      </w:r>
      <w:r>
        <w:tab/>
        <w:t>Principles on which ch 4 based</w:t>
      </w:r>
      <w:bookmarkEnd w:id="136"/>
    </w:p>
    <w:p w:rsidR="00893802" w:rsidRDefault="00893802">
      <w:pPr>
        <w:pStyle w:val="Amainreturn"/>
      </w:pPr>
      <w:r>
        <w:t>The following are the principles on which this chapter is based:</w:t>
      </w:r>
    </w:p>
    <w:p w:rsidR="00893802" w:rsidRDefault="00893802">
      <w:pPr>
        <w:pStyle w:val="Apara"/>
      </w:pPr>
      <w:r>
        <w:tab/>
        <w:t>(a)</w:t>
      </w:r>
      <w:r>
        <w:tab/>
        <w:t>the non-government school sector consists of schools from a range of different educational and religious philosophies;</w:t>
      </w:r>
    </w:p>
    <w:p w:rsidR="00893802" w:rsidRDefault="00893802">
      <w:pPr>
        <w:pStyle w:val="Apara"/>
      </w:pPr>
      <w:r>
        <w:tab/>
        <w:t>(b)</w:t>
      </w:r>
      <w:r>
        <w:tab/>
        <w:t>the variety of schools in the sector reflects the diversity of the community in the ACT and the preferences of parents for a particular style of education for their children;</w:t>
      </w:r>
    </w:p>
    <w:p w:rsidR="00893802" w:rsidRDefault="00893802">
      <w:pPr>
        <w:pStyle w:val="Apara"/>
      </w:pPr>
      <w:r>
        <w:tab/>
        <w:t>(c)</w:t>
      </w:r>
      <w:r>
        <w:tab/>
        <w:t>the non-government schools sector is committed to—</w:t>
      </w:r>
    </w:p>
    <w:p w:rsidR="00893802" w:rsidRDefault="00893802">
      <w:pPr>
        <w:pStyle w:val="Asubpara"/>
      </w:pPr>
      <w:r>
        <w:tab/>
        <w:t>(i)</w:t>
      </w:r>
      <w:r>
        <w:tab/>
        <w:t>developing the spiritual, physical, emotional and intellectual welfare of its students; and</w:t>
      </w:r>
    </w:p>
    <w:p w:rsidR="00893802" w:rsidRDefault="00893802">
      <w:pPr>
        <w:pStyle w:val="Asubpara"/>
      </w:pPr>
      <w:r>
        <w:tab/>
        <w:t>(ii)</w:t>
      </w:r>
      <w:r>
        <w:tab/>
        <w:t>innovation, diversity and choice; and</w:t>
      </w:r>
    </w:p>
    <w:p w:rsidR="00893802" w:rsidRDefault="00893802">
      <w:pPr>
        <w:pStyle w:val="Asubpara"/>
      </w:pPr>
      <w:r>
        <w:tab/>
        <w:t>(iii)</w:t>
      </w:r>
      <w:r>
        <w:tab/>
        <w:t>maximising student outcomes; and</w:t>
      </w:r>
    </w:p>
    <w:p w:rsidR="00893802" w:rsidRDefault="00893802">
      <w:pPr>
        <w:pStyle w:val="Asubpara"/>
      </w:pPr>
      <w:r>
        <w:tab/>
        <w:t>(iv)</w:t>
      </w:r>
      <w:r>
        <w:tab/>
        <w:t>teacher, parent and student participation in all aspects of school education; and</w:t>
      </w:r>
    </w:p>
    <w:p w:rsidR="00893802" w:rsidRDefault="00893802">
      <w:pPr>
        <w:pStyle w:val="Asubpara"/>
      </w:pPr>
      <w:r>
        <w:tab/>
        <w:t>(v)</w:t>
      </w:r>
      <w:r>
        <w:tab/>
        <w:t>promoting the partnership between home and school; and</w:t>
      </w:r>
    </w:p>
    <w:p w:rsidR="00893802" w:rsidRDefault="00893802">
      <w:pPr>
        <w:pStyle w:val="Asubpara"/>
      </w:pPr>
      <w:r>
        <w:tab/>
        <w:t>(vi)</w:t>
      </w:r>
      <w:r>
        <w:tab/>
        <w:t>preparing students for their full participation in all aspects of a democratic society.</w:t>
      </w:r>
    </w:p>
    <w:p w:rsidR="00893802" w:rsidRDefault="00893802">
      <w:pPr>
        <w:pStyle w:val="AH5Sec"/>
      </w:pPr>
      <w:bookmarkStart w:id="137" w:name="_Toc40166642"/>
      <w:r w:rsidRPr="005D347D">
        <w:rPr>
          <w:rStyle w:val="CharSectNo"/>
        </w:rPr>
        <w:lastRenderedPageBreak/>
        <w:t>77</w:t>
      </w:r>
      <w:r>
        <w:tab/>
        <w:t>Registrar</w:t>
      </w:r>
      <w:bookmarkEnd w:id="137"/>
    </w:p>
    <w:p w:rsidR="00893802" w:rsidRDefault="00893802">
      <w:pPr>
        <w:pStyle w:val="Amainreturn"/>
        <w:keepNext/>
      </w:pPr>
      <w:r>
        <w:t>The Minister must appoint a Registrar of Non-Government Schools.</w:t>
      </w:r>
    </w:p>
    <w:p w:rsidR="00893802" w:rsidRDefault="00893802">
      <w:pPr>
        <w:pStyle w:val="aNote"/>
        <w:keepNext/>
      </w:pPr>
      <w:r>
        <w:rPr>
          <w:rStyle w:val="charItals"/>
        </w:rPr>
        <w:t>Note 1</w:t>
      </w:r>
      <w:r>
        <w:tab/>
        <w:t xml:space="preserve">For the making of appointments (including acting appointments), see </w:t>
      </w:r>
      <w:hyperlink r:id="rId84" w:tooltip="A2001-14" w:history="1">
        <w:r w:rsidR="001927F7" w:rsidRPr="001927F7">
          <w:rPr>
            <w:rStyle w:val="charCitHyperlinkAbbrev"/>
          </w:rPr>
          <w:t>Legislation Act</w:t>
        </w:r>
      </w:hyperlink>
      <w:r>
        <w:t xml:space="preserve">, pt 19.3.  </w:t>
      </w:r>
    </w:p>
    <w:p w:rsidR="00893802" w:rsidRDefault="00893802">
      <w:pPr>
        <w:pStyle w:val="aNote"/>
        <w:keepNext/>
      </w:pPr>
      <w:r>
        <w:rPr>
          <w:rStyle w:val="charItals"/>
        </w:rPr>
        <w:t>Note 2</w:t>
      </w:r>
      <w:r>
        <w:rPr>
          <w:rStyle w:val="charItals"/>
        </w:rPr>
        <w:tab/>
      </w:r>
      <w:r>
        <w:t>In particular, an appointment may be made by naming a person or nominating the occupant of a position (see s 207).</w:t>
      </w:r>
    </w:p>
    <w:p w:rsidR="00893802" w:rsidRDefault="00893802">
      <w:pPr>
        <w:pStyle w:val="aNote"/>
      </w:pPr>
      <w:r>
        <w:rPr>
          <w:rStyle w:val="charItals"/>
        </w:rPr>
        <w:t>Note 3</w:t>
      </w:r>
      <w:r>
        <w:tab/>
        <w:t xml:space="preserve">Certain Ministerial appointments require consultation with a Legislative Assembly committee and are disallowable (see </w:t>
      </w:r>
      <w:hyperlink r:id="rId85" w:tooltip="A2001-14" w:history="1">
        <w:r w:rsidR="001927F7" w:rsidRPr="001927F7">
          <w:rPr>
            <w:rStyle w:val="charCitHyperlinkAbbrev"/>
          </w:rPr>
          <w:t>Legislation Act</w:t>
        </w:r>
      </w:hyperlink>
      <w:r>
        <w:t>, div 19.3.3).</w:t>
      </w:r>
    </w:p>
    <w:p w:rsidR="00893802" w:rsidRDefault="00893802">
      <w:pPr>
        <w:pStyle w:val="AH5Sec"/>
      </w:pPr>
      <w:bookmarkStart w:id="138" w:name="_Toc40166643"/>
      <w:r w:rsidRPr="005D347D">
        <w:rPr>
          <w:rStyle w:val="CharSectNo"/>
        </w:rPr>
        <w:t>78</w:t>
      </w:r>
      <w:r>
        <w:tab/>
        <w:t>Functions of registrar</w:t>
      </w:r>
      <w:bookmarkEnd w:id="138"/>
    </w:p>
    <w:p w:rsidR="00893802" w:rsidRDefault="00893802">
      <w:pPr>
        <w:pStyle w:val="Amainreturn"/>
        <w:keepNext/>
      </w:pPr>
      <w:r>
        <w:t>The registrar has the following functions:</w:t>
      </w:r>
    </w:p>
    <w:p w:rsidR="00893802" w:rsidRDefault="00893802">
      <w:pPr>
        <w:pStyle w:val="Apara"/>
      </w:pPr>
      <w:r>
        <w:tab/>
        <w:t>(a)</w:t>
      </w:r>
      <w:r>
        <w:tab/>
        <w:t xml:space="preserve">to register non-government schools; </w:t>
      </w:r>
    </w:p>
    <w:p w:rsidR="00893802" w:rsidRDefault="00893802">
      <w:pPr>
        <w:pStyle w:val="Apara"/>
      </w:pPr>
      <w:r>
        <w:tab/>
        <w:t>(b)</w:t>
      </w:r>
      <w:r>
        <w:tab/>
        <w:t xml:space="preserve">to keep a register of non-government schools; </w:t>
      </w:r>
    </w:p>
    <w:p w:rsidR="00893802" w:rsidRDefault="00893802">
      <w:pPr>
        <w:pStyle w:val="Apara"/>
      </w:pPr>
      <w:r>
        <w:tab/>
        <w:t>(c)</w:t>
      </w:r>
      <w:r>
        <w:tab/>
        <w:t>to exercise any other function given to the registrar under this Act or any other Territory law.</w:t>
      </w:r>
    </w:p>
    <w:p w:rsidR="00893802" w:rsidRDefault="00893802">
      <w:pPr>
        <w:pStyle w:val="AH5Sec"/>
      </w:pPr>
      <w:bookmarkStart w:id="139" w:name="_Toc40166644"/>
      <w:r w:rsidRPr="005D347D">
        <w:rPr>
          <w:rStyle w:val="CharSectNo"/>
        </w:rPr>
        <w:t>79</w:t>
      </w:r>
      <w:r>
        <w:tab/>
        <w:t>Register of non-government schools</w:t>
      </w:r>
      <w:bookmarkEnd w:id="139"/>
    </w:p>
    <w:p w:rsidR="00893802" w:rsidRDefault="00893802">
      <w:pPr>
        <w:pStyle w:val="Amain"/>
      </w:pPr>
      <w:r>
        <w:tab/>
        <w:t>(1)</w:t>
      </w:r>
      <w:r>
        <w:tab/>
        <w:t>The registrar must keep a register of non-government schools.</w:t>
      </w:r>
    </w:p>
    <w:p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rsidR="00893802" w:rsidRDefault="00893802">
      <w:pPr>
        <w:pStyle w:val="Amain"/>
      </w:pPr>
      <w:r>
        <w:tab/>
        <w:t>(3)</w:t>
      </w:r>
      <w:r>
        <w:tab/>
        <w:t>A person may, on payment of the reasonable copying costs, obtain a copy of all or part of the register.</w:t>
      </w:r>
    </w:p>
    <w:p w:rsidR="00893802" w:rsidRDefault="00893802">
      <w:pPr>
        <w:pStyle w:val="AH5Sec"/>
      </w:pPr>
      <w:bookmarkStart w:id="140" w:name="_Toc40166645"/>
      <w:r w:rsidRPr="005D347D">
        <w:rPr>
          <w:rStyle w:val="CharSectNo"/>
        </w:rPr>
        <w:t>80</w:t>
      </w:r>
      <w:r>
        <w:tab/>
        <w:t>Availability of information about operation of non-government schools and their educational programs</w:t>
      </w:r>
      <w:bookmarkEnd w:id="140"/>
    </w:p>
    <w:p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rsidR="00893802" w:rsidRDefault="00893802">
      <w:pPr>
        <w:pStyle w:val="Amain"/>
      </w:pPr>
      <w:r>
        <w:lastRenderedPageBreak/>
        <w:tab/>
        <w:t>(2)</w:t>
      </w:r>
      <w:r>
        <w:tab/>
        <w:t>The principal of a non-government school must also consult parents of students at the school about the operation of the school, including its educational programs and policies.</w:t>
      </w:r>
    </w:p>
    <w:p w:rsidR="00893802" w:rsidRDefault="00893802">
      <w:pPr>
        <w:pStyle w:val="AH5Sec"/>
      </w:pPr>
      <w:bookmarkStart w:id="141" w:name="_Toc40166646"/>
      <w:r w:rsidRPr="005D347D">
        <w:rPr>
          <w:rStyle w:val="CharSectNo"/>
        </w:rPr>
        <w:t>81</w:t>
      </w:r>
      <w:r>
        <w:tab/>
        <w:t>Approved educational courses for students at non-government schools</w:t>
      </w:r>
      <w:bookmarkEnd w:id="141"/>
    </w:p>
    <w:p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rsidR="00893802" w:rsidRDefault="00893802">
      <w:pPr>
        <w:pStyle w:val="Amain"/>
      </w:pPr>
      <w:r>
        <w:tab/>
        <w:t>(2)</w:t>
      </w:r>
      <w:r>
        <w:tab/>
        <w:t>An approval may be subject to conditions.</w:t>
      </w:r>
    </w:p>
    <w:p w:rsidR="00893802" w:rsidRDefault="00893802">
      <w:pPr>
        <w:pStyle w:val="Amain"/>
      </w:pPr>
      <w:r>
        <w:tab/>
        <w:t>(3)</w:t>
      </w:r>
      <w:r>
        <w:tab/>
        <w:t>However, the principal may approve an educational course only if satisfied that—</w:t>
      </w:r>
    </w:p>
    <w:p w:rsidR="00893802" w:rsidRDefault="00893802">
      <w:pPr>
        <w:pStyle w:val="Apara"/>
      </w:pPr>
      <w:r>
        <w:tab/>
        <w:t>(a)</w:t>
      </w:r>
      <w:r>
        <w:tab/>
        <w:t>the standard of the course is appropriate; and</w:t>
      </w:r>
    </w:p>
    <w:p w:rsidR="00893802" w:rsidRDefault="00893802">
      <w:pPr>
        <w:pStyle w:val="Apara"/>
      </w:pPr>
      <w:r>
        <w:tab/>
        <w:t>(b)</w:t>
      </w:r>
      <w:r>
        <w:tab/>
        <w:t>there are adequate facilities for conducting the course; and</w:t>
      </w:r>
    </w:p>
    <w:p w:rsidR="00893802" w:rsidRDefault="00893802">
      <w:pPr>
        <w:pStyle w:val="Apara"/>
      </w:pPr>
      <w:r>
        <w:tab/>
        <w:t>(c)</w:t>
      </w:r>
      <w:r>
        <w:tab/>
        <w:t>the premises where the course is to be conducted comply with any relevant Territory laws about health and safety standards.</w:t>
      </w:r>
    </w:p>
    <w:p w:rsidR="00893802" w:rsidRDefault="00893802">
      <w:pPr>
        <w:pStyle w:val="PageBreak"/>
      </w:pPr>
      <w:r>
        <w:br w:type="page"/>
      </w:r>
    </w:p>
    <w:p w:rsidR="00893802" w:rsidRPr="005D347D" w:rsidRDefault="00893802">
      <w:pPr>
        <w:pStyle w:val="AH2Part"/>
      </w:pPr>
      <w:bookmarkStart w:id="142" w:name="_Toc40166647"/>
      <w:r w:rsidRPr="005D347D">
        <w:rPr>
          <w:rStyle w:val="CharPartNo"/>
        </w:rPr>
        <w:lastRenderedPageBreak/>
        <w:t>Part 4.2</w:t>
      </w:r>
      <w:r>
        <w:tab/>
      </w:r>
      <w:r w:rsidRPr="005D347D">
        <w:rPr>
          <w:rStyle w:val="CharPartText"/>
        </w:rPr>
        <w:t>Registration—non-government schools</w:t>
      </w:r>
      <w:bookmarkEnd w:id="142"/>
    </w:p>
    <w:p w:rsidR="00893802" w:rsidRDefault="00893802">
      <w:pPr>
        <w:pStyle w:val="AH5Sec"/>
        <w:rPr>
          <w:noProof/>
        </w:rPr>
      </w:pPr>
      <w:bookmarkStart w:id="143" w:name="_Toc40166648"/>
      <w:r w:rsidRPr="005D347D">
        <w:rPr>
          <w:rStyle w:val="CharSectNo"/>
        </w:rPr>
        <w:t>82</w:t>
      </w:r>
      <w:r>
        <w:rPr>
          <w:noProof/>
        </w:rPr>
        <w:tab/>
        <w:t>Schools to be registered</w:t>
      </w:r>
      <w:bookmarkEnd w:id="143"/>
    </w:p>
    <w:p w:rsidR="00893802" w:rsidRDefault="00893802">
      <w:pPr>
        <w:pStyle w:val="Amain"/>
      </w:pPr>
      <w:r>
        <w:tab/>
        <w:t>(1)</w:t>
      </w:r>
      <w:r>
        <w:tab/>
        <w:t>A person must not conduct a school unless it is registered or provisionally registered under this part.</w:t>
      </w:r>
    </w:p>
    <w:p w:rsidR="00893802" w:rsidRDefault="00893802">
      <w:pPr>
        <w:pStyle w:val="Penalty"/>
      </w:pPr>
      <w:r>
        <w:t>Maximum penalty:  50 penalty units.</w:t>
      </w:r>
    </w:p>
    <w:p w:rsidR="00893802" w:rsidRDefault="00893802">
      <w:pPr>
        <w:pStyle w:val="Amain"/>
      </w:pPr>
      <w:r>
        <w:tab/>
        <w:t>(2)</w:t>
      </w:r>
      <w:r>
        <w:tab/>
        <w:t>The principal of a school commits an offence if—</w:t>
      </w:r>
    </w:p>
    <w:p w:rsidR="00893802" w:rsidRDefault="00893802">
      <w:pPr>
        <w:pStyle w:val="Apara"/>
      </w:pPr>
      <w:r>
        <w:tab/>
        <w:t>(a)</w:t>
      </w:r>
      <w:r>
        <w:tab/>
        <w:t xml:space="preserve">the school is not registered or provisionally registered under this part; and </w:t>
      </w:r>
    </w:p>
    <w:p w:rsidR="00893802" w:rsidRDefault="00893802">
      <w:pPr>
        <w:pStyle w:val="Apara"/>
      </w:pPr>
      <w:r>
        <w:tab/>
        <w:t>(b)</w:t>
      </w:r>
      <w:r>
        <w:tab/>
        <w:t>the school begins educating a student at any educational level.</w:t>
      </w:r>
    </w:p>
    <w:p w:rsidR="00893802" w:rsidRDefault="00893802">
      <w:pPr>
        <w:pStyle w:val="Penalty"/>
      </w:pPr>
      <w:r>
        <w:t>Maximum penalty:  20 penalty units.</w:t>
      </w:r>
    </w:p>
    <w:p w:rsidR="00893802" w:rsidRDefault="00893802">
      <w:pPr>
        <w:pStyle w:val="Amain"/>
      </w:pPr>
      <w:r>
        <w:tab/>
        <w:t>(3)</w:t>
      </w:r>
      <w:r>
        <w:tab/>
        <w:t>The principal of a school commits an offence if—</w:t>
      </w:r>
    </w:p>
    <w:p w:rsidR="00893802" w:rsidRDefault="00893802">
      <w:pPr>
        <w:pStyle w:val="Apara"/>
      </w:pPr>
      <w:r>
        <w:tab/>
        <w:t>(a)</w:t>
      </w:r>
      <w:r>
        <w:tab/>
        <w:t>the school is not registered or provisionally registered under this part for education at a particular campus; and</w:t>
      </w:r>
    </w:p>
    <w:p w:rsidR="00893802" w:rsidRDefault="00893802">
      <w:pPr>
        <w:pStyle w:val="Apara"/>
      </w:pPr>
      <w:r>
        <w:tab/>
        <w:t>(b)</w:t>
      </w:r>
      <w:r>
        <w:tab/>
        <w:t>the school begins educating a student at that campus.</w:t>
      </w:r>
    </w:p>
    <w:p w:rsidR="00893802" w:rsidRDefault="00893802">
      <w:pPr>
        <w:pStyle w:val="Penalty"/>
        <w:keepNext/>
      </w:pPr>
      <w:r>
        <w:t>Maximum penalty:  10 penalty units.</w:t>
      </w:r>
    </w:p>
    <w:p w:rsidR="00893802" w:rsidRDefault="00893802">
      <w:pPr>
        <w:pStyle w:val="Amain"/>
      </w:pPr>
      <w:r>
        <w:tab/>
        <w:t>(4)</w:t>
      </w:r>
      <w:r>
        <w:tab/>
        <w:t>The principal of a school commits an offence if—</w:t>
      </w:r>
    </w:p>
    <w:p w:rsidR="00893802" w:rsidRDefault="00893802">
      <w:pPr>
        <w:pStyle w:val="Apara"/>
      </w:pPr>
      <w:r>
        <w:tab/>
        <w:t>(a)</w:t>
      </w:r>
      <w:r>
        <w:tab/>
        <w:t>the school is not registered or provisionally registered under this part for education at a particular education level; and</w:t>
      </w:r>
    </w:p>
    <w:p w:rsidR="00893802" w:rsidRDefault="00893802">
      <w:pPr>
        <w:pStyle w:val="Apara"/>
      </w:pPr>
      <w:r>
        <w:tab/>
        <w:t>(b)</w:t>
      </w:r>
      <w:r>
        <w:tab/>
        <w:t>the school begins educating a student at that education level.</w:t>
      </w:r>
    </w:p>
    <w:p w:rsidR="00893802" w:rsidRDefault="00893802">
      <w:pPr>
        <w:pStyle w:val="Penalty"/>
      </w:pPr>
      <w:r>
        <w:t>Maximum penalty:  10 penalty units.</w:t>
      </w:r>
    </w:p>
    <w:p w:rsidR="00893802" w:rsidRDefault="00893802">
      <w:pPr>
        <w:pStyle w:val="Amain"/>
      </w:pPr>
      <w:r>
        <w:tab/>
        <w:t>(5)</w:t>
      </w:r>
      <w:r>
        <w:tab/>
        <w:t>An offence against this section is a strict liability offence.</w:t>
      </w:r>
    </w:p>
    <w:p w:rsidR="00893802" w:rsidRDefault="00893802">
      <w:pPr>
        <w:pStyle w:val="AH5Sec"/>
      </w:pPr>
      <w:bookmarkStart w:id="144" w:name="_Toc40166649"/>
      <w:r w:rsidRPr="005D347D">
        <w:rPr>
          <w:rStyle w:val="CharSectNo"/>
        </w:rPr>
        <w:lastRenderedPageBreak/>
        <w:t>83</w:t>
      </w:r>
      <w:r>
        <w:tab/>
        <w:t>Applications for in-principle approval for proposed registration</w:t>
      </w:r>
      <w:bookmarkEnd w:id="144"/>
    </w:p>
    <w:p w:rsidR="00893802" w:rsidRDefault="00893802" w:rsidP="009D10E1">
      <w:pPr>
        <w:pStyle w:val="Amain"/>
        <w:keepNext/>
      </w:pPr>
      <w:r>
        <w:tab/>
        <w:t>(1)</w:t>
      </w:r>
      <w:r>
        <w:tab/>
        <w:t>This section applies if a person intends to make application under—</w:t>
      </w:r>
    </w:p>
    <w:p w:rsidR="00893802" w:rsidRDefault="00893802">
      <w:pPr>
        <w:pStyle w:val="Apara"/>
      </w:pPr>
      <w:r>
        <w:tab/>
        <w:t>(a)</w:t>
      </w:r>
      <w:r>
        <w:tab/>
        <w:t>section 85 for provisional registration of a school; or</w:t>
      </w:r>
    </w:p>
    <w:p w:rsidR="00893802" w:rsidRDefault="00893802" w:rsidP="00971D6B">
      <w:pPr>
        <w:pStyle w:val="Apara"/>
      </w:pPr>
      <w:r>
        <w:tab/>
        <w:t>(b)</w:t>
      </w:r>
      <w:r>
        <w:tab/>
        <w:t>section 88A for registration of a school at an additional campus; or</w:t>
      </w:r>
    </w:p>
    <w:p w:rsidR="00893802" w:rsidRDefault="00893802">
      <w:pPr>
        <w:pStyle w:val="Apara"/>
      </w:pPr>
      <w:r>
        <w:tab/>
        <w:t>(c)</w:t>
      </w:r>
      <w:r>
        <w:tab/>
        <w:t>section 89 for registration of a school at an additional educational level.</w:t>
      </w:r>
    </w:p>
    <w:p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rsidR="00893802" w:rsidRDefault="00893802">
      <w:pPr>
        <w:pStyle w:val="Amain"/>
      </w:pPr>
      <w:r>
        <w:tab/>
        <w:t>(4)</w:t>
      </w:r>
      <w:r>
        <w:tab/>
        <w:t>The proposed opening day must be at least 2 years, but not more than 4 years, after the day the application is made.</w:t>
      </w:r>
    </w:p>
    <w:p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H5Sec"/>
      </w:pPr>
      <w:bookmarkStart w:id="145" w:name="_Toc40166650"/>
      <w:r w:rsidRPr="005D347D">
        <w:rPr>
          <w:rStyle w:val="CharSectNo"/>
        </w:rPr>
        <w:lastRenderedPageBreak/>
        <w:t>84</w:t>
      </w:r>
      <w:r>
        <w:tab/>
        <w:t>Deciding in-principle applications</w:t>
      </w:r>
      <w:bookmarkEnd w:id="145"/>
      <w:r>
        <w:t xml:space="preserve"> </w:t>
      </w:r>
    </w:p>
    <w:p w:rsidR="00893802" w:rsidRDefault="00893802" w:rsidP="009D10E1">
      <w:pPr>
        <w:pStyle w:val="Amain"/>
        <w:keepNext/>
      </w:pPr>
      <w:r>
        <w:tab/>
        <w:t>(1)</w:t>
      </w:r>
      <w:r>
        <w:tab/>
        <w:t>In deciding whether to give in-principle approval for the provisional registration of a school, the Minister must have regard to—</w:t>
      </w:r>
    </w:p>
    <w:p w:rsidR="00893802" w:rsidRDefault="00893802">
      <w:pPr>
        <w:pStyle w:val="Apara"/>
      </w:pPr>
      <w:r>
        <w:tab/>
        <w:t>(a)</w:t>
      </w:r>
      <w:r>
        <w:tab/>
        <w:t>whether the proposed school would undermine the viability of existing schools; and</w:t>
      </w:r>
    </w:p>
    <w:p w:rsidR="00893802" w:rsidRDefault="00893802">
      <w:pPr>
        <w:pStyle w:val="Apara"/>
      </w:pPr>
      <w:r>
        <w:tab/>
        <w:t>(b)</w:t>
      </w:r>
      <w:r>
        <w:tab/>
        <w:t>whether there is, or is likely to be, demand in the community for the proposed school, including—</w:t>
      </w:r>
    </w:p>
    <w:p w:rsidR="00893802" w:rsidRDefault="00893802">
      <w:pPr>
        <w:pStyle w:val="Asubpara"/>
      </w:pPr>
      <w:r>
        <w:tab/>
        <w:t>(i)</w:t>
      </w:r>
      <w:r>
        <w:tab/>
        <w:t xml:space="preserve">any increase, or likely increase, in the number of school-age children in the area where the school is to be located; and </w:t>
      </w:r>
    </w:p>
    <w:p w:rsidR="00893802" w:rsidRDefault="00893802">
      <w:pPr>
        <w:pStyle w:val="Asubpara"/>
      </w:pPr>
      <w:r>
        <w:tab/>
        <w:t>(ii)</w:t>
      </w:r>
      <w:r>
        <w:tab/>
        <w:t>the level of registration of interest shown by the community for the proposed school.</w:t>
      </w:r>
    </w:p>
    <w:p w:rsidR="00893802" w:rsidRDefault="00893802">
      <w:pPr>
        <w:pStyle w:val="Amain"/>
      </w:pPr>
      <w:r>
        <w:tab/>
        <w:t>(2)</w:t>
      </w:r>
      <w:r>
        <w:tab/>
        <w:t>In deciding whether to give in-principle approval for the registration of a school at an additional campus, the Minister must have regard to—</w:t>
      </w:r>
    </w:p>
    <w:p w:rsidR="00893802" w:rsidRDefault="00893802">
      <w:pPr>
        <w:pStyle w:val="Apara"/>
      </w:pPr>
      <w:r>
        <w:tab/>
        <w:t>(a)</w:t>
      </w:r>
      <w:r>
        <w:tab/>
        <w:t>whether the provision of the additional campus by the school would undermine the viability of other existing schools; and</w:t>
      </w:r>
    </w:p>
    <w:p w:rsidR="00893802" w:rsidRDefault="00893802">
      <w:pPr>
        <w:pStyle w:val="Apara"/>
      </w:pPr>
      <w:r>
        <w:tab/>
        <w:t>(b)</w:t>
      </w:r>
      <w:r>
        <w:tab/>
        <w:t>the demand for the additional campus, including the level of registration of interest shown by the community for the proposed provision of the additional campus by the school.</w:t>
      </w:r>
    </w:p>
    <w:p w:rsidR="00893802" w:rsidRDefault="00893802">
      <w:pPr>
        <w:pStyle w:val="Amain"/>
      </w:pPr>
      <w:r>
        <w:tab/>
        <w:t>(3)</w:t>
      </w:r>
      <w:r>
        <w:tab/>
        <w:t>In deciding whether to give in-principle approval for the registration of a school at an additional educational level, the Minister must have regard to—</w:t>
      </w:r>
    </w:p>
    <w:p w:rsidR="00893802" w:rsidRDefault="00893802">
      <w:pPr>
        <w:pStyle w:val="Apara"/>
      </w:pPr>
      <w:r>
        <w:tab/>
        <w:t>(a)</w:t>
      </w:r>
      <w:r>
        <w:tab/>
        <w:t>whether the provision of the additional educational level by the school would undermine the viability of other existing schools; and</w:t>
      </w:r>
    </w:p>
    <w:p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rsidR="00893802" w:rsidRDefault="00893802">
      <w:pPr>
        <w:pStyle w:val="Amain"/>
      </w:pPr>
      <w:r>
        <w:tab/>
        <w:t>(6)</w:t>
      </w:r>
      <w:r>
        <w:tab/>
        <w:t>A notice under subsection (4) or (5) must state the Minister’s reasons for giving or refusing to give in-principle approval for the proposed registration.</w:t>
      </w:r>
    </w:p>
    <w:p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rsidR="00893802" w:rsidRDefault="00893802">
      <w:pPr>
        <w:pStyle w:val="Amain"/>
      </w:pPr>
      <w:r>
        <w:tab/>
        <w:t>(8)</w:t>
      </w:r>
      <w:r>
        <w:tab/>
        <w:t>An in-principle approval lapses on whichever of the following is later:</w:t>
      </w:r>
    </w:p>
    <w:p w:rsidR="00893802" w:rsidRDefault="00893802">
      <w:pPr>
        <w:pStyle w:val="Apara"/>
      </w:pPr>
      <w:r>
        <w:tab/>
        <w:t>(a)</w:t>
      </w:r>
      <w:r>
        <w:tab/>
        <w:t xml:space="preserve">2 years after the day it is given; </w:t>
      </w:r>
    </w:p>
    <w:p w:rsidR="00893802" w:rsidRDefault="00893802">
      <w:pPr>
        <w:pStyle w:val="Apara"/>
      </w:pPr>
      <w:r>
        <w:tab/>
        <w:t>(b)</w:t>
      </w:r>
      <w:r>
        <w:tab/>
        <w:t>the proposed opening day.</w:t>
      </w:r>
    </w:p>
    <w:p w:rsidR="007F3300" w:rsidRPr="00CA266D" w:rsidRDefault="007F3300" w:rsidP="007F3300">
      <w:pPr>
        <w:pStyle w:val="AH5Sec"/>
      </w:pPr>
      <w:bookmarkStart w:id="146" w:name="_Toc40166651"/>
      <w:r w:rsidRPr="005D347D">
        <w:rPr>
          <w:rStyle w:val="CharSectNo"/>
        </w:rPr>
        <w:t>84A</w:t>
      </w:r>
      <w:r w:rsidRPr="00CA266D">
        <w:tab/>
        <w:t>Extending in-principle approval—COVID-19 emergency</w:t>
      </w:r>
      <w:bookmarkEnd w:id="146"/>
    </w:p>
    <w:p w:rsidR="007F3300" w:rsidRPr="00CA266D" w:rsidRDefault="007F3300" w:rsidP="007F3300">
      <w:pPr>
        <w:pStyle w:val="Amain"/>
      </w:pPr>
      <w:r w:rsidRPr="00CA266D">
        <w:tab/>
        <w:t>(1)</w:t>
      </w:r>
      <w:r w:rsidRPr="00CA266D">
        <w:tab/>
        <w:t>This section applies if—</w:t>
      </w:r>
    </w:p>
    <w:p w:rsidR="007F3300" w:rsidRPr="00CA266D" w:rsidRDefault="007F3300" w:rsidP="007F3300">
      <w:pPr>
        <w:pStyle w:val="Apara"/>
      </w:pPr>
      <w:r w:rsidRPr="00CA266D">
        <w:tab/>
        <w:t>(a)</w:t>
      </w:r>
      <w:r w:rsidRPr="00CA266D">
        <w:tab/>
        <w:t xml:space="preserve">a declaration under </w:t>
      </w:r>
      <w:r w:rsidRPr="00CA266D">
        <w:rPr>
          <w:bCs/>
          <w:iCs/>
        </w:rPr>
        <w:t xml:space="preserve">section 153B (2) </w:t>
      </w:r>
      <w:r w:rsidRPr="00CA266D">
        <w:t>is in force; and</w:t>
      </w:r>
    </w:p>
    <w:p w:rsidR="007F3300" w:rsidRPr="00CA266D" w:rsidRDefault="007F3300" w:rsidP="007F3300">
      <w:pPr>
        <w:pStyle w:val="Apara"/>
      </w:pPr>
      <w:r w:rsidRPr="00CA266D">
        <w:tab/>
        <w:t>(b)</w:t>
      </w:r>
      <w:r w:rsidRPr="00CA266D">
        <w:tab/>
        <w:t>an in-principle approval will, or is likely to, lapse while the declaration is in force.</w:t>
      </w:r>
    </w:p>
    <w:p w:rsidR="007F3300" w:rsidRPr="00CA266D" w:rsidRDefault="007F3300" w:rsidP="007F3300">
      <w:pPr>
        <w:pStyle w:val="Amain"/>
      </w:pPr>
      <w:r w:rsidRPr="00CA266D">
        <w:lastRenderedPageBreak/>
        <w:tab/>
        <w:t>(2)</w:t>
      </w:r>
      <w:r w:rsidRPr="00CA266D">
        <w:tab/>
        <w:t>The Minister may, in writing, extend the period of the in-principle approval for not longer than 12 months.</w:t>
      </w:r>
    </w:p>
    <w:p w:rsidR="007F3300" w:rsidRDefault="007F3300" w:rsidP="007F3300">
      <w:pPr>
        <w:pStyle w:val="Amain"/>
      </w:pPr>
      <w:r w:rsidRPr="00CA266D">
        <w:tab/>
        <w:t>(3)</w:t>
      </w:r>
      <w:r w:rsidRPr="00CA266D">
        <w:tab/>
        <w:t xml:space="preserve">This section expires 12 months after the day the </w:t>
      </w:r>
      <w:hyperlink r:id="rId87" w:tooltip="A2020-11" w:history="1">
        <w:r w:rsidRPr="00CA266D">
          <w:rPr>
            <w:rStyle w:val="charCitHyperlinkItal"/>
          </w:rPr>
          <w:t>COVID-19 Emergency Response Act 2020</w:t>
        </w:r>
      </w:hyperlink>
      <w:r w:rsidRPr="00CA266D">
        <w:t>, section 4 commenced.</w:t>
      </w:r>
    </w:p>
    <w:p w:rsidR="00893802" w:rsidRDefault="00893802">
      <w:pPr>
        <w:pStyle w:val="AH5Sec"/>
        <w:rPr>
          <w:noProof/>
        </w:rPr>
      </w:pPr>
      <w:bookmarkStart w:id="147" w:name="_Toc40166652"/>
      <w:r w:rsidRPr="005D347D">
        <w:rPr>
          <w:rStyle w:val="CharSectNo"/>
        </w:rPr>
        <w:t>85</w:t>
      </w:r>
      <w:r>
        <w:rPr>
          <w:noProof/>
        </w:rPr>
        <w:tab/>
        <w:t>Application for provisional registration</w:t>
      </w:r>
      <w:bookmarkEnd w:id="147"/>
    </w:p>
    <w:p w:rsidR="00893802" w:rsidRDefault="00893802">
      <w:pPr>
        <w:pStyle w:val="Amain"/>
      </w:pPr>
      <w:r>
        <w:tab/>
        <w:t>(1)</w:t>
      </w:r>
      <w:r>
        <w:tab/>
        <w:t>This section applies if—</w:t>
      </w:r>
    </w:p>
    <w:p w:rsidR="00893802" w:rsidRDefault="00893802">
      <w:pPr>
        <w:pStyle w:val="Apara"/>
      </w:pPr>
      <w:r>
        <w:tab/>
        <w:t>(a)</w:t>
      </w:r>
      <w:r>
        <w:tab/>
        <w:t>a person has in-principle approval under section 84 to apply for provisional registration of a school; and</w:t>
      </w:r>
    </w:p>
    <w:p w:rsidR="00893802" w:rsidRDefault="00893802" w:rsidP="009D10E1">
      <w:pPr>
        <w:pStyle w:val="Apara"/>
        <w:keepLines/>
      </w:pPr>
      <w:r>
        <w:tab/>
        <w:t>(b)</w:t>
      </w:r>
      <w:r>
        <w:tab/>
        <w:t>the person has given the registrar written notice of the person’s intention to apply at least the prescribed period before the first day of the school year or term when it is proposed to begin operating the school; and</w:t>
      </w:r>
    </w:p>
    <w:p w:rsidR="00893802" w:rsidRDefault="00893802">
      <w:pPr>
        <w:pStyle w:val="Apara"/>
      </w:pPr>
      <w:r>
        <w:tab/>
        <w:t>(c)</w:t>
      </w:r>
      <w:r>
        <w:tab/>
        <w:t>the in-principle approval has not lapsed.</w:t>
      </w:r>
    </w:p>
    <w:p w:rsidR="00893802" w:rsidRDefault="00893802">
      <w:pPr>
        <w:pStyle w:val="Amain"/>
      </w:pPr>
      <w:r>
        <w:tab/>
        <w:t>(2)</w:t>
      </w:r>
      <w:r>
        <w:tab/>
        <w:t>The person may apply in writing to the Minister for provisional registration of the school.</w:t>
      </w:r>
    </w:p>
    <w:p w:rsidR="00893802" w:rsidRDefault="00893802">
      <w:pPr>
        <w:pStyle w:val="Amain"/>
      </w:pPr>
      <w:r>
        <w:tab/>
        <w:t>(3)</w:t>
      </w:r>
      <w:r>
        <w:tab/>
        <w:t>The application must state where the school is to be located.</w:t>
      </w:r>
    </w:p>
    <w:p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rsidP="004C10BC">
      <w:pPr>
        <w:pStyle w:val="Amain"/>
        <w:keepNext/>
      </w:pPr>
      <w:r>
        <w:lastRenderedPageBreak/>
        <w:tab/>
        <w:t>(6)</w:t>
      </w:r>
      <w:r>
        <w:tab/>
        <w:t>In this section:</w:t>
      </w:r>
    </w:p>
    <w:p w:rsidR="00893802" w:rsidRDefault="00893802" w:rsidP="004C10BC">
      <w:pPr>
        <w:pStyle w:val="aDef"/>
        <w:keepNext/>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notice—that period.</w:t>
      </w:r>
    </w:p>
    <w:p w:rsidR="00893802" w:rsidRDefault="00893802">
      <w:pPr>
        <w:pStyle w:val="AH5Sec"/>
      </w:pPr>
      <w:bookmarkStart w:id="148" w:name="_Toc40166653"/>
      <w:r w:rsidRPr="005D347D">
        <w:rPr>
          <w:rStyle w:val="CharSectNo"/>
        </w:rPr>
        <w:t>86</w:t>
      </w:r>
      <w:r>
        <w:tab/>
        <w:t>Provisional registration</w:t>
      </w:r>
      <w:bookmarkEnd w:id="148"/>
    </w:p>
    <w:p w:rsidR="00893802" w:rsidRDefault="00893802">
      <w:pPr>
        <w:pStyle w:val="Amain"/>
      </w:pPr>
      <w:r>
        <w:tab/>
        <w:t>(1)</w:t>
      </w:r>
      <w:r>
        <w:tab/>
        <w:t>This section applies if an application is made under section 85 for provisional registration of a school.</w:t>
      </w:r>
    </w:p>
    <w:p w:rsidR="00893802" w:rsidRDefault="00893802" w:rsidP="009D10E1">
      <w:pPr>
        <w:pStyle w:val="Amain"/>
        <w:keepNext/>
      </w:pPr>
      <w:r>
        <w:tab/>
        <w:t>(2)</w:t>
      </w:r>
      <w:r>
        <w:tab/>
        <w:t>Before deciding whether the school should be provisionally registered,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89"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90"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1" w:tooltip="A2001-14" w:history="1">
        <w:r w:rsidR="001927F7" w:rsidRPr="001927F7">
          <w:rPr>
            <w:rStyle w:val="charCitHyperlinkAbbrev"/>
          </w:rPr>
          <w:t>Legislation Act</w:t>
        </w:r>
      </w:hyperlink>
      <w:r>
        <w:t>, div 19.3.3).</w:t>
      </w:r>
    </w:p>
    <w:p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rsidR="00893802" w:rsidRDefault="00893802">
      <w:pPr>
        <w:pStyle w:val="aNote"/>
      </w:pPr>
      <w:r>
        <w:rPr>
          <w:rStyle w:val="charItals"/>
        </w:rPr>
        <w:t>Note</w:t>
      </w:r>
      <w:r>
        <w:rPr>
          <w:rStyle w:val="charItals"/>
        </w:rPr>
        <w:tab/>
      </w:r>
      <w:r>
        <w:t>Section 93 deals with the duration of provisional registration.</w:t>
      </w:r>
    </w:p>
    <w:p w:rsidR="00893802" w:rsidRDefault="00893802">
      <w:pPr>
        <w:pStyle w:val="Amain"/>
      </w:pPr>
      <w:r>
        <w:tab/>
        <w:t>(4)</w:t>
      </w:r>
      <w:r>
        <w:tab/>
        <w:t>If the Minister directs the registrar to provisionally register the school, the registrar must provisionally register the school by—</w:t>
      </w:r>
    </w:p>
    <w:p w:rsidR="00893802" w:rsidRDefault="00893802">
      <w:pPr>
        <w:pStyle w:val="Apara"/>
      </w:pPr>
      <w:r>
        <w:tab/>
        <w:t>(a)</w:t>
      </w:r>
      <w:r>
        <w:tab/>
        <w:t>entering particulars of the school required under the regulations in the register of non-government schools; and</w:t>
      </w:r>
    </w:p>
    <w:p w:rsidR="00893802" w:rsidRDefault="00893802">
      <w:pPr>
        <w:pStyle w:val="Apara"/>
      </w:pPr>
      <w:r>
        <w:tab/>
        <w:t>(b)</w:t>
      </w:r>
      <w:r>
        <w:tab/>
        <w:t>giving the proprietor of the school a certificate of provisional registration for the school.</w:t>
      </w:r>
    </w:p>
    <w:p w:rsidR="00893802" w:rsidRDefault="00893802">
      <w:pPr>
        <w:pStyle w:val="Amain"/>
      </w:pPr>
      <w:r>
        <w:lastRenderedPageBreak/>
        <w:tab/>
        <w:t>(5)</w:t>
      </w:r>
      <w:r>
        <w:tab/>
        <w:t>If the Minister is not satisfied after considering the panel’s report that the school meets the criteria mentioned in subsection (6), the Minister must direct the registrar to refuse to provisionally register the school.</w:t>
      </w:r>
    </w:p>
    <w:p w:rsidR="00893802" w:rsidRDefault="00893802">
      <w:pPr>
        <w:pStyle w:val="Amain"/>
        <w:keepNext/>
      </w:pPr>
      <w:r>
        <w:tab/>
        <w:t>(6)</w:t>
      </w:r>
      <w:r>
        <w:tab/>
        <w:t>The criteria for provisional registration of a school are that—</w:t>
      </w:r>
    </w:p>
    <w:p w:rsidR="00893802" w:rsidRDefault="00893802">
      <w:pPr>
        <w:pStyle w:val="Apara"/>
      </w:pPr>
      <w:r>
        <w:tab/>
        <w:t>(a)</w:t>
      </w:r>
      <w:r>
        <w:tab/>
        <w:t>the proprietor of the school is a corporation; and</w:t>
      </w:r>
    </w:p>
    <w:p w:rsidR="00893802" w:rsidRDefault="00893802" w:rsidP="009D10E1">
      <w:pPr>
        <w:pStyle w:val="Apara"/>
        <w:keepNext/>
      </w:pPr>
      <w:r>
        <w:tab/>
        <w:t>(b)</w:t>
      </w:r>
      <w:r>
        <w:tab/>
        <w:t>the school will have appropriate policies, facilities and equipment for—</w:t>
      </w:r>
    </w:p>
    <w:p w:rsidR="00893802" w:rsidRDefault="00893802" w:rsidP="009D10E1">
      <w:pPr>
        <w:pStyle w:val="Asubpara"/>
        <w:keepNext/>
      </w:pPr>
      <w:r>
        <w:tab/>
        <w:t>(i)</w:t>
      </w:r>
      <w:r>
        <w:tab/>
        <w:t>the curriculum to be offered by the school; and</w:t>
      </w:r>
    </w:p>
    <w:p w:rsidR="00893802" w:rsidRDefault="00893802">
      <w:pPr>
        <w:pStyle w:val="Asubpara"/>
      </w:pPr>
      <w:r>
        <w:tab/>
        <w:t>(ii)</w:t>
      </w:r>
      <w:r>
        <w:tab/>
        <w:t>the safety and welfare of its students; and</w:t>
      </w:r>
    </w:p>
    <w:p w:rsidR="00893802" w:rsidRDefault="00893802">
      <w:pPr>
        <w:pStyle w:val="Apara"/>
      </w:pPr>
      <w:r>
        <w:tab/>
        <w:t>(c)</w:t>
      </w:r>
      <w:r>
        <w:tab/>
        <w:t>the curriculum (including the framework of the curriculum and the principles on which the curriculum is based) will meet the curriculum requirements for students attending government schools; and</w:t>
      </w:r>
    </w:p>
    <w:p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rsidR="00893802" w:rsidRDefault="00893802">
      <w:pPr>
        <w:pStyle w:val="Apara"/>
      </w:pPr>
      <w:r>
        <w:tab/>
        <w:t>(e)</w:t>
      </w:r>
      <w:r>
        <w:tab/>
        <w:t>the teaching staff will be qualified to teach at the educational levels at which they are to be employed to teach; and</w:t>
      </w:r>
    </w:p>
    <w:p w:rsidR="00893802" w:rsidRDefault="00893802">
      <w:pPr>
        <w:pStyle w:val="Apara"/>
      </w:pPr>
      <w:r>
        <w:tab/>
        <w:t>(f)</w:t>
      </w:r>
      <w:r>
        <w:tab/>
        <w:t>the school will have satisfactory processes to monitor quality educational outcomes; and</w:t>
      </w:r>
    </w:p>
    <w:p w:rsidR="00893802" w:rsidRDefault="00893802">
      <w:pPr>
        <w:pStyle w:val="Apara"/>
      </w:pPr>
      <w:r>
        <w:tab/>
        <w:t>(g)</w:t>
      </w:r>
      <w:r>
        <w:tab/>
        <w:t>the school will be finan</w:t>
      </w:r>
      <w:r w:rsidR="003C00CF">
        <w:t>cially viable</w:t>
      </w:r>
      <w:r w:rsidR="0075508E">
        <w:t>; and</w:t>
      </w:r>
    </w:p>
    <w:p w:rsidR="003C00CF" w:rsidRPr="003C00CF" w:rsidRDefault="003C00CF" w:rsidP="003C00CF">
      <w:pPr>
        <w:pStyle w:val="Ipara"/>
        <w:rPr>
          <w:color w:val="000000"/>
        </w:rPr>
      </w:pPr>
      <w:r w:rsidRPr="00BF0F06">
        <w:rPr>
          <w:color w:val="000000"/>
        </w:rPr>
        <w:tab/>
        <w:t>(h)</w:t>
      </w:r>
      <w:r w:rsidRPr="00BF0F06">
        <w:rPr>
          <w:color w:val="000000"/>
        </w:rPr>
        <w:tab/>
        <w:t>the school complies with criteria prescribed by regulation.</w:t>
      </w:r>
    </w:p>
    <w:p w:rsidR="00893802" w:rsidRDefault="00893802">
      <w:pPr>
        <w:pStyle w:val="AH5Sec"/>
        <w:rPr>
          <w:noProof/>
        </w:rPr>
      </w:pPr>
      <w:bookmarkStart w:id="149" w:name="_Toc40166654"/>
      <w:r w:rsidRPr="005D347D">
        <w:rPr>
          <w:rStyle w:val="CharSectNo"/>
        </w:rPr>
        <w:t>87</w:t>
      </w:r>
      <w:r>
        <w:rPr>
          <w:noProof/>
        </w:rPr>
        <w:tab/>
        <w:t>Application for registration</w:t>
      </w:r>
      <w:bookmarkEnd w:id="149"/>
    </w:p>
    <w:p w:rsidR="00893802" w:rsidRDefault="00893802">
      <w:pPr>
        <w:pStyle w:val="Amain"/>
      </w:pPr>
      <w:r>
        <w:tab/>
        <w:t>(1)</w:t>
      </w:r>
      <w:r>
        <w:tab/>
        <w:t>This section applies to a school that has been provisionally registered for at least 12 months.</w:t>
      </w:r>
    </w:p>
    <w:p w:rsidR="00893802" w:rsidRDefault="00893802" w:rsidP="004C10BC">
      <w:pPr>
        <w:pStyle w:val="Amain"/>
        <w:keepNext/>
      </w:pPr>
      <w:r>
        <w:lastRenderedPageBreak/>
        <w:tab/>
        <w:t>(2)</w:t>
      </w:r>
      <w:r>
        <w:tab/>
        <w:t>The proprietor of the school may apply in writing to the Minister for registration of the school at the educational levels for which the school is provisionally registered.</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2" w:tooltip="A2001-14" w:history="1">
        <w:r w:rsidRPr="0092630A">
          <w:rPr>
            <w:rStyle w:val="charCitHyperlinkAbbrev"/>
          </w:rPr>
          <w:t>Legislation Act</w:t>
        </w:r>
      </w:hyperlink>
      <w:r w:rsidRPr="0092630A">
        <w:rPr>
          <w:lang w:eastAsia="en-AU"/>
        </w:rPr>
        <w:t>, dict, pt 1).</w:t>
      </w:r>
    </w:p>
    <w:p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H5Sec"/>
      </w:pPr>
      <w:bookmarkStart w:id="150" w:name="_Toc40166655"/>
      <w:r w:rsidRPr="005D347D">
        <w:rPr>
          <w:rStyle w:val="CharSectNo"/>
        </w:rPr>
        <w:t>88</w:t>
      </w:r>
      <w:r>
        <w:tab/>
        <w:t>Registration</w:t>
      </w:r>
      <w:bookmarkEnd w:id="150"/>
    </w:p>
    <w:p w:rsidR="00893802" w:rsidRDefault="00893802">
      <w:pPr>
        <w:pStyle w:val="Amain"/>
        <w:keepNext/>
      </w:pPr>
      <w:r>
        <w:tab/>
        <w:t>(1)</w:t>
      </w:r>
      <w:r>
        <w:tab/>
        <w:t>This section applies if an application is made under section 87 for registration of a school.</w:t>
      </w:r>
    </w:p>
    <w:p w:rsidR="00893802" w:rsidRDefault="00893802">
      <w:pPr>
        <w:pStyle w:val="Amain"/>
      </w:pPr>
      <w:r>
        <w:tab/>
        <w:t>(2)</w:t>
      </w:r>
      <w:r>
        <w:tab/>
        <w:t>Before deciding whether the school should be registered,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93"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94"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5"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rsidR="00893802" w:rsidRDefault="00893802" w:rsidP="00212A8D">
      <w:pPr>
        <w:pStyle w:val="Amain"/>
        <w:keepNext/>
      </w:pPr>
      <w:r>
        <w:lastRenderedPageBreak/>
        <w:tab/>
        <w:t>(4)</w:t>
      </w:r>
      <w:r>
        <w:tab/>
        <w:t>If the Minister directs the registrar to register the school, the registrar must register the school by—</w:t>
      </w:r>
    </w:p>
    <w:p w:rsidR="00893802" w:rsidRDefault="00893802">
      <w:pPr>
        <w:pStyle w:val="Apara"/>
      </w:pPr>
      <w:r>
        <w:tab/>
        <w:t>(a)</w:t>
      </w:r>
      <w:r>
        <w:tab/>
        <w:t>entering particulars of the school required under the regulations in the register of non-government schools; and</w:t>
      </w:r>
    </w:p>
    <w:p w:rsidR="00893802" w:rsidRDefault="00893802">
      <w:pPr>
        <w:pStyle w:val="Apara"/>
      </w:pPr>
      <w:r>
        <w:tab/>
        <w:t>(b)</w:t>
      </w:r>
      <w:r>
        <w:tab/>
        <w:t>giving the proprietor of the school a certificate of registration for the school.</w:t>
      </w:r>
    </w:p>
    <w:p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rsidR="00893802" w:rsidRDefault="00893802">
      <w:pPr>
        <w:pStyle w:val="Amain"/>
      </w:pPr>
      <w:r>
        <w:tab/>
        <w:t>(6)</w:t>
      </w:r>
      <w:r>
        <w:tab/>
        <w:t>The criteria for registration of a school are that—</w:t>
      </w:r>
    </w:p>
    <w:p w:rsidR="00893802" w:rsidRDefault="00893802">
      <w:pPr>
        <w:pStyle w:val="Apara"/>
      </w:pPr>
      <w:r>
        <w:tab/>
        <w:t>(a)</w:t>
      </w:r>
      <w:r>
        <w:tab/>
        <w:t>the proprietor of the school is a corporation; and</w:t>
      </w:r>
    </w:p>
    <w:p w:rsidR="00893802" w:rsidRDefault="00893802">
      <w:pPr>
        <w:pStyle w:val="Apara"/>
      </w:pPr>
      <w:r>
        <w:tab/>
        <w:t>(b)</w:t>
      </w:r>
      <w:r>
        <w:tab/>
        <w:t>the school has appropriate policies, facilities and equipment for—</w:t>
      </w:r>
    </w:p>
    <w:p w:rsidR="00893802" w:rsidRDefault="00893802">
      <w:pPr>
        <w:pStyle w:val="Asubpara"/>
      </w:pPr>
      <w:r>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(d)</w:t>
      </w:r>
      <w:r>
        <w:tab/>
        <w:t>the nature and content of the education offered at the school are appropriate for the educational levels for which the school is provisionally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F625F7" w:rsidRDefault="00893802" w:rsidP="003C00CF">
      <w:pPr>
        <w:pStyle w:val="Apara"/>
      </w:pPr>
      <w:r>
        <w:tab/>
        <w:t>(g)</w:t>
      </w:r>
      <w:r>
        <w:tab/>
        <w:t>the school is financially vi</w:t>
      </w:r>
      <w:r w:rsidR="003C00CF">
        <w:t>able</w:t>
      </w:r>
      <w:r w:rsidR="005D1CCA">
        <w:t>; and</w:t>
      </w:r>
    </w:p>
    <w:p w:rsidR="00F625F7" w:rsidRDefault="003C00CF" w:rsidP="003C00CF">
      <w:pPr>
        <w:pStyle w:val="Apara"/>
        <w:rPr>
          <w:color w:val="000000"/>
        </w:rPr>
      </w:pPr>
      <w:r w:rsidRPr="00BF0F06">
        <w:rPr>
          <w:color w:val="000000"/>
        </w:rPr>
        <w:tab/>
        <w:t>(h)</w:t>
      </w:r>
      <w:r w:rsidRPr="00BF0F06">
        <w:rPr>
          <w:color w:val="000000"/>
        </w:rPr>
        <w:tab/>
        <w:t>the school complies with criteria prescribed by regulation.</w:t>
      </w:r>
    </w:p>
    <w:p w:rsidR="007F3300" w:rsidRPr="00CA266D" w:rsidRDefault="007F3300" w:rsidP="000A331C">
      <w:pPr>
        <w:pStyle w:val="AH5Sec"/>
      </w:pPr>
      <w:bookmarkStart w:id="151" w:name="_Toc40166656"/>
      <w:r w:rsidRPr="005D347D">
        <w:rPr>
          <w:rStyle w:val="CharSectNo"/>
        </w:rPr>
        <w:lastRenderedPageBreak/>
        <w:t>88AA</w:t>
      </w:r>
      <w:r w:rsidRPr="00CA266D">
        <w:tab/>
        <w:t>Extending registration—COVID-19 emergency</w:t>
      </w:r>
      <w:bookmarkEnd w:id="151"/>
    </w:p>
    <w:p w:rsidR="007F3300" w:rsidRPr="00CA266D" w:rsidRDefault="007F3300" w:rsidP="000A331C">
      <w:pPr>
        <w:pStyle w:val="Amain"/>
      </w:pPr>
      <w:r w:rsidRPr="00CA266D">
        <w:tab/>
        <w:t>(1)</w:t>
      </w:r>
      <w:r w:rsidRPr="00CA266D">
        <w:tab/>
        <w:t>This section applies if—</w:t>
      </w:r>
    </w:p>
    <w:p w:rsidR="007F3300" w:rsidRPr="00CA266D" w:rsidRDefault="007F3300" w:rsidP="000A331C">
      <w:pPr>
        <w:pStyle w:val="Apara"/>
      </w:pPr>
      <w:r w:rsidRPr="00CA266D">
        <w:tab/>
        <w:t>(a)</w:t>
      </w:r>
      <w:r w:rsidRPr="00CA266D">
        <w:tab/>
        <w:t xml:space="preserve">a declaration under </w:t>
      </w:r>
      <w:r w:rsidRPr="00CA266D">
        <w:rPr>
          <w:bCs/>
          <w:iCs/>
        </w:rPr>
        <w:t xml:space="preserve">section 153B (2) </w:t>
      </w:r>
      <w:r w:rsidRPr="00CA266D">
        <w:t>is in force; and</w:t>
      </w:r>
    </w:p>
    <w:p w:rsidR="007F3300" w:rsidRPr="00CA266D" w:rsidRDefault="007F3300" w:rsidP="000A331C">
      <w:pPr>
        <w:pStyle w:val="Apara"/>
      </w:pPr>
      <w:r w:rsidRPr="00CA266D">
        <w:tab/>
        <w:t>(b)</w:t>
      </w:r>
      <w:r w:rsidRPr="00CA266D">
        <w:tab/>
        <w:t>the registration of a school will, or is likely to, end while the declaration is in force.</w:t>
      </w:r>
    </w:p>
    <w:p w:rsidR="007F3300" w:rsidRPr="00CA266D" w:rsidRDefault="007F3300" w:rsidP="000A331C">
      <w:pPr>
        <w:pStyle w:val="Amain"/>
      </w:pPr>
      <w:r w:rsidRPr="00CA266D">
        <w:tab/>
        <w:t>(2)</w:t>
      </w:r>
      <w:r w:rsidRPr="00CA266D">
        <w:tab/>
        <w:t>The Minister may, in writing, extend the period of the school’s registration for not longer than 12 months.</w:t>
      </w:r>
    </w:p>
    <w:p w:rsidR="007F3300" w:rsidRDefault="007F3300" w:rsidP="000A331C">
      <w:pPr>
        <w:pStyle w:val="Amain"/>
      </w:pPr>
      <w:r w:rsidRPr="00CA266D">
        <w:tab/>
        <w:t>(3)</w:t>
      </w:r>
      <w:r w:rsidRPr="00CA266D">
        <w:tab/>
        <w:t xml:space="preserve">This section expires 12 months after the day the </w:t>
      </w:r>
      <w:hyperlink r:id="rId96" w:tooltip="A2020-11" w:history="1">
        <w:r w:rsidRPr="00CA266D">
          <w:rPr>
            <w:rStyle w:val="charCitHyperlinkItal"/>
          </w:rPr>
          <w:t>COVID-19 Emergency Response Act 2020</w:t>
        </w:r>
      </w:hyperlink>
      <w:r w:rsidRPr="00CA266D">
        <w:t>, section 4 commenced.</w:t>
      </w:r>
    </w:p>
    <w:p w:rsidR="00893802" w:rsidRDefault="00893802">
      <w:pPr>
        <w:pStyle w:val="AH5Sec"/>
      </w:pPr>
      <w:bookmarkStart w:id="152" w:name="_Toc40166657"/>
      <w:r w:rsidRPr="005D347D">
        <w:rPr>
          <w:rStyle w:val="CharSectNo"/>
        </w:rPr>
        <w:t>88A</w:t>
      </w:r>
      <w:r>
        <w:tab/>
        <w:t>Application for registration at additional campus</w:t>
      </w:r>
      <w:bookmarkEnd w:id="152"/>
    </w:p>
    <w:p w:rsidR="00893802" w:rsidRDefault="00893802">
      <w:pPr>
        <w:pStyle w:val="Amain"/>
      </w:pPr>
      <w:r>
        <w:tab/>
        <w:t>(1)</w:t>
      </w:r>
      <w:r>
        <w:tab/>
        <w:t>This section applies if—</w:t>
      </w:r>
    </w:p>
    <w:p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rsidR="00893802" w:rsidRDefault="00893802">
      <w:pPr>
        <w:pStyle w:val="Apara"/>
      </w:pPr>
      <w:r>
        <w:tab/>
        <w:t>(c)</w:t>
      </w:r>
      <w:r>
        <w:tab/>
        <w:t>the in-principle approval has not lapsed.</w:t>
      </w:r>
    </w:p>
    <w:p w:rsidR="00893802" w:rsidRDefault="00893802">
      <w:pPr>
        <w:pStyle w:val="Amain"/>
      </w:pPr>
      <w:r>
        <w:tab/>
        <w:t>(2)</w:t>
      </w:r>
      <w:r>
        <w:tab/>
        <w:t>The proprietor of the school may apply in writing to the Minister for registration of the school at the additional campus.</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7" w:tooltip="A2001-14" w:history="1">
        <w:r w:rsidRPr="0092630A">
          <w:rPr>
            <w:rStyle w:val="charCitHyperlinkAbbrev"/>
          </w:rPr>
          <w:t>Legislation Act</w:t>
        </w:r>
      </w:hyperlink>
      <w:r w:rsidRPr="0092630A">
        <w:rPr>
          <w:lang w:eastAsia="en-AU"/>
        </w:rPr>
        <w:t>, dict, pt 1).</w:t>
      </w:r>
    </w:p>
    <w:p w:rsidR="00893802" w:rsidRDefault="00893802">
      <w:pPr>
        <w:pStyle w:val="Amain"/>
      </w:pPr>
      <w:r>
        <w:lastRenderedPageBreak/>
        <w:tab/>
        <w:t>(4)</w:t>
      </w:r>
      <w:r>
        <w:tab/>
        <w:t>The notice must state that written comments on the proposed registration may be made to the Minister within a stated period of at least 60 days after the day the notice is published.</w:t>
      </w:r>
    </w:p>
    <w:p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main"/>
      </w:pPr>
      <w:r>
        <w:tab/>
        <w:t>(6)</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application—that period.</w:t>
      </w:r>
    </w:p>
    <w:p w:rsidR="00893802" w:rsidRDefault="00893802">
      <w:pPr>
        <w:pStyle w:val="AH5Sec"/>
      </w:pPr>
      <w:bookmarkStart w:id="153" w:name="_Toc40166658"/>
      <w:r w:rsidRPr="005D347D">
        <w:rPr>
          <w:rStyle w:val="CharSectNo"/>
        </w:rPr>
        <w:t>88B</w:t>
      </w:r>
      <w:r>
        <w:tab/>
        <w:t>Registration at additional campus</w:t>
      </w:r>
      <w:bookmarkEnd w:id="153"/>
    </w:p>
    <w:p w:rsidR="00893802" w:rsidRDefault="00893802">
      <w:pPr>
        <w:pStyle w:val="Amain"/>
      </w:pPr>
      <w:r>
        <w:tab/>
        <w:t>(1)</w:t>
      </w:r>
      <w:r>
        <w:tab/>
        <w:t>This section applies if an application is made under section 88A for registration of a school at an additional campus.</w:t>
      </w:r>
    </w:p>
    <w:p w:rsidR="00893802" w:rsidRDefault="00893802">
      <w:pPr>
        <w:pStyle w:val="Amain"/>
      </w:pPr>
      <w:r>
        <w:tab/>
        <w:t>(2)</w:t>
      </w:r>
      <w:r>
        <w:tab/>
        <w:t>Before deciding whether the school should be registered at the additional campus, the Minister must appoint a panel to report to the Minister on the application.</w:t>
      </w:r>
    </w:p>
    <w:p w:rsidR="00893802" w:rsidRDefault="00893802">
      <w:pPr>
        <w:pStyle w:val="aNote"/>
        <w:keepNext/>
        <w:keepLines/>
      </w:pPr>
      <w:r>
        <w:rPr>
          <w:rStyle w:val="charItals"/>
        </w:rPr>
        <w:t>Note 1</w:t>
      </w:r>
      <w:r>
        <w:tab/>
        <w:t xml:space="preserve">For the making of appointments (including acting appointments), see the </w:t>
      </w:r>
      <w:hyperlink r:id="rId98" w:tooltip="A2001-14" w:history="1">
        <w:r w:rsidR="001927F7" w:rsidRPr="001927F7">
          <w:rPr>
            <w:rStyle w:val="charCitHyperlinkAbbrev"/>
          </w:rPr>
          <w:t>Legislation Act</w:t>
        </w:r>
      </w:hyperlink>
      <w:r>
        <w:t>, pt 19.3.</w:t>
      </w:r>
    </w:p>
    <w:p w:rsidR="00893802" w:rsidRDefault="00893802">
      <w:pPr>
        <w:pStyle w:val="aNote"/>
        <w:keepNext/>
        <w:keepLines/>
      </w:pPr>
      <w:r>
        <w:rPr>
          <w:rStyle w:val="charItals"/>
        </w:rPr>
        <w:t>Note 2</w:t>
      </w:r>
      <w:r>
        <w:tab/>
        <w:t xml:space="preserve">In particular, a person may be appointed for a particular provision of a law (see </w:t>
      </w:r>
      <w:hyperlink r:id="rId99"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Pr>
          <w:rStyle w:val="charItals"/>
        </w:rPr>
        <w:t>Note 3</w:t>
      </w:r>
      <w:r>
        <w:tab/>
        <w:t xml:space="preserve">Certain Ministerial appointments require consultation with an Assembly committee and are disallowable (see </w:t>
      </w:r>
      <w:hyperlink r:id="rId100"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campus.</w:t>
      </w:r>
    </w:p>
    <w:p w:rsidR="00893802" w:rsidRDefault="00893802">
      <w:pPr>
        <w:pStyle w:val="Amain"/>
      </w:pPr>
      <w:r>
        <w:lastRenderedPageBreak/>
        <w:tab/>
        <w:t>(4)</w:t>
      </w:r>
      <w:r>
        <w:tab/>
        <w:t>If the Minister directs the registrar to register the school at the additional campus, the registrar must register the school at the additional campus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rsidR="00893802" w:rsidRDefault="00893802" w:rsidP="009D10E1">
      <w:pPr>
        <w:pStyle w:val="Amain"/>
        <w:keepNext/>
      </w:pPr>
      <w:r>
        <w:tab/>
        <w:t>(7)</w:t>
      </w:r>
      <w:r>
        <w:tab/>
        <w:t>The criteria for registration of a school at an additional campus are that—</w:t>
      </w:r>
    </w:p>
    <w:p w:rsidR="00893802" w:rsidRDefault="00893802">
      <w:pPr>
        <w:pStyle w:val="Apara"/>
      </w:pPr>
      <w:r>
        <w:tab/>
        <w:t>(a)</w:t>
      </w:r>
      <w:r>
        <w:tab/>
        <w:t>the school will have appropriate policies, facilities and equipment for—</w:t>
      </w:r>
    </w:p>
    <w:p w:rsidR="00893802" w:rsidRDefault="00893802">
      <w:pPr>
        <w:pStyle w:val="Asubpara"/>
      </w:pPr>
      <w:r>
        <w:tab/>
        <w:t>(i)</w:t>
      </w:r>
      <w:r>
        <w:tab/>
        <w:t>the curriculum to be offered by the school at the additional campus; and</w:t>
      </w:r>
    </w:p>
    <w:p w:rsidR="00893802" w:rsidRDefault="00893802">
      <w:pPr>
        <w:pStyle w:val="Asubpara"/>
      </w:pPr>
      <w:r>
        <w:tab/>
        <w:t>(ii)</w:t>
      </w:r>
      <w:r>
        <w:tab/>
        <w:t>the safety and welfare of its students at the additional campus; and</w:t>
      </w:r>
    </w:p>
    <w:p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(c)</w:t>
      </w:r>
      <w:r>
        <w:tab/>
        <w:t>the nature and content of the education to be offered at the school will be appropriate for the additional campus; and</w:t>
      </w:r>
    </w:p>
    <w:p w:rsidR="00893802" w:rsidRDefault="00893802">
      <w:pPr>
        <w:pStyle w:val="Apara"/>
      </w:pPr>
      <w:r>
        <w:lastRenderedPageBreak/>
        <w:tab/>
        <w:t>(d)</w:t>
      </w:r>
      <w:r>
        <w:tab/>
        <w:t>the teaching staff will be qualified to teach at the additional campus; and</w:t>
      </w:r>
    </w:p>
    <w:p w:rsidR="00893802" w:rsidRDefault="00893802">
      <w:pPr>
        <w:pStyle w:val="Apara"/>
      </w:pPr>
      <w:r>
        <w:tab/>
        <w:t>(e)</w:t>
      </w:r>
      <w:r>
        <w:tab/>
        <w:t>the school will have satisfactory processes to monitor quality educational outcomes at the additional campus; and</w:t>
      </w:r>
    </w:p>
    <w:p w:rsidR="00893802" w:rsidRDefault="00893802">
      <w:pPr>
        <w:pStyle w:val="Apara"/>
      </w:pPr>
      <w:r>
        <w:tab/>
        <w:t>(f)</w:t>
      </w:r>
      <w:r>
        <w:tab/>
        <w:t>the school will be financially viable.</w:t>
      </w:r>
    </w:p>
    <w:p w:rsidR="00893802" w:rsidRDefault="00893802">
      <w:pPr>
        <w:pStyle w:val="AH5Sec"/>
      </w:pPr>
      <w:bookmarkStart w:id="154" w:name="_Toc40166659"/>
      <w:r w:rsidRPr="005D347D">
        <w:rPr>
          <w:rStyle w:val="CharSectNo"/>
        </w:rPr>
        <w:t>89</w:t>
      </w:r>
      <w:r>
        <w:tab/>
        <w:t>Application for registration at additional educational levels</w:t>
      </w:r>
      <w:bookmarkEnd w:id="154"/>
    </w:p>
    <w:p w:rsidR="00893802" w:rsidRDefault="00893802">
      <w:pPr>
        <w:pStyle w:val="Amain"/>
      </w:pPr>
      <w:r>
        <w:tab/>
        <w:t>(1)</w:t>
      </w:r>
      <w:r>
        <w:tab/>
        <w:t>This section applies if—</w:t>
      </w:r>
    </w:p>
    <w:p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rsidR="00893802" w:rsidRDefault="00893802">
      <w:pPr>
        <w:pStyle w:val="Apara"/>
      </w:pPr>
      <w:r>
        <w:tab/>
        <w:t>(c)</w:t>
      </w:r>
      <w:r>
        <w:tab/>
        <w:t>the in-principle approval has not lapsed.</w:t>
      </w:r>
    </w:p>
    <w:p w:rsidR="00893802" w:rsidRDefault="00893802">
      <w:pPr>
        <w:pStyle w:val="Amain"/>
      </w:pPr>
      <w:r>
        <w:tab/>
        <w:t>(2)</w:t>
      </w:r>
      <w:r>
        <w:tab/>
        <w:t>The proprietor of the school may apply in writing to the Minister for registration of the school at the additional educational level.</w:t>
      </w:r>
    </w:p>
    <w:p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1" w:tooltip="A2001-14" w:history="1">
        <w:r w:rsidRPr="0092630A">
          <w:rPr>
            <w:rStyle w:val="charCitHyperlinkAbbrev"/>
          </w:rPr>
          <w:t>Legislation Act</w:t>
        </w:r>
      </w:hyperlink>
      <w:r w:rsidRPr="0092630A">
        <w:rPr>
          <w:lang w:eastAsia="en-AU"/>
        </w:rPr>
        <w:t>, dict, pt 1).</w:t>
      </w:r>
    </w:p>
    <w:p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rsidR="00AC52AE" w:rsidRDefault="00AC52AE" w:rsidP="00AC52AE">
      <w:pPr>
        <w:pStyle w:val="Amain"/>
      </w:pPr>
      <w:r w:rsidRPr="00F25832">
        <w:lastRenderedPageBreak/>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rsidR="00893802" w:rsidRDefault="00893802">
      <w:pPr>
        <w:pStyle w:val="Amain"/>
      </w:pPr>
      <w:r>
        <w:tab/>
        <w:t>(6)</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application—that period.</w:t>
      </w:r>
    </w:p>
    <w:p w:rsidR="00893802" w:rsidRDefault="00893802">
      <w:pPr>
        <w:pStyle w:val="AH5Sec"/>
      </w:pPr>
      <w:bookmarkStart w:id="155" w:name="_Toc40166660"/>
      <w:r w:rsidRPr="005D347D">
        <w:rPr>
          <w:rStyle w:val="CharSectNo"/>
        </w:rPr>
        <w:t>90</w:t>
      </w:r>
      <w:r>
        <w:tab/>
        <w:t>Registration at additional educational levels</w:t>
      </w:r>
      <w:bookmarkEnd w:id="155"/>
    </w:p>
    <w:p w:rsidR="00893802" w:rsidRDefault="00893802">
      <w:pPr>
        <w:pStyle w:val="Amain"/>
      </w:pPr>
      <w:r>
        <w:tab/>
        <w:t>(1)</w:t>
      </w:r>
      <w:r>
        <w:tab/>
        <w:t>This section applies if an application made under section 89 for registration of a school at an additional educational level.</w:t>
      </w:r>
    </w:p>
    <w:p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102" w:tooltip="A2001-14" w:history="1">
        <w:r w:rsidR="001927F7" w:rsidRPr="001927F7">
          <w:rPr>
            <w:rStyle w:val="charCitHyperlinkAbbrev"/>
          </w:rPr>
          <w:t>Legislation Act</w:t>
        </w:r>
      </w:hyperlink>
      <w:r>
        <w:t>, pt 19.3.</w:t>
      </w:r>
    </w:p>
    <w:p w:rsidR="00893802" w:rsidRDefault="00893802">
      <w:pPr>
        <w:pStyle w:val="aNote"/>
      </w:pPr>
      <w:r w:rsidRPr="001927F7">
        <w:rPr>
          <w:rStyle w:val="charItals"/>
        </w:rPr>
        <w:t>Note 2</w:t>
      </w:r>
      <w:r>
        <w:tab/>
        <w:t xml:space="preserve">In particular, a person may be appointed for a particular provision of a law (see </w:t>
      </w:r>
      <w:hyperlink r:id="rId103"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4"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rsidR="00893802" w:rsidRDefault="00893802" w:rsidP="004C10BC">
      <w:pPr>
        <w:pStyle w:val="Amain"/>
        <w:keepNext/>
      </w:pPr>
      <w:r>
        <w:lastRenderedPageBreak/>
        <w:tab/>
        <w:t>(4)</w:t>
      </w:r>
      <w:r>
        <w:tab/>
        <w:t>If the Minister directs the registrar to register the school at the additional educational level, the registrar must register the school at the additional educational level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educational level.</w:t>
      </w:r>
    </w:p>
    <w:p w:rsidR="00893802" w:rsidRDefault="00893802">
      <w:pPr>
        <w:pStyle w:val="Amain"/>
      </w:pPr>
      <w:r>
        <w:tab/>
        <w:t>(7)</w:t>
      </w:r>
      <w:r>
        <w:tab/>
        <w:t>The criteria for registration of a school at an additional educational level are that—</w:t>
      </w:r>
    </w:p>
    <w:p w:rsidR="00893802" w:rsidRDefault="00893802">
      <w:pPr>
        <w:pStyle w:val="Apara"/>
      </w:pPr>
      <w:r>
        <w:tab/>
        <w:t>(a)</w:t>
      </w:r>
      <w:r>
        <w:tab/>
        <w:t>the school will have appropriate policies, facilities and equipment for—</w:t>
      </w:r>
    </w:p>
    <w:p w:rsidR="00893802" w:rsidRDefault="00893802">
      <w:pPr>
        <w:pStyle w:val="Asubpara"/>
      </w:pPr>
      <w:r>
        <w:tab/>
        <w:t>(i)</w:t>
      </w:r>
      <w:r>
        <w:tab/>
        <w:t>the curriculum to be offered by the school at the additional educational level; and</w:t>
      </w:r>
    </w:p>
    <w:p w:rsidR="00893802" w:rsidRDefault="00893802">
      <w:pPr>
        <w:pStyle w:val="Asubpara"/>
      </w:pPr>
      <w:r>
        <w:tab/>
        <w:t>(ii)</w:t>
      </w:r>
      <w:r>
        <w:tab/>
        <w:t>the safety and welfare of its students at the additional educational level; and</w:t>
      </w:r>
    </w:p>
    <w:p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(c)</w:t>
      </w:r>
      <w:r>
        <w:tab/>
        <w:t>the nature and content of the education to be offered at the school will be appropriate for the additional educational level; and</w:t>
      </w:r>
    </w:p>
    <w:p w:rsidR="00893802" w:rsidRDefault="00893802">
      <w:pPr>
        <w:pStyle w:val="Apara"/>
      </w:pPr>
      <w:r>
        <w:lastRenderedPageBreak/>
        <w:tab/>
        <w:t>(d)</w:t>
      </w:r>
      <w:r>
        <w:tab/>
        <w:t>the teaching staff will be qualified to teach at the additional educational level; and</w:t>
      </w:r>
    </w:p>
    <w:p w:rsidR="00893802" w:rsidRDefault="00893802">
      <w:pPr>
        <w:pStyle w:val="Apara"/>
      </w:pPr>
      <w:r>
        <w:tab/>
        <w:t>(e)</w:t>
      </w:r>
      <w:r>
        <w:tab/>
        <w:t>the school will have satisfactory processes to monitor quality educational outcomes at the additional educational level; and</w:t>
      </w:r>
    </w:p>
    <w:p w:rsidR="00893802" w:rsidRDefault="00893802">
      <w:pPr>
        <w:pStyle w:val="Apara"/>
      </w:pPr>
      <w:r>
        <w:tab/>
        <w:t>(f)</w:t>
      </w:r>
      <w:r>
        <w:tab/>
        <w:t>the school will be financially viable.</w:t>
      </w:r>
    </w:p>
    <w:p w:rsidR="00893802" w:rsidRDefault="00893802">
      <w:pPr>
        <w:pStyle w:val="AH5Sec"/>
      </w:pPr>
      <w:bookmarkStart w:id="156" w:name="_Toc40166661"/>
      <w:r w:rsidRPr="005D347D">
        <w:rPr>
          <w:rStyle w:val="CharSectNo"/>
        </w:rPr>
        <w:t>91</w:t>
      </w:r>
      <w:r>
        <w:tab/>
        <w:t>Conditions of provisional registration or registration</w:t>
      </w:r>
      <w:bookmarkEnd w:id="156"/>
    </w:p>
    <w:p w:rsidR="00893802" w:rsidRDefault="00893802">
      <w:pPr>
        <w:pStyle w:val="Amainreturn"/>
        <w:keepNext/>
      </w:pPr>
      <w:r>
        <w:t>The conditions of provisional registration or registration of a school under this part are that—</w:t>
      </w:r>
    </w:p>
    <w:p w:rsidR="00893802" w:rsidRDefault="00893802">
      <w:pPr>
        <w:pStyle w:val="Apara"/>
      </w:pPr>
      <w:r>
        <w:tab/>
        <w:t>(a)</w:t>
      </w:r>
      <w:r>
        <w:tab/>
        <w:t>the proprietor of the school remains a corporation; and</w:t>
      </w:r>
    </w:p>
    <w:p w:rsidR="00893802" w:rsidRDefault="00893802">
      <w:pPr>
        <w:pStyle w:val="Apara"/>
      </w:pPr>
      <w:r>
        <w:tab/>
        <w:t>(b)</w:t>
      </w:r>
      <w:r>
        <w:tab/>
        <w:t>the school has appropriate policies, facilities and equipment for—</w:t>
      </w:r>
    </w:p>
    <w:p w:rsidR="00893802" w:rsidRDefault="00893802">
      <w:pPr>
        <w:pStyle w:val="Asubpara"/>
      </w:pPr>
      <w:r>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(d)</w:t>
      </w:r>
      <w:r>
        <w:tab/>
        <w:t>the nature and content of the education offered at the school are appropriate for the educational levels for which the school is provisionally registered or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893802" w:rsidRDefault="00893802">
      <w:pPr>
        <w:pStyle w:val="Apara"/>
      </w:pPr>
      <w:r>
        <w:tab/>
        <w:t>(g)</w:t>
      </w:r>
      <w:r>
        <w:tab/>
        <w:t>the</w:t>
      </w:r>
      <w:r w:rsidR="003C00CF">
        <w:t xml:space="preserve"> s</w:t>
      </w:r>
      <w:r w:rsidR="005D1CCA">
        <w:t>chool is financially viable; and</w:t>
      </w:r>
    </w:p>
    <w:p w:rsidR="003C00CF" w:rsidRDefault="003C00CF">
      <w:pPr>
        <w:pStyle w:val="Apara"/>
      </w:pPr>
      <w:r w:rsidRPr="00BF0F06">
        <w:rPr>
          <w:color w:val="000000"/>
        </w:rPr>
        <w:tab/>
        <w:t>(h)</w:t>
      </w:r>
      <w:r w:rsidRPr="00BF0F06">
        <w:rPr>
          <w:color w:val="000000"/>
        </w:rPr>
        <w:tab/>
        <w:t>the school complies with a condition prescribed by regulation</w:t>
      </w:r>
      <w:r>
        <w:rPr>
          <w:color w:val="000000"/>
        </w:rPr>
        <w:t>.</w:t>
      </w:r>
    </w:p>
    <w:p w:rsidR="00893802" w:rsidRDefault="00893802">
      <w:pPr>
        <w:pStyle w:val="AH5Sec"/>
      </w:pPr>
      <w:bookmarkStart w:id="157" w:name="_Toc40166662"/>
      <w:r w:rsidRPr="005D347D">
        <w:rPr>
          <w:rStyle w:val="CharSectNo"/>
        </w:rPr>
        <w:lastRenderedPageBreak/>
        <w:t>92</w:t>
      </w:r>
      <w:r>
        <w:tab/>
        <w:t>Certificate of provisional registration or registration</w:t>
      </w:r>
      <w:bookmarkEnd w:id="157"/>
    </w:p>
    <w:p w:rsidR="00893802" w:rsidRDefault="00893802">
      <w:pPr>
        <w:pStyle w:val="Amain"/>
        <w:keepNext/>
      </w:pPr>
      <w:r>
        <w:tab/>
        <w:t>(1)</w:t>
      </w:r>
      <w:r>
        <w:tab/>
        <w:t>A certificate of provisional registration or registration of a non-government school must—</w:t>
      </w:r>
    </w:p>
    <w:p w:rsidR="00893802" w:rsidRDefault="00893802">
      <w:pPr>
        <w:pStyle w:val="Apara"/>
      </w:pPr>
      <w:r>
        <w:tab/>
        <w:t>(a)</w:t>
      </w:r>
      <w:r>
        <w:tab/>
        <w:t>state the proprietor of the school; and</w:t>
      </w:r>
    </w:p>
    <w:p w:rsidR="00893802" w:rsidRDefault="00893802">
      <w:pPr>
        <w:pStyle w:val="Apara"/>
      </w:pPr>
      <w:r>
        <w:tab/>
        <w:t>(b)</w:t>
      </w:r>
      <w:r>
        <w:tab/>
        <w:t>state the educational level or levels for which the school is provisionally registered or registered under this part; and</w:t>
      </w:r>
    </w:p>
    <w:p w:rsidR="00893802" w:rsidRDefault="00893802">
      <w:pPr>
        <w:pStyle w:val="Apara"/>
      </w:pPr>
      <w:r>
        <w:tab/>
        <w:t>(c)</w:t>
      </w:r>
      <w:r>
        <w:tab/>
        <w:t>state the location of the campus or campuses for which the school is provisionally registered or registered under this part; and</w:t>
      </w:r>
    </w:p>
    <w:p w:rsidR="00893802" w:rsidRDefault="00893802">
      <w:pPr>
        <w:pStyle w:val="Apara"/>
      </w:pPr>
      <w:r>
        <w:tab/>
        <w:t>(d)</w:t>
      </w:r>
      <w:r>
        <w:tab/>
        <w:t>state the term of provisional registration or registration; and</w:t>
      </w:r>
    </w:p>
    <w:p w:rsidR="00893802" w:rsidRDefault="00893802">
      <w:pPr>
        <w:pStyle w:val="Apara"/>
      </w:pPr>
      <w:r>
        <w:tab/>
        <w:t>(e)</w:t>
      </w:r>
      <w:r>
        <w:tab/>
        <w:t>include any other particulars required under the regulations.</w:t>
      </w:r>
    </w:p>
    <w:p w:rsidR="00893802" w:rsidRDefault="00893802">
      <w:pPr>
        <w:pStyle w:val="Amain"/>
      </w:pPr>
      <w:r>
        <w:tab/>
        <w:t>(2)</w:t>
      </w:r>
      <w:r>
        <w:tab/>
        <w:t>The registrar may include any other particulars in the certificate that the registrar considers appropriate.</w:t>
      </w:r>
    </w:p>
    <w:p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rsidR="00893802" w:rsidRDefault="00893802">
      <w:pPr>
        <w:pStyle w:val="AH5Sec"/>
      </w:pPr>
      <w:bookmarkStart w:id="158" w:name="_Toc40166663"/>
      <w:r w:rsidRPr="005D347D">
        <w:rPr>
          <w:rStyle w:val="CharSectNo"/>
        </w:rPr>
        <w:t>93</w:t>
      </w:r>
      <w:r>
        <w:tab/>
        <w:t>Period of provisional registration and registration</w:t>
      </w:r>
      <w:bookmarkEnd w:id="158"/>
    </w:p>
    <w:p w:rsidR="00893802" w:rsidRDefault="00893802" w:rsidP="00212A8D">
      <w:pPr>
        <w:pStyle w:val="Amain"/>
        <w:keepNext/>
      </w:pPr>
      <w:r>
        <w:tab/>
        <w:t>(1)</w:t>
      </w:r>
      <w:r>
        <w:tab/>
        <w:t>Provisional registration of a school ends when the earliest of the following happens:</w:t>
      </w:r>
    </w:p>
    <w:p w:rsidR="00893802" w:rsidRDefault="00893802">
      <w:pPr>
        <w:pStyle w:val="Apara"/>
      </w:pPr>
      <w:r>
        <w:tab/>
        <w:t>(a)</w:t>
      </w:r>
      <w:r>
        <w:tab/>
        <w:t>2 years after the school is provisionally registered;</w:t>
      </w:r>
    </w:p>
    <w:p w:rsidR="00893802" w:rsidRDefault="00893802">
      <w:pPr>
        <w:pStyle w:val="Apara"/>
      </w:pPr>
      <w:r>
        <w:tab/>
        <w:t>(b)</w:t>
      </w:r>
      <w:r>
        <w:tab/>
        <w:t>the school is registered under section 88.</w:t>
      </w:r>
    </w:p>
    <w:p w:rsidR="00893802" w:rsidRDefault="00893802">
      <w:pPr>
        <w:pStyle w:val="Amain"/>
      </w:pPr>
      <w:r>
        <w:tab/>
        <w:t>(2)</w:t>
      </w:r>
      <w:r>
        <w:tab/>
        <w:t>Registration of a school is for a period not longer than 5 years stated in the school’s certificate of registration.</w:t>
      </w:r>
    </w:p>
    <w:p w:rsidR="00893802" w:rsidRDefault="00893802">
      <w:pPr>
        <w:pStyle w:val="AH5Sec"/>
      </w:pPr>
      <w:bookmarkStart w:id="159" w:name="_Toc40166664"/>
      <w:r w:rsidRPr="005D347D">
        <w:rPr>
          <w:rStyle w:val="CharSectNo"/>
        </w:rPr>
        <w:lastRenderedPageBreak/>
        <w:t>94</w:t>
      </w:r>
      <w:r>
        <w:tab/>
        <w:t>Investigation of complaints—non-government schools</w:t>
      </w:r>
      <w:bookmarkEnd w:id="159"/>
    </w:p>
    <w:p w:rsidR="00893802" w:rsidRDefault="00893802">
      <w:pPr>
        <w:pStyle w:val="Amain"/>
        <w:keepNext/>
        <w:keepLines/>
      </w:pPr>
      <w:r>
        <w:tab/>
        <w:t>(1)</w:t>
      </w:r>
      <w:r>
        <w:tab/>
        <w:t>The proprietor of a non-government school must develop and implement a complaints policy for the school.</w:t>
      </w:r>
    </w:p>
    <w:p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rsidR="00893802" w:rsidRDefault="00893802">
      <w:pPr>
        <w:pStyle w:val="AH5Sec"/>
        <w:rPr>
          <w:noProof/>
        </w:rPr>
      </w:pPr>
      <w:bookmarkStart w:id="160" w:name="_Toc40166665"/>
      <w:r w:rsidRPr="005D347D">
        <w:rPr>
          <w:rStyle w:val="CharSectNo"/>
        </w:rPr>
        <w:t>95</w:t>
      </w:r>
      <w:r>
        <w:rPr>
          <w:noProof/>
        </w:rPr>
        <w:tab/>
        <w:t>Cancellation of provisional registration or registration</w:t>
      </w:r>
      <w:bookmarkEnd w:id="160"/>
    </w:p>
    <w:p w:rsidR="00893802" w:rsidRDefault="00893802">
      <w:pPr>
        <w:pStyle w:val="Amain"/>
      </w:pPr>
      <w:r>
        <w:tab/>
        <w:t>(1)</w:t>
      </w:r>
      <w:r>
        <w:tab/>
        <w:t>The Minister may direct the registrar to cancel the provisional registration or registration of a school if satisfied on reasonable grounds—</w:t>
      </w:r>
    </w:p>
    <w:p w:rsidR="00893802" w:rsidRDefault="00893802">
      <w:pPr>
        <w:pStyle w:val="Apara"/>
      </w:pPr>
      <w:r>
        <w:tab/>
        <w:t>(a)</w:t>
      </w:r>
      <w:r>
        <w:tab/>
        <w:t>that a condition of the school’s provisional registration or registration has been contravened; or</w:t>
      </w:r>
    </w:p>
    <w:p w:rsidR="00893802" w:rsidRDefault="00893802">
      <w:pPr>
        <w:pStyle w:val="Apara"/>
        <w:keepNext/>
      </w:pPr>
      <w:r>
        <w:tab/>
        <w:t>(b)</w:t>
      </w:r>
      <w:r>
        <w:tab/>
        <w:t>that the school’s proprietor or principal has otherwise contravened this Act.</w:t>
      </w:r>
    </w:p>
    <w:p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rsidR="00893802" w:rsidRDefault="00893802" w:rsidP="00212A8D">
      <w:pPr>
        <w:pStyle w:val="Amain"/>
        <w:keepNext/>
      </w:pPr>
      <w:r>
        <w:tab/>
        <w:t>(2)</w:t>
      </w:r>
      <w:r>
        <w:tab/>
        <w:t>Before directing the registrar to cancel the provisional registration or registration of a school, the Minister must give the proprietor of the school a written notice—</w:t>
      </w:r>
    </w:p>
    <w:p w:rsidR="00893802" w:rsidRDefault="00893802">
      <w:pPr>
        <w:pStyle w:val="Apara"/>
      </w:pPr>
      <w:r>
        <w:tab/>
        <w:t>(a)</w:t>
      </w:r>
      <w:r>
        <w:tab/>
        <w:t>stating the grounds on which the Minister proposes to direct the registrar to cancel the provisional registration or registration; and</w:t>
      </w:r>
    </w:p>
    <w:p w:rsidR="00893802" w:rsidRDefault="00893802">
      <w:pPr>
        <w:pStyle w:val="Apara"/>
      </w:pPr>
      <w:r>
        <w:tab/>
        <w:t>(b)</w:t>
      </w:r>
      <w:r>
        <w:tab/>
        <w:t>stating the facts that, in the Minister’s opinion, establish the grounds; and</w:t>
      </w:r>
    </w:p>
    <w:p w:rsidR="00893802" w:rsidRDefault="00893802" w:rsidP="004C10BC">
      <w:pPr>
        <w:pStyle w:val="Apara"/>
        <w:keepLines/>
      </w:pPr>
      <w:r>
        <w:lastRenderedPageBreak/>
        <w:tab/>
        <w:t>(c)</w:t>
      </w:r>
      <w:r>
        <w:tab/>
        <w:t>telling the proprietor that the proprietor may, within 14 days beginning the day after the day the proprietor receives the notice, give a written response to the Minister about the matters in the notice.</w:t>
      </w:r>
    </w:p>
    <w:p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rsidR="00893802" w:rsidRDefault="00893802">
      <w:pPr>
        <w:pStyle w:val="Amain"/>
      </w:pPr>
      <w:r>
        <w:tab/>
        <w:t>(6)</w:t>
      </w:r>
      <w:r>
        <w:tab/>
        <w:t>The Minister must give the proprietor written notice of the Minister’s decision.</w:t>
      </w:r>
    </w:p>
    <w:p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rsidR="00893802" w:rsidRDefault="00893802">
      <w:pPr>
        <w:pStyle w:val="AH5Sec"/>
      </w:pPr>
      <w:bookmarkStart w:id="161" w:name="_Toc40166666"/>
      <w:r w:rsidRPr="005D347D">
        <w:rPr>
          <w:rStyle w:val="CharSectNo"/>
        </w:rPr>
        <w:t>96</w:t>
      </w:r>
      <w:r>
        <w:tab/>
        <w:t>Application for renewal of registration</w:t>
      </w:r>
      <w:bookmarkEnd w:id="161"/>
    </w:p>
    <w:p w:rsidR="00893802" w:rsidRDefault="00893802">
      <w:pPr>
        <w:pStyle w:val="Amain"/>
      </w:pPr>
      <w:r>
        <w:tab/>
        <w:t>(1)</w:t>
      </w:r>
      <w:r>
        <w:tab/>
        <w:t>The proprietor of a non-government school that is registered under this part may apply in writing to the Minister for renewal of the registration.</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The application must be made at least the prescribed period before the registration ends.</w:t>
      </w:r>
    </w:p>
    <w:p w:rsidR="00893802" w:rsidRDefault="00893802" w:rsidP="004C10BC">
      <w:pPr>
        <w:pStyle w:val="Amain"/>
        <w:keepNext/>
      </w:pPr>
      <w:r>
        <w:lastRenderedPageBreak/>
        <w:tab/>
        <w:t>(3)</w:t>
      </w:r>
      <w:r>
        <w:tab/>
        <w:t>In this section:</w:t>
      </w:r>
    </w:p>
    <w:p w:rsidR="00893802" w:rsidRDefault="00893802" w:rsidP="004C10BC">
      <w:pPr>
        <w:pStyle w:val="aDef"/>
        <w:keepNext/>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period—that period.</w:t>
      </w:r>
    </w:p>
    <w:p w:rsidR="00893802" w:rsidRDefault="00893802">
      <w:pPr>
        <w:pStyle w:val="AH5Sec"/>
      </w:pPr>
      <w:bookmarkStart w:id="162" w:name="_Toc40166667"/>
      <w:r w:rsidRPr="005D347D">
        <w:rPr>
          <w:rStyle w:val="CharSectNo"/>
        </w:rPr>
        <w:t>97</w:t>
      </w:r>
      <w:r>
        <w:tab/>
        <w:t>Renewal of registration</w:t>
      </w:r>
      <w:bookmarkEnd w:id="162"/>
    </w:p>
    <w:p w:rsidR="00893802" w:rsidRDefault="00893802">
      <w:pPr>
        <w:pStyle w:val="Amain"/>
      </w:pPr>
      <w:r>
        <w:tab/>
        <w:t>(1)</w:t>
      </w:r>
      <w:r>
        <w:tab/>
        <w:t>This section applies if application is made under section 96 for renewal of registration of a school.</w:t>
      </w:r>
    </w:p>
    <w:p w:rsidR="00893802" w:rsidRDefault="00893802">
      <w:pPr>
        <w:pStyle w:val="Amain"/>
      </w:pPr>
      <w:r>
        <w:tab/>
        <w:t>(2)</w:t>
      </w:r>
      <w:r>
        <w:tab/>
        <w:t>Before deciding whether the registration of a school should be renewed,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105"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106"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7"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rsidR="00893802" w:rsidRDefault="00893802" w:rsidP="00212A8D">
      <w:pPr>
        <w:pStyle w:val="Amain"/>
        <w:keepNext/>
      </w:pPr>
      <w:r>
        <w:tab/>
        <w:t>(4)</w:t>
      </w:r>
      <w:r>
        <w:tab/>
        <w:t>If the Minister directs the registrar to renew the registration of the school, the registrar must renew the registration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giving the proprietor of the school a certificate of registration for the school.</w:t>
      </w:r>
    </w:p>
    <w:p w:rsidR="00893802" w:rsidRDefault="00893802" w:rsidP="004C10BC">
      <w:pPr>
        <w:pStyle w:val="Amain"/>
        <w:keepLines/>
      </w:pPr>
      <w:r>
        <w:lastRenderedPageBreak/>
        <w:tab/>
        <w:t>(5)</w:t>
      </w:r>
      <w:r>
        <w:tab/>
        <w:t>If the Minister is not satisfied, after considering the panel’s report, that the school meets the criteria mentioned in subsection (6), the Minister must direct the registrar to refuse to renew the registration of the school.</w:t>
      </w:r>
    </w:p>
    <w:p w:rsidR="00893802" w:rsidRDefault="00893802">
      <w:pPr>
        <w:pStyle w:val="Amain"/>
      </w:pPr>
      <w:r>
        <w:tab/>
        <w:t>(6)</w:t>
      </w:r>
      <w:r>
        <w:tab/>
        <w:t>The criteria for renewal of registration of a school are that—</w:t>
      </w:r>
    </w:p>
    <w:p w:rsidR="00893802" w:rsidRDefault="00893802">
      <w:pPr>
        <w:pStyle w:val="Apara"/>
      </w:pPr>
      <w:r>
        <w:tab/>
        <w:t>(a)</w:t>
      </w:r>
      <w:r>
        <w:tab/>
        <w:t>the proprietor of the school remains a corporation; and</w:t>
      </w:r>
    </w:p>
    <w:p w:rsidR="00893802" w:rsidRDefault="00893802">
      <w:pPr>
        <w:pStyle w:val="Apara"/>
      </w:pPr>
      <w:r>
        <w:tab/>
        <w:t>(b)</w:t>
      </w:r>
      <w:r>
        <w:tab/>
        <w:t>the school has appropriate policies, facilities and equipment for—</w:t>
      </w:r>
    </w:p>
    <w:p w:rsidR="00893802" w:rsidRDefault="00893802">
      <w:pPr>
        <w:pStyle w:val="Asubpara"/>
      </w:pPr>
      <w:r>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(d)</w:t>
      </w:r>
      <w:r>
        <w:tab/>
        <w:t>the nature and content of the education offered at the school are appropriate for the educational levels for which the school is provisionally registered or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893802" w:rsidRDefault="00893802" w:rsidP="00710B46">
      <w:pPr>
        <w:pStyle w:val="Apara"/>
        <w:keepNext/>
      </w:pPr>
      <w:r>
        <w:tab/>
        <w:t>(g)</w:t>
      </w:r>
      <w:r>
        <w:tab/>
        <w:t>t</w:t>
      </w:r>
      <w:r w:rsidR="00710B46">
        <w:t>he school is financially viable; and</w:t>
      </w:r>
    </w:p>
    <w:p w:rsidR="00710B46" w:rsidRDefault="00710B46">
      <w:pPr>
        <w:pStyle w:val="Apara"/>
      </w:pPr>
      <w:r w:rsidRPr="00BF0F06">
        <w:rPr>
          <w:color w:val="000000"/>
        </w:rPr>
        <w:tab/>
        <w:t>(h)</w:t>
      </w:r>
      <w:r w:rsidRPr="00BF0F06">
        <w:rPr>
          <w:color w:val="000000"/>
        </w:rPr>
        <w:tab/>
        <w:t>the school complies with criteria prescribed by regulation</w:t>
      </w:r>
      <w:r>
        <w:rPr>
          <w:color w:val="000000"/>
        </w:rPr>
        <w:t>.</w:t>
      </w:r>
    </w:p>
    <w:p w:rsidR="00893802" w:rsidRDefault="00893802">
      <w:pPr>
        <w:pStyle w:val="AH5Sec"/>
      </w:pPr>
      <w:bookmarkStart w:id="163" w:name="_Toc40166668"/>
      <w:r w:rsidRPr="005D347D">
        <w:rPr>
          <w:rStyle w:val="CharSectNo"/>
        </w:rPr>
        <w:lastRenderedPageBreak/>
        <w:t>98</w:t>
      </w:r>
      <w:r>
        <w:tab/>
        <w:t>Inspection of panel reports for school registration etc</w:t>
      </w:r>
      <w:bookmarkEnd w:id="163"/>
    </w:p>
    <w:p w:rsidR="00893802" w:rsidRDefault="00893802" w:rsidP="004C10BC">
      <w:pPr>
        <w:pStyle w:val="Amain"/>
        <w:keepNext/>
      </w:pPr>
      <w:r>
        <w:tab/>
        <w:t>(1)</w:t>
      </w:r>
      <w:r>
        <w:tab/>
        <w:t>This section applies to a report to the Minister by a panel under any of the following provisions:</w:t>
      </w:r>
    </w:p>
    <w:p w:rsidR="00893802" w:rsidRDefault="00893802" w:rsidP="004C10BC">
      <w:pPr>
        <w:pStyle w:val="Apara"/>
        <w:keepNext/>
      </w:pPr>
      <w:r>
        <w:tab/>
        <w:t>(a)</w:t>
      </w:r>
      <w:r>
        <w:tab/>
        <w:t>section 86 (Provisional registration);</w:t>
      </w:r>
    </w:p>
    <w:p w:rsidR="00893802" w:rsidRDefault="00893802">
      <w:pPr>
        <w:pStyle w:val="Apara"/>
      </w:pPr>
      <w:r>
        <w:tab/>
        <w:t>(b)</w:t>
      </w:r>
      <w:r>
        <w:tab/>
        <w:t>section 88 (Registration);</w:t>
      </w:r>
    </w:p>
    <w:p w:rsidR="00893802" w:rsidRDefault="00893802" w:rsidP="00971D6B">
      <w:pPr>
        <w:pStyle w:val="Apara"/>
      </w:pPr>
      <w:r>
        <w:tab/>
        <w:t>(c)</w:t>
      </w:r>
      <w:r>
        <w:tab/>
        <w:t>section 88B (Registration at additional campus);</w:t>
      </w:r>
    </w:p>
    <w:p w:rsidR="00893802" w:rsidRDefault="00893802">
      <w:pPr>
        <w:pStyle w:val="Apara"/>
      </w:pPr>
      <w:r>
        <w:tab/>
        <w:t>(d)</w:t>
      </w:r>
      <w:r>
        <w:tab/>
        <w:t>section 90 (Registration at additional educational levels);</w:t>
      </w:r>
    </w:p>
    <w:p w:rsidR="00893802" w:rsidRDefault="00893802">
      <w:pPr>
        <w:pStyle w:val="Apara"/>
      </w:pPr>
      <w:r>
        <w:tab/>
        <w:t>(e)</w:t>
      </w:r>
      <w:r>
        <w:tab/>
        <w:t>section 97 (Renewal of registration).</w:t>
      </w:r>
    </w:p>
    <w:p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rsidR="00893802" w:rsidRDefault="00893802">
      <w:pPr>
        <w:pStyle w:val="Amain"/>
      </w:pPr>
      <w:r>
        <w:tab/>
        <w:t>(3)</w:t>
      </w:r>
      <w:r>
        <w:tab/>
        <w:t>A person may, on payment of the reasonable copying costs, obtain a copy of all or part of the report.</w:t>
      </w:r>
    </w:p>
    <w:p w:rsidR="00893802" w:rsidRDefault="00893802">
      <w:pPr>
        <w:pStyle w:val="PageBreak"/>
      </w:pPr>
      <w:r>
        <w:br w:type="page"/>
      </w:r>
    </w:p>
    <w:p w:rsidR="00893802" w:rsidRPr="005D347D" w:rsidRDefault="00893802">
      <w:pPr>
        <w:pStyle w:val="AH2Part"/>
      </w:pPr>
      <w:bookmarkStart w:id="164" w:name="_Toc40166669"/>
      <w:r w:rsidRPr="005D347D">
        <w:rPr>
          <w:rStyle w:val="CharPartNo"/>
        </w:rPr>
        <w:lastRenderedPageBreak/>
        <w:t>Part 4.3</w:t>
      </w:r>
      <w:r>
        <w:tab/>
      </w:r>
      <w:r w:rsidRPr="005D347D">
        <w:rPr>
          <w:rStyle w:val="CharPartText"/>
        </w:rPr>
        <w:t>Attendance at non-government schools</w:t>
      </w:r>
      <w:bookmarkEnd w:id="164"/>
    </w:p>
    <w:p w:rsidR="00893802" w:rsidRDefault="00893802">
      <w:pPr>
        <w:pStyle w:val="AH5Sec"/>
      </w:pPr>
      <w:bookmarkStart w:id="165" w:name="_Toc40166670"/>
      <w:r w:rsidRPr="005D347D">
        <w:rPr>
          <w:rStyle w:val="CharSectNo"/>
        </w:rPr>
        <w:t>99</w:t>
      </w:r>
      <w:r>
        <w:tab/>
        <w:t>Keeping of register of enrolments and attendances for non-government schools</w:t>
      </w:r>
      <w:bookmarkEnd w:id="165"/>
    </w:p>
    <w:p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p>
    <w:p w:rsidR="00893802" w:rsidRDefault="00893802">
      <w:pPr>
        <w:pStyle w:val="Penalty"/>
      </w:pPr>
      <w:r>
        <w:t>Maximum penalty:  10 penalty units.</w:t>
      </w:r>
    </w:p>
    <w:p w:rsidR="00893802" w:rsidRDefault="00893802">
      <w:pPr>
        <w:pStyle w:val="Amain"/>
      </w:pPr>
      <w:r>
        <w:tab/>
        <w:t>(2)</w:t>
      </w:r>
      <w:r>
        <w:tab/>
        <w:t>An offence against this section is a strict liability offence.</w:t>
      </w:r>
    </w:p>
    <w:p w:rsidR="00893802" w:rsidRDefault="00893802">
      <w:pPr>
        <w:pStyle w:val="AH5Sec"/>
      </w:pPr>
      <w:bookmarkStart w:id="166" w:name="_Toc40166671"/>
      <w:r w:rsidRPr="005D347D">
        <w:rPr>
          <w:rStyle w:val="CharSectNo"/>
        </w:rPr>
        <w:t>100</w:t>
      </w:r>
      <w:r>
        <w:tab/>
        <w:t>Keeping records of enrolment and attendances for non-government schools</w:t>
      </w:r>
      <w:bookmarkEnd w:id="166"/>
    </w:p>
    <w:p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rsidR="00893802" w:rsidRDefault="00893802">
      <w:pPr>
        <w:pStyle w:val="Apara"/>
      </w:pPr>
      <w:r>
        <w:tab/>
        <w:t>(a)</w:t>
      </w:r>
      <w:r>
        <w:tab/>
        <w:t xml:space="preserve">the full name of each student enrolled at the school or course; </w:t>
      </w:r>
    </w:p>
    <w:p w:rsidR="00893802" w:rsidRDefault="00893802">
      <w:pPr>
        <w:pStyle w:val="Apara"/>
      </w:pPr>
      <w:r>
        <w:tab/>
        <w:t>(b)</w:t>
      </w:r>
      <w:r>
        <w:tab/>
        <w:t>a record of the attendance or nonattendance of the student at the school or course on every day when the school or course is open for attendance.</w:t>
      </w:r>
    </w:p>
    <w:p w:rsidR="00893802" w:rsidRDefault="00893802">
      <w:pPr>
        <w:pStyle w:val="Penalty"/>
      </w:pPr>
      <w:r>
        <w:t>Maximum penalty:  10 penalty units.</w:t>
      </w:r>
    </w:p>
    <w:p w:rsidR="00893802" w:rsidRDefault="00893802">
      <w:pPr>
        <w:pStyle w:val="Amain"/>
      </w:pPr>
      <w:r>
        <w:tab/>
        <w:t>(2)</w:t>
      </w:r>
      <w:r>
        <w:tab/>
        <w:t>The principal of a non-government school, or the person giving an approved educational course (non-government), commits an offence if—</w:t>
      </w:r>
    </w:p>
    <w:p w:rsidR="00893802" w:rsidRDefault="00893802">
      <w:pPr>
        <w:pStyle w:val="Apara"/>
      </w:pPr>
      <w:r>
        <w:tab/>
        <w:t>(a)</w:t>
      </w:r>
      <w:r>
        <w:tab/>
        <w:t>the principal or person makes an entry in the register of enrolments and attendances; and</w:t>
      </w:r>
    </w:p>
    <w:p w:rsidR="00893802" w:rsidRDefault="00893802" w:rsidP="00907EEF">
      <w:pPr>
        <w:pStyle w:val="Apara"/>
        <w:keepNext/>
      </w:pPr>
      <w:r>
        <w:lastRenderedPageBreak/>
        <w:tab/>
        <w:t>(b)</w:t>
      </w:r>
      <w:r>
        <w:tab/>
        <w:t>the principal or person is reckless about whether the entry is correct.</w:t>
      </w:r>
    </w:p>
    <w:p w:rsidR="00893802" w:rsidRDefault="00893802">
      <w:pPr>
        <w:pStyle w:val="Penalty"/>
      </w:pPr>
      <w:r>
        <w:t>Maximum penalty:  10 penalty units.</w:t>
      </w:r>
    </w:p>
    <w:p w:rsidR="00893802" w:rsidRDefault="00893802">
      <w:pPr>
        <w:pStyle w:val="Amain"/>
      </w:pPr>
      <w:r>
        <w:tab/>
        <w:t>(3)</w:t>
      </w:r>
      <w:r>
        <w:tab/>
        <w:t>An offence against subsection (1) is a strict liability offence.</w:t>
      </w:r>
    </w:p>
    <w:p w:rsidR="00893802" w:rsidRDefault="00893802">
      <w:pPr>
        <w:pStyle w:val="AH5Sec"/>
      </w:pPr>
      <w:bookmarkStart w:id="167" w:name="_Toc40166672"/>
      <w:r w:rsidRPr="005D347D">
        <w:rPr>
          <w:rStyle w:val="CharSectNo"/>
        </w:rPr>
        <w:t>101</w:t>
      </w:r>
      <w:r>
        <w:tab/>
        <w:t>Inspection of register of enrolment and attendances for non-government schools</w:t>
      </w:r>
      <w:bookmarkEnd w:id="167"/>
    </w:p>
    <w:p w:rsidR="00893802" w:rsidRDefault="00893802">
      <w:pPr>
        <w:pStyle w:val="Amain"/>
      </w:pPr>
      <w:r>
        <w:tab/>
        <w:t>(1)</w:t>
      </w:r>
      <w:r>
        <w:tab/>
        <w:t>The principal of a non-government school, or the person giving an approved educational course (non-government), commits an offence if—</w:t>
      </w:r>
    </w:p>
    <w:p w:rsidR="00893802" w:rsidRDefault="00893802">
      <w:pPr>
        <w:pStyle w:val="Apara"/>
      </w:pPr>
      <w:r>
        <w:tab/>
        <w:t>(a)</w:t>
      </w:r>
      <w:r>
        <w:tab/>
        <w:t xml:space="preserve">an authorised person (non-government) asks the principal or person to make the register of enrolments and attendances available to the authorised person; and </w:t>
      </w:r>
    </w:p>
    <w:p w:rsidR="00893802" w:rsidRDefault="00893802">
      <w:pPr>
        <w:pStyle w:val="Apara"/>
      </w:pPr>
      <w:r>
        <w:tab/>
        <w:t>(b)</w:t>
      </w:r>
      <w:r>
        <w:tab/>
        <w:t>the principal or person fails to make the register available as asked.</w:t>
      </w:r>
    </w:p>
    <w:p w:rsidR="00893802" w:rsidRDefault="00893802">
      <w:pPr>
        <w:pStyle w:val="Penalty"/>
      </w:pPr>
      <w:r>
        <w:t>Maximum penalty:  10 penalty units.</w:t>
      </w:r>
    </w:p>
    <w:p w:rsidR="00893802" w:rsidRDefault="00893802">
      <w:pPr>
        <w:pStyle w:val="Amain"/>
      </w:pPr>
      <w:r>
        <w:tab/>
        <w:t>(2)</w:t>
      </w:r>
      <w:r>
        <w:tab/>
        <w:t>The principal of a non-government school, or the person giving an approved educational course (non-government), commits an offence if—</w:t>
      </w:r>
    </w:p>
    <w:p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rsidR="00893802" w:rsidRDefault="00893802">
      <w:pPr>
        <w:pStyle w:val="Apara"/>
      </w:pPr>
      <w:r>
        <w:tab/>
        <w:t>(b)</w:t>
      </w:r>
      <w:r>
        <w:tab/>
        <w:t>the principal or person fails to give the information in accordance with the request.</w:t>
      </w:r>
    </w:p>
    <w:p w:rsidR="00893802" w:rsidRDefault="00893802">
      <w:pPr>
        <w:pStyle w:val="Penalty"/>
      </w:pPr>
      <w:r>
        <w:t>Maximum penalty:  50 penalty units.</w:t>
      </w:r>
    </w:p>
    <w:p w:rsidR="00893802" w:rsidRDefault="00893802">
      <w:pPr>
        <w:pStyle w:val="Amain"/>
      </w:pPr>
      <w:r>
        <w:tab/>
        <w:t>(3)</w:t>
      </w:r>
      <w:r>
        <w:tab/>
        <w:t>An authorised person (non-government) may make copies of the register of enrolments and attendances or any part of the register.</w:t>
      </w:r>
    </w:p>
    <w:p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rsidR="00893802" w:rsidRDefault="00893802">
      <w:pPr>
        <w:pStyle w:val="Amain"/>
      </w:pPr>
      <w:r>
        <w:tab/>
        <w:t>(5)</w:t>
      </w:r>
      <w:r>
        <w:tab/>
        <w:t>An offence against this section is a strict liability offence.</w:t>
      </w:r>
    </w:p>
    <w:p w:rsidR="00893802" w:rsidRDefault="00893802">
      <w:pPr>
        <w:pStyle w:val="AH5Sec"/>
      </w:pPr>
      <w:bookmarkStart w:id="168" w:name="_Toc40166673"/>
      <w:r w:rsidRPr="005D347D">
        <w:rPr>
          <w:rStyle w:val="CharSectNo"/>
        </w:rPr>
        <w:t>102</w:t>
      </w:r>
      <w:r>
        <w:tab/>
        <w:t>Procedures to encourage attendance at non-government schools</w:t>
      </w:r>
      <w:bookmarkEnd w:id="168"/>
    </w:p>
    <w:p w:rsidR="00893802" w:rsidRDefault="00893802">
      <w:pPr>
        <w:pStyle w:val="Amain"/>
      </w:pPr>
      <w:r>
        <w:tab/>
        <w:t>(1)</w:t>
      </w:r>
      <w:r>
        <w:tab/>
        <w:t>The principal of a non-government school must set up procedures—</w:t>
      </w:r>
    </w:p>
    <w:p w:rsidR="00893802" w:rsidRDefault="00893802">
      <w:pPr>
        <w:pStyle w:val="Apara"/>
      </w:pPr>
      <w:r>
        <w:tab/>
        <w:t>(a)</w:t>
      </w:r>
      <w:r>
        <w:tab/>
        <w:t>to encourage students to attend school regularly; and</w:t>
      </w:r>
    </w:p>
    <w:p w:rsidR="00893802" w:rsidRDefault="00893802">
      <w:pPr>
        <w:pStyle w:val="Apara"/>
      </w:pPr>
      <w:r>
        <w:tab/>
        <w:t>(b)</w:t>
      </w:r>
      <w:r>
        <w:tab/>
        <w:t>to help parents to encourage their children to attend school regularly.</w:t>
      </w:r>
    </w:p>
    <w:p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rsidR="00893802" w:rsidRDefault="00893802">
      <w:pPr>
        <w:pStyle w:val="AH5Sec"/>
      </w:pPr>
      <w:bookmarkStart w:id="169" w:name="_Toc40166674"/>
      <w:r w:rsidRPr="005D347D">
        <w:rPr>
          <w:rStyle w:val="CharSectNo"/>
        </w:rPr>
        <w:t>103</w:t>
      </w:r>
      <w:r>
        <w:tab/>
        <w:t>Reporting to parents—non-government schools</w:t>
      </w:r>
      <w:bookmarkEnd w:id="169"/>
    </w:p>
    <w:p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rsidR="00893802" w:rsidRDefault="00893802">
      <w:pPr>
        <w:pStyle w:val="Amain"/>
      </w:pPr>
      <w:r>
        <w:tab/>
        <w:t>(2)</w:t>
      </w:r>
      <w:r>
        <w:tab/>
        <w:t>A report must be given to the student’s parents at least twice a year.</w:t>
      </w:r>
    </w:p>
    <w:p w:rsidR="00893802" w:rsidRDefault="00893802" w:rsidP="00BF008B">
      <w:pPr>
        <w:pStyle w:val="AH5Sec"/>
      </w:pPr>
      <w:bookmarkStart w:id="170" w:name="_Toc40166675"/>
      <w:r w:rsidRPr="005D347D">
        <w:rPr>
          <w:rStyle w:val="CharSectNo"/>
        </w:rPr>
        <w:lastRenderedPageBreak/>
        <w:t>104</w:t>
      </w:r>
      <w:r>
        <w:tab/>
        <w:t>Suspension, transfer or exclusion of students—Catholic systemic schools</w:t>
      </w:r>
      <w:bookmarkEnd w:id="170"/>
    </w:p>
    <w:p w:rsidR="00893802" w:rsidRDefault="00893802" w:rsidP="00BF008B">
      <w:pPr>
        <w:pStyle w:val="Amain"/>
        <w:keepNext/>
        <w:keepLines/>
      </w:pPr>
      <w:r>
        <w:tab/>
        <w:t>(1)</w:t>
      </w:r>
      <w:r>
        <w:tab/>
        <w:t>This section applies if—</w:t>
      </w:r>
    </w:p>
    <w:p w:rsidR="00893802" w:rsidRDefault="00893802" w:rsidP="00BF008B">
      <w:pPr>
        <w:pStyle w:val="Apara"/>
        <w:keepNext/>
      </w:pPr>
      <w:r>
        <w:tab/>
        <w:t>(a)</w:t>
      </w:r>
      <w:r>
        <w:tab/>
        <w:t>a student attending a non-government school that is a Catholic systemic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The principal may recommend to the director that the director—</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transfer the student to another Catholic systemic school; or</w:t>
      </w:r>
    </w:p>
    <w:p w:rsidR="00893802" w:rsidRDefault="00893802">
      <w:pPr>
        <w:pStyle w:val="Apara"/>
      </w:pPr>
      <w:r>
        <w:tab/>
        <w:t>(c)</w:t>
      </w:r>
      <w:r>
        <w:tab/>
        <w:t>exclude the student from all Catholic systemic schools.</w:t>
      </w:r>
    </w:p>
    <w:p w:rsidR="00893802" w:rsidRDefault="00893802">
      <w:pPr>
        <w:pStyle w:val="Amain"/>
      </w:pPr>
      <w:r>
        <w:tab/>
        <w:t>(3)</w:t>
      </w:r>
      <w:r>
        <w:tab/>
        <w:t>After considering the principal’s recommendation, the director may—</w:t>
      </w:r>
    </w:p>
    <w:p w:rsidR="00893802" w:rsidRDefault="00893802">
      <w:pPr>
        <w:pStyle w:val="Apara"/>
      </w:pPr>
      <w:r>
        <w:tab/>
        <w:t>(a)</w:t>
      </w:r>
      <w:r>
        <w:tab/>
        <w:t>give effect to the recommendation; or</w:t>
      </w:r>
    </w:p>
    <w:p w:rsidR="00893802" w:rsidRDefault="00893802">
      <w:pPr>
        <w:pStyle w:val="Apara"/>
      </w:pPr>
      <w:r>
        <w:tab/>
        <w:t>(b)</w:t>
      </w:r>
      <w:r>
        <w:tab/>
        <w:t>take any other action mentioned in subsection (2) that the director considers appropriate; or</w:t>
      </w:r>
    </w:p>
    <w:p w:rsidR="00893802" w:rsidRDefault="00893802">
      <w:pPr>
        <w:pStyle w:val="Apara"/>
      </w:pPr>
      <w:r>
        <w:tab/>
        <w:t>(c)</w:t>
      </w:r>
      <w:r>
        <w:tab/>
        <w:t>suspend the student for not longer than 20 days.</w:t>
      </w:r>
    </w:p>
    <w:p w:rsidR="00893802" w:rsidRDefault="00893802">
      <w:pPr>
        <w:pStyle w:val="Amain"/>
      </w:pPr>
      <w:r>
        <w:lastRenderedPageBreak/>
        <w:tab/>
        <w:t>(4)</w:t>
      </w:r>
      <w:r>
        <w:tab/>
        <w:t>The director may exclude the student only if—</w:t>
      </w:r>
    </w:p>
    <w:p w:rsidR="00893802" w:rsidRDefault="00893802">
      <w:pPr>
        <w:pStyle w:val="Apara"/>
      </w:pPr>
      <w:r>
        <w:tab/>
        <w:t>(a)</w:t>
      </w:r>
      <w:r>
        <w:tab/>
        <w:t>the student’s parents have been given an opportunity to be consulted, and told in writing, about the proposed exclusion of the student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information about alternatives for continuing the student’s education after the exclusion.</w:t>
      </w:r>
    </w:p>
    <w:p w:rsidR="00893802" w:rsidRDefault="00893802">
      <w:pPr>
        <w:pStyle w:val="Amain"/>
      </w:pPr>
      <w:r>
        <w:tab/>
        <w:t>(5)</w:t>
      </w:r>
      <w:r>
        <w:tab/>
        <w:t>The director may suspend or transfer the student only if—</w:t>
      </w:r>
    </w:p>
    <w:p w:rsidR="00893802" w:rsidRDefault="00893802">
      <w:pPr>
        <w:pStyle w:val="Apara"/>
      </w:pPr>
      <w:r>
        <w:tab/>
        <w:t>(a)</w:t>
      </w:r>
      <w:r>
        <w:tab/>
        <w:t>the student’s parents have been given an opportunity to be consulted, and told in writing, about the proposed suspension or transfer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lastRenderedPageBreak/>
        <w:tab/>
        <w:t>(d)</w:t>
      </w:r>
      <w:r>
        <w:tab/>
        <w:t>the student has been given a reasonable opportunity to continue the student’s education during the suspension.</w:t>
      </w:r>
    </w:p>
    <w:p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rsidR="00893802" w:rsidRDefault="00893802">
      <w:pPr>
        <w:pStyle w:val="aNote"/>
      </w:pPr>
      <w:r>
        <w:rPr>
          <w:rStyle w:val="charItals"/>
        </w:rPr>
        <w:t>Note</w:t>
      </w:r>
      <w:r>
        <w:rPr>
          <w:rStyle w:val="charItals"/>
        </w:rPr>
        <w:tab/>
      </w:r>
      <w:r>
        <w:t xml:space="preserve">For the making of delegations and the exercise of delegated functions, see </w:t>
      </w:r>
      <w:hyperlink r:id="rId108" w:tooltip="A2001-14" w:history="1">
        <w:r w:rsidR="001927F7" w:rsidRPr="001927F7">
          <w:rPr>
            <w:rStyle w:val="charCitHyperlinkAbbrev"/>
          </w:rPr>
          <w:t>Legislation Act</w:t>
        </w:r>
      </w:hyperlink>
      <w:r>
        <w:t>, pt 19.4.</w:t>
      </w:r>
    </w:p>
    <w:p w:rsidR="00893802" w:rsidRDefault="00893802">
      <w:pPr>
        <w:pStyle w:val="Amain"/>
      </w:pPr>
      <w:r>
        <w:tab/>
        <w:t>(11)</w:t>
      </w:r>
      <w:r>
        <w:tab/>
        <w:t>If the director excludes a student from all Catholic systemic schools, the director must give the registrar written notice of the exclusion.</w:t>
      </w:r>
    </w:p>
    <w:p w:rsidR="00893802" w:rsidRDefault="00893802">
      <w:pPr>
        <w:pStyle w:val="Amain"/>
      </w:pPr>
      <w:r>
        <w:tab/>
        <w:t>(12)</w:t>
      </w:r>
      <w:r>
        <w:tab/>
        <w:t>In this section:</w:t>
      </w:r>
    </w:p>
    <w:p w:rsidR="00893802" w:rsidRDefault="00893802">
      <w:pPr>
        <w:pStyle w:val="aDef"/>
      </w:pPr>
      <w:r>
        <w:rPr>
          <w:rStyle w:val="charBoldItals"/>
        </w:rPr>
        <w:t>director</w:t>
      </w:r>
      <w:r>
        <w:t xml:space="preserve"> means the person occupying the position prescribed under the regulations. </w:t>
      </w:r>
    </w:p>
    <w:p w:rsidR="00893802" w:rsidRDefault="00893802" w:rsidP="00212A8D">
      <w:pPr>
        <w:pStyle w:val="AH5Sec"/>
      </w:pPr>
      <w:bookmarkStart w:id="171" w:name="_Toc40166676"/>
      <w:r w:rsidRPr="005D347D">
        <w:rPr>
          <w:rStyle w:val="CharSectNo"/>
        </w:rPr>
        <w:lastRenderedPageBreak/>
        <w:t>105</w:t>
      </w:r>
      <w:r>
        <w:tab/>
        <w:t>Suspension or exclusion of students—other non-government schools</w:t>
      </w:r>
      <w:bookmarkEnd w:id="171"/>
      <w:r>
        <w:t xml:space="preserve"> </w:t>
      </w:r>
    </w:p>
    <w:p w:rsidR="00893802" w:rsidRDefault="00893802" w:rsidP="00212A8D">
      <w:pPr>
        <w:pStyle w:val="Amain"/>
        <w:keepNext/>
      </w:pPr>
      <w:r>
        <w:tab/>
        <w:t>(1)</w:t>
      </w:r>
      <w:r>
        <w:tab/>
        <w:t>This section applies if—</w:t>
      </w:r>
    </w:p>
    <w:p w:rsidR="00893802" w:rsidRDefault="00893802">
      <w:pPr>
        <w:pStyle w:val="Apara"/>
      </w:pPr>
      <w:r>
        <w:tab/>
        <w:t>(a)</w:t>
      </w:r>
      <w:r>
        <w:tab/>
        <w:t>a student attending a non-government school (other than a Catholic systemic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The principal may—</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exclude the student from the school.</w:t>
      </w:r>
    </w:p>
    <w:p w:rsidR="00893802" w:rsidRDefault="00893802">
      <w:pPr>
        <w:pStyle w:val="Amain"/>
      </w:pPr>
      <w:r>
        <w:tab/>
        <w:t>(3)</w:t>
      </w:r>
      <w:r>
        <w:tab/>
        <w:t>The principal may exclude the student only if—</w:t>
      </w:r>
    </w:p>
    <w:p w:rsidR="00893802" w:rsidRDefault="00893802">
      <w:pPr>
        <w:pStyle w:val="Apara"/>
      </w:pPr>
      <w:r>
        <w:tab/>
        <w:t>(a)</w:t>
      </w:r>
      <w:r>
        <w:tab/>
        <w:t>the student’s parents have been given an opportunity to be consulted, and told in writing, about the proposed exclusion of the student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information about alternatives for continuing the student’s education after the exclusion.</w:t>
      </w:r>
    </w:p>
    <w:p w:rsidR="00893802" w:rsidRDefault="00893802">
      <w:pPr>
        <w:pStyle w:val="Amain"/>
      </w:pPr>
      <w:r>
        <w:tab/>
        <w:t>(4)</w:t>
      </w:r>
      <w:r>
        <w:tab/>
        <w:t>The principal may suspend the student only if—</w:t>
      </w:r>
    </w:p>
    <w:p w:rsidR="00893802" w:rsidRDefault="00893802">
      <w:pPr>
        <w:pStyle w:val="Apara"/>
      </w:pPr>
      <w:r>
        <w:tab/>
        <w:t>(a)</w:t>
      </w:r>
      <w:r>
        <w:tab/>
        <w:t>the student’s parents have been given an opportunity to be consulted, and told in writing, about the proposed suspension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(d)</w:t>
      </w:r>
      <w:r>
        <w:tab/>
        <w:t>the student has been given a reasonable opportunity to continue the student’s education during the suspension.</w:t>
      </w:r>
    </w:p>
    <w:p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rsidR="00893802" w:rsidRDefault="00893802">
      <w:pPr>
        <w:pStyle w:val="Amain"/>
      </w:pPr>
      <w:r>
        <w:tab/>
        <w:t>(9)</w:t>
      </w:r>
      <w:r>
        <w:tab/>
        <w:t>If the principal of the school excludes a student from the school, the principal must give the registrar written notice of the exclusion.</w:t>
      </w:r>
    </w:p>
    <w:p w:rsidR="00893802" w:rsidRDefault="00893802">
      <w:pPr>
        <w:pStyle w:val="PageBreak"/>
      </w:pPr>
      <w:r>
        <w:br w:type="page"/>
      </w:r>
    </w:p>
    <w:p w:rsidR="00893802" w:rsidRPr="005D347D" w:rsidRDefault="00893802">
      <w:pPr>
        <w:pStyle w:val="AH2Part"/>
      </w:pPr>
      <w:bookmarkStart w:id="172" w:name="_Toc40166677"/>
      <w:r w:rsidRPr="005D347D">
        <w:rPr>
          <w:rStyle w:val="CharPartNo"/>
        </w:rPr>
        <w:lastRenderedPageBreak/>
        <w:t>Part 4.5</w:t>
      </w:r>
      <w:r>
        <w:tab/>
      </w:r>
      <w:r w:rsidRPr="005D347D">
        <w:rPr>
          <w:rStyle w:val="CharPartText"/>
        </w:rPr>
        <w:t>Other provisions</w:t>
      </w:r>
      <w:bookmarkEnd w:id="172"/>
    </w:p>
    <w:p w:rsidR="00893802" w:rsidRPr="005D347D" w:rsidRDefault="00893802">
      <w:pPr>
        <w:pStyle w:val="AH3Div"/>
      </w:pPr>
      <w:bookmarkStart w:id="173" w:name="_Toc40166678"/>
      <w:r w:rsidRPr="005D347D">
        <w:rPr>
          <w:rStyle w:val="CharDivNo"/>
        </w:rPr>
        <w:t>Division 4.5.1</w:t>
      </w:r>
      <w:r>
        <w:tab/>
      </w:r>
      <w:r w:rsidRPr="005D347D">
        <w:rPr>
          <w:rStyle w:val="CharDivText"/>
        </w:rPr>
        <w:t>Authorised persons (non-government)</w:t>
      </w:r>
      <w:bookmarkEnd w:id="173"/>
    </w:p>
    <w:p w:rsidR="00893802" w:rsidRDefault="00893802">
      <w:pPr>
        <w:pStyle w:val="AH5Sec"/>
      </w:pPr>
      <w:bookmarkStart w:id="174" w:name="_Toc40166679"/>
      <w:r w:rsidRPr="005D347D">
        <w:rPr>
          <w:rStyle w:val="CharSectNo"/>
        </w:rPr>
        <w:t>119</w:t>
      </w:r>
      <w:r>
        <w:tab/>
        <w:t>Appointment of authorised persons (non-government)</w:t>
      </w:r>
      <w:bookmarkEnd w:id="174"/>
    </w:p>
    <w:p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rsidR="00893802" w:rsidRDefault="00893802">
      <w:pPr>
        <w:pStyle w:val="aNote"/>
      </w:pPr>
      <w:r w:rsidRPr="001927F7">
        <w:rPr>
          <w:rStyle w:val="charItals"/>
        </w:rPr>
        <w:t>Note 1</w:t>
      </w:r>
      <w:r>
        <w:tab/>
        <w:t xml:space="preserve">For the making of appointments (including acting appointments), see the </w:t>
      </w:r>
      <w:hyperlink r:id="rId109"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110"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(2)</w:t>
      </w:r>
      <w:r>
        <w:tab/>
        <w:t>The regulations may prescribe a person to be an authorised person (non-government) for this chapter or a provision of this chapter.</w:t>
      </w:r>
    </w:p>
    <w:p w:rsidR="00893802" w:rsidRDefault="00893802">
      <w:pPr>
        <w:pStyle w:val="Amain"/>
      </w:pPr>
      <w:r>
        <w:tab/>
        <w:t>(3)</w:t>
      </w:r>
      <w:r>
        <w:tab/>
        <w:t>A person may be appointed as an authorised person (non-government) under subsection (1) only if—</w:t>
      </w:r>
    </w:p>
    <w:p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rsidR="00893802" w:rsidRDefault="00893802">
      <w:pPr>
        <w:pStyle w:val="Asubpara"/>
      </w:pPr>
      <w:r>
        <w:tab/>
        <w:t>(i)</w:t>
      </w:r>
      <w:r>
        <w:tab/>
        <w:t>whether the person has any criminal convictions; and</w:t>
      </w:r>
    </w:p>
    <w:p w:rsidR="00893802" w:rsidRDefault="00893802">
      <w:pPr>
        <w:pStyle w:val="Asubpara"/>
      </w:pPr>
      <w:r>
        <w:tab/>
        <w:t>(ii)</w:t>
      </w:r>
      <w:r>
        <w:tab/>
        <w:t>the person’s employment record; and</w:t>
      </w:r>
    </w:p>
    <w:p w:rsidR="00893802" w:rsidRDefault="00893802">
      <w:pPr>
        <w:pStyle w:val="Apara"/>
      </w:pPr>
      <w:r>
        <w:tab/>
        <w:t>(c)</w:t>
      </w:r>
      <w:r>
        <w:tab/>
        <w:t>the person has satisfactorily completed adequate training to exercise the powers of an authorised person (non-government) proposed to be given to the person.</w:t>
      </w:r>
    </w:p>
    <w:p w:rsidR="00D95865" w:rsidRDefault="00D95865" w:rsidP="00D95865">
      <w:pPr>
        <w:pStyle w:val="Amain"/>
      </w:pPr>
      <w:r w:rsidRPr="00F25832">
        <w:tab/>
        <w:t>(4)</w:t>
      </w:r>
      <w:r w:rsidRPr="00F25832">
        <w:tab/>
        <w:t>To remove any doubt, a person may be both an authorised person (government) and an authorised person (non-government).</w:t>
      </w:r>
    </w:p>
    <w:p w:rsidR="00893802" w:rsidRDefault="00893802">
      <w:pPr>
        <w:pStyle w:val="AH5Sec"/>
      </w:pPr>
      <w:bookmarkStart w:id="175" w:name="_Toc40166680"/>
      <w:r w:rsidRPr="005D347D">
        <w:rPr>
          <w:rStyle w:val="CharSectNo"/>
        </w:rPr>
        <w:lastRenderedPageBreak/>
        <w:t>120</w:t>
      </w:r>
      <w:r>
        <w:tab/>
        <w:t>Identity cards for authorised persons (non-government)</w:t>
      </w:r>
      <w:bookmarkEnd w:id="175"/>
    </w:p>
    <w:p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rsidR="00893802" w:rsidRDefault="00893802">
      <w:pPr>
        <w:pStyle w:val="Apara"/>
      </w:pPr>
      <w:r>
        <w:tab/>
        <w:t>(a)</w:t>
      </w:r>
      <w:r>
        <w:tab/>
        <w:t>a recent photograph of the person; and</w:t>
      </w:r>
    </w:p>
    <w:p w:rsidR="00893802" w:rsidRDefault="00893802">
      <w:pPr>
        <w:pStyle w:val="Apara"/>
      </w:pPr>
      <w:r>
        <w:tab/>
        <w:t>(b)</w:t>
      </w:r>
      <w:r>
        <w:tab/>
        <w:t>the name of the person; and</w:t>
      </w:r>
    </w:p>
    <w:p w:rsidR="00893802" w:rsidRDefault="00893802">
      <w:pPr>
        <w:pStyle w:val="Apara"/>
      </w:pPr>
      <w:r>
        <w:tab/>
        <w:t>(c)</w:t>
      </w:r>
      <w:r>
        <w:tab/>
        <w:t>the date of issue of the card; and</w:t>
      </w:r>
    </w:p>
    <w:p w:rsidR="00893802" w:rsidRDefault="00893802">
      <w:pPr>
        <w:pStyle w:val="Apara"/>
      </w:pPr>
      <w:r>
        <w:tab/>
        <w:t>(d)</w:t>
      </w:r>
      <w:r>
        <w:tab/>
        <w:t>an expiry date for the card; and</w:t>
      </w:r>
    </w:p>
    <w:p w:rsidR="00893802" w:rsidRDefault="00893802">
      <w:pPr>
        <w:pStyle w:val="Apara"/>
      </w:pPr>
      <w:r>
        <w:tab/>
        <w:t>(e)</w:t>
      </w:r>
      <w:r>
        <w:tab/>
        <w:t>anything else prescribed under the regulations.</w:t>
      </w:r>
    </w:p>
    <w:p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rsidR="00893802" w:rsidRDefault="00893802">
      <w:pPr>
        <w:pStyle w:val="Penalty"/>
      </w:pPr>
      <w:r>
        <w:t>Maximum penalty:  1 penalty unit.</w:t>
      </w:r>
    </w:p>
    <w:p w:rsidR="00893802" w:rsidRDefault="00893802">
      <w:pPr>
        <w:pStyle w:val="Amain"/>
      </w:pPr>
      <w:r>
        <w:tab/>
        <w:t>(3)</w:t>
      </w:r>
      <w:r>
        <w:tab/>
        <w:t>An offence against subsection (2) is a strict liability offence.</w:t>
      </w:r>
    </w:p>
    <w:p w:rsidR="00893802" w:rsidRPr="005D347D" w:rsidRDefault="00893802">
      <w:pPr>
        <w:pStyle w:val="AH3Div"/>
      </w:pPr>
      <w:bookmarkStart w:id="176" w:name="_Toc40166681"/>
      <w:r w:rsidRPr="005D347D">
        <w:rPr>
          <w:rStyle w:val="CharDivNo"/>
        </w:rPr>
        <w:t>Division 4.5.2</w:t>
      </w:r>
      <w:r>
        <w:tab/>
      </w:r>
      <w:r w:rsidRPr="005D347D">
        <w:rPr>
          <w:rStyle w:val="CharDivText"/>
        </w:rPr>
        <w:t>Inspection powers for non</w:t>
      </w:r>
      <w:r w:rsidRPr="005D347D">
        <w:rPr>
          <w:rStyle w:val="CharDivText"/>
        </w:rPr>
        <w:noBreakHyphen/>
        <w:t>government schools</w:t>
      </w:r>
      <w:bookmarkEnd w:id="176"/>
    </w:p>
    <w:p w:rsidR="00893802" w:rsidRDefault="00893802">
      <w:pPr>
        <w:pStyle w:val="AH5Sec"/>
        <w:rPr>
          <w:rStyle w:val="charItals"/>
        </w:rPr>
      </w:pPr>
      <w:bookmarkStart w:id="177" w:name="_Toc40166682"/>
      <w:r w:rsidRPr="005D347D">
        <w:rPr>
          <w:rStyle w:val="CharSectNo"/>
        </w:rPr>
        <w:t>121</w:t>
      </w:r>
      <w:r>
        <w:tab/>
        <w:t>Power not to be exercised before identity card shown etc</w:t>
      </w:r>
      <w:bookmarkEnd w:id="177"/>
    </w:p>
    <w:p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rsidR="00893802" w:rsidRDefault="00893802">
      <w:pPr>
        <w:pStyle w:val="AH5Sec"/>
      </w:pPr>
      <w:bookmarkStart w:id="178" w:name="_Toc40166683"/>
      <w:r w:rsidRPr="005D347D">
        <w:rPr>
          <w:rStyle w:val="CharSectNo"/>
        </w:rPr>
        <w:lastRenderedPageBreak/>
        <w:t>122</w:t>
      </w:r>
      <w:r>
        <w:tab/>
        <w:t>Entry to non-government schools for inspections</w:t>
      </w:r>
      <w:bookmarkEnd w:id="178"/>
    </w:p>
    <w:p w:rsidR="00893802" w:rsidRDefault="00893802">
      <w:pPr>
        <w:pStyle w:val="Amainreturn"/>
      </w:pPr>
      <w:r>
        <w:t>To find out whether this Act is being complied with, an authorised person (non-government) may enter a non-government school at any time when it is being used as a school under this Act.</w:t>
      </w:r>
    </w:p>
    <w:p w:rsidR="00893802" w:rsidRDefault="00893802">
      <w:pPr>
        <w:pStyle w:val="AH5Sec"/>
      </w:pPr>
      <w:bookmarkStart w:id="179" w:name="_Toc40166684"/>
      <w:r w:rsidRPr="005D347D">
        <w:rPr>
          <w:rStyle w:val="CharSectNo"/>
        </w:rPr>
        <w:t>123</w:t>
      </w:r>
      <w:r>
        <w:tab/>
        <w:t>Entry to non-government schools with consent</w:t>
      </w:r>
      <w:bookmarkEnd w:id="179"/>
    </w:p>
    <w:p w:rsidR="00893802" w:rsidRDefault="00893802">
      <w:pPr>
        <w:pStyle w:val="Amain"/>
      </w:pPr>
      <w:r>
        <w:tab/>
        <w:t>(1)</w:t>
      </w:r>
      <w:r>
        <w:tab/>
        <w:t>An authorised person (non-government) may enter a non-government school at any other time if the principal of the school consents to the entry.</w:t>
      </w:r>
    </w:p>
    <w:p w:rsidR="00893802" w:rsidRDefault="00893802">
      <w:pPr>
        <w:pStyle w:val="Amain"/>
      </w:pPr>
      <w:r>
        <w:tab/>
        <w:t>(2)</w:t>
      </w:r>
      <w:r>
        <w:tab/>
        <w:t>An authorised person (non-government) may, without the principal’s consent, enter the non-government school to ask for consent to enter the school.</w:t>
      </w:r>
    </w:p>
    <w:p w:rsidR="00893802" w:rsidRDefault="00893802">
      <w:pPr>
        <w:pStyle w:val="AH5Sec"/>
      </w:pPr>
      <w:bookmarkStart w:id="180" w:name="_Toc40166685"/>
      <w:r w:rsidRPr="005D347D">
        <w:rPr>
          <w:rStyle w:val="CharSectNo"/>
        </w:rPr>
        <w:t>124</w:t>
      </w:r>
      <w:r>
        <w:tab/>
        <w:t>Consent to entry</w:t>
      </w:r>
      <w:bookmarkEnd w:id="180"/>
    </w:p>
    <w:p w:rsidR="00893802" w:rsidRDefault="00893802">
      <w:pPr>
        <w:pStyle w:val="Amain"/>
      </w:pPr>
      <w:r>
        <w:tab/>
        <w:t>(1)</w:t>
      </w:r>
      <w:r>
        <w:tab/>
        <w:t>This section applies if an authorised person (non-government) intends to ask the principal of a non-government school to consent to the authorised person entering the school.</w:t>
      </w:r>
    </w:p>
    <w:p w:rsidR="00893802" w:rsidRDefault="00893802">
      <w:pPr>
        <w:pStyle w:val="Amain"/>
      </w:pPr>
      <w:r>
        <w:tab/>
        <w:t>(2)</w:t>
      </w:r>
      <w:r>
        <w:tab/>
        <w:t>Before asking for the consent, the authorised person (non-government) must tell the principal—</w:t>
      </w:r>
    </w:p>
    <w:p w:rsidR="00893802" w:rsidRDefault="00893802">
      <w:pPr>
        <w:pStyle w:val="Apara"/>
      </w:pPr>
      <w:r>
        <w:tab/>
        <w:t>(a)</w:t>
      </w:r>
      <w:r>
        <w:tab/>
        <w:t>the reason for the entry; and</w:t>
      </w:r>
    </w:p>
    <w:p w:rsidR="00893802" w:rsidRDefault="00893802">
      <w:pPr>
        <w:pStyle w:val="Apara"/>
      </w:pPr>
      <w:r>
        <w:tab/>
        <w:t>(b)</w:t>
      </w:r>
      <w:r>
        <w:tab/>
        <w:t>that the principal is not required to consent.</w:t>
      </w:r>
    </w:p>
    <w:p w:rsidR="00893802" w:rsidRDefault="00893802">
      <w:pPr>
        <w:pStyle w:val="Amain"/>
      </w:pPr>
      <w:r>
        <w:tab/>
        <w:t>(3)</w:t>
      </w:r>
      <w:r>
        <w:tab/>
        <w:t>If the consent is given, the authorised person (non-government) must ask the principal to sign an acknowledgment of the consent.</w:t>
      </w:r>
    </w:p>
    <w:p w:rsidR="00893802" w:rsidRDefault="00893802">
      <w:pPr>
        <w:pStyle w:val="Amain"/>
      </w:pPr>
      <w:r>
        <w:tab/>
        <w:t>(4)</w:t>
      </w:r>
      <w:r>
        <w:tab/>
        <w:t>The acknowledgment must state that—</w:t>
      </w:r>
    </w:p>
    <w:p w:rsidR="00893802" w:rsidRDefault="00893802">
      <w:pPr>
        <w:pStyle w:val="Apara"/>
      </w:pPr>
      <w:r>
        <w:tab/>
        <w:t>(a)</w:t>
      </w:r>
      <w:r>
        <w:tab/>
        <w:t>the principal was told—</w:t>
      </w:r>
    </w:p>
    <w:p w:rsidR="00893802" w:rsidRDefault="00893802">
      <w:pPr>
        <w:pStyle w:val="Asubpara"/>
      </w:pPr>
      <w:r>
        <w:tab/>
        <w:t>(i)</w:t>
      </w:r>
      <w:r>
        <w:tab/>
        <w:t>the reason for the entry; and</w:t>
      </w:r>
    </w:p>
    <w:p w:rsidR="00893802" w:rsidRDefault="00893802">
      <w:pPr>
        <w:pStyle w:val="Asubpara"/>
      </w:pPr>
      <w:r>
        <w:tab/>
        <w:t>(ii)</w:t>
      </w:r>
      <w:r>
        <w:tab/>
        <w:t>that the principal is not required to consent; and</w:t>
      </w:r>
    </w:p>
    <w:p w:rsidR="00893802" w:rsidRDefault="00893802">
      <w:pPr>
        <w:pStyle w:val="Apara"/>
      </w:pPr>
      <w:r>
        <w:lastRenderedPageBreak/>
        <w:tab/>
        <w:t>(b)</w:t>
      </w:r>
      <w:r>
        <w:tab/>
        <w:t>the principal gives an authorised person (non-government) consent to enter the school and exercise powers under this chapter; and</w:t>
      </w:r>
    </w:p>
    <w:p w:rsidR="00893802" w:rsidRDefault="00893802">
      <w:pPr>
        <w:pStyle w:val="Apara"/>
      </w:pPr>
      <w:r>
        <w:tab/>
        <w:t>(c)</w:t>
      </w:r>
      <w:r>
        <w:tab/>
        <w:t>the time and date the consent was given.</w:t>
      </w:r>
    </w:p>
    <w:p w:rsidR="00893802" w:rsidRDefault="00893802">
      <w:pPr>
        <w:pStyle w:val="Amain"/>
      </w:pPr>
      <w:r>
        <w:tab/>
        <w:t>(5)</w:t>
      </w:r>
      <w:r>
        <w:tab/>
        <w:t>If the principal signs an acknowledgment of consent, the authorised person (non-government) must immediately give a copy to the principal.</w:t>
      </w:r>
    </w:p>
    <w:p w:rsidR="00893802" w:rsidRDefault="00893802">
      <w:pPr>
        <w:pStyle w:val="Amain"/>
      </w:pPr>
      <w:r>
        <w:tab/>
        <w:t>(6)</w:t>
      </w:r>
      <w:r>
        <w:tab/>
        <w:t>A court may assume that the principal did not consent if—</w:t>
      </w:r>
    </w:p>
    <w:p w:rsidR="00893802" w:rsidRDefault="00893802">
      <w:pPr>
        <w:pStyle w:val="Apara"/>
      </w:pPr>
      <w:r>
        <w:tab/>
        <w:t>(a)</w:t>
      </w:r>
      <w:r>
        <w:tab/>
        <w:t>a question arises, in a proceeding in the court, whether the principal consented to the authorised person (non-government) entering the school under this chapter; and</w:t>
      </w:r>
    </w:p>
    <w:p w:rsidR="00893802" w:rsidRDefault="00893802">
      <w:pPr>
        <w:pStyle w:val="Apara"/>
      </w:pPr>
      <w:r>
        <w:tab/>
        <w:t>(b)</w:t>
      </w:r>
      <w:r>
        <w:tab/>
        <w:t>an acknowledgment under this section is not produced in evidence for the entry; and</w:t>
      </w:r>
    </w:p>
    <w:p w:rsidR="00893802" w:rsidRDefault="00893802">
      <w:pPr>
        <w:pStyle w:val="Apara"/>
      </w:pPr>
      <w:r>
        <w:tab/>
        <w:t>(c)</w:t>
      </w:r>
      <w:r>
        <w:tab/>
        <w:t>it is not proved that the principal consented to the entry.</w:t>
      </w:r>
    </w:p>
    <w:p w:rsidR="00893802" w:rsidRDefault="00893802">
      <w:pPr>
        <w:pStyle w:val="AH5Sec"/>
      </w:pPr>
      <w:bookmarkStart w:id="181" w:name="_Toc40166686"/>
      <w:r w:rsidRPr="005D347D">
        <w:rPr>
          <w:rStyle w:val="CharSectNo"/>
        </w:rPr>
        <w:t>125</w:t>
      </w:r>
      <w:r>
        <w:tab/>
        <w:t>Powers on entry</w:t>
      </w:r>
      <w:bookmarkEnd w:id="181"/>
    </w:p>
    <w:p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rsidR="00893802" w:rsidRDefault="00893802">
      <w:pPr>
        <w:pStyle w:val="PageBreak"/>
      </w:pPr>
      <w:r>
        <w:br w:type="page"/>
      </w:r>
    </w:p>
    <w:p w:rsidR="001D23C2" w:rsidRPr="005D347D" w:rsidRDefault="001D23C2" w:rsidP="001D23C2">
      <w:pPr>
        <w:pStyle w:val="AH1Chapter"/>
      </w:pPr>
      <w:bookmarkStart w:id="182" w:name="_Toc40166687"/>
      <w:r w:rsidRPr="005D347D">
        <w:rPr>
          <w:rStyle w:val="CharChapNo"/>
        </w:rPr>
        <w:lastRenderedPageBreak/>
        <w:t>Chapter 4A</w:t>
      </w:r>
      <w:r w:rsidRPr="007C16D7">
        <w:tab/>
      </w:r>
      <w:r w:rsidRPr="005D347D">
        <w:rPr>
          <w:rStyle w:val="CharChapText"/>
        </w:rPr>
        <w:t>School education advisory committee</w:t>
      </w:r>
      <w:bookmarkEnd w:id="182"/>
    </w:p>
    <w:p w:rsidR="00907EEF" w:rsidRDefault="00907EEF" w:rsidP="00907EEF">
      <w:pPr>
        <w:pStyle w:val="Placeholder"/>
        <w:suppressLineNumbers/>
      </w:pPr>
      <w:r>
        <w:rPr>
          <w:rStyle w:val="CharPartNo"/>
        </w:rPr>
        <w:t xml:space="preserve">  </w:t>
      </w:r>
      <w:r>
        <w:rPr>
          <w:rStyle w:val="CharPartText"/>
        </w:rPr>
        <w:t xml:space="preserve">  </w:t>
      </w:r>
    </w:p>
    <w:p w:rsidR="00907EEF" w:rsidRDefault="00907EEF" w:rsidP="00907EEF">
      <w:pPr>
        <w:pStyle w:val="Placeholder"/>
        <w:suppressLineNumbers/>
      </w:pPr>
      <w:r>
        <w:rPr>
          <w:rStyle w:val="CharDivNo"/>
        </w:rPr>
        <w:t xml:space="preserve">  </w:t>
      </w:r>
      <w:r>
        <w:rPr>
          <w:rStyle w:val="CharDivText"/>
        </w:rPr>
        <w:t xml:space="preserve">  </w:t>
      </w:r>
    </w:p>
    <w:p w:rsidR="001D23C2" w:rsidRPr="007C16D7" w:rsidRDefault="001D23C2" w:rsidP="001D23C2">
      <w:pPr>
        <w:pStyle w:val="AH5Sec"/>
      </w:pPr>
      <w:bookmarkStart w:id="183" w:name="_Toc40166688"/>
      <w:r w:rsidRPr="005D347D">
        <w:rPr>
          <w:rStyle w:val="CharSectNo"/>
        </w:rPr>
        <w:t>126</w:t>
      </w:r>
      <w:r w:rsidRPr="007C16D7">
        <w:tab/>
        <w:t>Establishment of advisory committee</w:t>
      </w:r>
      <w:bookmarkEnd w:id="183"/>
      <w:r w:rsidRPr="007C16D7">
        <w:t xml:space="preserve"> </w:t>
      </w:r>
    </w:p>
    <w:p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rsidR="001D23C2" w:rsidRPr="007C16D7" w:rsidRDefault="001D23C2" w:rsidP="001D23C2">
      <w:pPr>
        <w:pStyle w:val="AH5Sec"/>
      </w:pPr>
      <w:bookmarkStart w:id="184" w:name="_Toc40166689"/>
      <w:r w:rsidRPr="005D347D">
        <w:rPr>
          <w:rStyle w:val="CharSectNo"/>
        </w:rPr>
        <w:t>127</w:t>
      </w:r>
      <w:r w:rsidRPr="007C16D7">
        <w:tab/>
        <w:t>Appointment of chair and members</w:t>
      </w:r>
      <w:bookmarkEnd w:id="184"/>
    </w:p>
    <w:p w:rsidR="001D23C2" w:rsidRPr="007C16D7" w:rsidRDefault="001D23C2" w:rsidP="001D23C2">
      <w:pPr>
        <w:pStyle w:val="Amainreturn"/>
      </w:pPr>
      <w:r w:rsidRPr="007C16D7">
        <w:t>If the Minister believes a person has experience or expertise relevant to an advisory committee, the Minister may appoint the person as—</w:t>
      </w:r>
    </w:p>
    <w:p w:rsidR="001D23C2" w:rsidRPr="007C16D7" w:rsidRDefault="001D23C2" w:rsidP="001D23C2">
      <w:pPr>
        <w:pStyle w:val="Apara"/>
      </w:pPr>
      <w:r w:rsidRPr="007C16D7">
        <w:tab/>
        <w:t>(a)</w:t>
      </w:r>
      <w:r w:rsidRPr="007C16D7">
        <w:tab/>
        <w:t>the chair of the committee; or</w:t>
      </w:r>
    </w:p>
    <w:p w:rsidR="001D23C2" w:rsidRPr="007C16D7" w:rsidRDefault="001D23C2" w:rsidP="001D23C2">
      <w:pPr>
        <w:pStyle w:val="Apara"/>
      </w:pPr>
      <w:r w:rsidRPr="007C16D7">
        <w:tab/>
        <w:t>(b)</w:t>
      </w:r>
      <w:r w:rsidRPr="007C16D7">
        <w:tab/>
        <w:t>a member of the committee.</w:t>
      </w:r>
    </w:p>
    <w:p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111" w:tooltip="A2001-14" w:history="1">
        <w:r w:rsidRPr="007C16D7">
          <w:rPr>
            <w:rStyle w:val="charCitHyperlinkAbbrev"/>
          </w:rPr>
          <w:t>Legislation Act</w:t>
        </w:r>
      </w:hyperlink>
      <w:r w:rsidRPr="007C16D7">
        <w:t>, pt 19.3.</w:t>
      </w:r>
    </w:p>
    <w:p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112" w:tooltip="A2001-14" w:history="1">
        <w:r w:rsidRPr="007C16D7">
          <w:rPr>
            <w:rStyle w:val="charCitHyperlinkAbbrev"/>
          </w:rPr>
          <w:t>Legislation Act</w:t>
        </w:r>
      </w:hyperlink>
      <w:r w:rsidRPr="007C16D7">
        <w:t>, s 207).</w:t>
      </w:r>
    </w:p>
    <w:p w:rsidR="001D23C2" w:rsidRPr="007C16D7" w:rsidRDefault="001D23C2" w:rsidP="001D23C2">
      <w:pPr>
        <w:pStyle w:val="AH5Sec"/>
      </w:pPr>
      <w:bookmarkStart w:id="185" w:name="_Toc40166690"/>
      <w:r w:rsidRPr="005D347D">
        <w:rPr>
          <w:rStyle w:val="CharSectNo"/>
        </w:rPr>
        <w:t>127A</w:t>
      </w:r>
      <w:r w:rsidRPr="007C16D7">
        <w:tab/>
        <w:t>Reimbursement of member’s expenses</w:t>
      </w:r>
      <w:bookmarkEnd w:id="185"/>
      <w:r w:rsidRPr="007C16D7">
        <w:t xml:space="preserve"> </w:t>
      </w:r>
    </w:p>
    <w:p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rsidR="001D23C2" w:rsidRPr="007C16D7" w:rsidRDefault="001D23C2" w:rsidP="001D23C2">
      <w:pPr>
        <w:pStyle w:val="AH5Sec"/>
      </w:pPr>
      <w:bookmarkStart w:id="186" w:name="_Toc40166691"/>
      <w:r w:rsidRPr="005D347D">
        <w:rPr>
          <w:rStyle w:val="CharSectNo"/>
        </w:rPr>
        <w:lastRenderedPageBreak/>
        <w:t>127B</w:t>
      </w:r>
      <w:r w:rsidRPr="007C16D7">
        <w:tab/>
        <w:t>Advisory committee—terms of reference and procedures</w:t>
      </w:r>
      <w:bookmarkEnd w:id="186"/>
    </w:p>
    <w:p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rsidR="001D23C2" w:rsidRPr="007C16D7" w:rsidRDefault="001D23C2" w:rsidP="00907EEF">
      <w:pPr>
        <w:pStyle w:val="Amain"/>
        <w:keepNext/>
      </w:pPr>
      <w:r w:rsidRPr="007C16D7">
        <w:tab/>
        <w:t>(2)</w:t>
      </w:r>
      <w:r w:rsidRPr="007C16D7">
        <w:tab/>
        <w:t>Subject to any terms of reference, the advisory committee may—</w:t>
      </w:r>
    </w:p>
    <w:p w:rsidR="001D23C2" w:rsidRPr="007C16D7" w:rsidRDefault="001D23C2" w:rsidP="00907EEF">
      <w:pPr>
        <w:pStyle w:val="Apara"/>
        <w:keepNext/>
      </w:pPr>
      <w:r w:rsidRPr="007C16D7">
        <w:tab/>
        <w:t>(a)</w:t>
      </w:r>
      <w:r w:rsidRPr="007C16D7">
        <w:tab/>
        <w:t>meet when and where it decides; and</w:t>
      </w:r>
    </w:p>
    <w:p w:rsidR="001D23C2" w:rsidRPr="007C16D7" w:rsidRDefault="001D23C2" w:rsidP="001D23C2">
      <w:pPr>
        <w:pStyle w:val="Apara"/>
      </w:pPr>
      <w:r w:rsidRPr="007C16D7">
        <w:tab/>
        <w:t>(b)</w:t>
      </w:r>
      <w:r w:rsidRPr="007C16D7">
        <w:tab/>
        <w:t>conduct its proceedings (including its meetings) as it considers appropriate.</w:t>
      </w:r>
    </w:p>
    <w:p w:rsidR="001D23C2" w:rsidRDefault="001D23C2" w:rsidP="001D23C2">
      <w:pPr>
        <w:pStyle w:val="PageBreak"/>
      </w:pPr>
      <w:r>
        <w:br w:type="page"/>
      </w:r>
    </w:p>
    <w:p w:rsidR="00893802" w:rsidRPr="005D347D" w:rsidRDefault="00893802">
      <w:pPr>
        <w:pStyle w:val="AH1Chapter"/>
      </w:pPr>
      <w:bookmarkStart w:id="187" w:name="_Toc40166692"/>
      <w:r w:rsidRPr="005D347D">
        <w:rPr>
          <w:rStyle w:val="CharChapNo"/>
        </w:rPr>
        <w:lastRenderedPageBreak/>
        <w:t>Chapter 5</w:t>
      </w:r>
      <w:r>
        <w:tab/>
      </w:r>
      <w:r w:rsidRPr="005D347D">
        <w:rPr>
          <w:rStyle w:val="CharChapText"/>
        </w:rPr>
        <w:t>Home education</w:t>
      </w:r>
      <w:bookmarkEnd w:id="187"/>
    </w:p>
    <w:p w:rsidR="00893802" w:rsidRPr="005D347D" w:rsidRDefault="00893802">
      <w:pPr>
        <w:pStyle w:val="AH2Part"/>
      </w:pPr>
      <w:bookmarkStart w:id="188" w:name="_Toc40166693"/>
      <w:r w:rsidRPr="005D347D">
        <w:rPr>
          <w:rStyle w:val="CharPartNo"/>
        </w:rPr>
        <w:t>Part 5.1</w:t>
      </w:r>
      <w:r>
        <w:tab/>
      </w:r>
      <w:r w:rsidRPr="005D347D">
        <w:rPr>
          <w:rStyle w:val="CharPartText"/>
        </w:rPr>
        <w:t>General</w:t>
      </w:r>
      <w:bookmarkEnd w:id="188"/>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89" w:name="_Toc40166694"/>
      <w:r w:rsidRPr="005D347D">
        <w:rPr>
          <w:rStyle w:val="CharSectNo"/>
        </w:rPr>
        <w:t>128</w:t>
      </w:r>
      <w:r>
        <w:tab/>
        <w:t>Principles on which ch 5 based</w:t>
      </w:r>
      <w:bookmarkEnd w:id="189"/>
    </w:p>
    <w:p w:rsidR="00893802" w:rsidRDefault="00893802">
      <w:pPr>
        <w:pStyle w:val="Amainreturn"/>
      </w:pPr>
      <w:r>
        <w:t>The following are the principles on which this chapter is based:</w:t>
      </w:r>
    </w:p>
    <w:p w:rsidR="00893802" w:rsidRDefault="00893802">
      <w:pPr>
        <w:pStyle w:val="Apara"/>
      </w:pPr>
      <w:r>
        <w:tab/>
        <w:t>(a)</w:t>
      </w:r>
      <w:r>
        <w:tab/>
        <w:t>parents have the right to choose a suitable educational environment for their children;</w:t>
      </w:r>
    </w:p>
    <w:p w:rsidR="00893802" w:rsidRDefault="00893802">
      <w:pPr>
        <w:pStyle w:val="Apara"/>
      </w:pPr>
      <w:r>
        <w:tab/>
        <w:t>(b)</w:t>
      </w:r>
      <w:r>
        <w:tab/>
        <w:t>there is a diversity of religious and educational philosophies held by parents providing home education for their children;</w:t>
      </w:r>
    </w:p>
    <w:p w:rsidR="00893802" w:rsidRDefault="00893802">
      <w:pPr>
        <w:pStyle w:val="Apara"/>
      </w:pPr>
      <w:r>
        <w:tab/>
        <w:t>(c)</w:t>
      </w:r>
      <w:r>
        <w:tab/>
        <w:t>the diversity of educational philosophies reflects the diversity of preferences of parents for particular forms of education for their children;</w:t>
      </w:r>
    </w:p>
    <w:p w:rsidR="00893802" w:rsidRDefault="00893802">
      <w:pPr>
        <w:pStyle w:val="Apara"/>
      </w:pPr>
      <w:r>
        <w:tab/>
        <w:t>(d)</w:t>
      </w:r>
      <w:r>
        <w:tab/>
        <w:t>home education is committed to—</w:t>
      </w:r>
    </w:p>
    <w:p w:rsidR="00893802" w:rsidRDefault="00893802">
      <w:pPr>
        <w:pStyle w:val="Asubpara"/>
      </w:pPr>
      <w:r>
        <w:tab/>
        <w:t>(i)</w:t>
      </w:r>
      <w:r>
        <w:tab/>
        <w:t>offering a broad range of opportunities that foster in each child the development of the child’s unique spiritual, emotional, physical, social and intellectual being; and</w:t>
      </w:r>
    </w:p>
    <w:p w:rsidR="00893802" w:rsidRDefault="00893802">
      <w:pPr>
        <w:pStyle w:val="Asubpara"/>
      </w:pPr>
      <w:r>
        <w:tab/>
        <w:t>(ii)</w:t>
      </w:r>
      <w:r>
        <w:tab/>
        <w:t>valuing the individual needs, interests and aptitudes of each child; and</w:t>
      </w:r>
    </w:p>
    <w:p w:rsidR="00893802" w:rsidRDefault="00893802">
      <w:pPr>
        <w:pStyle w:val="Asubpara"/>
      </w:pPr>
      <w:r>
        <w:tab/>
        <w:t>(iii)</w:t>
      </w:r>
      <w:r>
        <w:tab/>
        <w:t>preparing each child to become an independent and effective local and global citizen.</w:t>
      </w:r>
    </w:p>
    <w:p w:rsidR="00893802" w:rsidRDefault="00893802">
      <w:pPr>
        <w:pStyle w:val="PageBreak"/>
      </w:pPr>
      <w:r>
        <w:br w:type="page"/>
      </w:r>
    </w:p>
    <w:p w:rsidR="00893802" w:rsidRPr="005D347D" w:rsidRDefault="00893802">
      <w:pPr>
        <w:pStyle w:val="AH2Part"/>
      </w:pPr>
      <w:bookmarkStart w:id="190" w:name="_Toc40166695"/>
      <w:r w:rsidRPr="005D347D">
        <w:rPr>
          <w:rStyle w:val="CharPartNo"/>
        </w:rPr>
        <w:lastRenderedPageBreak/>
        <w:t>Part 5.2</w:t>
      </w:r>
      <w:r>
        <w:tab/>
      </w:r>
      <w:r w:rsidRPr="005D347D">
        <w:rPr>
          <w:rStyle w:val="CharPartText"/>
        </w:rPr>
        <w:t>Registration—home education</w:t>
      </w:r>
      <w:bookmarkEnd w:id="190"/>
    </w:p>
    <w:p w:rsidR="00893802" w:rsidRDefault="00893802">
      <w:pPr>
        <w:pStyle w:val="AH5Sec"/>
      </w:pPr>
      <w:bookmarkStart w:id="191" w:name="_Toc40166696"/>
      <w:r w:rsidRPr="005D347D">
        <w:rPr>
          <w:rStyle w:val="CharSectNo"/>
        </w:rPr>
        <w:t>129</w:t>
      </w:r>
      <w:r>
        <w:tab/>
        <w:t xml:space="preserve">Meaning of </w:t>
      </w:r>
      <w:r>
        <w:rPr>
          <w:rStyle w:val="charItals"/>
        </w:rPr>
        <w:t>home education</w:t>
      </w:r>
      <w:bookmarkEnd w:id="191"/>
    </w:p>
    <w:p w:rsidR="00893802" w:rsidRDefault="00893802">
      <w:pPr>
        <w:pStyle w:val="Amainreturn"/>
      </w:pPr>
      <w:r>
        <w:t>In this Act:</w:t>
      </w:r>
    </w:p>
    <w:p w:rsidR="00893802" w:rsidRDefault="00893802">
      <w:pPr>
        <w:pStyle w:val="aDef"/>
        <w:keepNext/>
      </w:pPr>
      <w:r>
        <w:rPr>
          <w:rStyle w:val="charBoldItals"/>
        </w:rPr>
        <w:t>home education</w:t>
      </w:r>
      <w:r>
        <w:t>, in relation to a child, means education conducted by 1 or both of the child’s parents from a home base.</w:t>
      </w:r>
    </w:p>
    <w:p w:rsidR="00893802" w:rsidRDefault="00893802">
      <w:pPr>
        <w:pStyle w:val="AH5Sec"/>
      </w:pPr>
      <w:bookmarkStart w:id="192" w:name="_Toc40166697"/>
      <w:r w:rsidRPr="005D347D">
        <w:rPr>
          <w:rStyle w:val="CharSectNo"/>
        </w:rPr>
        <w:t>130</w:t>
      </w:r>
      <w:r>
        <w:tab/>
        <w:t>Provisional registration for home education</w:t>
      </w:r>
      <w:bookmarkEnd w:id="192"/>
    </w:p>
    <w:p w:rsidR="00893802" w:rsidRDefault="00893802">
      <w:pPr>
        <w:pStyle w:val="Amain"/>
      </w:pPr>
      <w:r>
        <w:tab/>
        <w:t>(1)</w:t>
      </w:r>
      <w:r>
        <w:tab/>
        <w:t xml:space="preserve">The parents of a child may apply, in writing, to the </w:t>
      </w:r>
      <w:r w:rsidR="0029656E">
        <w:t>director</w:t>
      </w:r>
      <w:r w:rsidR="0029656E">
        <w:noBreakHyphen/>
        <w:t>general</w:t>
      </w:r>
      <w:r>
        <w:t xml:space="preserve"> for registration of the child for home education.</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 xml:space="preserve">On receiving an application under subsection (1), the </w:t>
      </w:r>
      <w:r w:rsidR="0029656E">
        <w:t>director</w:t>
      </w:r>
      <w:r w:rsidR="0029656E">
        <w:noBreakHyphen/>
        <w:t>general</w:t>
      </w:r>
      <w:r>
        <w:t xml:space="preserve"> must provisionally register the child for home education.</w:t>
      </w:r>
    </w:p>
    <w:p w:rsidR="00893802" w:rsidRDefault="00893802">
      <w:pPr>
        <w:pStyle w:val="Amain"/>
      </w:pPr>
      <w:r>
        <w:tab/>
        <w:t>(3)</w:t>
      </w:r>
      <w:r>
        <w:tab/>
        <w:t>Provisional registration for home education ends—</w:t>
      </w:r>
    </w:p>
    <w:p w:rsidR="00893802" w:rsidRDefault="00893802">
      <w:pPr>
        <w:pStyle w:val="Apara"/>
      </w:pPr>
      <w:r>
        <w:tab/>
        <w:t>(a)</w:t>
      </w:r>
      <w:r>
        <w:tab/>
        <w:t>6 months after the day the provisional registration begins; or</w:t>
      </w:r>
    </w:p>
    <w:p w:rsidR="00893802" w:rsidRDefault="00893802">
      <w:pPr>
        <w:pStyle w:val="Apara"/>
      </w:pPr>
      <w:r>
        <w:tab/>
        <w:t>(b)</w:t>
      </w:r>
      <w:r>
        <w:tab/>
        <w:t>if the child is registered sooner under section 131 (3)—on the day the child is registered.</w:t>
      </w:r>
    </w:p>
    <w:p w:rsidR="00893802" w:rsidRDefault="00893802">
      <w:pPr>
        <w:pStyle w:val="AH5Sec"/>
      </w:pPr>
      <w:bookmarkStart w:id="193" w:name="_Toc40166698"/>
      <w:r w:rsidRPr="005D347D">
        <w:rPr>
          <w:rStyle w:val="CharSectNo"/>
        </w:rPr>
        <w:t>131</w:t>
      </w:r>
      <w:r>
        <w:tab/>
        <w:t>Registration for home education</w:t>
      </w:r>
      <w:bookmarkEnd w:id="193"/>
    </w:p>
    <w:p w:rsidR="00893802" w:rsidRDefault="00893802">
      <w:pPr>
        <w:pStyle w:val="Amain"/>
      </w:pPr>
      <w:r>
        <w:tab/>
        <w:t>(1)</w:t>
      </w:r>
      <w:r>
        <w:tab/>
        <w:t>This section applies if a child is provisionally registered for home education under section 130.</w:t>
      </w:r>
    </w:p>
    <w:p w:rsidR="00893802" w:rsidRDefault="00893802">
      <w:pPr>
        <w:pStyle w:val="Amain"/>
      </w:pPr>
      <w:r>
        <w:tab/>
        <w:t>(2)</w:t>
      </w:r>
      <w:r>
        <w:tab/>
        <w:t>Also, this section applies if—</w:t>
      </w:r>
    </w:p>
    <w:p w:rsidR="00893802" w:rsidRDefault="00893802">
      <w:pPr>
        <w:pStyle w:val="Apara"/>
      </w:pPr>
      <w:r>
        <w:tab/>
        <w:t>(a)</w:t>
      </w:r>
      <w:r>
        <w:tab/>
        <w:t xml:space="preserve">the parents of a child apply in writing to the </w:t>
      </w:r>
      <w:r w:rsidR="0029656E">
        <w:t>director</w:t>
      </w:r>
      <w:r w:rsidR="0029656E">
        <w:noBreakHyphen/>
        <w:t>general</w:t>
      </w:r>
      <w:r>
        <w:t xml:space="preserve"> for registration for home education; and</w:t>
      </w:r>
    </w:p>
    <w:p w:rsidR="00893802" w:rsidRDefault="00893802">
      <w:pPr>
        <w:pStyle w:val="Apara"/>
      </w:pPr>
      <w:r>
        <w:tab/>
        <w:t>(b)</w:t>
      </w:r>
      <w:r>
        <w:tab/>
        <w:t>immediately before the application, the child was registered or approved (however described) under the law of a State or another Territory for home education.</w:t>
      </w:r>
    </w:p>
    <w:p w:rsidR="00893802" w:rsidRDefault="00893802">
      <w:pPr>
        <w:pStyle w:val="Amain"/>
      </w:pPr>
      <w:r>
        <w:lastRenderedPageBreak/>
        <w:tab/>
        <w:t>(3)</w:t>
      </w:r>
      <w:r>
        <w:tab/>
        <w:t xml:space="preserve">The </w:t>
      </w:r>
      <w:r w:rsidR="0029656E">
        <w:t>director</w:t>
      </w:r>
      <w:r w:rsidR="0029656E">
        <w:noBreakHyphen/>
        <w:t>general</w:t>
      </w:r>
      <w:r>
        <w:t xml:space="preserve"> may register the child for home education for a period of not longer than 2 years if satisfied that the conditions for registration will be complied with.</w:t>
      </w:r>
    </w:p>
    <w:p w:rsidR="00893802" w:rsidRDefault="00893802">
      <w:pPr>
        <w:pStyle w:val="Amain"/>
      </w:pPr>
      <w:r>
        <w:tab/>
        <w:t>(4)</w:t>
      </w:r>
      <w:r>
        <w:tab/>
        <w:t>To decide whether the conditions for registration will be complied with, an authorised person (government) may inspect any education programs, materials or other records proposed to be used for the home education.</w:t>
      </w:r>
    </w:p>
    <w:p w:rsidR="00893802" w:rsidRDefault="00893802">
      <w:pPr>
        <w:pStyle w:val="AH5Sec"/>
      </w:pPr>
      <w:bookmarkStart w:id="194" w:name="_Toc40166699"/>
      <w:r w:rsidRPr="005D347D">
        <w:rPr>
          <w:rStyle w:val="CharSectNo"/>
        </w:rPr>
        <w:t>132</w:t>
      </w:r>
      <w:r>
        <w:tab/>
        <w:t>Conditions of registration for home education</w:t>
      </w:r>
      <w:bookmarkEnd w:id="194"/>
    </w:p>
    <w:p w:rsidR="00893802" w:rsidRDefault="00893802">
      <w:pPr>
        <w:pStyle w:val="Amainreturn"/>
      </w:pPr>
      <w:r>
        <w:t>The registration of a child for home education is subject to the following conditions:</w:t>
      </w:r>
    </w:p>
    <w:p w:rsidR="00893802" w:rsidRDefault="00893802">
      <w:pPr>
        <w:pStyle w:val="Apara"/>
      </w:pPr>
      <w:r>
        <w:tab/>
        <w:t>(a)</w:t>
      </w:r>
      <w:r>
        <w:tab/>
        <w:t>the parents of the child are to provide high-quality education for the child;</w:t>
      </w:r>
    </w:p>
    <w:p w:rsidR="00893802" w:rsidRDefault="00893802">
      <w:pPr>
        <w:pStyle w:val="Apara"/>
      </w:pPr>
      <w:r>
        <w:tab/>
        <w:t>(b)</w:t>
      </w:r>
      <w:r>
        <w:tab/>
        <w:t>the parents of the child must document the educational opportunities offered by the parents to their child and the strategies they use to encourage their child to learn;</w:t>
      </w:r>
    </w:p>
    <w:p w:rsidR="00893802" w:rsidRDefault="00893802">
      <w:pPr>
        <w:pStyle w:val="Apara"/>
      </w:pPr>
      <w:r>
        <w:tab/>
        <w:t>(c)</w:t>
      </w:r>
      <w:r>
        <w:tab/>
        <w:t xml:space="preserve">the parents of the child must make available for inspection on request by the </w:t>
      </w:r>
      <w:r w:rsidR="0029656E">
        <w:t>director</w:t>
      </w:r>
      <w:r w:rsidR="0029656E">
        <w:noBreakHyphen/>
        <w:t>general</w:t>
      </w:r>
      <w:r>
        <w:t xml:space="preserve"> any education programs, materials or other records used for the home education.</w:t>
      </w:r>
    </w:p>
    <w:p w:rsidR="00893802" w:rsidRDefault="00893802">
      <w:pPr>
        <w:pStyle w:val="AH5Sec"/>
      </w:pPr>
      <w:bookmarkStart w:id="195" w:name="_Toc40166700"/>
      <w:r w:rsidRPr="005D347D">
        <w:rPr>
          <w:rStyle w:val="CharSectNo"/>
        </w:rPr>
        <w:t>133</w:t>
      </w:r>
      <w:r>
        <w:tab/>
        <w:t>Registration of child</w:t>
      </w:r>
      <w:bookmarkEnd w:id="195"/>
    </w:p>
    <w:p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rsidR="00893802" w:rsidRDefault="00893802">
      <w:pPr>
        <w:pStyle w:val="Apara"/>
      </w:pPr>
      <w:r>
        <w:tab/>
        <w:t>(a)</w:t>
      </w:r>
      <w:r>
        <w:tab/>
        <w:t>enter the particulars prescribed under the regulations in the home education register kept under section 139 (Home education register); and</w:t>
      </w:r>
    </w:p>
    <w:p w:rsidR="00893802" w:rsidRDefault="00893802">
      <w:pPr>
        <w:pStyle w:val="Apara"/>
      </w:pPr>
      <w:r>
        <w:tab/>
        <w:t>(b)</w:t>
      </w:r>
      <w:r>
        <w:tab/>
        <w:t>give the parents of the child a certificate of registration for the child.</w:t>
      </w:r>
    </w:p>
    <w:p w:rsidR="00893802" w:rsidRDefault="00893802">
      <w:pPr>
        <w:pStyle w:val="AH5Sec"/>
      </w:pPr>
      <w:bookmarkStart w:id="196" w:name="_Toc40166701"/>
      <w:r w:rsidRPr="005D347D">
        <w:rPr>
          <w:rStyle w:val="CharSectNo"/>
        </w:rPr>
        <w:lastRenderedPageBreak/>
        <w:t>134</w:t>
      </w:r>
      <w:r>
        <w:tab/>
        <w:t>Period of registration</w:t>
      </w:r>
      <w:bookmarkEnd w:id="196"/>
    </w:p>
    <w:p w:rsidR="00893802" w:rsidRDefault="00893802">
      <w:pPr>
        <w:pStyle w:val="Amainreturn"/>
      </w:pPr>
      <w:r>
        <w:t>Registration of a child for home education is for the period (not longer than 2 years) stated in the certificate of registration.</w:t>
      </w:r>
    </w:p>
    <w:p w:rsidR="00893802" w:rsidRDefault="00893802">
      <w:pPr>
        <w:pStyle w:val="AH5Sec"/>
      </w:pPr>
      <w:bookmarkStart w:id="197" w:name="_Toc40166702"/>
      <w:r w:rsidRPr="005D347D">
        <w:rPr>
          <w:rStyle w:val="CharSectNo"/>
        </w:rPr>
        <w:t>135</w:t>
      </w:r>
      <w:r>
        <w:tab/>
        <w:t>Cancellation of registration for home education</w:t>
      </w:r>
      <w:bookmarkEnd w:id="197"/>
    </w:p>
    <w:p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rsidR="00893802" w:rsidRDefault="00893802">
      <w:pPr>
        <w:pStyle w:val="Amain"/>
      </w:pPr>
      <w:r>
        <w:tab/>
        <w:t>(2)</w:t>
      </w:r>
      <w:r>
        <w:tab/>
        <w:t xml:space="preserve">Before cancelling registration, the </w:t>
      </w:r>
      <w:r w:rsidR="0029656E">
        <w:t>director</w:t>
      </w:r>
      <w:r w:rsidR="0029656E">
        <w:noBreakHyphen/>
        <w:t>general</w:t>
      </w:r>
      <w:r>
        <w:t xml:space="preserve"> must give the parents a written notice—</w:t>
      </w:r>
    </w:p>
    <w:p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rsidR="00893802" w:rsidRDefault="00893802">
      <w:pPr>
        <w:pStyle w:val="Apara"/>
      </w:pPr>
      <w:r>
        <w:tab/>
        <w:t>(a)</w:t>
      </w:r>
      <w:r>
        <w:tab/>
        <w:t>the parents have demonstrated that the contravention has been rectified and that they will comply with the conditions of the registration; and</w:t>
      </w:r>
    </w:p>
    <w:p w:rsidR="00893802" w:rsidRDefault="00893802" w:rsidP="001C78FE">
      <w:pPr>
        <w:pStyle w:val="Apara"/>
      </w:pPr>
      <w:r>
        <w:tab/>
        <w:t>(b)</w:t>
      </w:r>
      <w:r>
        <w:tab/>
        <w:t>it is not otherwise in the public interest that the registration be cancelled.</w:t>
      </w:r>
    </w:p>
    <w:p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rsidR="00893802" w:rsidRDefault="00893802">
      <w:pPr>
        <w:pStyle w:val="Amain"/>
      </w:pPr>
      <w:r>
        <w:lastRenderedPageBreak/>
        <w:tab/>
        <w:t>(6)</w:t>
      </w:r>
      <w:r>
        <w:tab/>
        <w:t>Cancellation of registration takes effect on the day when notice of the cancellation is given to the parents or, if the notice states a later date of effect, that date.</w:t>
      </w:r>
    </w:p>
    <w:p w:rsidR="00893802" w:rsidRDefault="00893802">
      <w:pPr>
        <w:pStyle w:val="AH5Sec"/>
      </w:pPr>
      <w:bookmarkStart w:id="198" w:name="_Toc40166703"/>
      <w:r w:rsidRPr="005D347D">
        <w:rPr>
          <w:rStyle w:val="CharSectNo"/>
        </w:rPr>
        <w:t>136</w:t>
      </w:r>
      <w:r>
        <w:tab/>
        <w:t>Certificate of registration for home education</w:t>
      </w:r>
      <w:bookmarkEnd w:id="198"/>
    </w:p>
    <w:p w:rsidR="00893802" w:rsidRDefault="00893802">
      <w:pPr>
        <w:pStyle w:val="Amainreturn"/>
      </w:pPr>
      <w:r>
        <w:t>A certificate of registration for home education must state—</w:t>
      </w:r>
    </w:p>
    <w:p w:rsidR="00893802" w:rsidRDefault="00893802">
      <w:pPr>
        <w:pStyle w:val="Apara"/>
      </w:pPr>
      <w:r>
        <w:tab/>
        <w:t>(a)</w:t>
      </w:r>
      <w:r>
        <w:tab/>
        <w:t>the name of the child registered for home education; and</w:t>
      </w:r>
    </w:p>
    <w:p w:rsidR="00893802" w:rsidRDefault="00893802">
      <w:pPr>
        <w:pStyle w:val="Apara"/>
      </w:pPr>
      <w:r>
        <w:tab/>
        <w:t>(b)</w:t>
      </w:r>
      <w:r>
        <w:tab/>
        <w:t>the names of the child’s parents; and</w:t>
      </w:r>
    </w:p>
    <w:p w:rsidR="00893802" w:rsidRDefault="00893802">
      <w:pPr>
        <w:pStyle w:val="Apara"/>
      </w:pPr>
      <w:r>
        <w:tab/>
        <w:t>(c)</w:t>
      </w:r>
      <w:r>
        <w:tab/>
        <w:t>the address of the home base from which the home education will be carried out; and</w:t>
      </w:r>
    </w:p>
    <w:p w:rsidR="00893802" w:rsidRDefault="00893802">
      <w:pPr>
        <w:pStyle w:val="Apara"/>
      </w:pPr>
      <w:r>
        <w:tab/>
        <w:t>(d)</w:t>
      </w:r>
      <w:r>
        <w:tab/>
        <w:t>the period of registration; and</w:t>
      </w:r>
    </w:p>
    <w:p w:rsidR="00893802" w:rsidRDefault="00893802">
      <w:pPr>
        <w:pStyle w:val="Apara"/>
      </w:pPr>
      <w:r>
        <w:tab/>
        <w:t>(e)</w:t>
      </w:r>
      <w:r>
        <w:tab/>
        <w:t>the conditions of registration; and</w:t>
      </w:r>
    </w:p>
    <w:p w:rsidR="00893802" w:rsidRDefault="00893802">
      <w:pPr>
        <w:pStyle w:val="Apara"/>
      </w:pPr>
      <w:r>
        <w:tab/>
        <w:t>(f)</w:t>
      </w:r>
      <w:r>
        <w:tab/>
        <w:t>any other particulars prescribed under the regulations.</w:t>
      </w:r>
    </w:p>
    <w:p w:rsidR="00893802" w:rsidRDefault="00893802">
      <w:pPr>
        <w:pStyle w:val="AH5Sec"/>
      </w:pPr>
      <w:bookmarkStart w:id="199" w:name="_Toc40166704"/>
      <w:r w:rsidRPr="005D347D">
        <w:rPr>
          <w:rStyle w:val="CharSectNo"/>
        </w:rPr>
        <w:t>137</w:t>
      </w:r>
      <w:r>
        <w:tab/>
        <w:t>Renewal of registration for home education</w:t>
      </w:r>
      <w:bookmarkEnd w:id="199"/>
    </w:p>
    <w:p w:rsidR="00893802" w:rsidRDefault="00893802">
      <w:pPr>
        <w:pStyle w:val="Amain"/>
      </w:pPr>
      <w:r>
        <w:tab/>
        <w:t>(1)</w:t>
      </w:r>
      <w:r>
        <w:tab/>
        <w:t xml:space="preserve">The parents of a child who is registered for home education under this part may apply in writing to the </w:t>
      </w:r>
      <w:r w:rsidR="0029656E">
        <w:t>director</w:t>
      </w:r>
      <w:r w:rsidR="0029656E">
        <w:noBreakHyphen/>
        <w:t>general</w:t>
      </w:r>
      <w:r>
        <w:t xml:space="preserve"> for renewal of the registration.</w:t>
      </w:r>
    </w:p>
    <w:p w:rsidR="00725421" w:rsidRPr="005F6DDA" w:rsidRDefault="00725421" w:rsidP="00725421">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The application must be made at least the prescribed period before the registration ends.</w:t>
      </w:r>
    </w:p>
    <w:p w:rsidR="00893802" w:rsidRDefault="00893802">
      <w:pPr>
        <w:pStyle w:val="Amain"/>
      </w:pPr>
      <w:r>
        <w:tab/>
        <w:t>(3)</w:t>
      </w:r>
      <w:r>
        <w:tab/>
        <w:t xml:space="preserve">The </w:t>
      </w:r>
      <w:r w:rsidR="0029656E">
        <w:t>director</w:t>
      </w:r>
      <w:r w:rsidR="0029656E">
        <w:noBreakHyphen/>
        <w:t>general</w:t>
      </w:r>
      <w:r>
        <w:t xml:space="preserve"> may renew the registration of the child for home education for a period of not longer than 2 years if satisfied that the conditions for registration will be complied with.</w:t>
      </w:r>
    </w:p>
    <w:p w:rsidR="00893802" w:rsidRDefault="00893802" w:rsidP="00907EEF">
      <w:pPr>
        <w:pStyle w:val="Amain"/>
        <w:keepNext/>
      </w:pPr>
      <w:r>
        <w:lastRenderedPageBreak/>
        <w:tab/>
        <w:t>(4)</w:t>
      </w:r>
      <w:r>
        <w:tab/>
        <w:t>In this section:</w:t>
      </w:r>
    </w:p>
    <w:p w:rsidR="00893802" w:rsidRDefault="00893802" w:rsidP="00907EEF">
      <w:pPr>
        <w:pStyle w:val="aDef"/>
        <w:keepNext/>
      </w:pPr>
      <w:r>
        <w:rPr>
          <w:rStyle w:val="charBoldItals"/>
        </w:rPr>
        <w:t>prescribed period</w:t>
      </w:r>
      <w:r>
        <w:t xml:space="preserve"> means—</w:t>
      </w:r>
    </w:p>
    <w:p w:rsidR="00893802" w:rsidRDefault="00893802" w:rsidP="00907EEF">
      <w:pPr>
        <w:pStyle w:val="Apara"/>
        <w:keepNext/>
      </w:pPr>
      <w:r>
        <w:tab/>
        <w:t>(a)</w:t>
      </w:r>
      <w:r>
        <w:tab/>
        <w:t xml:space="preserve">3 months; or </w:t>
      </w:r>
    </w:p>
    <w:p w:rsidR="00893802" w:rsidRDefault="00893802">
      <w:pPr>
        <w:pStyle w:val="Apara"/>
      </w:pPr>
      <w:r>
        <w:tab/>
        <w:t>(b)</w:t>
      </w:r>
      <w:r>
        <w:tab/>
        <w:t xml:space="preserve">if the </w:t>
      </w:r>
      <w:r w:rsidR="0029656E">
        <w:t>director</w:t>
      </w:r>
      <w:r w:rsidR="0029656E">
        <w:noBreakHyphen/>
        <w:t>general</w:t>
      </w:r>
      <w:r>
        <w:t xml:space="preserve"> approves a shorter period—that period.</w:t>
      </w:r>
    </w:p>
    <w:p w:rsidR="00893802" w:rsidRDefault="00893802">
      <w:pPr>
        <w:pStyle w:val="AH5Sec"/>
      </w:pPr>
      <w:bookmarkStart w:id="200" w:name="_Toc40166705"/>
      <w:r w:rsidRPr="005D347D">
        <w:rPr>
          <w:rStyle w:val="CharSectNo"/>
        </w:rPr>
        <w:t>138</w:t>
      </w:r>
      <w:r>
        <w:tab/>
        <w:t>Home education reports</w:t>
      </w:r>
      <w:bookmarkEnd w:id="200"/>
    </w:p>
    <w:p w:rsidR="00893802" w:rsidRDefault="00893802">
      <w:pPr>
        <w:pStyle w:val="Amainreturn"/>
      </w:pPr>
      <w:r>
        <w:t xml:space="preserve">The parents of a child registered for home education must give the </w:t>
      </w:r>
      <w:r w:rsidR="0029656E">
        <w:t>director</w:t>
      </w:r>
      <w:r w:rsidR="0029656E">
        <w:noBreakHyphen/>
        <w:t>general</w:t>
      </w:r>
      <w:r>
        <w:t xml:space="preserve"> a report about the educational progress of the child once every year.</w:t>
      </w:r>
    </w:p>
    <w:p w:rsidR="00893802" w:rsidRDefault="00893802">
      <w:pPr>
        <w:pStyle w:val="AH5Sec"/>
        <w:rPr>
          <w:noProof/>
        </w:rPr>
      </w:pPr>
      <w:bookmarkStart w:id="201" w:name="_Toc40166706"/>
      <w:r w:rsidRPr="005D347D">
        <w:rPr>
          <w:rStyle w:val="CharSectNo"/>
        </w:rPr>
        <w:t>139</w:t>
      </w:r>
      <w:r>
        <w:rPr>
          <w:noProof/>
        </w:rPr>
        <w:tab/>
        <w:t>Home education register</w:t>
      </w:r>
      <w:bookmarkEnd w:id="201"/>
    </w:p>
    <w:p w:rsidR="00893802" w:rsidRDefault="00893802">
      <w:pPr>
        <w:pStyle w:val="Amainreturn"/>
      </w:pPr>
      <w:r>
        <w:t xml:space="preserve">The </w:t>
      </w:r>
      <w:r w:rsidR="0029656E">
        <w:t>director</w:t>
      </w:r>
      <w:r w:rsidR="0029656E">
        <w:noBreakHyphen/>
        <w:t>general</w:t>
      </w:r>
      <w:r>
        <w:t xml:space="preserve"> must keep a register of children registered for home education.</w:t>
      </w:r>
    </w:p>
    <w:p w:rsidR="00893802" w:rsidRDefault="00893802">
      <w:pPr>
        <w:pStyle w:val="PageBreak"/>
      </w:pPr>
      <w:r>
        <w:br w:type="page"/>
      </w:r>
    </w:p>
    <w:p w:rsidR="00893802" w:rsidRPr="005D347D" w:rsidRDefault="00893802">
      <w:pPr>
        <w:pStyle w:val="AH1Chapter"/>
      </w:pPr>
      <w:bookmarkStart w:id="202" w:name="_Toc40166707"/>
      <w:r w:rsidRPr="005D347D">
        <w:rPr>
          <w:rStyle w:val="CharChapNo"/>
        </w:rPr>
        <w:lastRenderedPageBreak/>
        <w:t>Chapter 6</w:t>
      </w:r>
      <w:r>
        <w:tab/>
      </w:r>
      <w:r w:rsidRPr="005D347D">
        <w:rPr>
          <w:rStyle w:val="CharChapText"/>
        </w:rPr>
        <w:t>Miscellaneous</w:t>
      </w:r>
      <w:bookmarkEnd w:id="202"/>
    </w:p>
    <w:p w:rsidR="004301BD" w:rsidRPr="005D347D" w:rsidRDefault="004301BD" w:rsidP="004301BD">
      <w:pPr>
        <w:pStyle w:val="AH2Part"/>
      </w:pPr>
      <w:bookmarkStart w:id="203" w:name="_Toc40166708"/>
      <w:r w:rsidRPr="005D347D">
        <w:rPr>
          <w:rStyle w:val="CharPartNo"/>
        </w:rPr>
        <w:t>Part 6.1</w:t>
      </w:r>
      <w:r>
        <w:tab/>
      </w:r>
      <w:r w:rsidRPr="005D347D">
        <w:rPr>
          <w:rStyle w:val="CharPartText"/>
        </w:rPr>
        <w:t>Notification and review of decisions</w:t>
      </w:r>
      <w:bookmarkEnd w:id="203"/>
    </w:p>
    <w:p w:rsidR="004301BD" w:rsidRDefault="004301BD" w:rsidP="004301BD">
      <w:pPr>
        <w:pStyle w:val="AH5Sec"/>
        <w:rPr>
          <w:noProof/>
        </w:rPr>
      </w:pPr>
      <w:bookmarkStart w:id="204" w:name="_Toc40166709"/>
      <w:r w:rsidRPr="005D347D">
        <w:rPr>
          <w:rStyle w:val="CharSectNo"/>
        </w:rPr>
        <w:t>140</w:t>
      </w:r>
      <w:r>
        <w:tab/>
      </w:r>
      <w:r>
        <w:rPr>
          <w:noProof/>
        </w:rPr>
        <w:t>Definitions</w:t>
      </w:r>
      <w:r>
        <w:rPr>
          <w:rStyle w:val="charItals"/>
        </w:rPr>
        <w:t>—</w:t>
      </w:r>
      <w:r>
        <w:rPr>
          <w:noProof/>
        </w:rPr>
        <w:t>pt 6.1</w:t>
      </w:r>
      <w:bookmarkEnd w:id="204"/>
    </w:p>
    <w:p w:rsidR="004301BD" w:rsidRDefault="004301BD" w:rsidP="004301BD">
      <w:pPr>
        <w:pStyle w:val="Amainreturn"/>
        <w:keepNext/>
      </w:pPr>
      <w:r>
        <w:t>In this part:</w:t>
      </w:r>
    </w:p>
    <w:p w:rsidR="004301BD" w:rsidRPr="001927F7" w:rsidRDefault="004301BD" w:rsidP="004301BD">
      <w:pPr>
        <w:pStyle w:val="aDef"/>
      </w:pPr>
      <w:r>
        <w:rPr>
          <w:rStyle w:val="charBoldItals"/>
        </w:rPr>
        <w:t>decision-maker</w:t>
      </w:r>
      <w:r w:rsidRPr="001927F7">
        <w:t xml:space="preserve"> means—</w:t>
      </w:r>
    </w:p>
    <w:p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rsidR="004301BD" w:rsidRPr="001927F7" w:rsidRDefault="004301BD" w:rsidP="004301BD">
      <w:pPr>
        <w:pStyle w:val="aDefpara"/>
      </w:pPr>
      <w:r w:rsidRPr="001927F7">
        <w:tab/>
        <w:t>(b)</w:t>
      </w:r>
      <w:r w:rsidRPr="001927F7">
        <w:tab/>
        <w:t>for a reviewable decision—</w:t>
      </w:r>
    </w:p>
    <w:p w:rsidR="004301BD" w:rsidRPr="001927F7" w:rsidRDefault="004301BD" w:rsidP="004301BD">
      <w:pPr>
        <w:pStyle w:val="aDefsubpara"/>
      </w:pPr>
      <w:r w:rsidRPr="001927F7">
        <w:tab/>
        <w:t>(i)</w:t>
      </w:r>
      <w:r w:rsidRPr="001927F7">
        <w:tab/>
        <w:t>the internal reviewer in relation to the decision; or</w:t>
      </w:r>
    </w:p>
    <w:p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rsidR="004301BD" w:rsidRPr="001927F7" w:rsidRDefault="004301BD" w:rsidP="004301BD">
      <w:pPr>
        <w:pStyle w:val="aDef"/>
      </w:pPr>
      <w:r>
        <w:rPr>
          <w:rStyle w:val="charBoldItals"/>
        </w:rPr>
        <w:t>internal reviewer</w:t>
      </w:r>
      <w:r w:rsidRPr="001927F7">
        <w:t xml:space="preserve">—see section 144 (1). </w:t>
      </w:r>
    </w:p>
    <w:p w:rsidR="004301BD" w:rsidRPr="001927F7" w:rsidRDefault="004301BD" w:rsidP="004301BD">
      <w:pPr>
        <w:pStyle w:val="aDef"/>
      </w:pPr>
      <w:r>
        <w:rPr>
          <w:rStyle w:val="charBoldItals"/>
        </w:rPr>
        <w:t>internal review notice</w:t>
      </w:r>
      <w:r w:rsidRPr="001927F7">
        <w:t xml:space="preserve">—see the </w:t>
      </w:r>
      <w:hyperlink r:id="rId113" w:tooltip="A2008-35" w:history="1">
        <w:r w:rsidR="001927F7" w:rsidRPr="001927F7">
          <w:rPr>
            <w:rStyle w:val="charCitHyperlinkItal"/>
          </w:rPr>
          <w:t>ACT Civil and Administrative Tribunal Act 2008</w:t>
        </w:r>
      </w:hyperlink>
      <w:r w:rsidRPr="001927F7">
        <w:t>, section 67B (1).</w:t>
      </w:r>
    </w:p>
    <w:p w:rsidR="004301BD" w:rsidRDefault="004301BD" w:rsidP="004301BD">
      <w:pPr>
        <w:pStyle w:val="aDef"/>
      </w:pPr>
      <w:r>
        <w:rPr>
          <w:rStyle w:val="charBoldItals"/>
        </w:rPr>
        <w:t>reviewable decision</w:t>
      </w:r>
      <w:r>
        <w:t xml:space="preserve"> means—</w:t>
      </w:r>
    </w:p>
    <w:p w:rsidR="004301BD" w:rsidRDefault="004301BD" w:rsidP="004301BD">
      <w:pPr>
        <w:pStyle w:val="aDefpara"/>
      </w:pPr>
      <w:r>
        <w:tab/>
        <w:t>(a)</w:t>
      </w:r>
      <w:r>
        <w:tab/>
        <w:t>a decision of an internal reviewer in relation to an internally reviewable decision; or</w:t>
      </w:r>
    </w:p>
    <w:p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rsidR="004301BD" w:rsidRDefault="004301BD" w:rsidP="004301BD">
      <w:pPr>
        <w:pStyle w:val="AH5Sec"/>
      </w:pPr>
      <w:bookmarkStart w:id="205" w:name="_Toc40166710"/>
      <w:r w:rsidRPr="005D347D">
        <w:rPr>
          <w:rStyle w:val="CharSectNo"/>
        </w:rPr>
        <w:t>141</w:t>
      </w:r>
      <w:r>
        <w:tab/>
        <w:t>Internal review notices</w:t>
      </w:r>
      <w:bookmarkEnd w:id="205"/>
    </w:p>
    <w:p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14" w:tooltip="A2008-35" w:history="1">
        <w:r w:rsidR="001927F7" w:rsidRPr="001927F7">
          <w:rPr>
            <w:rStyle w:val="charCitHyperlinkItal"/>
          </w:rPr>
          <w:t>ACT Civil and Administrative Tribunal Act 2008</w:t>
        </w:r>
      </w:hyperlink>
      <w:r>
        <w:t xml:space="preserve">, s 67B). </w:t>
      </w:r>
    </w:p>
    <w:p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15" w:tooltip="A2008-35" w:history="1">
        <w:r w:rsidR="001927F7" w:rsidRPr="001927F7">
          <w:rPr>
            <w:rStyle w:val="charCitHyperlinkItal"/>
          </w:rPr>
          <w:t>ACT Civil and Administrative Tribunal Act 2008</w:t>
        </w:r>
      </w:hyperlink>
      <w:r>
        <w:t>.</w:t>
      </w:r>
    </w:p>
    <w:p w:rsidR="004301BD" w:rsidRDefault="004301BD" w:rsidP="004301BD">
      <w:pPr>
        <w:pStyle w:val="AH5Sec"/>
      </w:pPr>
      <w:bookmarkStart w:id="206" w:name="_Toc40166711"/>
      <w:r w:rsidRPr="005D347D">
        <w:rPr>
          <w:rStyle w:val="CharSectNo"/>
        </w:rPr>
        <w:t>142</w:t>
      </w:r>
      <w:r>
        <w:tab/>
        <w:t>Applications for internal review</w:t>
      </w:r>
      <w:bookmarkEnd w:id="206"/>
    </w:p>
    <w:p w:rsidR="004301BD" w:rsidRDefault="004301BD" w:rsidP="004301BD">
      <w:pPr>
        <w:pStyle w:val="Amain"/>
      </w:pPr>
      <w:r>
        <w:tab/>
        <w:t>(1)</w:t>
      </w:r>
      <w:r>
        <w:tab/>
        <w:t>The following may apply to the decision-maker for review of an internally reviewable decision:</w:t>
      </w:r>
    </w:p>
    <w:p w:rsidR="004301BD" w:rsidRDefault="004301BD" w:rsidP="004301BD">
      <w:pPr>
        <w:pStyle w:val="Apara"/>
      </w:pPr>
      <w:r>
        <w:tab/>
        <w:t>(a)</w:t>
      </w:r>
      <w:r>
        <w:tab/>
        <w:t>an entity mentioned in schedule 1, column 4 in relation to the decision;</w:t>
      </w:r>
    </w:p>
    <w:p w:rsidR="004301BD" w:rsidRDefault="004301BD" w:rsidP="004301BD">
      <w:pPr>
        <w:pStyle w:val="Apara"/>
      </w:pPr>
      <w:r>
        <w:tab/>
        <w:t>(b)</w:t>
      </w:r>
      <w:r>
        <w:tab/>
        <w:t xml:space="preserve">any other person whose interests are affected by the decision. </w:t>
      </w:r>
    </w:p>
    <w:p w:rsidR="004301BD" w:rsidRDefault="004301BD" w:rsidP="004301BD">
      <w:pPr>
        <w:pStyle w:val="Amain"/>
      </w:pPr>
      <w:r>
        <w:tab/>
        <w:t>(2)</w:t>
      </w:r>
      <w:r>
        <w:tab/>
        <w:t>The application must—</w:t>
      </w:r>
    </w:p>
    <w:p w:rsidR="004301BD" w:rsidRDefault="004301BD" w:rsidP="004301BD">
      <w:pPr>
        <w:pStyle w:val="Apara"/>
      </w:pPr>
      <w:r>
        <w:tab/>
        <w:t>(a)</w:t>
      </w:r>
      <w:r>
        <w:tab/>
        <w:t>be in writing; and</w:t>
      </w:r>
    </w:p>
    <w:p w:rsidR="004301BD" w:rsidRDefault="004301BD" w:rsidP="004301BD">
      <w:pPr>
        <w:pStyle w:val="Apara"/>
      </w:pPr>
      <w:r>
        <w:tab/>
        <w:t>(b)</w:t>
      </w:r>
      <w:r>
        <w:tab/>
        <w:t>state the applicant’s name and address; and</w:t>
      </w:r>
    </w:p>
    <w:p w:rsidR="004301BD" w:rsidRDefault="004301BD" w:rsidP="004301BD">
      <w:pPr>
        <w:pStyle w:val="Apara"/>
      </w:pPr>
      <w:r>
        <w:tab/>
        <w:t>(c)</w:t>
      </w:r>
      <w:r>
        <w:tab/>
        <w:t>set out the applicant’s reasons for making the application.</w:t>
      </w:r>
    </w:p>
    <w:p w:rsidR="004301BD" w:rsidRDefault="004301BD" w:rsidP="004301BD">
      <w:pPr>
        <w:pStyle w:val="aNote"/>
      </w:pPr>
      <w:r w:rsidRPr="001927F7">
        <w:rPr>
          <w:rStyle w:val="charItals"/>
        </w:rPr>
        <w:t>Note</w:t>
      </w:r>
      <w:r w:rsidRPr="001927F7">
        <w:rPr>
          <w:rStyle w:val="charItals"/>
        </w:rPr>
        <w:tab/>
      </w:r>
      <w:r>
        <w:t>If a form is approved under s 154 for the application, the form must be used.</w:t>
      </w:r>
    </w:p>
    <w:p w:rsidR="004301BD" w:rsidRDefault="004301BD" w:rsidP="00BF008B">
      <w:pPr>
        <w:pStyle w:val="Amain"/>
        <w:keepNext/>
      </w:pPr>
      <w:r>
        <w:lastRenderedPageBreak/>
        <w:tab/>
        <w:t>(3)</w:t>
      </w:r>
      <w:r>
        <w:tab/>
        <w:t>The application must be given to the decision-maker within—</w:t>
      </w:r>
    </w:p>
    <w:p w:rsidR="004301BD" w:rsidRDefault="004301BD" w:rsidP="00BF008B">
      <w:pPr>
        <w:pStyle w:val="Apara"/>
        <w:keepNext/>
      </w:pPr>
      <w:r>
        <w:tab/>
        <w:t>(a)</w:t>
      </w:r>
      <w:r>
        <w:tab/>
        <w:t>28 days after the day the applicant is given the internal review statement; or</w:t>
      </w:r>
    </w:p>
    <w:p w:rsidR="004301BD" w:rsidRDefault="004301BD" w:rsidP="004301BD">
      <w:pPr>
        <w:pStyle w:val="Apara"/>
      </w:pPr>
      <w:r>
        <w:tab/>
        <w:t>(b)</w:t>
      </w:r>
      <w:r>
        <w:tab/>
        <w:t>a longer period allowed by the internal reviewer before or after the end of the 28-day period.</w:t>
      </w:r>
    </w:p>
    <w:p w:rsidR="004301BD" w:rsidRDefault="004301BD" w:rsidP="004301BD">
      <w:pPr>
        <w:pStyle w:val="AH5Sec"/>
      </w:pPr>
      <w:bookmarkStart w:id="207" w:name="_Toc40166712"/>
      <w:r w:rsidRPr="005D347D">
        <w:rPr>
          <w:rStyle w:val="CharSectNo"/>
        </w:rPr>
        <w:t>143</w:t>
      </w:r>
      <w:r>
        <w:tab/>
        <w:t>Applications not stay reviewable decisions</w:t>
      </w:r>
      <w:bookmarkEnd w:id="207"/>
    </w:p>
    <w:p w:rsidR="004301BD" w:rsidRDefault="004301BD" w:rsidP="004301BD">
      <w:pPr>
        <w:pStyle w:val="Amainreturn"/>
      </w:pPr>
      <w:r>
        <w:t>Making an application for internal review of an internally reviewable decision does not affect the operation of the decision.</w:t>
      </w:r>
    </w:p>
    <w:p w:rsidR="004301BD" w:rsidRDefault="004301BD" w:rsidP="004301BD">
      <w:pPr>
        <w:pStyle w:val="AH5Sec"/>
      </w:pPr>
      <w:bookmarkStart w:id="208" w:name="_Toc40166713"/>
      <w:r w:rsidRPr="005D347D">
        <w:rPr>
          <w:rStyle w:val="CharSectNo"/>
        </w:rPr>
        <w:t>144</w:t>
      </w:r>
      <w:r>
        <w:tab/>
        <w:t>Internal review</w:t>
      </w:r>
      <w:bookmarkEnd w:id="208"/>
      <w:r>
        <w:t xml:space="preserve"> </w:t>
      </w:r>
    </w:p>
    <w:p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rsidR="004301BD" w:rsidRDefault="004301BD" w:rsidP="004301BD">
      <w:pPr>
        <w:pStyle w:val="Amain"/>
      </w:pPr>
      <w:r>
        <w:tab/>
        <w:t>(2)</w:t>
      </w:r>
      <w:r>
        <w:tab/>
        <w:t>The internal reviewer must, within 28 days after the decision-maker receives the application for internal review—</w:t>
      </w:r>
    </w:p>
    <w:p w:rsidR="004301BD" w:rsidRDefault="004301BD" w:rsidP="004301BD">
      <w:pPr>
        <w:pStyle w:val="Apara"/>
      </w:pPr>
      <w:r>
        <w:tab/>
        <w:t>(a)</w:t>
      </w:r>
      <w:r>
        <w:tab/>
        <w:t>confirm the decision; or</w:t>
      </w:r>
    </w:p>
    <w:p w:rsidR="004301BD" w:rsidRDefault="004301BD" w:rsidP="004301BD">
      <w:pPr>
        <w:pStyle w:val="Apara"/>
      </w:pPr>
      <w:r>
        <w:tab/>
        <w:t>(b)</w:t>
      </w:r>
      <w:r>
        <w:tab/>
        <w:t>vary the decision; or</w:t>
      </w:r>
    </w:p>
    <w:p w:rsidR="004301BD" w:rsidRDefault="004301BD" w:rsidP="004301BD">
      <w:pPr>
        <w:pStyle w:val="Apara"/>
      </w:pPr>
      <w:r>
        <w:tab/>
        <w:t>(c)</w:t>
      </w:r>
      <w:r>
        <w:tab/>
        <w:t>set aside the decision and substitute its own decision.</w:t>
      </w:r>
    </w:p>
    <w:p w:rsidR="004301BD" w:rsidRDefault="004301BD" w:rsidP="004301BD">
      <w:pPr>
        <w:pStyle w:val="Amain"/>
      </w:pPr>
      <w:r>
        <w:tab/>
        <w:t>(3)</w:t>
      </w:r>
      <w:r>
        <w:tab/>
        <w:t>If the decision is not varied or set aside within the 28-day period, the decision is taken to have been confirmed by the internal reviewer.</w:t>
      </w:r>
    </w:p>
    <w:p w:rsidR="004301BD" w:rsidRDefault="004301BD" w:rsidP="004301BD">
      <w:pPr>
        <w:pStyle w:val="AH5Sec"/>
      </w:pPr>
      <w:bookmarkStart w:id="209" w:name="_Toc40166714"/>
      <w:r w:rsidRPr="005D347D">
        <w:rPr>
          <w:rStyle w:val="CharSectNo"/>
        </w:rPr>
        <w:t>145</w:t>
      </w:r>
      <w:r>
        <w:tab/>
        <w:t>Reviewable decision notices</w:t>
      </w:r>
      <w:bookmarkEnd w:id="209"/>
    </w:p>
    <w:p w:rsidR="004301BD" w:rsidRDefault="004301BD" w:rsidP="004301BD">
      <w:pPr>
        <w:pStyle w:val="Amainreturn"/>
      </w:pPr>
      <w:r>
        <w:t>If a decision-maker makes a reviewable decision, the decision</w:t>
      </w:r>
      <w:r>
        <w:noBreakHyphen/>
        <w:t>maker must give a reviewable decision notice to—</w:t>
      </w:r>
    </w:p>
    <w:p w:rsidR="004301BD" w:rsidRDefault="004301BD" w:rsidP="004301BD">
      <w:pPr>
        <w:pStyle w:val="Apara"/>
      </w:pPr>
      <w:r>
        <w:tab/>
        <w:t>(a)</w:t>
      </w:r>
      <w:r>
        <w:tab/>
        <w:t>for a decision in relation to an internally reviewable decision—each entity that is given an internal review notice; or</w:t>
      </w:r>
    </w:p>
    <w:p w:rsidR="004301BD" w:rsidRDefault="004301BD" w:rsidP="00705E10">
      <w:pPr>
        <w:pStyle w:val="Apara"/>
        <w:keepNext/>
      </w:pPr>
      <w:r>
        <w:lastRenderedPageBreak/>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16" w:tooltip="A2008-35" w:history="1">
        <w:r w:rsidR="001927F7" w:rsidRPr="001927F7">
          <w:rPr>
            <w:rStyle w:val="charCitHyperlinkItal"/>
          </w:rPr>
          <w:t>ACT Civil and Administrative Tribunal Act 2008</w:t>
        </w:r>
      </w:hyperlink>
      <w:r>
        <w:t xml:space="preserve">, s 67A). </w:t>
      </w:r>
    </w:p>
    <w:p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17" w:tooltip="A2008-35" w:history="1">
        <w:r w:rsidR="001927F7" w:rsidRPr="001927F7">
          <w:rPr>
            <w:rStyle w:val="charCitHyperlinkItal"/>
          </w:rPr>
          <w:t>ACT Civil and Administrative Tribunal Act 2008</w:t>
        </w:r>
      </w:hyperlink>
      <w:r>
        <w:t>.</w:t>
      </w:r>
    </w:p>
    <w:p w:rsidR="004301BD" w:rsidRDefault="004301BD" w:rsidP="004301BD">
      <w:pPr>
        <w:pStyle w:val="AH5Sec"/>
      </w:pPr>
      <w:bookmarkStart w:id="210" w:name="_Toc40166715"/>
      <w:r w:rsidRPr="005D347D">
        <w:rPr>
          <w:rStyle w:val="CharSectNo"/>
        </w:rPr>
        <w:t>145A</w:t>
      </w:r>
      <w:r>
        <w:tab/>
        <w:t>Applications to ACAT</w:t>
      </w:r>
      <w:bookmarkEnd w:id="210"/>
    </w:p>
    <w:p w:rsidR="004301BD" w:rsidRDefault="004301BD" w:rsidP="004301BD">
      <w:pPr>
        <w:pStyle w:val="Amainreturn"/>
        <w:keepNext/>
      </w:pPr>
      <w:r>
        <w:t>The following may apply to the ACAT for review of a reviewable decision:</w:t>
      </w:r>
    </w:p>
    <w:p w:rsidR="004301BD" w:rsidRDefault="004301BD" w:rsidP="004301BD">
      <w:pPr>
        <w:pStyle w:val="Apara"/>
      </w:pPr>
      <w:r>
        <w:tab/>
        <w:t>(a)</w:t>
      </w:r>
      <w:r>
        <w:tab/>
        <w:t>an entity mentioned in schedule 1, column 4;</w:t>
      </w:r>
    </w:p>
    <w:p w:rsidR="004301BD" w:rsidRDefault="004301BD" w:rsidP="004301BD">
      <w:pPr>
        <w:pStyle w:val="Apara"/>
      </w:pPr>
      <w:r>
        <w:tab/>
        <w:t>(b)</w:t>
      </w:r>
      <w:r>
        <w:tab/>
        <w:t>any other person whose interests are affected by the decision.</w:t>
      </w:r>
    </w:p>
    <w:p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18"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rsidR="00013DE2" w:rsidRPr="00013DE2" w:rsidRDefault="00013DE2" w:rsidP="00013DE2">
      <w:pPr>
        <w:pStyle w:val="PageBreak"/>
      </w:pPr>
      <w:r w:rsidRPr="00013DE2">
        <w:br w:type="page"/>
      </w:r>
    </w:p>
    <w:p w:rsidR="00E71F8A" w:rsidRPr="005D347D" w:rsidRDefault="00E71F8A" w:rsidP="00E71F8A">
      <w:pPr>
        <w:pStyle w:val="AH2Part"/>
      </w:pPr>
      <w:bookmarkStart w:id="211" w:name="_Toc40166716"/>
      <w:r w:rsidRPr="005D347D">
        <w:rPr>
          <w:rStyle w:val="CharPartNo"/>
        </w:rPr>
        <w:lastRenderedPageBreak/>
        <w:t>Part 6.1A</w:t>
      </w:r>
      <w:r w:rsidRPr="00BF0F06">
        <w:rPr>
          <w:color w:val="000000"/>
        </w:rPr>
        <w:tab/>
      </w:r>
      <w:r w:rsidRPr="005D347D">
        <w:rPr>
          <w:rStyle w:val="CharPartText"/>
          <w:color w:val="000000"/>
        </w:rPr>
        <w:t>Information sharing</w:t>
      </w:r>
      <w:bookmarkEnd w:id="211"/>
    </w:p>
    <w:p w:rsidR="00E71F8A" w:rsidRPr="00BF0F06" w:rsidRDefault="00E71F8A" w:rsidP="00E71F8A">
      <w:pPr>
        <w:pStyle w:val="AH5Sec"/>
      </w:pPr>
      <w:bookmarkStart w:id="212" w:name="_Toc40166717"/>
      <w:r w:rsidRPr="005D347D">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12"/>
    </w:p>
    <w:p w:rsidR="00E71F8A" w:rsidRPr="00BF0F06" w:rsidRDefault="00E71F8A" w:rsidP="00E71F8A">
      <w:pPr>
        <w:pStyle w:val="Amainreturn"/>
        <w:rPr>
          <w:color w:val="000000"/>
        </w:rPr>
      </w:pPr>
      <w:r w:rsidRPr="00BF0F06">
        <w:rPr>
          <w:color w:val="000000"/>
        </w:rPr>
        <w:t>In this part:</w:t>
      </w:r>
    </w:p>
    <w:p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rsidR="00E71F8A" w:rsidRPr="00BF0F06" w:rsidRDefault="00E71F8A" w:rsidP="00E71F8A">
      <w:pPr>
        <w:pStyle w:val="AH5Sec"/>
      </w:pPr>
      <w:bookmarkStart w:id="213" w:name="_Toc40166718"/>
      <w:r w:rsidRPr="005D347D">
        <w:rPr>
          <w:rStyle w:val="CharSectNo"/>
        </w:rPr>
        <w:t>145C</w:t>
      </w:r>
      <w:r w:rsidRPr="00BF0F06">
        <w:tab/>
        <w:t>Director-general may give certain information to other States</w:t>
      </w:r>
      <w:bookmarkEnd w:id="213"/>
    </w:p>
    <w:p w:rsidR="00E71F8A" w:rsidRPr="00BF0F06" w:rsidRDefault="00E71F8A" w:rsidP="00E71F8A">
      <w:pPr>
        <w:pStyle w:val="Amain"/>
      </w:pPr>
      <w:r w:rsidRPr="00BF0F06">
        <w:rPr>
          <w:color w:val="000000"/>
        </w:rPr>
        <w:tab/>
        <w:t>(1)</w:t>
      </w:r>
      <w:r w:rsidRPr="00BF0F06">
        <w:rPr>
          <w:color w:val="000000"/>
        </w:rPr>
        <w:tab/>
        <w:t>This section applies if a corresponding officer asks the director</w:t>
      </w:r>
      <w:r w:rsidRPr="00BF0F06">
        <w:rPr>
          <w:color w:val="000000"/>
        </w:rPr>
        <w:noBreakHyphen/>
        <w:t>general, in writing, whether a child or young person is receiving an education in the ACT.</w:t>
      </w:r>
    </w:p>
    <w:p w:rsidR="00E71F8A" w:rsidRPr="00BF0F06" w:rsidRDefault="00E71F8A" w:rsidP="00E71F8A">
      <w:pPr>
        <w:pStyle w:val="Amain"/>
      </w:pPr>
      <w:r w:rsidRPr="00BF0F06">
        <w:tab/>
        <w:t>(2)</w:t>
      </w:r>
      <w:r w:rsidRPr="00BF0F06">
        <w:tab/>
        <w:t>Subject to subsection (4), the director-general may tell the corresponding officer—</w:t>
      </w:r>
    </w:p>
    <w:p w:rsidR="00E71F8A" w:rsidRPr="00BF0F06" w:rsidRDefault="00E71F8A" w:rsidP="00E71F8A">
      <w:pPr>
        <w:pStyle w:val="Apara"/>
      </w:pPr>
      <w:r w:rsidRPr="00BF0F06">
        <w:rPr>
          <w:color w:val="000000"/>
        </w:rPr>
        <w:tab/>
        <w:t>(a)</w:t>
      </w:r>
      <w:r w:rsidRPr="00BF0F06">
        <w:rPr>
          <w:color w:val="000000"/>
        </w:rPr>
        <w:tab/>
        <w:t>if the child or young person is enrolled at an education provider or registered for home education under this Act—that the child or young person is receiving an education in the ACT; or</w:t>
      </w:r>
    </w:p>
    <w:p w:rsidR="00E71F8A" w:rsidRPr="00BF0F06" w:rsidRDefault="00E71F8A" w:rsidP="00E71F8A">
      <w:pPr>
        <w:pStyle w:val="Apara"/>
      </w:pPr>
      <w:r w:rsidRPr="00BF0F06">
        <w:tab/>
        <w:t>(b)</w:t>
      </w:r>
      <w:r w:rsidRPr="00BF0F06">
        <w:tab/>
        <w:t>if the director-general is satisfied on reasonable grounds that the child or young person is not enrolled at an education provider or registered for home education under this Act—that the child or young person is not receiving an education in the ACT; or</w:t>
      </w:r>
    </w:p>
    <w:p w:rsidR="00E71F8A" w:rsidRPr="00BF0F06" w:rsidRDefault="00E71F8A" w:rsidP="00E71F8A">
      <w:pPr>
        <w:pStyle w:val="Apara"/>
      </w:pPr>
      <w:r w:rsidRPr="00BF0F06">
        <w:tab/>
        <w:t>(c)</w:t>
      </w:r>
      <w:r w:rsidRPr="00BF0F06">
        <w:tab/>
        <w:t>if the child or young person, or a parent of the child or young person, has been issued with an exemption certificate under part 2.3—that the child or young person is exempt from receiving an education in the ACT; or</w:t>
      </w:r>
    </w:p>
    <w:p w:rsidR="00E71F8A" w:rsidRDefault="00E71F8A" w:rsidP="00E71F8A">
      <w:pPr>
        <w:pStyle w:val="Apara"/>
      </w:pPr>
      <w:r w:rsidRPr="00BF0F06">
        <w:tab/>
        <w:t>(d)</w:t>
      </w:r>
      <w:r w:rsidRPr="00BF0F06">
        <w:tab/>
        <w:t>in any other circumstances—that the director-general is not able to confirm whether the child or young person is receiving an education in the ACT.</w:t>
      </w:r>
    </w:p>
    <w:p w:rsidR="00E71F8A" w:rsidRPr="00BF0F06" w:rsidRDefault="00E71F8A" w:rsidP="0054201F">
      <w:pPr>
        <w:pStyle w:val="Amain"/>
        <w:keepNext/>
      </w:pPr>
      <w:r w:rsidRPr="00BF0F06">
        <w:rPr>
          <w:color w:val="000000"/>
        </w:rPr>
        <w:lastRenderedPageBreak/>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rsidR="00E71F8A" w:rsidRPr="00BF0F06" w:rsidRDefault="00E71F8A" w:rsidP="00E71F8A">
      <w:pPr>
        <w:pStyle w:val="aExamHdgss"/>
        <w:rPr>
          <w:color w:val="000000"/>
        </w:rPr>
      </w:pPr>
      <w:r w:rsidRPr="00BF0F06">
        <w:rPr>
          <w:color w:val="000000"/>
        </w:rPr>
        <w:t>Examples—related information</w:t>
      </w:r>
    </w:p>
    <w:p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rsidR="00E71F8A" w:rsidRPr="00BF0F06" w:rsidRDefault="00E71F8A" w:rsidP="008741BE">
      <w:pPr>
        <w:pStyle w:val="Amain"/>
        <w:keepNext/>
      </w:pPr>
      <w:r w:rsidRPr="00BF0F06">
        <w:rPr>
          <w:color w:val="000000"/>
        </w:rPr>
        <w:tab/>
        <w:t>(4)</w:t>
      </w:r>
      <w:r w:rsidRPr="00BF0F06">
        <w:rPr>
          <w:color w:val="000000"/>
        </w:rPr>
        <w:tab/>
        <w:t>Before the director-general tells the corresponding officer that the child or young person is receiving an education in the ACT, the director</w:t>
      </w:r>
      <w:r w:rsidRPr="00BF0F06">
        <w:rPr>
          <w:color w:val="000000"/>
        </w:rPr>
        <w:noBreakHyphen/>
        <w:t>general must have the consent of—</w:t>
      </w:r>
    </w:p>
    <w:p w:rsidR="00E71F8A" w:rsidRPr="00BF0F06" w:rsidRDefault="00E71F8A" w:rsidP="008741BE">
      <w:pPr>
        <w:pStyle w:val="Apara"/>
        <w:keepNext/>
        <w:keepLines/>
      </w:pPr>
      <w:r w:rsidRPr="00BF0F06">
        <w:rPr>
          <w:color w:val="000000"/>
        </w:rPr>
        <w:tab/>
        <w:t>(a)</w:t>
      </w:r>
      <w:r w:rsidRPr="00BF0F06">
        <w:rPr>
          <w:color w:val="000000"/>
        </w:rPr>
        <w:tab/>
        <w:t>a parent of the child or young person; and</w:t>
      </w:r>
    </w:p>
    <w:p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given, the purpose of giving the information and who will receive the informa</w:t>
      </w:r>
      <w:r>
        <w:t>tion—the child or young person.</w:t>
      </w:r>
    </w:p>
    <w:p w:rsidR="0054201F" w:rsidRPr="00BF0F06" w:rsidRDefault="0054201F" w:rsidP="0054201F">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rsidR="00E71F8A" w:rsidRPr="00BF0F06" w:rsidRDefault="00E71F8A" w:rsidP="00E71F8A">
      <w:pPr>
        <w:pStyle w:val="Amain"/>
      </w:pPr>
      <w:r w:rsidRPr="00BF0F06">
        <w:rPr>
          <w:color w:val="000000"/>
        </w:rPr>
        <w:tab/>
        <w:t>(5)</w:t>
      </w:r>
      <w:r w:rsidRPr="00BF0F06">
        <w:rPr>
          <w:color w:val="000000"/>
        </w:rPr>
        <w:tab/>
        <w:t>In this section:</w:t>
      </w:r>
    </w:p>
    <w:p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19" w:tooltip="A2001-14" w:history="1">
        <w:r w:rsidRPr="00BF0F06">
          <w:rPr>
            <w:rStyle w:val="charCitHyperlinkAbbrev"/>
          </w:rPr>
          <w:t>Legislation Act</w:t>
        </w:r>
      </w:hyperlink>
      <w:r w:rsidRPr="00BF0F06">
        <w:rPr>
          <w:color w:val="000000"/>
        </w:rPr>
        <w:t>, dict, pt 1).</w:t>
      </w:r>
    </w:p>
    <w:p w:rsidR="00E71F8A" w:rsidRPr="00BF0F06" w:rsidRDefault="00E71F8A" w:rsidP="00E71F8A">
      <w:pPr>
        <w:pStyle w:val="AH5Sec"/>
      </w:pPr>
      <w:bookmarkStart w:id="214" w:name="_Toc40166719"/>
      <w:r w:rsidRPr="005D347D">
        <w:rPr>
          <w:rStyle w:val="CharSectNo"/>
        </w:rPr>
        <w:t>145D</w:t>
      </w:r>
      <w:r w:rsidRPr="00BF0F06">
        <w:rPr>
          <w:color w:val="000000"/>
          <w:lang w:eastAsia="en-AU"/>
        </w:rPr>
        <w:tab/>
      </w:r>
      <w:r w:rsidRPr="00BF0F06">
        <w:rPr>
          <w:color w:val="000000"/>
        </w:rPr>
        <w:t>Director-general may ask for certain information from other States</w:t>
      </w:r>
      <w:bookmarkEnd w:id="214"/>
    </w:p>
    <w:p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rsidR="00E71F8A" w:rsidRPr="00BF0F06" w:rsidRDefault="00E71F8A" w:rsidP="00E71F8A">
      <w:pPr>
        <w:pStyle w:val="Amain"/>
      </w:pPr>
      <w:r w:rsidRPr="00BF0F06">
        <w:lastRenderedPageBreak/>
        <w:tab/>
        <w:t>(2)</w:t>
      </w:r>
      <w:r w:rsidRPr="00BF0F06">
        <w:tab/>
        <w:t>Before the director-general asks the corresponding officer for the information about the child or young person the director</w:t>
      </w:r>
      <w:r w:rsidRPr="00BF0F06">
        <w:noBreakHyphen/>
        <w:t>general must have the consent of—</w:t>
      </w:r>
    </w:p>
    <w:p w:rsidR="00E71F8A" w:rsidRPr="00BF0F06" w:rsidRDefault="00E71F8A" w:rsidP="00E71F8A">
      <w:pPr>
        <w:pStyle w:val="Apara"/>
      </w:pPr>
      <w:r w:rsidRPr="00BF0F06">
        <w:rPr>
          <w:color w:val="000000"/>
        </w:rPr>
        <w:tab/>
        <w:t>(a)</w:t>
      </w:r>
      <w:r w:rsidRPr="00BF0F06">
        <w:rPr>
          <w:color w:val="000000"/>
        </w:rPr>
        <w:tab/>
        <w:t>a parent of the child or young person; and</w:t>
      </w:r>
    </w:p>
    <w:p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rsidR="00E71F8A" w:rsidRPr="00BF0F06" w:rsidRDefault="00E71F8A" w:rsidP="00E71F8A">
      <w:pPr>
        <w:pStyle w:val="Amain"/>
      </w:pPr>
      <w:r w:rsidRPr="00BF0F06">
        <w:rPr>
          <w:color w:val="000000"/>
        </w:rPr>
        <w:tab/>
        <w:t>(3)</w:t>
      </w:r>
      <w:r w:rsidRPr="00BF0F06">
        <w:rPr>
          <w:color w:val="000000"/>
        </w:rPr>
        <w:tab/>
        <w:t>In this section:</w:t>
      </w:r>
    </w:p>
    <w:p w:rsidR="00E71F8A" w:rsidRPr="00BF0F06" w:rsidRDefault="00E71F8A" w:rsidP="00E71F8A">
      <w:pPr>
        <w:pStyle w:val="aDef"/>
        <w:rPr>
          <w:color w:val="000000"/>
        </w:rPr>
      </w:pPr>
      <w:r w:rsidRPr="00BF0F06">
        <w:rPr>
          <w:rStyle w:val="charBoldItals"/>
        </w:rPr>
        <w:t>corresponding officer</w:t>
      </w:r>
      <w:r w:rsidRPr="00BF0F06">
        <w:rPr>
          <w:color w:val="000000"/>
        </w:rPr>
        <w:t>—see section 145C (5).</w:t>
      </w:r>
    </w:p>
    <w:p w:rsidR="00E71F8A" w:rsidRPr="00BF0F06" w:rsidRDefault="00E71F8A" w:rsidP="00E71F8A">
      <w:pPr>
        <w:pStyle w:val="AH5Sec"/>
      </w:pPr>
      <w:bookmarkStart w:id="215" w:name="_Toc40166720"/>
      <w:r w:rsidRPr="005D347D">
        <w:rPr>
          <w:rStyle w:val="CharSectNo"/>
        </w:rPr>
        <w:t>145E</w:t>
      </w:r>
      <w:r w:rsidRPr="00BF0F06">
        <w:rPr>
          <w:color w:val="000000"/>
        </w:rPr>
        <w:tab/>
        <w:t>Consent not required in certain circumstances</w:t>
      </w:r>
      <w:bookmarkEnd w:id="215"/>
    </w:p>
    <w:p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rsidR="00E71F8A" w:rsidRPr="00BF0F06" w:rsidRDefault="00E71F8A" w:rsidP="00E71F8A">
      <w:pPr>
        <w:pStyle w:val="Amain"/>
      </w:pPr>
      <w:r w:rsidRPr="00BF0F06">
        <w:tab/>
        <w:t>(2)</w:t>
      </w:r>
      <w:r w:rsidRPr="00BF0F06">
        <w:tab/>
        <w:t>The consent is not required if the director general is satisfied on reasonable grounds that—</w:t>
      </w:r>
    </w:p>
    <w:p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rsidR="00E71F8A" w:rsidRPr="00BF0F06" w:rsidRDefault="00E71F8A" w:rsidP="00E71F8A">
      <w:pPr>
        <w:pStyle w:val="Apara"/>
      </w:pPr>
      <w:r w:rsidRPr="00BF0F06">
        <w:tab/>
        <w:t>(b)</w:t>
      </w:r>
      <w:r w:rsidRPr="00BF0F06">
        <w:tab/>
        <w:t>it is not possible or reasonably practicable in the circumstances to seek the consent.</w:t>
      </w:r>
    </w:p>
    <w:p w:rsidR="00E71F8A" w:rsidRPr="00BF0F06" w:rsidRDefault="00E71F8A" w:rsidP="00E71F8A">
      <w:pPr>
        <w:pStyle w:val="aExamHdgss"/>
        <w:rPr>
          <w:color w:val="000000"/>
        </w:rPr>
      </w:pPr>
      <w:r w:rsidRPr="00BF0F06">
        <w:rPr>
          <w:color w:val="000000"/>
        </w:rPr>
        <w:t>Example—par (b)</w:t>
      </w:r>
    </w:p>
    <w:p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rsidR="00E71F8A" w:rsidRPr="00BF0F06" w:rsidRDefault="00E71F8A" w:rsidP="0054201F">
      <w:pPr>
        <w:pStyle w:val="Amain"/>
        <w:keepNext/>
      </w:pPr>
      <w:r w:rsidRPr="00BF0F06">
        <w:rPr>
          <w:color w:val="000000"/>
        </w:rPr>
        <w:lastRenderedPageBreak/>
        <w:tab/>
        <w:t>(3)</w:t>
      </w:r>
      <w:r w:rsidRPr="00BF0F06">
        <w:rPr>
          <w:color w:val="000000"/>
        </w:rPr>
        <w:tab/>
        <w:t>In considering the best interests of a child or young person for subsection (2) (a), the director-general must consider the following:</w:t>
      </w:r>
    </w:p>
    <w:p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rsidR="00E71F8A" w:rsidRPr="00BF0F06" w:rsidRDefault="00E71F8A" w:rsidP="00E71F8A">
      <w:pPr>
        <w:pStyle w:val="Apara"/>
        <w:rPr>
          <w:lang w:eastAsia="en-AU"/>
        </w:rPr>
      </w:pPr>
      <w:r w:rsidRPr="00BF0F06">
        <w:rPr>
          <w:lang w:eastAsia="en-AU"/>
        </w:rPr>
        <w:tab/>
        <w:t>(g)</w:t>
      </w:r>
      <w:r w:rsidRPr="00BF0F06">
        <w:rPr>
          <w:lang w:eastAsia="en-AU"/>
        </w:rPr>
        <w:tab/>
        <w:t>the attitude to the child or young person, and to parental responsibilities, demonstrated by the child or young person’s parents;</w:t>
      </w:r>
    </w:p>
    <w:p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rsidR="00893802" w:rsidRDefault="00893802">
      <w:pPr>
        <w:pStyle w:val="PageBreak"/>
      </w:pPr>
      <w:r>
        <w:br w:type="page"/>
      </w:r>
    </w:p>
    <w:p w:rsidR="00893802" w:rsidRDefault="00893802">
      <w:pPr>
        <w:pStyle w:val="PageBreak"/>
      </w:pPr>
    </w:p>
    <w:p w:rsidR="00893802" w:rsidRPr="005D347D" w:rsidRDefault="00893802">
      <w:pPr>
        <w:pStyle w:val="AH2Part"/>
      </w:pPr>
      <w:bookmarkStart w:id="216" w:name="_Toc40166721"/>
      <w:r w:rsidRPr="005D347D">
        <w:rPr>
          <w:rStyle w:val="CharPartNo"/>
        </w:rPr>
        <w:t>Part 6.2</w:t>
      </w:r>
      <w:r>
        <w:tab/>
      </w:r>
      <w:r w:rsidRPr="005D347D">
        <w:rPr>
          <w:rStyle w:val="CharPartText"/>
        </w:rPr>
        <w:t>Other provisions</w:t>
      </w:r>
      <w:bookmarkEnd w:id="216"/>
    </w:p>
    <w:p w:rsidR="00893802" w:rsidRDefault="00893802">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217" w:name="_Toc40166722"/>
      <w:r w:rsidRPr="005D347D">
        <w:rPr>
          <w:rStyle w:val="CharSectNo"/>
        </w:rPr>
        <w:t>146A</w:t>
      </w:r>
      <w:r w:rsidRPr="00903507">
        <w:tab/>
      </w:r>
      <w:r w:rsidRPr="001B1115">
        <w:t>Student transfer register</w:t>
      </w:r>
      <w:bookmarkEnd w:id="217"/>
    </w:p>
    <w:p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rsidR="006C64A0" w:rsidRPr="001B1115" w:rsidRDefault="006C64A0" w:rsidP="006C64A0">
      <w:pPr>
        <w:pStyle w:val="Apara"/>
      </w:pPr>
      <w:r w:rsidRPr="001B1115">
        <w:tab/>
        <w:t>(a)</w:t>
      </w:r>
      <w:r w:rsidRPr="001B1115">
        <w:tab/>
        <w:t>establishes under subsection (1); and</w:t>
      </w:r>
    </w:p>
    <w:p w:rsidR="006C64A0" w:rsidRPr="001B1115" w:rsidRDefault="006C64A0" w:rsidP="006C64A0">
      <w:pPr>
        <w:pStyle w:val="Apara"/>
      </w:pPr>
      <w:r w:rsidRPr="001B1115">
        <w:tab/>
        <w:t>(b)</w:t>
      </w:r>
      <w:r w:rsidRPr="001B1115">
        <w:tab/>
        <w:t>notifies to the principal.</w:t>
      </w:r>
    </w:p>
    <w:p w:rsidR="006C64A0" w:rsidRPr="001B1115" w:rsidRDefault="006C64A0" w:rsidP="006C64A0">
      <w:pPr>
        <w:pStyle w:val="Amain"/>
      </w:pPr>
      <w:r w:rsidRPr="001B1115">
        <w:tab/>
        <w:t>(3)</w:t>
      </w:r>
      <w:r w:rsidRPr="001B1115">
        <w:tab/>
        <w:t>In this section:</w:t>
      </w:r>
    </w:p>
    <w:p w:rsidR="006C64A0" w:rsidRPr="001B1115" w:rsidRDefault="006C64A0" w:rsidP="006C64A0">
      <w:pPr>
        <w:pStyle w:val="aDef"/>
      </w:pPr>
      <w:r w:rsidRPr="001927F7">
        <w:rPr>
          <w:rStyle w:val="charBoldItals"/>
        </w:rPr>
        <w:t xml:space="preserve">school </w:t>
      </w:r>
      <w:r w:rsidRPr="001B1115">
        <w:t>means a government school or non-government school.</w:t>
      </w:r>
    </w:p>
    <w:p w:rsidR="00893802" w:rsidRDefault="00893802">
      <w:pPr>
        <w:pStyle w:val="AH5Sec"/>
      </w:pPr>
      <w:bookmarkStart w:id="218" w:name="_Toc40166723"/>
      <w:r w:rsidRPr="005D347D">
        <w:rPr>
          <w:rStyle w:val="CharSectNo"/>
        </w:rPr>
        <w:t>147</w:t>
      </w:r>
      <w:r>
        <w:tab/>
        <w:t>Offences on school premises</w:t>
      </w:r>
      <w:bookmarkEnd w:id="218"/>
    </w:p>
    <w:p w:rsidR="00893802" w:rsidRDefault="00893802" w:rsidP="00CA7A64">
      <w:pPr>
        <w:pStyle w:val="Amain"/>
        <w:keepNext/>
      </w:pPr>
      <w:r>
        <w:tab/>
        <w:t>(1)</w:t>
      </w:r>
      <w:r>
        <w:tab/>
        <w:t>A person must not trespass on school premises.</w:t>
      </w:r>
    </w:p>
    <w:p w:rsidR="00893802" w:rsidRDefault="00893802">
      <w:pPr>
        <w:pStyle w:val="Penalty"/>
      </w:pPr>
      <w:r>
        <w:t>Maximum penalty:  5 penalty units.</w:t>
      </w:r>
    </w:p>
    <w:p w:rsidR="00893802" w:rsidRDefault="00893802" w:rsidP="00CA7A64">
      <w:pPr>
        <w:pStyle w:val="Amain"/>
        <w:keepNext/>
      </w:pPr>
      <w:r>
        <w:tab/>
        <w:t>(2)</w:t>
      </w:r>
      <w:r>
        <w:tab/>
        <w:t>A person commits an offence if the person behaves in an offensive or disorderly way on school premises.</w:t>
      </w:r>
    </w:p>
    <w:p w:rsidR="00893802" w:rsidRDefault="00893802">
      <w:pPr>
        <w:pStyle w:val="Penalty"/>
      </w:pPr>
      <w:r>
        <w:t>Maximum penalty:  10 penalty units.</w:t>
      </w:r>
    </w:p>
    <w:p w:rsidR="00893802" w:rsidRDefault="00893802">
      <w:pPr>
        <w:pStyle w:val="Amain"/>
      </w:pPr>
      <w:r>
        <w:tab/>
        <w:t>(3)</w:t>
      </w:r>
      <w:r>
        <w:tab/>
        <w:t>A person commits an offence if the person—</w:t>
      </w:r>
    </w:p>
    <w:p w:rsidR="00893802" w:rsidRDefault="00893802">
      <w:pPr>
        <w:pStyle w:val="Apara"/>
      </w:pPr>
      <w:r>
        <w:tab/>
        <w:t>(a)</w:t>
      </w:r>
      <w:r>
        <w:tab/>
        <w:t>is on school premises; and</w:t>
      </w:r>
    </w:p>
    <w:p w:rsidR="00893802" w:rsidRDefault="00893802">
      <w:pPr>
        <w:pStyle w:val="Apara"/>
      </w:pPr>
      <w:r>
        <w:tab/>
        <w:t>(b)</w:t>
      </w:r>
      <w:r>
        <w:tab/>
        <w:t>is directed to leave the premises by a police officer, the principal of the school or a person authorised by the principal; and</w:t>
      </w:r>
    </w:p>
    <w:p w:rsidR="00893802" w:rsidRDefault="00893802" w:rsidP="00CA7A64">
      <w:pPr>
        <w:pStyle w:val="Apara"/>
        <w:keepNext/>
      </w:pPr>
      <w:r>
        <w:tab/>
        <w:t>(c)</w:t>
      </w:r>
      <w:r>
        <w:tab/>
        <w:t>fails to leave the premises in accordance with the direction.</w:t>
      </w:r>
    </w:p>
    <w:p w:rsidR="00893802" w:rsidRDefault="00893802">
      <w:pPr>
        <w:pStyle w:val="Penalty"/>
      </w:pPr>
      <w:r>
        <w:t>Maximum penalty:  10 penalty units.</w:t>
      </w:r>
    </w:p>
    <w:p w:rsidR="00893802" w:rsidRDefault="00893802">
      <w:pPr>
        <w:pStyle w:val="Amain"/>
      </w:pPr>
      <w:r>
        <w:lastRenderedPageBreak/>
        <w:tab/>
        <w:t>(4)</w:t>
      </w:r>
      <w:r>
        <w:tab/>
        <w:t>An offence against this section is a strict liability offence.</w:t>
      </w:r>
    </w:p>
    <w:p w:rsidR="00893802" w:rsidRDefault="00893802">
      <w:pPr>
        <w:pStyle w:val="Amain"/>
      </w:pPr>
      <w:r>
        <w:tab/>
        <w:t>(5)</w:t>
      </w:r>
      <w:r>
        <w:tab/>
        <w:t>In this section:</w:t>
      </w:r>
    </w:p>
    <w:p w:rsidR="00893802" w:rsidRDefault="00893802">
      <w:pPr>
        <w:pStyle w:val="aDef"/>
      </w:pPr>
      <w:r>
        <w:rPr>
          <w:rStyle w:val="charBoldItals"/>
        </w:rPr>
        <w:t>school premises</w:t>
      </w:r>
      <w:r>
        <w:t xml:space="preserve"> means land (including any building or structure on the land) occupied by a school.</w:t>
      </w:r>
    </w:p>
    <w:p w:rsidR="00893802" w:rsidRDefault="00893802">
      <w:pPr>
        <w:pStyle w:val="AH5Sec"/>
      </w:pPr>
      <w:bookmarkStart w:id="219" w:name="_Toc40166724"/>
      <w:r w:rsidRPr="005D347D">
        <w:rPr>
          <w:rStyle w:val="CharSectNo"/>
        </w:rPr>
        <w:t>148</w:t>
      </w:r>
      <w:r>
        <w:tab/>
        <w:t>Obligations on parents</w:t>
      </w:r>
      <w:bookmarkEnd w:id="219"/>
    </w:p>
    <w:p w:rsidR="00893802" w:rsidRDefault="00893802">
      <w:pPr>
        <w:pStyle w:val="Amain"/>
      </w:pPr>
      <w:r>
        <w:tab/>
        <w:t>(1)</w:t>
      </w:r>
      <w:r>
        <w:tab/>
        <w:t>For this Act, if an obligation is expressed to apply to the parents of a child it is sufficient for any parent of the child to carry out the obligation.</w:t>
      </w:r>
    </w:p>
    <w:p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rsidR="00893802" w:rsidRDefault="00893802">
      <w:pPr>
        <w:pStyle w:val="AH5Sec"/>
      </w:pPr>
      <w:bookmarkStart w:id="220" w:name="_Toc40166725"/>
      <w:r w:rsidRPr="005D347D">
        <w:rPr>
          <w:rStyle w:val="CharSectNo"/>
        </w:rPr>
        <w:t>149</w:t>
      </w:r>
      <w:r>
        <w:tab/>
        <w:t>Notification of parents</w:t>
      </w:r>
      <w:bookmarkEnd w:id="220"/>
    </w:p>
    <w:p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rsidR="00893802" w:rsidRDefault="00893802">
      <w:pPr>
        <w:pStyle w:val="AH5Sec"/>
      </w:pPr>
      <w:bookmarkStart w:id="221" w:name="_Toc40166726"/>
      <w:r w:rsidRPr="005D347D">
        <w:rPr>
          <w:rStyle w:val="CharSectNo"/>
        </w:rPr>
        <w:t>150</w:t>
      </w:r>
      <w:r>
        <w:tab/>
        <w:t>Minister may grant scholarships etc</w:t>
      </w:r>
      <w:bookmarkEnd w:id="221"/>
    </w:p>
    <w:p w:rsidR="00893802" w:rsidRDefault="00893802">
      <w:pPr>
        <w:pStyle w:val="Amain"/>
      </w:pPr>
      <w:r>
        <w:tab/>
        <w:t>(1)</w:t>
      </w:r>
      <w:r>
        <w:tab/>
        <w:t>The Minister may give bursaries, exhibitions, free places, prizes, scholarships or other forms of assistance or reward to be used for—</w:t>
      </w:r>
    </w:p>
    <w:p w:rsidR="00893802" w:rsidRDefault="00893802">
      <w:pPr>
        <w:pStyle w:val="Apara"/>
      </w:pPr>
      <w:r>
        <w:tab/>
        <w:t>(a)</w:t>
      </w:r>
      <w:r>
        <w:tab/>
        <w:t>the benefit of a student at a government school, or at a college or university in the ACT; or</w:t>
      </w:r>
    </w:p>
    <w:p w:rsidR="00893802" w:rsidRDefault="00893802">
      <w:pPr>
        <w:pStyle w:val="Apara"/>
      </w:pPr>
      <w:r>
        <w:tab/>
        <w:t>(b)</w:t>
      </w:r>
      <w:r>
        <w:tab/>
        <w:t>the benefit of a government school, or a college or university in the ACT; or</w:t>
      </w:r>
    </w:p>
    <w:p w:rsidR="00893802" w:rsidRDefault="00893802" w:rsidP="00CA7A64">
      <w:pPr>
        <w:pStyle w:val="Apara"/>
        <w:keepNext/>
      </w:pPr>
      <w:r>
        <w:lastRenderedPageBreak/>
        <w:tab/>
        <w:t>(c)</w:t>
      </w:r>
      <w:r>
        <w:tab/>
        <w:t>a child registered for home education in the ACT.</w:t>
      </w:r>
    </w:p>
    <w:p w:rsidR="00893802" w:rsidRDefault="00893802" w:rsidP="00CA7A64">
      <w:pPr>
        <w:pStyle w:val="aExamHead"/>
      </w:pPr>
      <w:r>
        <w:t>Example for par (b)</w:t>
      </w:r>
    </w:p>
    <w:p w:rsidR="00893802" w:rsidRDefault="00893802">
      <w:pPr>
        <w:pStyle w:val="aExam"/>
        <w:keepNext/>
      </w:pPr>
      <w:r>
        <w:t>a fund to provide for a teacher with particular skills to teach at a particular government school</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120" w:tooltip="A2001-14" w:history="1">
        <w:r w:rsidR="001927F7" w:rsidRPr="001927F7">
          <w:rPr>
            <w:rStyle w:val="charCitHyperlinkAbbrev"/>
          </w:rPr>
          <w:t>Legislation Act</w:t>
        </w:r>
      </w:hyperlink>
      <w:r>
        <w:t>, s 126 and s 132).</w:t>
      </w:r>
    </w:p>
    <w:p w:rsidR="00893802" w:rsidRDefault="00893802">
      <w:pPr>
        <w:pStyle w:val="Amain"/>
      </w:pPr>
      <w:r>
        <w:tab/>
        <w:t>(2)</w:t>
      </w:r>
      <w:r>
        <w:tab/>
        <w:t>To remove any doubt, this section does not appropriate public money.</w:t>
      </w:r>
    </w:p>
    <w:p w:rsidR="00893802" w:rsidRDefault="00893802">
      <w:pPr>
        <w:pStyle w:val="AH5Sec"/>
      </w:pPr>
      <w:bookmarkStart w:id="222" w:name="_Toc40166727"/>
      <w:r w:rsidRPr="005D347D">
        <w:rPr>
          <w:rStyle w:val="CharSectNo"/>
        </w:rPr>
        <w:t>151</w:t>
      </w:r>
      <w:r>
        <w:tab/>
        <w:t>Gifts and donations</w:t>
      </w:r>
      <w:bookmarkEnd w:id="222"/>
    </w:p>
    <w:p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rsidR="00893802" w:rsidRDefault="00893802">
      <w:pPr>
        <w:pStyle w:val="Amain"/>
      </w:pPr>
      <w:r>
        <w:tab/>
        <w:t>(2)</w:t>
      </w:r>
      <w:r>
        <w:tab/>
        <w:t>The Minister may declare the property the subject of the original trust is subject to another trust.</w:t>
      </w:r>
    </w:p>
    <w:p w:rsidR="00893802" w:rsidRDefault="00893802">
      <w:pPr>
        <w:pStyle w:val="Amain"/>
      </w:pPr>
      <w:r>
        <w:tab/>
        <w:t>(3)</w:t>
      </w:r>
      <w:r>
        <w:tab/>
        <w:t>The declaration must state the purposes of the other trust.</w:t>
      </w:r>
    </w:p>
    <w:p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rsidR="00893802" w:rsidRDefault="00893802">
      <w:pPr>
        <w:pStyle w:val="Amain"/>
      </w:pPr>
      <w:r>
        <w:tab/>
        <w:t>(5)</w:t>
      </w:r>
      <w:r>
        <w:tab/>
        <w:t>When the declaration commences, the original trust ceases and the property is taken to be held by the Territory in trust for the purposes stated in the declaration.</w:t>
      </w:r>
    </w:p>
    <w:p w:rsidR="00893802" w:rsidRDefault="00893802">
      <w:pPr>
        <w:pStyle w:val="Amain"/>
        <w:keepNext/>
      </w:pPr>
      <w:r>
        <w:tab/>
        <w:t>(6)</w:t>
      </w:r>
      <w:r>
        <w:tab/>
        <w:t>A declaration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121" w:tooltip="A2001-14" w:history="1">
        <w:r w:rsidR="001927F7" w:rsidRPr="001927F7">
          <w:rPr>
            <w:rStyle w:val="charCitHyperlinkAbbrev"/>
          </w:rPr>
          <w:t>Legislation Act</w:t>
        </w:r>
      </w:hyperlink>
      <w:r>
        <w:t>.</w:t>
      </w:r>
    </w:p>
    <w:p w:rsidR="00893802" w:rsidRDefault="00893802">
      <w:pPr>
        <w:pStyle w:val="AH5Sec"/>
      </w:pPr>
      <w:bookmarkStart w:id="223" w:name="_Toc40166728"/>
      <w:r w:rsidRPr="005D347D">
        <w:rPr>
          <w:rStyle w:val="CharSectNo"/>
        </w:rPr>
        <w:lastRenderedPageBreak/>
        <w:t>152</w:t>
      </w:r>
      <w:r>
        <w:tab/>
        <w:t>Education trust fund</w:t>
      </w:r>
      <w:bookmarkEnd w:id="223"/>
    </w:p>
    <w:p w:rsidR="00893802" w:rsidRDefault="00893802" w:rsidP="00664714">
      <w:pPr>
        <w:pStyle w:val="Amain"/>
        <w:keepNext/>
      </w:pPr>
      <w:r>
        <w:tab/>
        <w:t>(1)</w:t>
      </w:r>
      <w:r>
        <w:tab/>
        <w:t>The Minister must keep and administer a fund called the education trust fund.</w:t>
      </w:r>
    </w:p>
    <w:p w:rsidR="00893802" w:rsidRDefault="00893802">
      <w:pPr>
        <w:pStyle w:val="Amain"/>
      </w:pPr>
      <w:r>
        <w:tab/>
        <w:t>(2)</w:t>
      </w:r>
      <w:r>
        <w:tab/>
        <w:t>The assets of the fund may only be used in accordance with this section.</w:t>
      </w:r>
    </w:p>
    <w:p w:rsidR="00893802" w:rsidRDefault="00893802">
      <w:pPr>
        <w:pStyle w:val="Amain"/>
      </w:pPr>
      <w:r>
        <w:tab/>
        <w:t>(3)</w:t>
      </w:r>
      <w:r>
        <w:tab/>
        <w:t xml:space="preserve">The </w:t>
      </w:r>
      <w:r w:rsidR="0029656E">
        <w:t>director</w:t>
      </w:r>
      <w:r w:rsidR="0029656E">
        <w:noBreakHyphen/>
        <w:t>general</w:t>
      </w:r>
      <w:r>
        <w:t xml:space="preserve"> must open and maintain under the </w:t>
      </w:r>
      <w:hyperlink r:id="rId122"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rsidR="00893802" w:rsidRDefault="00893802">
      <w:pPr>
        <w:pStyle w:val="Amain"/>
        <w:keepNext/>
      </w:pPr>
      <w:r>
        <w:tab/>
        <w:t>(4)</w:t>
      </w:r>
      <w:r>
        <w:tab/>
        <w:t>The account consists of—</w:t>
      </w:r>
    </w:p>
    <w:p w:rsidR="00893802" w:rsidRDefault="00893802">
      <w:pPr>
        <w:pStyle w:val="Apara"/>
      </w:pPr>
      <w:r>
        <w:tab/>
        <w:t>(a)</w:t>
      </w:r>
      <w:r>
        <w:tab/>
        <w:t>money held by the Territory in trust in relation to anything mentioned in section 150 (Minister may grant scholarships etc); and</w:t>
      </w:r>
    </w:p>
    <w:p w:rsidR="00893802" w:rsidRDefault="00893802">
      <w:pPr>
        <w:pStyle w:val="Apara"/>
      </w:pPr>
      <w:r>
        <w:tab/>
        <w:t>(b)</w:t>
      </w:r>
      <w:r>
        <w:tab/>
        <w:t>any other money that may be lawfully paid into the fund.</w:t>
      </w:r>
    </w:p>
    <w:p w:rsidR="00893802" w:rsidRDefault="00893802">
      <w:pPr>
        <w:pStyle w:val="Amain"/>
      </w:pPr>
      <w:r>
        <w:tab/>
        <w:t>(5)</w:t>
      </w:r>
      <w:r>
        <w:tab/>
        <w:t>The fund may be used only for the following purposes:</w:t>
      </w:r>
    </w:p>
    <w:p w:rsidR="00893802" w:rsidRDefault="00893802">
      <w:pPr>
        <w:pStyle w:val="Apara"/>
      </w:pPr>
      <w:r>
        <w:tab/>
        <w:t>(a)</w:t>
      </w:r>
      <w:r>
        <w:tab/>
        <w:t xml:space="preserve">promoting education; </w:t>
      </w:r>
    </w:p>
    <w:p w:rsidR="00893802" w:rsidRDefault="00893802">
      <w:pPr>
        <w:pStyle w:val="Apara"/>
      </w:pPr>
      <w:r>
        <w:tab/>
        <w:t>(b)</w:t>
      </w:r>
      <w:r>
        <w:tab/>
        <w:t xml:space="preserve">giving bursaries, exhibitions, free places, prizes, scholarships or other forms of assistance or reward for a benefit mentioned in section 150; </w:t>
      </w:r>
    </w:p>
    <w:p w:rsidR="00893802" w:rsidRDefault="00893802">
      <w:pPr>
        <w:pStyle w:val="Apara"/>
      </w:pPr>
      <w:r>
        <w:tab/>
        <w:t>(c)</w:t>
      </w:r>
      <w:r>
        <w:tab/>
        <w:t>any other purpose prescribed under the regulations.</w:t>
      </w:r>
    </w:p>
    <w:p w:rsidR="005B3FFC" w:rsidRPr="001B1115" w:rsidRDefault="005B3FFC" w:rsidP="005B3FFC">
      <w:pPr>
        <w:pStyle w:val="AH5Sec"/>
      </w:pPr>
      <w:bookmarkStart w:id="224" w:name="_Toc40166729"/>
      <w:r w:rsidRPr="005D347D">
        <w:rPr>
          <w:rStyle w:val="CharSectNo"/>
        </w:rPr>
        <w:t>153A</w:t>
      </w:r>
      <w:r w:rsidRPr="001B1115">
        <w:tab/>
        <w:t>Evidence—certificate signed by principal etc</w:t>
      </w:r>
      <w:bookmarkEnd w:id="224"/>
    </w:p>
    <w:p w:rsidR="005B3FFC" w:rsidRPr="001B1115" w:rsidRDefault="005B3FFC" w:rsidP="005B3FFC">
      <w:pPr>
        <w:pStyle w:val="Amain"/>
      </w:pPr>
      <w:r w:rsidRPr="001B1115">
        <w:tab/>
        <w:t>(1)</w:t>
      </w:r>
      <w:r w:rsidRPr="001B1115">
        <w:tab/>
        <w:t>This section applies in relation to a proceeding for an offence against this Act.</w:t>
      </w:r>
    </w:p>
    <w:p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23" w:tooltip="A2001-14" w:history="1">
        <w:r w:rsidR="001927F7" w:rsidRPr="001927F7">
          <w:rPr>
            <w:rStyle w:val="charCitHyperlinkAbbrev"/>
          </w:rPr>
          <w:t>Legislation Act</w:t>
        </w:r>
      </w:hyperlink>
      <w:r w:rsidRPr="001B1115">
        <w:t>, s 104).</w:t>
      </w:r>
    </w:p>
    <w:p w:rsidR="005B3FFC" w:rsidRPr="001B1115" w:rsidRDefault="005B3FFC" w:rsidP="001E6724">
      <w:pPr>
        <w:pStyle w:val="Amain"/>
        <w:keepLines/>
      </w:pPr>
      <w:r w:rsidRPr="001B1115">
        <w:lastRenderedPageBreak/>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rsidR="005B3FFC" w:rsidRPr="001B1115" w:rsidRDefault="005B3FFC" w:rsidP="005B3FFC">
      <w:pPr>
        <w:pStyle w:val="Apara"/>
      </w:pPr>
      <w:r w:rsidRPr="001B1115">
        <w:tab/>
        <w:t>(a)</w:t>
      </w:r>
      <w:r w:rsidRPr="001B1115">
        <w:tab/>
        <w:t>that a stated child was or was not enrolled at the school or course;</w:t>
      </w:r>
    </w:p>
    <w:p w:rsidR="005B3FFC" w:rsidRPr="001B1115" w:rsidRDefault="005B3FFC" w:rsidP="005B3FFC">
      <w:pPr>
        <w:pStyle w:val="Apara"/>
      </w:pPr>
      <w:r w:rsidRPr="001B1115">
        <w:tab/>
        <w:t>(b)</w:t>
      </w:r>
      <w:r w:rsidRPr="001B1115">
        <w:tab/>
        <w:t>that a stated child did or did not attend the school or course.</w:t>
      </w:r>
    </w:p>
    <w:p w:rsidR="005B3FFC" w:rsidRPr="001B1115" w:rsidRDefault="005B3FFC" w:rsidP="00CA7A64">
      <w:pPr>
        <w:pStyle w:val="Amain"/>
        <w:keepLines/>
      </w:pPr>
      <w:r w:rsidRPr="001B1115">
        <w:tab/>
        <w:t>(3)</w:t>
      </w:r>
      <w:r w:rsidRPr="001B1115">
        <w:tab/>
        <w:t>A certificate that appears to be signed by the registrar (however described) of an education provider or training alternative provider and that states any of the following matters, is evidence of the matters:</w:t>
      </w:r>
    </w:p>
    <w:p w:rsidR="005B3FFC" w:rsidRPr="001B1115" w:rsidRDefault="005B3FFC" w:rsidP="005B3FFC">
      <w:pPr>
        <w:pStyle w:val="Apara"/>
      </w:pPr>
      <w:r w:rsidRPr="001B1115">
        <w:tab/>
        <w:t>(a)</w:t>
      </w:r>
      <w:r w:rsidRPr="001B1115">
        <w:tab/>
        <w:t>that a stated child was or was not enrolled with the provider;</w:t>
      </w:r>
    </w:p>
    <w:p w:rsidR="005B3FFC" w:rsidRPr="001B1115" w:rsidRDefault="005B3FFC" w:rsidP="005B3FFC">
      <w:pPr>
        <w:pStyle w:val="Apara"/>
      </w:pPr>
      <w:r w:rsidRPr="001B1115">
        <w:tab/>
        <w:t>(b)</w:t>
      </w:r>
      <w:r w:rsidRPr="001B1115">
        <w:tab/>
        <w:t>that a stated child did or did not attend the provider.</w:t>
      </w:r>
    </w:p>
    <w:p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rsidR="005B3FFC" w:rsidRPr="001B1115" w:rsidRDefault="005B3FFC" w:rsidP="005B3FFC">
      <w:pPr>
        <w:pStyle w:val="Apara"/>
      </w:pPr>
      <w:r w:rsidRPr="001B1115">
        <w:tab/>
        <w:t>(a)</w:t>
      </w:r>
      <w:r w:rsidRPr="001B1115">
        <w:tab/>
        <w:t>that a stated child was or was not employed with the employer or purported employer;</w:t>
      </w:r>
    </w:p>
    <w:p w:rsidR="005B3FFC" w:rsidRPr="001B1115" w:rsidRDefault="005B3FFC" w:rsidP="005B3FFC">
      <w:pPr>
        <w:pStyle w:val="Apara"/>
      </w:pPr>
      <w:r w:rsidRPr="001B1115">
        <w:tab/>
        <w:t>(b)</w:t>
      </w:r>
      <w:r w:rsidRPr="001B1115">
        <w:tab/>
        <w:t>that a stated child worked for stated hours.</w:t>
      </w:r>
    </w:p>
    <w:p w:rsidR="005B3FFC"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rsidR="000A331C" w:rsidRPr="00CA266D" w:rsidRDefault="000A331C" w:rsidP="000A331C">
      <w:pPr>
        <w:pStyle w:val="AH5Sec"/>
      </w:pPr>
      <w:bookmarkStart w:id="225" w:name="_Toc40166730"/>
      <w:r w:rsidRPr="005D347D">
        <w:rPr>
          <w:rStyle w:val="CharSectNo"/>
        </w:rPr>
        <w:t>153B</w:t>
      </w:r>
      <w:r w:rsidRPr="00CA266D">
        <w:tab/>
        <w:t>Declaration—COVID-19 emergency</w:t>
      </w:r>
      <w:bookmarkEnd w:id="225"/>
    </w:p>
    <w:p w:rsidR="000A331C" w:rsidRPr="00CA266D" w:rsidRDefault="000A331C" w:rsidP="000A331C">
      <w:pPr>
        <w:pStyle w:val="Amain"/>
      </w:pPr>
      <w:r w:rsidRPr="00CA266D">
        <w:tab/>
        <w:t>(1)</w:t>
      </w:r>
      <w:r w:rsidRPr="00CA266D">
        <w:tab/>
        <w:t>This section applies if a COVID-19 emergency is in force.</w:t>
      </w:r>
    </w:p>
    <w:p w:rsidR="000A331C" w:rsidRPr="00CA266D" w:rsidRDefault="000A331C" w:rsidP="000A331C">
      <w:pPr>
        <w:pStyle w:val="Amain"/>
      </w:pPr>
      <w:r w:rsidRPr="00CA266D">
        <w:tab/>
        <w:t>(2)</w:t>
      </w:r>
      <w:r w:rsidRPr="00CA266D">
        <w:tab/>
        <w:t>The Minister may declare that 1 or more of the following provisions do not apply:</w:t>
      </w:r>
    </w:p>
    <w:p w:rsidR="000A331C" w:rsidRPr="00CA266D" w:rsidRDefault="000A331C" w:rsidP="000A331C">
      <w:pPr>
        <w:pStyle w:val="Apara"/>
      </w:pPr>
      <w:r w:rsidRPr="00CA266D">
        <w:tab/>
        <w:t>(a)</w:t>
      </w:r>
      <w:r w:rsidRPr="00CA266D">
        <w:tab/>
        <w:t>section 10A (Child of compulsory education age—school attendance requirement);</w:t>
      </w:r>
    </w:p>
    <w:p w:rsidR="000A331C" w:rsidRPr="00CA266D" w:rsidRDefault="000A331C" w:rsidP="000A331C">
      <w:pPr>
        <w:pStyle w:val="Apara"/>
      </w:pPr>
      <w:r w:rsidRPr="00CA266D">
        <w:lastRenderedPageBreak/>
        <w:tab/>
        <w:t>(b)</w:t>
      </w:r>
      <w:r w:rsidRPr="00CA266D">
        <w:tab/>
        <w:t>section 10D (Child of compulsory education age—participation requirement);</w:t>
      </w:r>
    </w:p>
    <w:p w:rsidR="000A331C" w:rsidRPr="00CA266D" w:rsidRDefault="000A331C" w:rsidP="000A331C">
      <w:pPr>
        <w:pStyle w:val="Apara"/>
      </w:pPr>
      <w:r w:rsidRPr="00CA266D">
        <w:tab/>
        <w:t>(c)</w:t>
      </w:r>
      <w:r w:rsidRPr="00CA266D">
        <w:tab/>
        <w:t>section 32 (Keeping register of enrolments and attendances for government schools);</w:t>
      </w:r>
    </w:p>
    <w:p w:rsidR="000A331C" w:rsidRPr="00CA266D" w:rsidRDefault="000A331C" w:rsidP="000A331C">
      <w:pPr>
        <w:pStyle w:val="Apara"/>
      </w:pPr>
      <w:r w:rsidRPr="00CA266D">
        <w:tab/>
        <w:t>(d)</w:t>
      </w:r>
      <w:r w:rsidRPr="00CA266D">
        <w:tab/>
        <w:t>section 33 (Keeping records of enrolment and attendances for government schools);</w:t>
      </w:r>
    </w:p>
    <w:p w:rsidR="000A331C" w:rsidRPr="00CA266D" w:rsidRDefault="000A331C" w:rsidP="000A331C">
      <w:pPr>
        <w:pStyle w:val="Apara"/>
      </w:pPr>
      <w:r w:rsidRPr="00CA266D">
        <w:tab/>
        <w:t>(e)</w:t>
      </w:r>
      <w:r w:rsidRPr="00CA266D">
        <w:tab/>
        <w:t>section 35 (Procedures to encourage school attendance at government schools);</w:t>
      </w:r>
    </w:p>
    <w:p w:rsidR="000A331C" w:rsidRPr="00CA266D" w:rsidRDefault="000A331C" w:rsidP="000A331C">
      <w:pPr>
        <w:pStyle w:val="Apara"/>
      </w:pPr>
      <w:r w:rsidRPr="00CA266D">
        <w:tab/>
        <w:t>(f)</w:t>
      </w:r>
      <w:r w:rsidRPr="00CA266D">
        <w:tab/>
        <w:t>section 100 (1) (b) (Keeping records of enrolment and attendances for non-government schools);</w:t>
      </w:r>
    </w:p>
    <w:p w:rsidR="000A331C" w:rsidRPr="00CA266D" w:rsidRDefault="000A331C" w:rsidP="000A331C">
      <w:pPr>
        <w:pStyle w:val="Apara"/>
      </w:pPr>
      <w:r w:rsidRPr="00CA266D">
        <w:tab/>
        <w:t>(g)</w:t>
      </w:r>
      <w:r w:rsidRPr="00CA266D">
        <w:tab/>
        <w:t>section 102 (Procedures to encourage attendance at non</w:t>
      </w:r>
      <w:r w:rsidRPr="00CA266D">
        <w:noBreakHyphen/>
        <w:t xml:space="preserve">government schools); </w:t>
      </w:r>
    </w:p>
    <w:p w:rsidR="000A331C" w:rsidRPr="00CA266D" w:rsidRDefault="000A331C" w:rsidP="000A331C">
      <w:pPr>
        <w:pStyle w:val="Apara"/>
      </w:pPr>
      <w:r w:rsidRPr="00CA266D">
        <w:tab/>
        <w:t>(h)</w:t>
      </w:r>
      <w:r w:rsidRPr="00CA266D">
        <w:tab/>
        <w:t>a provision prescribed by regulation.</w:t>
      </w:r>
    </w:p>
    <w:p w:rsidR="000A331C" w:rsidRPr="00CA266D" w:rsidRDefault="000A331C" w:rsidP="000A331C">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24" w:tooltip="A2001-14" w:history="1">
        <w:r w:rsidRPr="00CA266D">
          <w:rPr>
            <w:rStyle w:val="charCitHyperlinkAbbrev"/>
          </w:rPr>
          <w:t>Legislation Act</w:t>
        </w:r>
      </w:hyperlink>
      <w:r w:rsidRPr="00CA266D">
        <w:t>, s 48).</w:t>
      </w:r>
    </w:p>
    <w:p w:rsidR="000A331C" w:rsidRPr="00CA266D" w:rsidRDefault="000A331C" w:rsidP="000A331C">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rsidR="000A331C" w:rsidRPr="00CA266D" w:rsidRDefault="000A331C" w:rsidP="000A331C">
      <w:pPr>
        <w:pStyle w:val="aExamHdgss"/>
      </w:pPr>
      <w:r w:rsidRPr="00CA266D">
        <w:t>Example</w:t>
      </w:r>
    </w:p>
    <w:p w:rsidR="000A331C" w:rsidRPr="00CA266D" w:rsidRDefault="000A331C" w:rsidP="000A331C">
      <w:pPr>
        <w:pStyle w:val="aExamss"/>
      </w:pPr>
      <w:r w:rsidRPr="00CA266D">
        <w:t>a COVID-19 emergency prevents students from physically attending school</w:t>
      </w:r>
    </w:p>
    <w:p w:rsidR="000A331C" w:rsidRPr="00CA266D" w:rsidRDefault="000A331C" w:rsidP="000A331C">
      <w:pPr>
        <w:pStyle w:val="Amain"/>
      </w:pPr>
      <w:r w:rsidRPr="00CA266D">
        <w:tab/>
        <w:t>(4)</w:t>
      </w:r>
      <w:r w:rsidRPr="00CA266D">
        <w:tab/>
        <w:t>A declaration is a disallowable instrument.</w:t>
      </w:r>
    </w:p>
    <w:p w:rsidR="000A331C" w:rsidRPr="00CA266D" w:rsidRDefault="000A331C" w:rsidP="000A331C">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5" w:tooltip="A2001-14" w:history="1">
        <w:r w:rsidRPr="00CA266D">
          <w:rPr>
            <w:rStyle w:val="charCitHyperlinkAbbrev"/>
          </w:rPr>
          <w:t>Legislation Act</w:t>
        </w:r>
      </w:hyperlink>
      <w:r w:rsidRPr="00CA266D">
        <w:t>.</w:t>
      </w:r>
    </w:p>
    <w:p w:rsidR="000A331C" w:rsidRPr="00CA266D" w:rsidRDefault="000A331C" w:rsidP="000A331C">
      <w:pPr>
        <w:pStyle w:val="Amain"/>
      </w:pPr>
      <w:r w:rsidRPr="00CA266D">
        <w:tab/>
        <w:t>(5)</w:t>
      </w:r>
      <w:r w:rsidRPr="00CA266D">
        <w:tab/>
        <w:t>A declaration has effect for the period, not longer than 6 months, stated in the declaration.</w:t>
      </w:r>
    </w:p>
    <w:p w:rsidR="000A331C" w:rsidRPr="00CA266D" w:rsidRDefault="000A331C" w:rsidP="004C10BC">
      <w:pPr>
        <w:pStyle w:val="Amain"/>
        <w:keepNext/>
      </w:pPr>
      <w:r w:rsidRPr="00CA266D">
        <w:lastRenderedPageBreak/>
        <w:tab/>
        <w:t>(6)</w:t>
      </w:r>
      <w:r w:rsidRPr="00CA266D">
        <w:tab/>
        <w:t>In this section:</w:t>
      </w:r>
    </w:p>
    <w:p w:rsidR="000A331C" w:rsidRPr="00CA266D" w:rsidRDefault="000A331C" w:rsidP="000A331C">
      <w:pPr>
        <w:pStyle w:val="aDef"/>
        <w:keepNext/>
        <w:rPr>
          <w:sz w:val="20"/>
          <w:lang w:eastAsia="en-AU"/>
        </w:rPr>
      </w:pPr>
      <w:r w:rsidRPr="00CA266D">
        <w:rPr>
          <w:rStyle w:val="charBoldItals"/>
        </w:rPr>
        <w:t xml:space="preserve">COVID-19 emergency </w:t>
      </w:r>
      <w:r w:rsidRPr="00CA266D">
        <w:t>means—</w:t>
      </w:r>
    </w:p>
    <w:p w:rsidR="000A331C" w:rsidRPr="00CA266D" w:rsidRDefault="000A331C" w:rsidP="000A331C">
      <w:pPr>
        <w:pStyle w:val="aDefpara"/>
      </w:pPr>
      <w:r w:rsidRPr="00CA266D">
        <w:tab/>
        <w:t>(a)</w:t>
      </w:r>
      <w:r w:rsidRPr="00CA266D">
        <w:tab/>
        <w:t xml:space="preserve">a state of emergency declared under the </w:t>
      </w:r>
      <w:hyperlink r:id="rId126" w:tooltip="A2004-28" w:history="1">
        <w:r w:rsidRPr="00CA266D">
          <w:rPr>
            <w:rStyle w:val="charCitHyperlinkItal"/>
          </w:rPr>
          <w:t>Emergencies Act 2004</w:t>
        </w:r>
      </w:hyperlink>
      <w:r w:rsidRPr="00CA266D">
        <w:t>, section 156 because of the coronavirus disease 2019 (COVID</w:t>
      </w:r>
      <w:r w:rsidRPr="00CA266D">
        <w:noBreakHyphen/>
        <w:t>19); or</w:t>
      </w:r>
    </w:p>
    <w:p w:rsidR="000A331C" w:rsidRPr="00CA266D" w:rsidRDefault="000A331C" w:rsidP="000A331C">
      <w:pPr>
        <w:pStyle w:val="aDefpara"/>
      </w:pPr>
      <w:r w:rsidRPr="00CA266D">
        <w:tab/>
        <w:t>(b)</w:t>
      </w:r>
      <w:r w:rsidRPr="00CA266D">
        <w:tab/>
        <w:t xml:space="preserve">an emergency declared under the </w:t>
      </w:r>
      <w:hyperlink r:id="rId127"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rsidR="000A331C" w:rsidRPr="000A331C" w:rsidRDefault="000A331C" w:rsidP="000A331C">
      <w:pPr>
        <w:pStyle w:val="Amain"/>
      </w:pPr>
      <w:r w:rsidRPr="00CA266D">
        <w:tab/>
        <w:t>(7)</w:t>
      </w:r>
      <w:r w:rsidRPr="00CA266D">
        <w:tab/>
        <w:t xml:space="preserve">This section expires 12 months after the day the </w:t>
      </w:r>
      <w:hyperlink r:id="rId128" w:tooltip="A2020-11" w:history="1">
        <w:r w:rsidRPr="00CA266D">
          <w:rPr>
            <w:rStyle w:val="charCitHyperlinkItal"/>
          </w:rPr>
          <w:t>COVID-19 Emergency Response Act 2020</w:t>
        </w:r>
      </w:hyperlink>
      <w:r w:rsidRPr="00CA266D">
        <w:t>, section 4 commenced.</w:t>
      </w:r>
    </w:p>
    <w:p w:rsidR="00893802" w:rsidRDefault="00893802">
      <w:pPr>
        <w:pStyle w:val="AH5Sec"/>
      </w:pPr>
      <w:bookmarkStart w:id="226" w:name="_Toc40166731"/>
      <w:r w:rsidRPr="005D347D">
        <w:rPr>
          <w:rStyle w:val="CharSectNo"/>
        </w:rPr>
        <w:t>154</w:t>
      </w:r>
      <w:r>
        <w:tab/>
        <w:t>Approved forms</w:t>
      </w:r>
      <w:bookmarkEnd w:id="226"/>
    </w:p>
    <w:p w:rsidR="00893802" w:rsidRDefault="00893802">
      <w:pPr>
        <w:pStyle w:val="Amain"/>
      </w:pPr>
      <w:r>
        <w:tab/>
        <w:t>(1)</w:t>
      </w:r>
      <w:r>
        <w:tab/>
        <w:t>The Minister may approve forms for this Act.</w:t>
      </w:r>
    </w:p>
    <w:p w:rsidR="00893802" w:rsidRDefault="00893802">
      <w:pPr>
        <w:pStyle w:val="Amain"/>
        <w:keepNext/>
      </w:pPr>
      <w:r>
        <w:tab/>
        <w:t>(2)</w:t>
      </w:r>
      <w:r>
        <w:tab/>
        <w:t>If the Minister approves a form for a particular purpose, the approved form must be used for that purpose.</w:t>
      </w:r>
    </w:p>
    <w:p w:rsidR="00893802" w:rsidRDefault="00893802">
      <w:pPr>
        <w:pStyle w:val="aNote"/>
      </w:pPr>
      <w:r>
        <w:rPr>
          <w:rStyle w:val="charItals"/>
        </w:rPr>
        <w:t>Note</w:t>
      </w:r>
      <w:r>
        <w:rPr>
          <w:rStyle w:val="charItals"/>
        </w:rPr>
        <w:tab/>
      </w:r>
      <w:r>
        <w:t xml:space="preserve">For other provisions about forms, see </w:t>
      </w:r>
      <w:hyperlink r:id="rId129" w:tooltip="A2001-14" w:history="1">
        <w:r w:rsidR="001927F7" w:rsidRPr="001927F7">
          <w:rPr>
            <w:rStyle w:val="charCitHyperlinkAbbrev"/>
          </w:rPr>
          <w:t>Legislation Act</w:t>
        </w:r>
      </w:hyperlink>
      <w:r>
        <w:t>, s 255.</w:t>
      </w:r>
    </w:p>
    <w:p w:rsidR="00893802" w:rsidRDefault="00893802">
      <w:pPr>
        <w:pStyle w:val="Amain"/>
        <w:keepNext/>
      </w:pPr>
      <w:r>
        <w:tab/>
        <w:t>(3)</w:t>
      </w:r>
      <w:r>
        <w:tab/>
        <w:t>An approved form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130" w:tooltip="A2001-14" w:history="1">
        <w:r w:rsidR="001927F7" w:rsidRPr="001927F7">
          <w:rPr>
            <w:rStyle w:val="charCitHyperlinkAbbrev"/>
          </w:rPr>
          <w:t>Legislation Act</w:t>
        </w:r>
      </w:hyperlink>
      <w:r>
        <w:t>.</w:t>
      </w:r>
    </w:p>
    <w:p w:rsidR="00893802" w:rsidRDefault="00893802">
      <w:pPr>
        <w:pStyle w:val="AH5Sec"/>
      </w:pPr>
      <w:bookmarkStart w:id="227" w:name="_Toc40166732"/>
      <w:r w:rsidRPr="005D347D">
        <w:rPr>
          <w:rStyle w:val="CharSectNo"/>
        </w:rPr>
        <w:t>155</w:t>
      </w:r>
      <w:r>
        <w:tab/>
        <w:t>Regulation-making power</w:t>
      </w:r>
      <w:bookmarkEnd w:id="227"/>
    </w:p>
    <w:p w:rsidR="00893802" w:rsidRDefault="00893802">
      <w:pPr>
        <w:pStyle w:val="Amain"/>
        <w:keepNext/>
      </w:pPr>
      <w:r>
        <w:tab/>
        <w:t>(1)</w:t>
      </w:r>
      <w:r>
        <w:tab/>
        <w:t>The Executive may make regulations for this Act.</w:t>
      </w:r>
    </w:p>
    <w:p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31" w:tooltip="A2001-14" w:history="1">
        <w:r w:rsidR="001927F7" w:rsidRPr="001927F7">
          <w:rPr>
            <w:rStyle w:val="charCitHyperlinkAbbrev"/>
          </w:rPr>
          <w:t>Legislation Act</w:t>
        </w:r>
      </w:hyperlink>
      <w:r>
        <w:t>.</w:t>
      </w:r>
    </w:p>
    <w:p w:rsidR="00893802" w:rsidRDefault="00893802">
      <w:pPr>
        <w:pStyle w:val="Amain"/>
      </w:pPr>
      <w:r>
        <w:tab/>
        <w:t>(2)</w:t>
      </w:r>
      <w:r>
        <w:tab/>
        <w:t>The regulations may also prescribe offences for contraventions of the regulations and prescribe maximum penalties of not more than 10 penalty units for offences against the regulations.</w:t>
      </w:r>
    </w:p>
    <w:p w:rsidR="005A028F" w:rsidRDefault="005A028F">
      <w:pPr>
        <w:pStyle w:val="02Text"/>
        <w:sectPr w:rsidR="005A028F">
          <w:headerReference w:type="even" r:id="rId132"/>
          <w:headerReference w:type="default" r:id="rId133"/>
          <w:footerReference w:type="even" r:id="rId134"/>
          <w:footerReference w:type="default" r:id="rId135"/>
          <w:footerReference w:type="first" r:id="rId136"/>
          <w:pgSz w:w="11907" w:h="16839" w:code="9"/>
          <w:pgMar w:top="3880" w:right="1900" w:bottom="3100" w:left="2300" w:header="1800" w:footer="1760" w:gutter="0"/>
          <w:pgNumType w:start="1"/>
          <w:cols w:space="720"/>
          <w:titlePg/>
          <w:docGrid w:linePitch="254"/>
        </w:sectPr>
      </w:pPr>
    </w:p>
    <w:p w:rsidR="00893802" w:rsidRDefault="00893802">
      <w:pPr>
        <w:pStyle w:val="PageBreak"/>
      </w:pPr>
      <w:r>
        <w:br w:type="page"/>
      </w:r>
    </w:p>
    <w:p w:rsidR="004301BD" w:rsidRPr="005D347D" w:rsidRDefault="004301BD" w:rsidP="004301BD">
      <w:pPr>
        <w:pStyle w:val="Sched-heading"/>
      </w:pPr>
      <w:bookmarkStart w:id="228" w:name="_Toc40166733"/>
      <w:r w:rsidRPr="005D347D">
        <w:rPr>
          <w:rStyle w:val="CharChapNo"/>
        </w:rPr>
        <w:lastRenderedPageBreak/>
        <w:t>Schedule 1</w:t>
      </w:r>
      <w:r>
        <w:tab/>
      </w:r>
      <w:r w:rsidRPr="005D347D">
        <w:rPr>
          <w:rStyle w:val="CharChapText"/>
        </w:rPr>
        <w:t>Reviewable decisions</w:t>
      </w:r>
      <w:bookmarkEnd w:id="228"/>
    </w:p>
    <w:p w:rsidR="00D25DD0" w:rsidRDefault="00D25DD0">
      <w:pPr>
        <w:pStyle w:val="Placeholder"/>
      </w:pPr>
      <w:r>
        <w:rPr>
          <w:rStyle w:val="CharPartNo"/>
        </w:rPr>
        <w:t xml:space="preserve">  </w:t>
      </w:r>
      <w:r>
        <w:rPr>
          <w:rStyle w:val="CharPartText"/>
        </w:rPr>
        <w:t xml:space="preserve">  </w:t>
      </w:r>
    </w:p>
    <w:p w:rsidR="004301BD" w:rsidRDefault="004301BD" w:rsidP="004301BD">
      <w:pPr>
        <w:pStyle w:val="ref"/>
      </w:pPr>
      <w:r>
        <w:t>(see pt 6.1)</w:t>
      </w:r>
    </w:p>
    <w:p w:rsidR="004301BD" w:rsidRDefault="004301BD" w:rsidP="00031B47"/>
    <w:tbl>
      <w:tblPr>
        <w:tblW w:w="7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78"/>
        <w:gridCol w:w="1953"/>
        <w:gridCol w:w="1731"/>
        <w:gridCol w:w="1831"/>
      </w:tblGrid>
      <w:tr w:rsidR="004301BD" w:rsidTr="004301BD">
        <w:trPr>
          <w:cantSplit/>
          <w:tblHeader/>
        </w:trPr>
        <w:tc>
          <w:tcPr>
            <w:tcW w:w="1122" w:type="dxa"/>
          </w:tcPr>
          <w:p w:rsidR="004301BD" w:rsidRDefault="004301BD" w:rsidP="004301BD">
            <w:pPr>
              <w:pStyle w:val="TableColHd"/>
            </w:pPr>
            <w:r>
              <w:t>column 1</w:t>
            </w:r>
            <w:r>
              <w:br/>
              <w:t>item</w:t>
            </w:r>
          </w:p>
        </w:tc>
        <w:tc>
          <w:tcPr>
            <w:tcW w:w="1178" w:type="dxa"/>
          </w:tcPr>
          <w:p w:rsidR="004301BD" w:rsidRDefault="004301BD" w:rsidP="004301BD">
            <w:pPr>
              <w:pStyle w:val="TableColHd"/>
            </w:pPr>
            <w:r>
              <w:t>column 2</w:t>
            </w:r>
            <w:r>
              <w:br/>
              <w:t>section</w:t>
            </w:r>
          </w:p>
        </w:tc>
        <w:tc>
          <w:tcPr>
            <w:tcW w:w="1953" w:type="dxa"/>
          </w:tcPr>
          <w:p w:rsidR="004301BD" w:rsidRDefault="004301BD" w:rsidP="004301BD">
            <w:pPr>
              <w:pStyle w:val="TableColHd"/>
            </w:pPr>
            <w:r>
              <w:t>column 3</w:t>
            </w:r>
            <w:r>
              <w:br/>
              <w:t>decision</w:t>
            </w:r>
          </w:p>
        </w:tc>
        <w:tc>
          <w:tcPr>
            <w:tcW w:w="1731" w:type="dxa"/>
          </w:tcPr>
          <w:p w:rsidR="004301BD" w:rsidRDefault="004301BD" w:rsidP="004301BD">
            <w:pPr>
              <w:pStyle w:val="TableColHd"/>
            </w:pPr>
            <w:r>
              <w:t>column 4</w:t>
            </w:r>
            <w:r>
              <w:br/>
              <w:t>entity</w:t>
            </w:r>
          </w:p>
        </w:tc>
        <w:tc>
          <w:tcPr>
            <w:tcW w:w="1831" w:type="dxa"/>
          </w:tcPr>
          <w:p w:rsidR="004301BD" w:rsidRDefault="004301BD" w:rsidP="004301BD">
            <w:pPr>
              <w:pStyle w:val="TableColHd"/>
            </w:pPr>
            <w:r>
              <w:t>column 5</w:t>
            </w:r>
            <w:r>
              <w:br/>
              <w:t>decision-maker</w:t>
            </w:r>
          </w:p>
        </w:tc>
      </w:tr>
      <w:tr w:rsidR="003643A4" w:rsidRPr="001B1115" w:rsidTr="009A7DB9">
        <w:trPr>
          <w:cantSplit/>
        </w:trPr>
        <w:tc>
          <w:tcPr>
            <w:tcW w:w="1122" w:type="dxa"/>
          </w:tcPr>
          <w:p w:rsidR="003643A4" w:rsidRPr="001B1115" w:rsidRDefault="003643A4" w:rsidP="009A7DB9">
            <w:pPr>
              <w:pStyle w:val="Amainreturn"/>
              <w:ind w:left="0"/>
            </w:pPr>
            <w:r w:rsidRPr="001B1115">
              <w:t>1</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issue exemption certificate for shorter period than applied for</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2</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issue exemption certificate exempting child from full-time participation requirement—participation stated in certificate</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3</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refuse to issue exemption certificate</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4</w:t>
            </w:r>
          </w:p>
        </w:tc>
        <w:tc>
          <w:tcPr>
            <w:tcW w:w="1178" w:type="dxa"/>
          </w:tcPr>
          <w:p w:rsidR="003643A4" w:rsidRPr="001B1115" w:rsidRDefault="003643A4" w:rsidP="009A7DB9">
            <w:pPr>
              <w:pStyle w:val="Amainreturn"/>
              <w:ind w:left="0"/>
              <w:jc w:val="left"/>
            </w:pPr>
            <w:r w:rsidRPr="001B1115">
              <w:t>12C</w:t>
            </w:r>
          </w:p>
        </w:tc>
        <w:tc>
          <w:tcPr>
            <w:tcW w:w="1953" w:type="dxa"/>
          </w:tcPr>
          <w:p w:rsidR="003643A4" w:rsidRPr="001B1115" w:rsidRDefault="003643A4" w:rsidP="009A7DB9">
            <w:pPr>
              <w:pStyle w:val="Amainreturn"/>
              <w:ind w:left="0"/>
              <w:jc w:val="left"/>
            </w:pPr>
            <w:r w:rsidRPr="001B1115">
              <w:t>issue exemption certificate subject to condition</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5</w:t>
            </w:r>
          </w:p>
        </w:tc>
        <w:tc>
          <w:tcPr>
            <w:tcW w:w="1178" w:type="dxa"/>
          </w:tcPr>
          <w:p w:rsidR="003643A4" w:rsidRPr="001B1115" w:rsidRDefault="003643A4" w:rsidP="009A7DB9">
            <w:pPr>
              <w:pStyle w:val="Amainreturn"/>
              <w:ind w:left="0"/>
              <w:jc w:val="left"/>
            </w:pPr>
            <w:r w:rsidRPr="001B1115">
              <w:t>13</w:t>
            </w:r>
          </w:p>
        </w:tc>
        <w:tc>
          <w:tcPr>
            <w:tcW w:w="1953" w:type="dxa"/>
          </w:tcPr>
          <w:p w:rsidR="003643A4" w:rsidRPr="001B1115" w:rsidRDefault="003643A4" w:rsidP="009A7DB9">
            <w:pPr>
              <w:pStyle w:val="Amainreturn"/>
              <w:ind w:left="0"/>
              <w:jc w:val="left"/>
            </w:pPr>
            <w:r w:rsidRPr="001B1115">
              <w:t>revoke exemption certificate</w:t>
            </w:r>
          </w:p>
        </w:tc>
        <w:tc>
          <w:tcPr>
            <w:tcW w:w="1731" w:type="dxa"/>
          </w:tcPr>
          <w:p w:rsidR="003643A4" w:rsidRPr="001B1115" w:rsidRDefault="003643A4" w:rsidP="009A7DB9">
            <w:pPr>
              <w:pStyle w:val="Amainreturn"/>
              <w:ind w:left="0"/>
              <w:jc w:val="left"/>
            </w:pPr>
            <w:r w:rsidRPr="001B1115">
              <w:t>child’s parents</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6</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issue approval statement for shorter period than applied for</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lastRenderedPageBreak/>
              <w:t>7</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issue approval statement approving other than full-time participation—participation stated in statement</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8</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refuse to issue approval statement</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9</w:t>
            </w:r>
          </w:p>
        </w:tc>
        <w:tc>
          <w:tcPr>
            <w:tcW w:w="1178" w:type="dxa"/>
          </w:tcPr>
          <w:p w:rsidR="003643A4" w:rsidRPr="001B1115" w:rsidRDefault="003643A4" w:rsidP="009A7DB9">
            <w:pPr>
              <w:pStyle w:val="Amainreturn"/>
              <w:ind w:left="0"/>
              <w:jc w:val="left"/>
            </w:pPr>
            <w:r w:rsidRPr="001B1115">
              <w:t>14C (4)</w:t>
            </w:r>
          </w:p>
        </w:tc>
        <w:tc>
          <w:tcPr>
            <w:tcW w:w="1953" w:type="dxa"/>
          </w:tcPr>
          <w:p w:rsidR="003643A4" w:rsidRPr="001B1115" w:rsidRDefault="003643A4" w:rsidP="009A7DB9">
            <w:pPr>
              <w:pStyle w:val="Amainreturn"/>
              <w:ind w:left="0"/>
              <w:jc w:val="left"/>
            </w:pPr>
            <w:r w:rsidRPr="001B1115">
              <w:t>issue approval statement subject to condition</w:t>
            </w:r>
          </w:p>
        </w:tc>
        <w:tc>
          <w:tcPr>
            <w:tcW w:w="1731" w:type="dxa"/>
          </w:tcPr>
          <w:p w:rsidR="003643A4" w:rsidRPr="001B1115" w:rsidRDefault="003643A4" w:rsidP="009A7DB9">
            <w:pPr>
              <w:pStyle w:val="Amainreturn"/>
              <w:ind w:left="0"/>
              <w:jc w:val="left"/>
            </w:pPr>
            <w:r w:rsidRPr="001B1115">
              <w:t xml:space="preserve">applicant </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10</w:t>
            </w:r>
          </w:p>
        </w:tc>
        <w:tc>
          <w:tcPr>
            <w:tcW w:w="1178" w:type="dxa"/>
          </w:tcPr>
          <w:p w:rsidR="003643A4" w:rsidRPr="001B1115" w:rsidRDefault="003643A4" w:rsidP="009A7DB9">
            <w:pPr>
              <w:pStyle w:val="Amainreturn"/>
              <w:ind w:left="0"/>
              <w:jc w:val="left"/>
            </w:pPr>
            <w:r w:rsidRPr="001B1115">
              <w:t>15A</w:t>
            </w:r>
          </w:p>
        </w:tc>
        <w:tc>
          <w:tcPr>
            <w:tcW w:w="1953" w:type="dxa"/>
          </w:tcPr>
          <w:p w:rsidR="003643A4" w:rsidRPr="001B1115" w:rsidRDefault="003643A4" w:rsidP="009A7DB9">
            <w:pPr>
              <w:pStyle w:val="Amainreturn"/>
              <w:ind w:left="0"/>
              <w:jc w:val="left"/>
            </w:pPr>
            <w:r w:rsidRPr="001B1115">
              <w:t>revoke approval statement</w:t>
            </w:r>
          </w:p>
        </w:tc>
        <w:tc>
          <w:tcPr>
            <w:tcW w:w="1731" w:type="dxa"/>
          </w:tcPr>
          <w:p w:rsidR="003643A4" w:rsidRPr="001B1115" w:rsidRDefault="003643A4" w:rsidP="009A7DB9">
            <w:pPr>
              <w:pStyle w:val="Amainreturn"/>
              <w:ind w:left="0"/>
              <w:jc w:val="left"/>
            </w:pPr>
            <w:r w:rsidRPr="001B1115">
              <w:t>child’s parents</w:t>
            </w:r>
          </w:p>
        </w:tc>
        <w:tc>
          <w:tcPr>
            <w:tcW w:w="1831" w:type="dxa"/>
          </w:tcPr>
          <w:p w:rsidR="003643A4" w:rsidRPr="001B1115" w:rsidRDefault="0029656E" w:rsidP="009A7DB9">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11</w:t>
            </w:r>
          </w:p>
        </w:tc>
        <w:tc>
          <w:tcPr>
            <w:tcW w:w="1178" w:type="dxa"/>
          </w:tcPr>
          <w:p w:rsidR="004301BD" w:rsidRDefault="004301BD" w:rsidP="004301BD">
            <w:pPr>
              <w:pStyle w:val="Amainreturn"/>
              <w:ind w:left="0"/>
              <w:jc w:val="left"/>
            </w:pPr>
            <w:r>
              <w:t>36</w:t>
            </w:r>
          </w:p>
        </w:tc>
        <w:tc>
          <w:tcPr>
            <w:tcW w:w="1953" w:type="dxa"/>
          </w:tcPr>
          <w:p w:rsidR="004301BD" w:rsidRDefault="004301BD" w:rsidP="004301BD">
            <w:pPr>
              <w:pStyle w:val="Amainreturn"/>
              <w:ind w:left="0"/>
              <w:jc w:val="left"/>
            </w:pPr>
            <w:r>
              <w:t>suspend, transfer or exclude student</w:t>
            </w:r>
          </w:p>
        </w:tc>
        <w:tc>
          <w:tcPr>
            <w:tcW w:w="1731" w:type="dxa"/>
          </w:tcPr>
          <w:p w:rsidR="004301BD" w:rsidRDefault="004301BD" w:rsidP="004301BD">
            <w:pPr>
              <w:pStyle w:val="Amainreturn"/>
              <w:ind w:left="0"/>
              <w:jc w:val="left"/>
            </w:pPr>
            <w:r>
              <w:t>parents of student</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12</w:t>
            </w:r>
          </w:p>
        </w:tc>
        <w:tc>
          <w:tcPr>
            <w:tcW w:w="1178" w:type="dxa"/>
          </w:tcPr>
          <w:p w:rsidR="004301BD" w:rsidRDefault="004301BD" w:rsidP="004301BD">
            <w:pPr>
              <w:pStyle w:val="Amainreturn"/>
              <w:ind w:left="0"/>
              <w:jc w:val="left"/>
            </w:pPr>
            <w:r>
              <w:t>84 (5)</w:t>
            </w:r>
          </w:p>
        </w:tc>
        <w:tc>
          <w:tcPr>
            <w:tcW w:w="1953" w:type="dxa"/>
          </w:tcPr>
          <w:p w:rsidR="004301BD" w:rsidRDefault="004301BD" w:rsidP="004301BD">
            <w:pPr>
              <w:pStyle w:val="Amainreturn"/>
              <w:ind w:left="0"/>
              <w:jc w:val="left"/>
            </w:pPr>
            <w:r>
              <w:t>refuse to give in-principle approval</w:t>
            </w:r>
          </w:p>
        </w:tc>
        <w:tc>
          <w:tcPr>
            <w:tcW w:w="1731" w:type="dxa"/>
          </w:tcPr>
          <w:p w:rsidR="004301BD" w:rsidRDefault="004301BD" w:rsidP="004301BD">
            <w:pPr>
              <w:pStyle w:val="Amainreturn"/>
              <w:ind w:left="0"/>
              <w:jc w:val="left"/>
            </w:pPr>
            <w:r>
              <w:t>applicant for in-principle approval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13</w:t>
            </w:r>
          </w:p>
        </w:tc>
        <w:tc>
          <w:tcPr>
            <w:tcW w:w="1178" w:type="dxa"/>
          </w:tcPr>
          <w:p w:rsidR="004301BD" w:rsidRDefault="004301BD" w:rsidP="004301BD">
            <w:pPr>
              <w:pStyle w:val="Amainreturn"/>
              <w:ind w:left="0"/>
              <w:jc w:val="left"/>
            </w:pPr>
            <w:r>
              <w:t>86 (5)</w:t>
            </w:r>
          </w:p>
        </w:tc>
        <w:tc>
          <w:tcPr>
            <w:tcW w:w="1953" w:type="dxa"/>
          </w:tcPr>
          <w:p w:rsidR="004301BD" w:rsidRDefault="004301BD" w:rsidP="004301BD">
            <w:pPr>
              <w:pStyle w:val="Amainreturn"/>
              <w:ind w:left="0"/>
              <w:jc w:val="left"/>
            </w:pPr>
            <w:r>
              <w:t>direct registrar to refuse to provisionally register non</w:t>
            </w:r>
            <w:r>
              <w:noBreakHyphen/>
              <w:t>government school</w:t>
            </w:r>
          </w:p>
        </w:tc>
        <w:tc>
          <w:tcPr>
            <w:tcW w:w="1731" w:type="dxa"/>
          </w:tcPr>
          <w:p w:rsidR="004301BD" w:rsidRDefault="004301BD" w:rsidP="004301BD">
            <w:pPr>
              <w:pStyle w:val="Amainreturn"/>
              <w:ind w:left="0"/>
              <w:jc w:val="left"/>
            </w:pPr>
            <w:r>
              <w:t>applicant for provisional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lastRenderedPageBreak/>
              <w:t>14</w:t>
            </w:r>
          </w:p>
        </w:tc>
        <w:tc>
          <w:tcPr>
            <w:tcW w:w="1178" w:type="dxa"/>
          </w:tcPr>
          <w:p w:rsidR="004301BD" w:rsidRDefault="004301BD" w:rsidP="004301BD">
            <w:pPr>
              <w:pStyle w:val="Amainreturn"/>
              <w:ind w:left="0"/>
              <w:jc w:val="left"/>
            </w:pPr>
            <w:r>
              <w:t>88 (3)</w:t>
            </w:r>
          </w:p>
        </w:tc>
        <w:tc>
          <w:tcPr>
            <w:tcW w:w="1953" w:type="dxa"/>
          </w:tcPr>
          <w:p w:rsidR="004301BD" w:rsidRDefault="004301BD" w:rsidP="004301BD">
            <w:pPr>
              <w:pStyle w:val="Amainreturn"/>
              <w:ind w:left="0"/>
              <w:jc w:val="left"/>
            </w:pPr>
            <w:r>
              <w:t>direct registrar to register non</w:t>
            </w:r>
            <w:r>
              <w:noBreakHyphen/>
              <w:t>government school for shorter period than applied for</w:t>
            </w:r>
          </w:p>
        </w:tc>
        <w:tc>
          <w:tcPr>
            <w:tcW w:w="1731" w:type="dxa"/>
          </w:tcPr>
          <w:p w:rsidR="004301BD" w:rsidRDefault="004301BD" w:rsidP="004301BD">
            <w:pPr>
              <w:pStyle w:val="Amainreturn"/>
              <w:ind w:left="0"/>
              <w:jc w:val="left"/>
            </w:pPr>
            <w:r>
              <w:t>applicant for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15</w:t>
            </w:r>
          </w:p>
        </w:tc>
        <w:tc>
          <w:tcPr>
            <w:tcW w:w="1178" w:type="dxa"/>
          </w:tcPr>
          <w:p w:rsidR="004301BD" w:rsidRDefault="004301BD" w:rsidP="004301BD">
            <w:pPr>
              <w:pStyle w:val="Amainreturn"/>
              <w:ind w:left="0"/>
              <w:jc w:val="left"/>
            </w:pPr>
            <w:r>
              <w:t>88 (5)</w:t>
            </w:r>
          </w:p>
        </w:tc>
        <w:tc>
          <w:tcPr>
            <w:tcW w:w="1953" w:type="dxa"/>
          </w:tcPr>
          <w:p w:rsidR="004301BD" w:rsidRDefault="004301BD" w:rsidP="004301BD">
            <w:pPr>
              <w:pStyle w:val="Amainreturn"/>
              <w:ind w:left="0"/>
              <w:jc w:val="left"/>
            </w:pPr>
            <w:r>
              <w:t>direct registrar to refuse to register non-government school</w:t>
            </w:r>
          </w:p>
        </w:tc>
        <w:tc>
          <w:tcPr>
            <w:tcW w:w="1731" w:type="dxa"/>
          </w:tcPr>
          <w:p w:rsidR="004301BD" w:rsidRDefault="004301BD" w:rsidP="004301BD">
            <w:pPr>
              <w:pStyle w:val="Amainreturn"/>
              <w:ind w:left="0"/>
              <w:jc w:val="left"/>
            </w:pPr>
            <w:r>
              <w:t>applicant for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16</w:t>
            </w:r>
          </w:p>
        </w:tc>
        <w:tc>
          <w:tcPr>
            <w:tcW w:w="1178" w:type="dxa"/>
          </w:tcPr>
          <w:p w:rsidR="004301BD" w:rsidRDefault="004301BD" w:rsidP="004301BD">
            <w:pPr>
              <w:pStyle w:val="Amainreturn"/>
              <w:ind w:left="0"/>
              <w:jc w:val="left"/>
            </w:pPr>
            <w:r>
              <w:t>88B (6)</w:t>
            </w:r>
          </w:p>
        </w:tc>
        <w:tc>
          <w:tcPr>
            <w:tcW w:w="1953" w:type="dxa"/>
          </w:tcPr>
          <w:p w:rsidR="004301BD" w:rsidRDefault="004301BD" w:rsidP="004301BD">
            <w:pPr>
              <w:pStyle w:val="Amainreturn"/>
              <w:ind w:left="0"/>
              <w:jc w:val="left"/>
            </w:pPr>
            <w:r>
              <w:t>direct registrar to refuse to register non-government school at additional campus</w:t>
            </w:r>
          </w:p>
        </w:tc>
        <w:tc>
          <w:tcPr>
            <w:tcW w:w="1731" w:type="dxa"/>
          </w:tcPr>
          <w:p w:rsidR="004301BD" w:rsidRDefault="004301BD" w:rsidP="004301BD">
            <w:pPr>
              <w:pStyle w:val="Amainreturn"/>
              <w:ind w:left="0"/>
              <w:jc w:val="left"/>
            </w:pPr>
            <w:r>
              <w:t>applicant for registration of additional campus</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17</w:t>
            </w:r>
          </w:p>
        </w:tc>
        <w:tc>
          <w:tcPr>
            <w:tcW w:w="1178" w:type="dxa"/>
          </w:tcPr>
          <w:p w:rsidR="004301BD" w:rsidRDefault="004301BD" w:rsidP="004301BD">
            <w:pPr>
              <w:pStyle w:val="Amainreturn"/>
              <w:ind w:left="0"/>
              <w:jc w:val="left"/>
            </w:pPr>
            <w:r>
              <w:t>90 (6)</w:t>
            </w:r>
          </w:p>
        </w:tc>
        <w:tc>
          <w:tcPr>
            <w:tcW w:w="1953" w:type="dxa"/>
          </w:tcPr>
          <w:p w:rsidR="004301BD" w:rsidRDefault="004301BD" w:rsidP="004301BD">
            <w:pPr>
              <w:pStyle w:val="Amainreturn"/>
              <w:ind w:left="0"/>
              <w:jc w:val="left"/>
            </w:pPr>
            <w:r>
              <w:t>direct registrar to refuse to register non-government school at additional educational level</w:t>
            </w:r>
          </w:p>
        </w:tc>
        <w:tc>
          <w:tcPr>
            <w:tcW w:w="1731" w:type="dxa"/>
          </w:tcPr>
          <w:p w:rsidR="004301BD" w:rsidRDefault="004301BD" w:rsidP="004301BD">
            <w:pPr>
              <w:pStyle w:val="Amainreturn"/>
              <w:ind w:left="0"/>
              <w:jc w:val="left"/>
            </w:pPr>
            <w:r>
              <w:t>applicant of registration at additional educational level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18</w:t>
            </w:r>
          </w:p>
        </w:tc>
        <w:tc>
          <w:tcPr>
            <w:tcW w:w="1178" w:type="dxa"/>
          </w:tcPr>
          <w:p w:rsidR="004301BD" w:rsidRDefault="004301BD" w:rsidP="004301BD">
            <w:pPr>
              <w:pStyle w:val="Amainreturn"/>
              <w:ind w:left="0"/>
              <w:jc w:val="left"/>
            </w:pPr>
            <w:r>
              <w:t>95 (1)</w:t>
            </w:r>
          </w:p>
        </w:tc>
        <w:tc>
          <w:tcPr>
            <w:tcW w:w="1953" w:type="dxa"/>
          </w:tcPr>
          <w:p w:rsidR="004301BD" w:rsidRDefault="004301BD" w:rsidP="004301BD">
            <w:pPr>
              <w:pStyle w:val="Amainreturn"/>
              <w:ind w:left="0"/>
              <w:jc w:val="left"/>
            </w:pPr>
            <w:r>
              <w:t>direct registrar to cancel provisional registration or registration of non-government school</w:t>
            </w:r>
          </w:p>
        </w:tc>
        <w:tc>
          <w:tcPr>
            <w:tcW w:w="1731" w:type="dxa"/>
          </w:tcPr>
          <w:p w:rsidR="004301BD" w:rsidRDefault="004301BD" w:rsidP="004301BD">
            <w:pPr>
              <w:pStyle w:val="Amainreturn"/>
              <w:ind w:left="0"/>
              <w:jc w:val="left"/>
            </w:pPr>
            <w:r>
              <w:t>entity that has registration cancelled</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lastRenderedPageBreak/>
              <w:t>19</w:t>
            </w:r>
          </w:p>
        </w:tc>
        <w:tc>
          <w:tcPr>
            <w:tcW w:w="1178" w:type="dxa"/>
          </w:tcPr>
          <w:p w:rsidR="004301BD" w:rsidRDefault="004301BD" w:rsidP="004301BD">
            <w:pPr>
              <w:pStyle w:val="Amainreturn"/>
              <w:ind w:left="0"/>
              <w:jc w:val="left"/>
            </w:pPr>
            <w:r>
              <w:t>97 (3)</w:t>
            </w:r>
          </w:p>
        </w:tc>
        <w:tc>
          <w:tcPr>
            <w:tcW w:w="1953" w:type="dxa"/>
          </w:tcPr>
          <w:p w:rsidR="004301BD" w:rsidRDefault="004301BD" w:rsidP="004301BD">
            <w:pPr>
              <w:pStyle w:val="Amainreturn"/>
              <w:ind w:left="0"/>
              <w:jc w:val="left"/>
            </w:pPr>
            <w:r>
              <w:t>direct registrar to renew registration of non-government school for shorter period than period applied for</w:t>
            </w:r>
          </w:p>
        </w:tc>
        <w:tc>
          <w:tcPr>
            <w:tcW w:w="1731" w:type="dxa"/>
          </w:tcPr>
          <w:p w:rsidR="004301BD" w:rsidRDefault="004301BD" w:rsidP="004301BD">
            <w:pPr>
              <w:pStyle w:val="Amainreturn"/>
              <w:ind w:left="0"/>
              <w:jc w:val="left"/>
            </w:pPr>
            <w:r>
              <w:t>applicant for renewal of registration</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20</w:t>
            </w:r>
          </w:p>
        </w:tc>
        <w:tc>
          <w:tcPr>
            <w:tcW w:w="1178" w:type="dxa"/>
          </w:tcPr>
          <w:p w:rsidR="004301BD" w:rsidRDefault="004301BD" w:rsidP="004301BD">
            <w:pPr>
              <w:pStyle w:val="Amainreturn"/>
              <w:ind w:left="0"/>
              <w:jc w:val="left"/>
            </w:pPr>
            <w:r>
              <w:t>97 (5)</w:t>
            </w:r>
          </w:p>
        </w:tc>
        <w:tc>
          <w:tcPr>
            <w:tcW w:w="1953" w:type="dxa"/>
          </w:tcPr>
          <w:p w:rsidR="004301BD" w:rsidRDefault="004301BD" w:rsidP="004301BD">
            <w:pPr>
              <w:pStyle w:val="Amainreturn"/>
              <w:ind w:left="0"/>
              <w:jc w:val="left"/>
            </w:pPr>
            <w:r>
              <w:t>direct registrar to refuse to renew registration of non-government school</w:t>
            </w:r>
          </w:p>
        </w:tc>
        <w:tc>
          <w:tcPr>
            <w:tcW w:w="1731" w:type="dxa"/>
          </w:tcPr>
          <w:p w:rsidR="004301BD" w:rsidRDefault="004301BD" w:rsidP="004301BD">
            <w:pPr>
              <w:pStyle w:val="Amainreturn"/>
              <w:ind w:left="0"/>
              <w:jc w:val="left"/>
            </w:pPr>
            <w:r>
              <w:t>applicant for renewal of registration</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21</w:t>
            </w:r>
          </w:p>
        </w:tc>
        <w:tc>
          <w:tcPr>
            <w:tcW w:w="1178" w:type="dxa"/>
          </w:tcPr>
          <w:p w:rsidR="004301BD" w:rsidRDefault="004301BD" w:rsidP="004301BD">
            <w:pPr>
              <w:pStyle w:val="Amainreturn"/>
              <w:ind w:left="0"/>
              <w:jc w:val="left"/>
            </w:pPr>
            <w:r>
              <w:t>131 (3)</w:t>
            </w:r>
          </w:p>
        </w:tc>
        <w:tc>
          <w:tcPr>
            <w:tcW w:w="1953" w:type="dxa"/>
          </w:tcPr>
          <w:p w:rsidR="004301BD" w:rsidRDefault="004301BD" w:rsidP="004301BD">
            <w:pPr>
              <w:pStyle w:val="Amainreturn"/>
              <w:ind w:left="0"/>
              <w:jc w:val="left"/>
            </w:pPr>
            <w:r>
              <w:t xml:space="preserve">refuse to register child for home education </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22</w:t>
            </w:r>
          </w:p>
        </w:tc>
        <w:tc>
          <w:tcPr>
            <w:tcW w:w="1178" w:type="dxa"/>
          </w:tcPr>
          <w:p w:rsidR="004301BD" w:rsidRDefault="004301BD" w:rsidP="004301BD">
            <w:pPr>
              <w:pStyle w:val="Amainreturn"/>
              <w:ind w:left="0"/>
              <w:jc w:val="left"/>
            </w:pPr>
            <w:r>
              <w:t>131 (3)</w:t>
            </w:r>
          </w:p>
        </w:tc>
        <w:tc>
          <w:tcPr>
            <w:tcW w:w="1953" w:type="dxa"/>
          </w:tcPr>
          <w:p w:rsidR="004301BD" w:rsidRDefault="004301BD" w:rsidP="004301BD">
            <w:pPr>
              <w:pStyle w:val="Amainreturn"/>
              <w:ind w:left="0"/>
              <w:jc w:val="left"/>
            </w:pPr>
            <w:r>
              <w:t>register child for home education for less than 2 years</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23</w:t>
            </w:r>
          </w:p>
        </w:tc>
        <w:tc>
          <w:tcPr>
            <w:tcW w:w="1178" w:type="dxa"/>
          </w:tcPr>
          <w:p w:rsidR="004301BD" w:rsidRDefault="004301BD" w:rsidP="004301BD">
            <w:pPr>
              <w:pStyle w:val="Amainreturn"/>
              <w:ind w:left="0"/>
              <w:jc w:val="left"/>
            </w:pPr>
            <w:r>
              <w:t>135 (1)</w:t>
            </w:r>
          </w:p>
        </w:tc>
        <w:tc>
          <w:tcPr>
            <w:tcW w:w="1953" w:type="dxa"/>
          </w:tcPr>
          <w:p w:rsidR="004301BD" w:rsidRDefault="004301BD" w:rsidP="004301BD">
            <w:pPr>
              <w:pStyle w:val="Amainreturn"/>
              <w:ind w:left="0"/>
              <w:jc w:val="left"/>
            </w:pPr>
            <w:r>
              <w:t>cancel registration of child for home education</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24</w:t>
            </w:r>
          </w:p>
        </w:tc>
        <w:tc>
          <w:tcPr>
            <w:tcW w:w="1178" w:type="dxa"/>
          </w:tcPr>
          <w:p w:rsidR="004301BD" w:rsidRDefault="004301BD" w:rsidP="004301BD">
            <w:pPr>
              <w:pStyle w:val="Amainreturn"/>
              <w:ind w:left="0"/>
              <w:jc w:val="left"/>
            </w:pPr>
            <w:r>
              <w:t>137 (3)</w:t>
            </w:r>
          </w:p>
        </w:tc>
        <w:tc>
          <w:tcPr>
            <w:tcW w:w="1953" w:type="dxa"/>
          </w:tcPr>
          <w:p w:rsidR="004301BD" w:rsidRDefault="004301BD" w:rsidP="004301BD">
            <w:pPr>
              <w:pStyle w:val="Amainreturn"/>
              <w:ind w:left="0"/>
              <w:jc w:val="left"/>
            </w:pPr>
            <w:r>
              <w:t>refuse to renew registration of child for home education</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lastRenderedPageBreak/>
              <w:t>25</w:t>
            </w:r>
          </w:p>
        </w:tc>
        <w:tc>
          <w:tcPr>
            <w:tcW w:w="1178" w:type="dxa"/>
          </w:tcPr>
          <w:p w:rsidR="004301BD" w:rsidRDefault="004301BD" w:rsidP="004301BD">
            <w:pPr>
              <w:pStyle w:val="Amainreturn"/>
              <w:ind w:left="0"/>
              <w:jc w:val="left"/>
            </w:pPr>
            <w:r>
              <w:t>137 (3)</w:t>
            </w:r>
          </w:p>
        </w:tc>
        <w:tc>
          <w:tcPr>
            <w:tcW w:w="1953" w:type="dxa"/>
          </w:tcPr>
          <w:p w:rsidR="004301BD" w:rsidRDefault="004301BD" w:rsidP="004301BD">
            <w:pPr>
              <w:pStyle w:val="Amainreturn"/>
              <w:ind w:left="0"/>
              <w:jc w:val="left"/>
            </w:pPr>
            <w:r>
              <w:t>renew registration of child for home education for shorter period than period applied for</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bl>
    <w:p w:rsidR="00893802" w:rsidRDefault="00893802">
      <w:pPr>
        <w:pStyle w:val="PageBreak"/>
      </w:pPr>
    </w:p>
    <w:p w:rsidR="005A028F" w:rsidRDefault="005A028F">
      <w:pPr>
        <w:pStyle w:val="03Schedule"/>
        <w:sectPr w:rsidR="005A028F">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rsidR="00893802" w:rsidRDefault="00893802">
      <w:pPr>
        <w:pStyle w:val="PageBreak"/>
      </w:pPr>
    </w:p>
    <w:p w:rsidR="00893802" w:rsidRDefault="00893802">
      <w:pPr>
        <w:pStyle w:val="PageBreak"/>
      </w:pPr>
      <w:r>
        <w:br w:type="page"/>
      </w:r>
    </w:p>
    <w:p w:rsidR="00893802" w:rsidRDefault="00893802" w:rsidP="00DC4285">
      <w:pPr>
        <w:pStyle w:val="Dict-Heading"/>
      </w:pPr>
      <w:bookmarkStart w:id="229" w:name="_Toc40166734"/>
      <w:r>
        <w:lastRenderedPageBreak/>
        <w:t>Dictionary</w:t>
      </w:r>
      <w:bookmarkEnd w:id="229"/>
    </w:p>
    <w:p w:rsidR="00893802" w:rsidRDefault="00893802">
      <w:pPr>
        <w:pStyle w:val="ref"/>
        <w:keepNext/>
      </w:pPr>
      <w:r>
        <w:t>(see s 3)</w:t>
      </w:r>
    </w:p>
    <w:p w:rsidR="00893802" w:rsidRDefault="00893802">
      <w:pPr>
        <w:pStyle w:val="aNote"/>
        <w:keepNext/>
      </w:pPr>
      <w:r>
        <w:rPr>
          <w:rStyle w:val="charItals"/>
        </w:rPr>
        <w:t>Note 1</w:t>
      </w:r>
      <w:r>
        <w:tab/>
        <w:t xml:space="preserve">The </w:t>
      </w:r>
      <w:hyperlink r:id="rId141" w:tooltip="A2001-14" w:history="1">
        <w:r w:rsidR="001927F7" w:rsidRPr="001927F7">
          <w:rPr>
            <w:rStyle w:val="charCitHyperlinkAbbrev"/>
          </w:rPr>
          <w:t>Legislation Act</w:t>
        </w:r>
      </w:hyperlink>
      <w:r>
        <w:t xml:space="preserve"> contains definitions and other provisions relevant to this Act.</w:t>
      </w:r>
    </w:p>
    <w:p w:rsidR="00893802" w:rsidRDefault="00893802">
      <w:pPr>
        <w:pStyle w:val="aNote"/>
      </w:pPr>
      <w:r>
        <w:rPr>
          <w:rStyle w:val="charItals"/>
        </w:rPr>
        <w:t>Note 2</w:t>
      </w:r>
      <w:r>
        <w:tab/>
        <w:t xml:space="preserve">For example, the </w:t>
      </w:r>
      <w:hyperlink r:id="rId142" w:tooltip="A2001-14" w:history="1">
        <w:r w:rsidR="001927F7" w:rsidRPr="001927F7">
          <w:rPr>
            <w:rStyle w:val="charCitHyperlinkAbbrev"/>
          </w:rPr>
          <w:t>Legislation Act</w:t>
        </w:r>
      </w:hyperlink>
      <w:r>
        <w:t xml:space="preserve">, dict, pt 1 defines the following terms: </w:t>
      </w:r>
    </w:p>
    <w:p w:rsidR="004301BD" w:rsidRDefault="004301BD" w:rsidP="004301BD">
      <w:pPr>
        <w:pStyle w:val="aNoteBulletss"/>
        <w:tabs>
          <w:tab w:val="left" w:pos="2212"/>
        </w:tabs>
      </w:pPr>
      <w:r>
        <w:rPr>
          <w:rFonts w:ascii="Symbol" w:hAnsi="Symbol" w:cs="Symbol"/>
        </w:rPr>
        <w:t></w:t>
      </w:r>
      <w:r>
        <w:rPr>
          <w:rFonts w:ascii="Symbol" w:hAnsi="Symbol" w:cs="Symbol"/>
        </w:rPr>
        <w:tab/>
      </w:r>
      <w:r>
        <w:t>ACAT</w:t>
      </w:r>
    </w:p>
    <w:p w:rsidR="00893802" w:rsidRDefault="00893802">
      <w:pPr>
        <w:pStyle w:val="aNoteBullet"/>
      </w:pPr>
      <w:r>
        <w:rPr>
          <w:rFonts w:ascii="Symbol" w:hAnsi="Symbol"/>
        </w:rPr>
        <w:t></w:t>
      </w:r>
      <w:r>
        <w:rPr>
          <w:rFonts w:ascii="Symbol" w:hAnsi="Symbol"/>
        </w:rPr>
        <w:tab/>
      </w:r>
      <w:r>
        <w:t>ACT</w:t>
      </w:r>
    </w:p>
    <w:p w:rsidR="0075224C" w:rsidRDefault="0075224C" w:rsidP="0075224C">
      <w:pPr>
        <w:pStyle w:val="aNoteBullet"/>
      </w:pPr>
      <w:r>
        <w:rPr>
          <w:rFonts w:ascii="Symbol" w:hAnsi="Symbol"/>
        </w:rPr>
        <w:t></w:t>
      </w:r>
      <w:r>
        <w:rPr>
          <w:rFonts w:ascii="Symbol" w:hAnsi="Symbol"/>
        </w:rPr>
        <w:tab/>
      </w:r>
      <w:r w:rsidRPr="00F25832">
        <w:t>administrative unit</w:t>
      </w:r>
    </w:p>
    <w:p w:rsidR="00893802" w:rsidRDefault="00893802">
      <w:pPr>
        <w:pStyle w:val="aNoteBullet"/>
      </w:pPr>
      <w:r>
        <w:rPr>
          <w:rFonts w:ascii="Symbol" w:hAnsi="Symbol"/>
        </w:rPr>
        <w:t></w:t>
      </w:r>
      <w:r>
        <w:rPr>
          <w:rFonts w:ascii="Symbol" w:hAnsi="Symbol"/>
        </w:rPr>
        <w:tab/>
      </w:r>
      <w:r>
        <w:t>appoint</w:t>
      </w:r>
    </w:p>
    <w:p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rsidR="00893802" w:rsidRDefault="00893802">
      <w:pPr>
        <w:pStyle w:val="aNoteBullet"/>
      </w:pPr>
      <w:r>
        <w:rPr>
          <w:rFonts w:ascii="Symbol" w:hAnsi="Symbol"/>
        </w:rPr>
        <w:t></w:t>
      </w:r>
      <w:r>
        <w:rPr>
          <w:rFonts w:ascii="Symbol" w:hAnsi="Symbol"/>
        </w:rPr>
        <w:tab/>
      </w:r>
      <w:r>
        <w:t>child</w:t>
      </w:r>
    </w:p>
    <w:p w:rsidR="0086318B" w:rsidRPr="003E2E00" w:rsidRDefault="00893802" w:rsidP="0086318B">
      <w:pPr>
        <w:pStyle w:val="aNoteBullet"/>
      </w:pPr>
      <w:r>
        <w:rPr>
          <w:rFonts w:ascii="Symbol" w:hAnsi="Symbol"/>
        </w:rPr>
        <w:t></w:t>
      </w:r>
      <w:r>
        <w:rPr>
          <w:rFonts w:ascii="Symbol" w:hAnsi="Symbol"/>
        </w:rPr>
        <w:tab/>
      </w:r>
      <w:r>
        <w:t>contravene</w:t>
      </w:r>
    </w:p>
    <w:p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rsidR="00893802" w:rsidRDefault="00893802">
      <w:pPr>
        <w:pStyle w:val="aNoteBullet"/>
      </w:pPr>
      <w:r>
        <w:rPr>
          <w:rFonts w:ascii="Symbol" w:hAnsi="Symbol"/>
        </w:rPr>
        <w:t></w:t>
      </w:r>
      <w:r>
        <w:rPr>
          <w:rFonts w:ascii="Symbol" w:hAnsi="Symbol"/>
        </w:rPr>
        <w:tab/>
      </w:r>
      <w:r>
        <w:t>exercise</w:t>
      </w:r>
    </w:p>
    <w:p w:rsidR="00893802" w:rsidRDefault="00893802">
      <w:pPr>
        <w:pStyle w:val="aNoteBullet"/>
      </w:pPr>
      <w:r>
        <w:rPr>
          <w:rFonts w:ascii="Symbol" w:hAnsi="Symbol"/>
        </w:rPr>
        <w:t></w:t>
      </w:r>
      <w:r>
        <w:rPr>
          <w:rFonts w:ascii="Symbol" w:hAnsi="Symbol"/>
        </w:rPr>
        <w:tab/>
      </w:r>
      <w:r>
        <w:t>fail</w:t>
      </w:r>
    </w:p>
    <w:p w:rsidR="00893802" w:rsidRDefault="00893802">
      <w:pPr>
        <w:pStyle w:val="aNoteBullet"/>
      </w:pPr>
      <w:r>
        <w:rPr>
          <w:rFonts w:ascii="Symbol" w:hAnsi="Symbol"/>
        </w:rPr>
        <w:t></w:t>
      </w:r>
      <w:r>
        <w:rPr>
          <w:rFonts w:ascii="Symbol" w:hAnsi="Symbol"/>
        </w:rPr>
        <w:tab/>
      </w:r>
      <w:r>
        <w:t>financial year</w:t>
      </w:r>
    </w:p>
    <w:p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rsidR="00893802" w:rsidRDefault="00893802">
      <w:pPr>
        <w:pStyle w:val="aNoteBullet"/>
      </w:pPr>
      <w:r>
        <w:rPr>
          <w:rFonts w:ascii="Symbol" w:hAnsi="Symbol"/>
        </w:rPr>
        <w:t></w:t>
      </w:r>
      <w:r>
        <w:rPr>
          <w:rFonts w:ascii="Symbol" w:hAnsi="Symbol"/>
        </w:rPr>
        <w:tab/>
      </w:r>
      <w:r>
        <w:t>function</w:t>
      </w:r>
    </w:p>
    <w:p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rsidR="00893802" w:rsidRDefault="00893802">
      <w:pPr>
        <w:pStyle w:val="aNoteBullet"/>
      </w:pPr>
      <w:r>
        <w:rPr>
          <w:rFonts w:ascii="Symbol" w:hAnsi="Symbol"/>
        </w:rPr>
        <w:t></w:t>
      </w:r>
      <w:r>
        <w:rPr>
          <w:rFonts w:ascii="Symbol" w:hAnsi="Symbol"/>
        </w:rPr>
        <w:tab/>
      </w:r>
      <w:r>
        <w:t>State.</w:t>
      </w:r>
    </w:p>
    <w:p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rsidR="00893802" w:rsidRDefault="00893802">
      <w:pPr>
        <w:pStyle w:val="aDef"/>
      </w:pPr>
      <w:r>
        <w:rPr>
          <w:rStyle w:val="charBoldItals"/>
        </w:rPr>
        <w:t>appointed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rsidR="00893802" w:rsidRDefault="00893802">
      <w:pPr>
        <w:pStyle w:val="aDef"/>
      </w:pPr>
      <w:r>
        <w:rPr>
          <w:rStyle w:val="charBoldItals"/>
        </w:rPr>
        <w:t>approved educational course</w:t>
      </w:r>
      <w:r>
        <w:t xml:space="preserve"> means an approved educational course (government) or approved educational course (non-government).</w:t>
      </w:r>
    </w:p>
    <w:p w:rsidR="00893802" w:rsidRDefault="00893802">
      <w:pPr>
        <w:pStyle w:val="aDef"/>
      </w:pPr>
      <w:r>
        <w:rPr>
          <w:rStyle w:val="charBoldItals"/>
        </w:rPr>
        <w:t>approved educational course (government)</w:t>
      </w:r>
      <w:r>
        <w:t xml:space="preserve"> means an educational course approved under section 31.</w:t>
      </w:r>
    </w:p>
    <w:p w:rsidR="00893802" w:rsidRDefault="00893802">
      <w:pPr>
        <w:pStyle w:val="aDef"/>
      </w:pPr>
      <w:r>
        <w:rPr>
          <w:rStyle w:val="charBoldItals"/>
        </w:rPr>
        <w:t>approved educational course (non-government)</w:t>
      </w:r>
      <w:r>
        <w:t xml:space="preserve"> means an educational course approved under section 81.</w:t>
      </w:r>
    </w:p>
    <w:p w:rsidR="00893802" w:rsidRDefault="00893802">
      <w:pPr>
        <w:pStyle w:val="aDef"/>
      </w:pPr>
      <w:r>
        <w:rPr>
          <w:rStyle w:val="charBoldItals"/>
        </w:rPr>
        <w:t>authorised person</w:t>
      </w:r>
      <w:r>
        <w:t xml:space="preserve"> means an authorised person (government) or authorised person (non-government).</w:t>
      </w:r>
    </w:p>
    <w:p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rsidR="00893802" w:rsidRDefault="00893802">
      <w:pPr>
        <w:pStyle w:val="aDef"/>
      </w:pPr>
      <w:r>
        <w:rPr>
          <w:rStyle w:val="charBoldItals"/>
        </w:rPr>
        <w:t>board appointed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rsidR="00893802" w:rsidRDefault="00893802">
      <w:pPr>
        <w:pStyle w:val="aDef"/>
      </w:pPr>
      <w:r>
        <w:rPr>
          <w:rStyle w:val="charBoldItals"/>
        </w:rPr>
        <w:lastRenderedPageBreak/>
        <w:t>carer</w:t>
      </w:r>
      <w:r>
        <w:t>—see section 6.</w:t>
      </w:r>
    </w:p>
    <w:p w:rsidR="003643A4" w:rsidRPr="001B1115" w:rsidRDefault="003643A4" w:rsidP="003643A4">
      <w:pPr>
        <w:pStyle w:val="aDef"/>
      </w:pPr>
      <w:r w:rsidRPr="001927F7">
        <w:rPr>
          <w:rStyle w:val="charBoldItals"/>
        </w:rPr>
        <w:t>completes year 10</w:t>
      </w:r>
      <w:r w:rsidRPr="001B1115">
        <w:t>—see section 9B.</w:t>
      </w:r>
    </w:p>
    <w:p w:rsidR="003643A4" w:rsidRPr="001B1115" w:rsidRDefault="003643A4" w:rsidP="003643A4">
      <w:pPr>
        <w:pStyle w:val="aDef"/>
      </w:pPr>
      <w:r w:rsidRPr="001927F7">
        <w:rPr>
          <w:rStyle w:val="charBoldItals"/>
        </w:rPr>
        <w:t>completes year 12</w:t>
      </w:r>
      <w:r w:rsidRPr="001B1115">
        <w:t>—see section 9C.</w:t>
      </w:r>
    </w:p>
    <w:p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rsidR="00746147" w:rsidRPr="00D87986" w:rsidRDefault="00746147" w:rsidP="00746147">
      <w:pPr>
        <w:pStyle w:val="aDef"/>
      </w:pPr>
      <w:r w:rsidRPr="00D87986">
        <w:rPr>
          <w:rStyle w:val="charBoldItals"/>
        </w:rPr>
        <w:t>decision-maker</w:t>
      </w:r>
      <w:r w:rsidRPr="00D87986">
        <w:t>, for part 6.1 (Notification and review of decisions)—see section 140.</w:t>
      </w:r>
    </w:p>
    <w:p w:rsidR="00893802" w:rsidRDefault="00893802">
      <w:pPr>
        <w:pStyle w:val="aDef"/>
      </w:pPr>
      <w:r>
        <w:rPr>
          <w:rStyle w:val="charBoldItals"/>
        </w:rPr>
        <w:t>educational course</w:t>
      </w:r>
      <w:r>
        <w:t xml:space="preserve"> means a course of teaching and learning directed toward acquiring a particular area of knowledge and skills.</w:t>
      </w:r>
    </w:p>
    <w:p w:rsidR="003643A4" w:rsidRPr="001B1115" w:rsidRDefault="003643A4" w:rsidP="003643A4">
      <w:pPr>
        <w:pStyle w:val="aDef"/>
      </w:pPr>
      <w:r w:rsidRPr="001927F7">
        <w:rPr>
          <w:rStyle w:val="charBoldItals"/>
        </w:rPr>
        <w:t>education course</w:t>
      </w:r>
      <w:r w:rsidRPr="001B1115">
        <w:t>—see section 9A.</w:t>
      </w:r>
    </w:p>
    <w:p w:rsidR="003643A4" w:rsidRPr="001B1115" w:rsidRDefault="003643A4" w:rsidP="003643A4">
      <w:pPr>
        <w:pStyle w:val="aDef"/>
      </w:pPr>
      <w:r w:rsidRPr="001927F7">
        <w:rPr>
          <w:rStyle w:val="charBoldItals"/>
        </w:rPr>
        <w:t>education provider</w:t>
      </w:r>
      <w:r w:rsidRPr="001B1115">
        <w:t>—see section 9A.</w:t>
      </w:r>
    </w:p>
    <w:p w:rsidR="003643A4" w:rsidRPr="001B1115" w:rsidRDefault="003643A4" w:rsidP="003643A4">
      <w:pPr>
        <w:pStyle w:val="aDef"/>
      </w:pPr>
      <w:r w:rsidRPr="001927F7">
        <w:rPr>
          <w:rStyle w:val="charBoldItals"/>
        </w:rPr>
        <w:t>employment alternative</w:t>
      </w:r>
      <w:r w:rsidRPr="001B1115">
        <w:t>—see section 13B.</w:t>
      </w:r>
    </w:p>
    <w:p w:rsidR="00893802" w:rsidRDefault="00893802">
      <w:pPr>
        <w:pStyle w:val="aDef"/>
        <w:keepNext/>
      </w:pPr>
      <w:r>
        <w:rPr>
          <w:rStyle w:val="charBoldItals"/>
        </w:rPr>
        <w:t>exclusion</w:t>
      </w:r>
      <w:r>
        <w:rPr>
          <w:b/>
        </w:rPr>
        <w:t>—</w:t>
      </w:r>
    </w:p>
    <w:p w:rsidR="00893802" w:rsidRDefault="00893802">
      <w:pPr>
        <w:pStyle w:val="aDefpara"/>
      </w:pPr>
      <w:r>
        <w:tab/>
        <w:t>(a)</w:t>
      </w:r>
      <w:r>
        <w:tab/>
        <w:t>of a student from all government schools—means preventing the student from continuing to be enrolled or being re-enrolled at any government school; and</w:t>
      </w:r>
    </w:p>
    <w:p w:rsidR="00893802" w:rsidRDefault="00893802">
      <w:pPr>
        <w:pStyle w:val="aDefpara"/>
      </w:pPr>
      <w:r>
        <w:tab/>
        <w:t>(b)</w:t>
      </w:r>
      <w:r>
        <w:tab/>
        <w:t>of a student from all Catholic systemic schools—means preventing the student from continuing to be enrolled or being re-enrolled at any Catholic systemic school; and</w:t>
      </w:r>
    </w:p>
    <w:p w:rsidR="00893802" w:rsidRDefault="00893802">
      <w:pPr>
        <w:pStyle w:val="aDefpara"/>
      </w:pPr>
      <w:r>
        <w:tab/>
        <w:t>(c)</w:t>
      </w:r>
      <w:r>
        <w:tab/>
        <w:t>of a student from a non-government school—means preventing the student from continuing to be enrolled or being re-enrolled at the non-government school.</w:t>
      </w:r>
    </w:p>
    <w:p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rsidR="003643A4" w:rsidRPr="001B1115" w:rsidRDefault="003643A4" w:rsidP="003643A4">
      <w:pPr>
        <w:pStyle w:val="aDef"/>
      </w:pPr>
      <w:r w:rsidRPr="001927F7">
        <w:rPr>
          <w:rStyle w:val="charBoldItals"/>
        </w:rPr>
        <w:lastRenderedPageBreak/>
        <w:t>full-time participation</w:t>
      </w:r>
      <w:r w:rsidRPr="001B1115">
        <w:t>—</w:t>
      </w:r>
    </w:p>
    <w:p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rsidR="00893802" w:rsidRPr="001927F7" w:rsidRDefault="00893802">
      <w:pPr>
        <w:pStyle w:val="aDef"/>
      </w:pPr>
      <w:r>
        <w:rPr>
          <w:rStyle w:val="charBoldItals"/>
        </w:rPr>
        <w:t>half-year</w:t>
      </w:r>
      <w:r>
        <w:t>, for part 3.4 (School boards of government schools)—see section 37.</w:t>
      </w:r>
    </w:p>
    <w:p w:rsidR="00893802" w:rsidRDefault="00893802">
      <w:pPr>
        <w:pStyle w:val="aDef"/>
      </w:pPr>
      <w:r>
        <w:rPr>
          <w:rStyle w:val="charBoldItals"/>
        </w:rPr>
        <w:t>home education</w:t>
      </w:r>
      <w:r>
        <w:t>—see section 129.</w:t>
      </w:r>
    </w:p>
    <w:p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rsidR="00893802" w:rsidRDefault="00893802">
      <w:pPr>
        <w:pStyle w:val="aDef"/>
      </w:pPr>
      <w:r>
        <w:rPr>
          <w:rStyle w:val="charBoldItals"/>
        </w:rPr>
        <w:t>in-principle approval</w:t>
      </w:r>
      <w:r>
        <w:rPr>
          <w:bCs/>
          <w:iCs/>
        </w:rPr>
        <w:t>—see section 83 (Applications for in-principle approval for proposed registration).</w:t>
      </w:r>
    </w:p>
    <w:p w:rsidR="004301BD" w:rsidRDefault="004301BD" w:rsidP="004301BD">
      <w:pPr>
        <w:pStyle w:val="aDef"/>
      </w:pPr>
      <w:r w:rsidRPr="001927F7">
        <w:rPr>
          <w:rStyle w:val="charBoldItals"/>
        </w:rPr>
        <w:t>internally reviewable decision</w:t>
      </w:r>
      <w:r>
        <w:t>, for part 6.1 (Notification and review of decisions)—see section 140.</w:t>
      </w:r>
    </w:p>
    <w:p w:rsidR="004301BD" w:rsidRDefault="004301BD" w:rsidP="004301BD">
      <w:pPr>
        <w:pStyle w:val="aDef"/>
      </w:pPr>
      <w:r>
        <w:rPr>
          <w:rStyle w:val="charBoldItals"/>
        </w:rPr>
        <w:t>internal reviewer</w:t>
      </w:r>
      <w:r>
        <w:t xml:space="preserve"> for part 6.1 (Notification and review of decisions)—see section 140.</w:t>
      </w:r>
    </w:p>
    <w:p w:rsidR="004301BD" w:rsidRDefault="004301BD" w:rsidP="004301BD">
      <w:pPr>
        <w:pStyle w:val="aDef"/>
      </w:pPr>
      <w:r w:rsidRPr="001927F7">
        <w:rPr>
          <w:rStyle w:val="charBoldItals"/>
        </w:rPr>
        <w:t>internal review notice</w:t>
      </w:r>
      <w:r>
        <w:t>, for part 6.1 (Notification and review of decisions)—see section 140.</w:t>
      </w:r>
    </w:p>
    <w:p w:rsidR="00893802" w:rsidRPr="001927F7" w:rsidRDefault="00893802">
      <w:pPr>
        <w:pStyle w:val="aDef"/>
      </w:pPr>
      <w:r>
        <w:rPr>
          <w:rStyle w:val="charBoldItals"/>
        </w:rPr>
        <w:t>money</w:t>
      </w:r>
      <w:r>
        <w:t>, for part 3.4 (School boards of government schools)—see section 37.</w:t>
      </w:r>
    </w:p>
    <w:p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rsidR="00893802" w:rsidRDefault="00893802">
      <w:pPr>
        <w:pStyle w:val="aDef"/>
      </w:pPr>
      <w:r>
        <w:rPr>
          <w:rStyle w:val="charBoldItals"/>
        </w:rPr>
        <w:t>parent</w:t>
      </w:r>
      <w:r>
        <w:t>—see section 6.</w:t>
      </w:r>
    </w:p>
    <w:p w:rsidR="00893802" w:rsidRDefault="00893802">
      <w:pPr>
        <w:pStyle w:val="aDef"/>
      </w:pPr>
      <w:r>
        <w:rPr>
          <w:rStyle w:val="charBoldItals"/>
        </w:rPr>
        <w:lastRenderedPageBreak/>
        <w:t>parents and citizens association</w:t>
      </w:r>
      <w:r>
        <w:t>, for part 3.4 (School boards of government schools)—see section 37.</w:t>
      </w:r>
    </w:p>
    <w:p w:rsidR="00893802" w:rsidRDefault="00893802" w:rsidP="00985530">
      <w:pPr>
        <w:pStyle w:val="aDef"/>
        <w:keepNext/>
        <w:keepLines/>
      </w:pPr>
      <w:r>
        <w:rPr>
          <w:rStyle w:val="charBoldItals"/>
        </w:rPr>
        <w:t>parents and citizens member</w:t>
      </w:r>
      <w:r>
        <w:t>—</w:t>
      </w:r>
    </w:p>
    <w:p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pPr>
        <w:pStyle w:val="aDefpara"/>
      </w:pPr>
      <w:r>
        <w:tab/>
        <w:t>(b)</w:t>
      </w:r>
      <w:r>
        <w:tab/>
        <w:t>for the school board of a small school, other than a school to which section 43 applies—see section 42 (Composition of school boards of small schools).</w:t>
      </w:r>
    </w:p>
    <w:p w:rsidR="00A92095" w:rsidRPr="001B1115" w:rsidRDefault="00A92095" w:rsidP="00A92095">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rsidR="00893802" w:rsidRPr="001927F7" w:rsidRDefault="00893802">
      <w:pPr>
        <w:pStyle w:val="aDef"/>
      </w:pPr>
      <w:r>
        <w:rPr>
          <w:rStyle w:val="charBoldItals"/>
        </w:rPr>
        <w:t>prescribed period</w:t>
      </w:r>
      <w:r>
        <w:t>, for part 3.4 (School boards of government schools)—see section 37.</w:t>
      </w:r>
    </w:p>
    <w:p w:rsidR="00893802" w:rsidRDefault="00893802">
      <w:pPr>
        <w:pStyle w:val="aDef"/>
      </w:pPr>
      <w:r>
        <w:rPr>
          <w:rStyle w:val="charBoldItals"/>
        </w:rPr>
        <w:t>proposed opening day</w:t>
      </w:r>
      <w:r>
        <w:rPr>
          <w:bCs/>
          <w:iCs/>
        </w:rPr>
        <w:t>—see section 83 (3).</w:t>
      </w:r>
    </w:p>
    <w:p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rsidR="00746147" w:rsidRPr="00D87986" w:rsidRDefault="00746147" w:rsidP="00746147">
      <w:pPr>
        <w:pStyle w:val="aDef"/>
      </w:pPr>
      <w:r w:rsidRPr="00D87986">
        <w:rPr>
          <w:rStyle w:val="charBoldItals"/>
        </w:rPr>
        <w:t>register of enrolments and attendances</w:t>
      </w:r>
      <w:r w:rsidRPr="00D87986">
        <w:t>—</w:t>
      </w:r>
    </w:p>
    <w:p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rsidR="00893802" w:rsidRDefault="00893802">
      <w:pPr>
        <w:pStyle w:val="aDef"/>
      </w:pPr>
      <w:r>
        <w:rPr>
          <w:rStyle w:val="charBoldItals"/>
        </w:rPr>
        <w:t>register of non-government schools</w:t>
      </w:r>
      <w:r>
        <w:t xml:space="preserve"> means the register kept by the registrar under section 79.</w:t>
      </w:r>
    </w:p>
    <w:p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rsidR="004301BD" w:rsidRDefault="004301BD" w:rsidP="004301BD">
      <w:pPr>
        <w:pStyle w:val="aDef"/>
      </w:pPr>
      <w:r w:rsidRPr="001927F7">
        <w:rPr>
          <w:rStyle w:val="charBoldItals"/>
        </w:rPr>
        <w:lastRenderedPageBreak/>
        <w:t>reviewable decision</w:t>
      </w:r>
      <w:r>
        <w:t>, for part 6.1 (Notification and review of decisions)—see section 140.</w:t>
      </w:r>
    </w:p>
    <w:p w:rsidR="00C22E90" w:rsidRPr="00347067" w:rsidRDefault="00C22E90" w:rsidP="00C22E90">
      <w:pPr>
        <w:pStyle w:val="aDef"/>
        <w:keepNext/>
        <w:rPr>
          <w:lang w:eastAsia="en-AU"/>
        </w:rPr>
      </w:pPr>
      <w:r w:rsidRPr="001927F7">
        <w:rPr>
          <w:rStyle w:val="charBoldItals"/>
        </w:rPr>
        <w:t>school</w:t>
      </w:r>
      <w:r w:rsidRPr="00347067">
        <w:rPr>
          <w:lang w:eastAsia="en-AU"/>
        </w:rPr>
        <w:t>—</w:t>
      </w:r>
    </w:p>
    <w:p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rsidR="00D72777" w:rsidRPr="00D87986" w:rsidRDefault="00D72777" w:rsidP="00D72777">
      <w:pPr>
        <w:pStyle w:val="aDef"/>
      </w:pPr>
      <w:r w:rsidRPr="00D87986">
        <w:rPr>
          <w:rStyle w:val="charBoldItals"/>
        </w:rPr>
        <w:t>school-related institution</w:t>
      </w:r>
      <w:r w:rsidRPr="00D87986">
        <w:t xml:space="preserve">—see section 20 (3). </w:t>
      </w:r>
    </w:p>
    <w:p w:rsidR="00893802" w:rsidRDefault="00893802">
      <w:pPr>
        <w:pStyle w:val="aDef"/>
      </w:pPr>
      <w:r>
        <w:rPr>
          <w:rStyle w:val="charBoldItals"/>
        </w:rPr>
        <w:t>small school</w:t>
      </w:r>
      <w:r>
        <w:t>, for part 3.4 (School boards of government schools)—see section 37.</w:t>
      </w:r>
    </w:p>
    <w:p w:rsidR="00893802" w:rsidRDefault="00893802">
      <w:pPr>
        <w:pStyle w:val="aDef"/>
      </w:pPr>
      <w:r>
        <w:rPr>
          <w:rStyle w:val="charBoldItals"/>
        </w:rPr>
        <w:t>staff</w:t>
      </w:r>
      <w:r>
        <w:t>, of a school, means the principal and teachers of, and other people employed at, the school.</w:t>
      </w:r>
    </w:p>
    <w:p w:rsidR="00893802" w:rsidRDefault="00893802">
      <w:pPr>
        <w:pStyle w:val="aDef"/>
      </w:pPr>
      <w:r>
        <w:rPr>
          <w:rStyle w:val="charBoldItals"/>
        </w:rPr>
        <w:t>staff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rsidR="00893802" w:rsidRDefault="00893802">
      <w:pPr>
        <w:pStyle w:val="aDef"/>
      </w:pPr>
      <w:r>
        <w:rPr>
          <w:rStyle w:val="charBoldItals"/>
        </w:rPr>
        <w:t>student</w:t>
      </w:r>
      <w:r>
        <w:t>, for part 3.4 (School boards of government schools)—see section 37.</w:t>
      </w:r>
    </w:p>
    <w:p w:rsidR="00893802" w:rsidRDefault="00893802">
      <w:pPr>
        <w:pStyle w:val="aDef"/>
        <w:keepNext/>
        <w:keepLines/>
      </w:pPr>
      <w:r>
        <w:rPr>
          <w:rStyle w:val="charBoldItals"/>
        </w:rPr>
        <w:lastRenderedPageBreak/>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rsidR="006B4D8C" w:rsidRPr="001B1115" w:rsidRDefault="006B4D8C" w:rsidP="006B4D8C">
      <w:pPr>
        <w:pStyle w:val="aDef"/>
      </w:pPr>
      <w:r w:rsidRPr="001927F7">
        <w:rPr>
          <w:rStyle w:val="charBoldItals"/>
        </w:rPr>
        <w:t>training alternative</w:t>
      </w:r>
      <w:r w:rsidRPr="001B1115">
        <w:t>—see section 13A.</w:t>
      </w:r>
    </w:p>
    <w:p w:rsidR="006B4D8C" w:rsidRDefault="006B4D8C" w:rsidP="006B4D8C">
      <w:pPr>
        <w:pStyle w:val="aDef"/>
      </w:pPr>
      <w:r w:rsidRPr="001927F7">
        <w:rPr>
          <w:rStyle w:val="charBoldItals"/>
        </w:rPr>
        <w:t>training alternative provider</w:t>
      </w:r>
      <w:r w:rsidRPr="001B1115">
        <w:t>—see section 13A.</w:t>
      </w:r>
    </w:p>
    <w:p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rsidR="00893802" w:rsidRDefault="00893802">
      <w:pPr>
        <w:pStyle w:val="04Dictionary"/>
        <w:sectPr w:rsidR="00893802">
          <w:headerReference w:type="even" r:id="rId143"/>
          <w:headerReference w:type="default" r:id="rId144"/>
          <w:footerReference w:type="even" r:id="rId145"/>
          <w:footerReference w:type="default" r:id="rId146"/>
          <w:type w:val="continuous"/>
          <w:pgSz w:w="11907" w:h="16839" w:code="9"/>
          <w:pgMar w:top="3000" w:right="1900" w:bottom="2500" w:left="2300" w:header="2480" w:footer="2100" w:gutter="0"/>
          <w:cols w:space="720"/>
          <w:docGrid w:linePitch="254"/>
        </w:sectPr>
      </w:pPr>
    </w:p>
    <w:p w:rsidR="00E57A1D" w:rsidRDefault="00E57A1D">
      <w:pPr>
        <w:pStyle w:val="Endnote10"/>
      </w:pPr>
      <w:bookmarkStart w:id="230" w:name="_Toc40166735"/>
      <w:r>
        <w:lastRenderedPageBreak/>
        <w:t>Endnotes</w:t>
      </w:r>
      <w:bookmarkEnd w:id="230"/>
    </w:p>
    <w:p w:rsidR="00E57A1D" w:rsidRPr="005D347D" w:rsidRDefault="00E57A1D">
      <w:pPr>
        <w:pStyle w:val="Endnote20"/>
      </w:pPr>
      <w:bookmarkStart w:id="231" w:name="_Toc40166736"/>
      <w:r w:rsidRPr="005D347D">
        <w:rPr>
          <w:rStyle w:val="charTableNo"/>
        </w:rPr>
        <w:t>1</w:t>
      </w:r>
      <w:r>
        <w:tab/>
      </w:r>
      <w:r w:rsidRPr="005D347D">
        <w:rPr>
          <w:rStyle w:val="charTableText"/>
        </w:rPr>
        <w:t>About the endnotes</w:t>
      </w:r>
      <w:bookmarkEnd w:id="231"/>
    </w:p>
    <w:p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rsidR="00E57A1D" w:rsidRDefault="00E57A1D">
      <w:pPr>
        <w:pStyle w:val="EndNoteTextPub"/>
      </w:pPr>
      <w:r>
        <w:t xml:space="preserve">Not all editorial amendments made under the </w:t>
      </w:r>
      <w:hyperlink r:id="rId147"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57A1D" w:rsidRDefault="00E57A1D">
      <w:pPr>
        <w:pStyle w:val="EndNoteTextPub"/>
      </w:pPr>
      <w:r>
        <w:t xml:space="preserve">If all the provisions of the law have been renumbered, a table of renumbered provisions gives details of previous and current numbering.  </w:t>
      </w:r>
    </w:p>
    <w:p w:rsidR="00E57A1D" w:rsidRDefault="00E57A1D">
      <w:pPr>
        <w:pStyle w:val="EndNoteTextPub"/>
      </w:pPr>
      <w:r>
        <w:t>The endnotes also include a table of earlier republications.</w:t>
      </w:r>
    </w:p>
    <w:p w:rsidR="00E57A1D" w:rsidRPr="005D347D" w:rsidRDefault="00E57A1D">
      <w:pPr>
        <w:pStyle w:val="Endnote20"/>
      </w:pPr>
      <w:bookmarkStart w:id="232" w:name="_Toc40166737"/>
      <w:r w:rsidRPr="005D347D">
        <w:rPr>
          <w:rStyle w:val="charTableNo"/>
        </w:rPr>
        <w:t>2</w:t>
      </w:r>
      <w:r>
        <w:tab/>
      </w:r>
      <w:r w:rsidRPr="005D347D">
        <w:rPr>
          <w:rStyle w:val="charTableText"/>
        </w:rPr>
        <w:t>Abbreviation key</w:t>
      </w:r>
      <w:bookmarkEnd w:id="232"/>
    </w:p>
    <w:p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rsidTr="00E57A1D">
        <w:tc>
          <w:tcPr>
            <w:tcW w:w="3720" w:type="dxa"/>
          </w:tcPr>
          <w:p w:rsidR="00E57A1D" w:rsidRDefault="00E57A1D">
            <w:pPr>
              <w:pStyle w:val="EndnotesAbbrev"/>
            </w:pPr>
            <w:r>
              <w:t>A = Act</w:t>
            </w:r>
          </w:p>
        </w:tc>
        <w:tc>
          <w:tcPr>
            <w:tcW w:w="3652" w:type="dxa"/>
          </w:tcPr>
          <w:p w:rsidR="00E57A1D" w:rsidRDefault="00E57A1D" w:rsidP="00E57A1D">
            <w:pPr>
              <w:pStyle w:val="EndnotesAbbrev"/>
            </w:pPr>
            <w:r>
              <w:t>NI = Notifiable instrument</w:t>
            </w:r>
          </w:p>
        </w:tc>
      </w:tr>
      <w:tr w:rsidR="00E57A1D" w:rsidTr="00E57A1D">
        <w:tc>
          <w:tcPr>
            <w:tcW w:w="3720" w:type="dxa"/>
          </w:tcPr>
          <w:p w:rsidR="00E57A1D" w:rsidRDefault="00E57A1D" w:rsidP="00E57A1D">
            <w:pPr>
              <w:pStyle w:val="EndnotesAbbrev"/>
            </w:pPr>
            <w:r>
              <w:t>AF = Approved form</w:t>
            </w:r>
          </w:p>
        </w:tc>
        <w:tc>
          <w:tcPr>
            <w:tcW w:w="3652" w:type="dxa"/>
          </w:tcPr>
          <w:p w:rsidR="00E57A1D" w:rsidRDefault="00E57A1D" w:rsidP="00E57A1D">
            <w:pPr>
              <w:pStyle w:val="EndnotesAbbrev"/>
            </w:pPr>
            <w:r>
              <w:t>o = order</w:t>
            </w:r>
          </w:p>
        </w:tc>
      </w:tr>
      <w:tr w:rsidR="00E57A1D" w:rsidTr="00E57A1D">
        <w:tc>
          <w:tcPr>
            <w:tcW w:w="3720" w:type="dxa"/>
          </w:tcPr>
          <w:p w:rsidR="00E57A1D" w:rsidRDefault="00E57A1D">
            <w:pPr>
              <w:pStyle w:val="EndnotesAbbrev"/>
            </w:pPr>
            <w:r>
              <w:t>am = amended</w:t>
            </w:r>
          </w:p>
        </w:tc>
        <w:tc>
          <w:tcPr>
            <w:tcW w:w="3652" w:type="dxa"/>
          </w:tcPr>
          <w:p w:rsidR="00E57A1D" w:rsidRDefault="00E57A1D" w:rsidP="00E57A1D">
            <w:pPr>
              <w:pStyle w:val="EndnotesAbbrev"/>
            </w:pPr>
            <w:r>
              <w:t>om = omitted/repealed</w:t>
            </w:r>
          </w:p>
        </w:tc>
      </w:tr>
      <w:tr w:rsidR="00E57A1D" w:rsidTr="00E57A1D">
        <w:tc>
          <w:tcPr>
            <w:tcW w:w="3720" w:type="dxa"/>
          </w:tcPr>
          <w:p w:rsidR="00E57A1D" w:rsidRDefault="00E57A1D">
            <w:pPr>
              <w:pStyle w:val="EndnotesAbbrev"/>
            </w:pPr>
            <w:r>
              <w:t>amdt = amendment</w:t>
            </w:r>
          </w:p>
        </w:tc>
        <w:tc>
          <w:tcPr>
            <w:tcW w:w="3652" w:type="dxa"/>
          </w:tcPr>
          <w:p w:rsidR="00E57A1D" w:rsidRDefault="00E57A1D" w:rsidP="00E57A1D">
            <w:pPr>
              <w:pStyle w:val="EndnotesAbbrev"/>
            </w:pPr>
            <w:r>
              <w:t>ord = ordinance</w:t>
            </w:r>
          </w:p>
        </w:tc>
      </w:tr>
      <w:tr w:rsidR="00E57A1D" w:rsidTr="00E57A1D">
        <w:tc>
          <w:tcPr>
            <w:tcW w:w="3720" w:type="dxa"/>
          </w:tcPr>
          <w:p w:rsidR="00E57A1D" w:rsidRDefault="00E57A1D">
            <w:pPr>
              <w:pStyle w:val="EndnotesAbbrev"/>
            </w:pPr>
            <w:r>
              <w:t>AR = Assembly resolution</w:t>
            </w:r>
          </w:p>
        </w:tc>
        <w:tc>
          <w:tcPr>
            <w:tcW w:w="3652" w:type="dxa"/>
          </w:tcPr>
          <w:p w:rsidR="00E57A1D" w:rsidRDefault="00E57A1D" w:rsidP="00E57A1D">
            <w:pPr>
              <w:pStyle w:val="EndnotesAbbrev"/>
            </w:pPr>
            <w:r>
              <w:t>orig = original</w:t>
            </w:r>
          </w:p>
        </w:tc>
      </w:tr>
      <w:tr w:rsidR="00E57A1D" w:rsidTr="00E57A1D">
        <w:tc>
          <w:tcPr>
            <w:tcW w:w="3720" w:type="dxa"/>
          </w:tcPr>
          <w:p w:rsidR="00E57A1D" w:rsidRDefault="00E57A1D">
            <w:pPr>
              <w:pStyle w:val="EndnotesAbbrev"/>
            </w:pPr>
            <w:r>
              <w:t>ch = chapter</w:t>
            </w:r>
          </w:p>
        </w:tc>
        <w:tc>
          <w:tcPr>
            <w:tcW w:w="3652" w:type="dxa"/>
          </w:tcPr>
          <w:p w:rsidR="00E57A1D" w:rsidRDefault="00E57A1D" w:rsidP="00E57A1D">
            <w:pPr>
              <w:pStyle w:val="EndnotesAbbrev"/>
            </w:pPr>
            <w:r>
              <w:t>par = paragraph/subparagraph</w:t>
            </w:r>
          </w:p>
        </w:tc>
      </w:tr>
      <w:tr w:rsidR="00E57A1D" w:rsidTr="00E57A1D">
        <w:tc>
          <w:tcPr>
            <w:tcW w:w="3720" w:type="dxa"/>
          </w:tcPr>
          <w:p w:rsidR="00E57A1D" w:rsidRDefault="00E57A1D">
            <w:pPr>
              <w:pStyle w:val="EndnotesAbbrev"/>
            </w:pPr>
            <w:r>
              <w:t>CN = Commencement notice</w:t>
            </w:r>
          </w:p>
        </w:tc>
        <w:tc>
          <w:tcPr>
            <w:tcW w:w="3652" w:type="dxa"/>
          </w:tcPr>
          <w:p w:rsidR="00E57A1D" w:rsidRDefault="00E57A1D" w:rsidP="00E57A1D">
            <w:pPr>
              <w:pStyle w:val="EndnotesAbbrev"/>
            </w:pPr>
            <w:r>
              <w:t>pres = present</w:t>
            </w:r>
          </w:p>
        </w:tc>
      </w:tr>
      <w:tr w:rsidR="00E57A1D" w:rsidTr="00E57A1D">
        <w:tc>
          <w:tcPr>
            <w:tcW w:w="3720" w:type="dxa"/>
          </w:tcPr>
          <w:p w:rsidR="00E57A1D" w:rsidRDefault="00E57A1D">
            <w:pPr>
              <w:pStyle w:val="EndnotesAbbrev"/>
            </w:pPr>
            <w:r>
              <w:t>def = definition</w:t>
            </w:r>
          </w:p>
        </w:tc>
        <w:tc>
          <w:tcPr>
            <w:tcW w:w="3652" w:type="dxa"/>
          </w:tcPr>
          <w:p w:rsidR="00E57A1D" w:rsidRDefault="00E57A1D" w:rsidP="00E57A1D">
            <w:pPr>
              <w:pStyle w:val="EndnotesAbbrev"/>
            </w:pPr>
            <w:r>
              <w:t>prev = previous</w:t>
            </w:r>
          </w:p>
        </w:tc>
      </w:tr>
      <w:tr w:rsidR="00E57A1D" w:rsidTr="00E57A1D">
        <w:tc>
          <w:tcPr>
            <w:tcW w:w="3720" w:type="dxa"/>
          </w:tcPr>
          <w:p w:rsidR="00E57A1D" w:rsidRDefault="00E57A1D">
            <w:pPr>
              <w:pStyle w:val="EndnotesAbbrev"/>
            </w:pPr>
            <w:r>
              <w:t>DI = Disallowable instrument</w:t>
            </w:r>
          </w:p>
        </w:tc>
        <w:tc>
          <w:tcPr>
            <w:tcW w:w="3652" w:type="dxa"/>
          </w:tcPr>
          <w:p w:rsidR="00E57A1D" w:rsidRDefault="00E57A1D" w:rsidP="00E57A1D">
            <w:pPr>
              <w:pStyle w:val="EndnotesAbbrev"/>
            </w:pPr>
            <w:r>
              <w:t>(prev...) = previously</w:t>
            </w:r>
          </w:p>
        </w:tc>
      </w:tr>
      <w:tr w:rsidR="00E57A1D" w:rsidTr="00E57A1D">
        <w:tc>
          <w:tcPr>
            <w:tcW w:w="3720" w:type="dxa"/>
          </w:tcPr>
          <w:p w:rsidR="00E57A1D" w:rsidRDefault="00E57A1D">
            <w:pPr>
              <w:pStyle w:val="EndnotesAbbrev"/>
            </w:pPr>
            <w:r>
              <w:t>dict = dictionary</w:t>
            </w:r>
          </w:p>
        </w:tc>
        <w:tc>
          <w:tcPr>
            <w:tcW w:w="3652" w:type="dxa"/>
          </w:tcPr>
          <w:p w:rsidR="00E57A1D" w:rsidRDefault="00E57A1D" w:rsidP="00E57A1D">
            <w:pPr>
              <w:pStyle w:val="EndnotesAbbrev"/>
            </w:pPr>
            <w:r>
              <w:t>pt = part</w:t>
            </w:r>
          </w:p>
        </w:tc>
      </w:tr>
      <w:tr w:rsidR="00E57A1D" w:rsidTr="00E57A1D">
        <w:tc>
          <w:tcPr>
            <w:tcW w:w="3720" w:type="dxa"/>
          </w:tcPr>
          <w:p w:rsidR="00E57A1D" w:rsidRDefault="00E57A1D">
            <w:pPr>
              <w:pStyle w:val="EndnotesAbbrev"/>
            </w:pPr>
            <w:r>
              <w:t xml:space="preserve">disallowed = disallowed by the Legislative </w:t>
            </w:r>
          </w:p>
        </w:tc>
        <w:tc>
          <w:tcPr>
            <w:tcW w:w="3652" w:type="dxa"/>
          </w:tcPr>
          <w:p w:rsidR="00E57A1D" w:rsidRDefault="00E57A1D" w:rsidP="00E57A1D">
            <w:pPr>
              <w:pStyle w:val="EndnotesAbbrev"/>
            </w:pPr>
            <w:r>
              <w:t>r = rule/subrule</w:t>
            </w:r>
          </w:p>
        </w:tc>
      </w:tr>
      <w:tr w:rsidR="00E57A1D" w:rsidTr="00E57A1D">
        <w:tc>
          <w:tcPr>
            <w:tcW w:w="3720" w:type="dxa"/>
          </w:tcPr>
          <w:p w:rsidR="00E57A1D" w:rsidRDefault="00E57A1D">
            <w:pPr>
              <w:pStyle w:val="EndnotesAbbrev"/>
              <w:ind w:left="972"/>
            </w:pPr>
            <w:r>
              <w:t>Assembly</w:t>
            </w:r>
          </w:p>
        </w:tc>
        <w:tc>
          <w:tcPr>
            <w:tcW w:w="3652" w:type="dxa"/>
          </w:tcPr>
          <w:p w:rsidR="00E57A1D" w:rsidRDefault="00E57A1D" w:rsidP="00E57A1D">
            <w:pPr>
              <w:pStyle w:val="EndnotesAbbrev"/>
            </w:pPr>
            <w:r>
              <w:t>reloc = relocated</w:t>
            </w:r>
          </w:p>
        </w:tc>
      </w:tr>
      <w:tr w:rsidR="00E57A1D" w:rsidTr="00E57A1D">
        <w:tc>
          <w:tcPr>
            <w:tcW w:w="3720" w:type="dxa"/>
          </w:tcPr>
          <w:p w:rsidR="00E57A1D" w:rsidRDefault="00E57A1D">
            <w:pPr>
              <w:pStyle w:val="EndnotesAbbrev"/>
            </w:pPr>
            <w:r>
              <w:t>div = division</w:t>
            </w:r>
          </w:p>
        </w:tc>
        <w:tc>
          <w:tcPr>
            <w:tcW w:w="3652" w:type="dxa"/>
          </w:tcPr>
          <w:p w:rsidR="00E57A1D" w:rsidRDefault="00E57A1D" w:rsidP="00E57A1D">
            <w:pPr>
              <w:pStyle w:val="EndnotesAbbrev"/>
            </w:pPr>
            <w:r>
              <w:t>renum = renumbered</w:t>
            </w:r>
          </w:p>
        </w:tc>
      </w:tr>
      <w:tr w:rsidR="00E57A1D" w:rsidTr="00E57A1D">
        <w:tc>
          <w:tcPr>
            <w:tcW w:w="3720" w:type="dxa"/>
          </w:tcPr>
          <w:p w:rsidR="00E57A1D" w:rsidRDefault="00E57A1D">
            <w:pPr>
              <w:pStyle w:val="EndnotesAbbrev"/>
            </w:pPr>
            <w:r>
              <w:t>exp = expires/expired</w:t>
            </w:r>
          </w:p>
        </w:tc>
        <w:tc>
          <w:tcPr>
            <w:tcW w:w="3652" w:type="dxa"/>
          </w:tcPr>
          <w:p w:rsidR="00E57A1D" w:rsidRDefault="00E57A1D" w:rsidP="00E57A1D">
            <w:pPr>
              <w:pStyle w:val="EndnotesAbbrev"/>
            </w:pPr>
            <w:r>
              <w:t>R[X] = Republication No</w:t>
            </w:r>
          </w:p>
        </w:tc>
      </w:tr>
      <w:tr w:rsidR="00E57A1D" w:rsidTr="00E57A1D">
        <w:tc>
          <w:tcPr>
            <w:tcW w:w="3720" w:type="dxa"/>
          </w:tcPr>
          <w:p w:rsidR="00E57A1D" w:rsidRDefault="00E57A1D">
            <w:pPr>
              <w:pStyle w:val="EndnotesAbbrev"/>
            </w:pPr>
            <w:r>
              <w:t>Gaz = gazette</w:t>
            </w:r>
          </w:p>
        </w:tc>
        <w:tc>
          <w:tcPr>
            <w:tcW w:w="3652" w:type="dxa"/>
          </w:tcPr>
          <w:p w:rsidR="00E57A1D" w:rsidRDefault="00E57A1D" w:rsidP="00E57A1D">
            <w:pPr>
              <w:pStyle w:val="EndnotesAbbrev"/>
            </w:pPr>
            <w:r>
              <w:t>RI = reissue</w:t>
            </w:r>
          </w:p>
        </w:tc>
      </w:tr>
      <w:tr w:rsidR="00E57A1D" w:rsidTr="00E57A1D">
        <w:tc>
          <w:tcPr>
            <w:tcW w:w="3720" w:type="dxa"/>
          </w:tcPr>
          <w:p w:rsidR="00E57A1D" w:rsidRDefault="00E57A1D">
            <w:pPr>
              <w:pStyle w:val="EndnotesAbbrev"/>
            </w:pPr>
            <w:r>
              <w:t>hdg = heading</w:t>
            </w:r>
          </w:p>
        </w:tc>
        <w:tc>
          <w:tcPr>
            <w:tcW w:w="3652" w:type="dxa"/>
          </w:tcPr>
          <w:p w:rsidR="00E57A1D" w:rsidRDefault="00E57A1D" w:rsidP="00E57A1D">
            <w:pPr>
              <w:pStyle w:val="EndnotesAbbrev"/>
            </w:pPr>
            <w:r>
              <w:t>s = section/subsection</w:t>
            </w:r>
          </w:p>
        </w:tc>
      </w:tr>
      <w:tr w:rsidR="00E57A1D" w:rsidTr="00E57A1D">
        <w:tc>
          <w:tcPr>
            <w:tcW w:w="3720" w:type="dxa"/>
          </w:tcPr>
          <w:p w:rsidR="00E57A1D" w:rsidRDefault="00E57A1D">
            <w:pPr>
              <w:pStyle w:val="EndnotesAbbrev"/>
            </w:pPr>
            <w:r>
              <w:t>IA = Interpretation Act 1967</w:t>
            </w:r>
          </w:p>
        </w:tc>
        <w:tc>
          <w:tcPr>
            <w:tcW w:w="3652" w:type="dxa"/>
          </w:tcPr>
          <w:p w:rsidR="00E57A1D" w:rsidRDefault="00E57A1D" w:rsidP="00E57A1D">
            <w:pPr>
              <w:pStyle w:val="EndnotesAbbrev"/>
            </w:pPr>
            <w:r>
              <w:t>sch = schedule</w:t>
            </w:r>
          </w:p>
        </w:tc>
      </w:tr>
      <w:tr w:rsidR="00E57A1D" w:rsidTr="00E57A1D">
        <w:tc>
          <w:tcPr>
            <w:tcW w:w="3720" w:type="dxa"/>
          </w:tcPr>
          <w:p w:rsidR="00E57A1D" w:rsidRDefault="00E57A1D">
            <w:pPr>
              <w:pStyle w:val="EndnotesAbbrev"/>
            </w:pPr>
            <w:r>
              <w:t>ins = inserted/added</w:t>
            </w:r>
          </w:p>
        </w:tc>
        <w:tc>
          <w:tcPr>
            <w:tcW w:w="3652" w:type="dxa"/>
          </w:tcPr>
          <w:p w:rsidR="00E57A1D" w:rsidRDefault="00E57A1D" w:rsidP="00E57A1D">
            <w:pPr>
              <w:pStyle w:val="EndnotesAbbrev"/>
            </w:pPr>
            <w:r>
              <w:t>sdiv = subdivision</w:t>
            </w:r>
          </w:p>
        </w:tc>
      </w:tr>
      <w:tr w:rsidR="00E57A1D" w:rsidTr="00E57A1D">
        <w:tc>
          <w:tcPr>
            <w:tcW w:w="3720" w:type="dxa"/>
          </w:tcPr>
          <w:p w:rsidR="00E57A1D" w:rsidRDefault="00E57A1D">
            <w:pPr>
              <w:pStyle w:val="EndnotesAbbrev"/>
            </w:pPr>
            <w:r>
              <w:t>LA = Legislation Act 2001</w:t>
            </w:r>
          </w:p>
        </w:tc>
        <w:tc>
          <w:tcPr>
            <w:tcW w:w="3652" w:type="dxa"/>
          </w:tcPr>
          <w:p w:rsidR="00E57A1D" w:rsidRDefault="00E57A1D" w:rsidP="00E57A1D">
            <w:pPr>
              <w:pStyle w:val="EndnotesAbbrev"/>
            </w:pPr>
            <w:r>
              <w:t>SL = Subordinate law</w:t>
            </w:r>
          </w:p>
        </w:tc>
      </w:tr>
      <w:tr w:rsidR="00E57A1D" w:rsidTr="00E57A1D">
        <w:tc>
          <w:tcPr>
            <w:tcW w:w="3720" w:type="dxa"/>
          </w:tcPr>
          <w:p w:rsidR="00E57A1D" w:rsidRDefault="00E57A1D">
            <w:pPr>
              <w:pStyle w:val="EndnotesAbbrev"/>
            </w:pPr>
            <w:r>
              <w:t>LR = legislation register</w:t>
            </w:r>
          </w:p>
        </w:tc>
        <w:tc>
          <w:tcPr>
            <w:tcW w:w="3652" w:type="dxa"/>
          </w:tcPr>
          <w:p w:rsidR="00E57A1D" w:rsidRDefault="00E57A1D" w:rsidP="00E57A1D">
            <w:pPr>
              <w:pStyle w:val="EndnotesAbbrev"/>
            </w:pPr>
            <w:r>
              <w:t>sub = substituted</w:t>
            </w:r>
          </w:p>
        </w:tc>
      </w:tr>
      <w:tr w:rsidR="00E57A1D" w:rsidTr="00E57A1D">
        <w:tc>
          <w:tcPr>
            <w:tcW w:w="3720" w:type="dxa"/>
          </w:tcPr>
          <w:p w:rsidR="00E57A1D" w:rsidRDefault="00E57A1D">
            <w:pPr>
              <w:pStyle w:val="EndnotesAbbrev"/>
            </w:pPr>
            <w:r>
              <w:t>LRA = Legislation (Republication) Act 1996</w:t>
            </w:r>
          </w:p>
        </w:tc>
        <w:tc>
          <w:tcPr>
            <w:tcW w:w="3652" w:type="dxa"/>
          </w:tcPr>
          <w:p w:rsidR="00E57A1D" w:rsidRDefault="00E57A1D" w:rsidP="00E57A1D">
            <w:pPr>
              <w:pStyle w:val="EndnotesAbbrev"/>
            </w:pPr>
            <w:r w:rsidRPr="001927F7">
              <w:rPr>
                <w:rStyle w:val="charUnderline"/>
              </w:rPr>
              <w:t>underlining</w:t>
            </w:r>
            <w:r>
              <w:t xml:space="preserve"> = whole or part not commenced</w:t>
            </w:r>
          </w:p>
        </w:tc>
      </w:tr>
      <w:tr w:rsidR="00E57A1D" w:rsidTr="00E57A1D">
        <w:tc>
          <w:tcPr>
            <w:tcW w:w="3720" w:type="dxa"/>
          </w:tcPr>
          <w:p w:rsidR="00E57A1D" w:rsidRDefault="00E57A1D">
            <w:pPr>
              <w:pStyle w:val="EndnotesAbbrev"/>
            </w:pPr>
            <w:r>
              <w:t>mod = modified/modification</w:t>
            </w:r>
          </w:p>
        </w:tc>
        <w:tc>
          <w:tcPr>
            <w:tcW w:w="3652" w:type="dxa"/>
          </w:tcPr>
          <w:p w:rsidR="00E57A1D" w:rsidRDefault="00E57A1D" w:rsidP="00E57A1D">
            <w:pPr>
              <w:pStyle w:val="EndnotesAbbrev"/>
              <w:ind w:left="1073"/>
            </w:pPr>
            <w:r>
              <w:t>or to be expired</w:t>
            </w:r>
          </w:p>
        </w:tc>
      </w:tr>
    </w:tbl>
    <w:p w:rsidR="00E57A1D" w:rsidRPr="00BB6F39" w:rsidRDefault="00E57A1D" w:rsidP="00E57A1D"/>
    <w:p w:rsidR="00893802" w:rsidRPr="005D347D" w:rsidRDefault="00893802">
      <w:pPr>
        <w:pStyle w:val="Endnote20"/>
      </w:pPr>
      <w:bookmarkStart w:id="233" w:name="_Toc40166738"/>
      <w:r w:rsidRPr="005D347D">
        <w:rPr>
          <w:rStyle w:val="charTableNo"/>
        </w:rPr>
        <w:lastRenderedPageBreak/>
        <w:t>3</w:t>
      </w:r>
      <w:r>
        <w:tab/>
      </w:r>
      <w:r w:rsidRPr="005D347D">
        <w:rPr>
          <w:rStyle w:val="charTableText"/>
        </w:rPr>
        <w:t>Legislation history</w:t>
      </w:r>
      <w:bookmarkEnd w:id="233"/>
    </w:p>
    <w:p w:rsidR="00893802" w:rsidRDefault="00893802">
      <w:pPr>
        <w:pStyle w:val="NewAct"/>
      </w:pPr>
      <w:r>
        <w:t>Education Act 2004 A2004-17</w:t>
      </w:r>
    </w:p>
    <w:p w:rsidR="00893802" w:rsidRDefault="00893802">
      <w:pPr>
        <w:pStyle w:val="Actdetails"/>
      </w:pPr>
      <w:r>
        <w:t>notified LR 8 April 2004</w:t>
      </w:r>
      <w:r>
        <w:br/>
        <w:t>s 1, s 2 commenced 8 April 2004 (LA s 75 (1))</w:t>
      </w:r>
      <w:r>
        <w:br/>
      </w:r>
      <w:r w:rsidRPr="001927F7">
        <w:rPr>
          <w:rFonts w:cs="Arial"/>
        </w:rPr>
        <w:t>remainder commenced 1 January 2005 (s 2)</w:t>
      </w:r>
    </w:p>
    <w:p w:rsidR="00893802" w:rsidRDefault="00893802">
      <w:pPr>
        <w:pStyle w:val="Asamby"/>
      </w:pPr>
      <w:r>
        <w:t>as amended by</w:t>
      </w:r>
    </w:p>
    <w:p w:rsidR="00893802" w:rsidRDefault="00075B04">
      <w:pPr>
        <w:pStyle w:val="NewAct"/>
      </w:pPr>
      <w:hyperlink r:id="rId148" w:tooltip="A2006-28" w:history="1">
        <w:r w:rsidR="001927F7" w:rsidRPr="001927F7">
          <w:rPr>
            <w:rStyle w:val="charCitHyperlinkAbbrev"/>
          </w:rPr>
          <w:t>Education Amendment Act 2006</w:t>
        </w:r>
      </w:hyperlink>
      <w:r w:rsidR="00893802">
        <w:t xml:space="preserve"> A2006-28</w:t>
      </w:r>
    </w:p>
    <w:p w:rsidR="00893802" w:rsidRDefault="00893802">
      <w:pPr>
        <w:pStyle w:val="Actdetails"/>
      </w:pPr>
      <w:r>
        <w:t>notified LR 15 June 2006</w:t>
      </w:r>
      <w:r>
        <w:br/>
        <w:t>s 1, s 2 commenced 15 June 2006 (LA s 75 (1))</w:t>
      </w:r>
      <w:r>
        <w:br/>
      </w:r>
      <w:r w:rsidRPr="001927F7">
        <w:rPr>
          <w:rFonts w:cs="Arial"/>
        </w:rPr>
        <w:t>remainder commenced 16 June 2006 (s 2)</w:t>
      </w:r>
    </w:p>
    <w:p w:rsidR="00893802" w:rsidRDefault="00075B04">
      <w:pPr>
        <w:pStyle w:val="NewAct"/>
      </w:pPr>
      <w:hyperlink r:id="rId149" w:tooltip="A2006-57" w:history="1">
        <w:r w:rsidR="001927F7" w:rsidRPr="001927F7">
          <w:rPr>
            <w:rStyle w:val="charCitHyperlinkAbbrev"/>
          </w:rPr>
          <w:t>Education Amendment Act 2006 (No 2)</w:t>
        </w:r>
      </w:hyperlink>
      <w:r w:rsidR="00893802">
        <w:t xml:space="preserve"> A2006-57</w:t>
      </w:r>
    </w:p>
    <w:p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rsidR="005A028F" w:rsidRDefault="00075B04" w:rsidP="005A028F">
      <w:pPr>
        <w:pStyle w:val="NewAct"/>
      </w:pPr>
      <w:hyperlink r:id="rId150"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rsidR="005A028F" w:rsidRDefault="005A028F" w:rsidP="005A028F">
      <w:pPr>
        <w:pStyle w:val="Actdetails"/>
        <w:keepNext/>
      </w:pPr>
      <w:r>
        <w:t>notified LR 17 July 2008</w:t>
      </w:r>
    </w:p>
    <w:p w:rsidR="005A028F" w:rsidRDefault="005A028F" w:rsidP="005A028F">
      <w:pPr>
        <w:pStyle w:val="Actdetails"/>
        <w:keepNext/>
      </w:pPr>
      <w:r>
        <w:t>s 1, s 2 commenced 17 July 2008 (LA s 75 (1))</w:t>
      </w:r>
    </w:p>
    <w:p w:rsidR="000A3E9E" w:rsidRDefault="000A3E9E" w:rsidP="005A028F">
      <w:pPr>
        <w:pStyle w:val="Actdetails"/>
        <w:keepNext/>
      </w:pPr>
      <w:r>
        <w:t>s 3 commenced 18 July 2008 (s 2 (1))</w:t>
      </w:r>
    </w:p>
    <w:p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51" w:tooltip="A2008-19" w:history="1">
        <w:r w:rsidR="001927F7" w:rsidRPr="001927F7">
          <w:rPr>
            <w:rStyle w:val="charCitHyperlinkAbbrev"/>
          </w:rPr>
          <w:t>Children and Young People Act 2008</w:t>
        </w:r>
      </w:hyperlink>
      <w:r w:rsidRPr="00452777">
        <w:t xml:space="preserve"> A2008-19, s 2 and </w:t>
      </w:r>
      <w:hyperlink r:id="rId152" w:tooltip="CN2008-13" w:history="1">
        <w:r w:rsidR="001927F7" w:rsidRPr="001927F7">
          <w:rPr>
            <w:rStyle w:val="charCitHyperlinkAbbrev"/>
          </w:rPr>
          <w:t>CN2008-13</w:t>
        </w:r>
      </w:hyperlink>
      <w:r w:rsidRPr="00452777">
        <w:t>)</w:t>
      </w:r>
    </w:p>
    <w:p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53" w:tooltip="A2008-19" w:history="1">
        <w:r w:rsidR="001927F7" w:rsidRPr="001927F7">
          <w:rPr>
            <w:rStyle w:val="charCitHyperlinkAbbrev"/>
          </w:rPr>
          <w:t>Children and Young People Act 2008</w:t>
        </w:r>
      </w:hyperlink>
      <w:r w:rsidR="00960D8F" w:rsidRPr="00960D8F">
        <w:t xml:space="preserve"> A2008-19, s 2 and </w:t>
      </w:r>
      <w:hyperlink r:id="rId154" w:tooltip="CN2008-17" w:history="1">
        <w:r w:rsidR="001927F7" w:rsidRPr="001927F7">
          <w:rPr>
            <w:rStyle w:val="charCitHyperlinkAbbrev"/>
          </w:rPr>
          <w:t xml:space="preserve">CN2008-17 </w:t>
        </w:r>
      </w:hyperlink>
      <w:r w:rsidR="00960D8F" w:rsidRPr="00960D8F">
        <w:t xml:space="preserve">(and see </w:t>
      </w:r>
      <w:hyperlink r:id="rId155" w:tooltip="CN2008-13" w:history="1">
        <w:r w:rsidR="001927F7" w:rsidRPr="001927F7">
          <w:rPr>
            <w:rStyle w:val="charCitHyperlinkAbbrev"/>
          </w:rPr>
          <w:t>CN2008-13</w:t>
        </w:r>
      </w:hyperlink>
      <w:r w:rsidR="00960D8F" w:rsidRPr="00960D8F">
        <w:t>))</w:t>
      </w:r>
    </w:p>
    <w:p w:rsidR="004301BD" w:rsidRDefault="00075B04" w:rsidP="004301BD">
      <w:pPr>
        <w:pStyle w:val="NewAct"/>
      </w:pPr>
      <w:hyperlink r:id="rId156" w:tooltip="A2008-37" w:history="1">
        <w:r w:rsidR="001927F7" w:rsidRPr="001927F7">
          <w:rPr>
            <w:rStyle w:val="charCitHyperlinkAbbrev"/>
          </w:rPr>
          <w:t>ACT Civil and Administrative Tribunal Legislation Amendment Act 2008 (No 2)</w:t>
        </w:r>
      </w:hyperlink>
      <w:r w:rsidR="004301BD">
        <w:t xml:space="preserve"> A2008-37 sch 1 pt 1.33</w:t>
      </w:r>
    </w:p>
    <w:p w:rsidR="004301BD" w:rsidRDefault="004301BD" w:rsidP="004301BD">
      <w:pPr>
        <w:pStyle w:val="Actdetails"/>
        <w:keepNext/>
      </w:pPr>
      <w:r>
        <w:t>notified LR 4 September 2008</w:t>
      </w:r>
    </w:p>
    <w:p w:rsidR="004301BD" w:rsidRDefault="004301BD" w:rsidP="004301BD">
      <w:pPr>
        <w:pStyle w:val="Actdetails"/>
        <w:keepNext/>
      </w:pPr>
      <w:r>
        <w:t>s 1, s 2 commenced 4 September 2008 (LA s 75 (1))</w:t>
      </w:r>
    </w:p>
    <w:p w:rsidR="004301BD" w:rsidRPr="00912621" w:rsidRDefault="004301BD" w:rsidP="00576061">
      <w:pPr>
        <w:pStyle w:val="Actdetails"/>
      </w:pPr>
      <w:r>
        <w:t xml:space="preserve">sch 1 pt 1.33 commenced 2 February 2009 (s 2 (1) and see </w:t>
      </w:r>
      <w:hyperlink r:id="rId157" w:tooltip="A2008-35" w:history="1">
        <w:r w:rsidR="001927F7" w:rsidRPr="001927F7">
          <w:rPr>
            <w:rStyle w:val="charCitHyperlinkAbbrev"/>
          </w:rPr>
          <w:t>ACT Civil and Administrative Tribunal Act 2008</w:t>
        </w:r>
      </w:hyperlink>
      <w:r>
        <w:t xml:space="preserve"> A2008-35, s 2 (1) and </w:t>
      </w:r>
      <w:hyperlink r:id="rId158" w:tooltip="CN2009-2" w:history="1">
        <w:r w:rsidR="001927F7" w:rsidRPr="001927F7">
          <w:rPr>
            <w:rStyle w:val="charCitHyperlinkAbbrev"/>
          </w:rPr>
          <w:t>CN2009-2</w:t>
        </w:r>
      </w:hyperlink>
      <w:r>
        <w:t>)</w:t>
      </w:r>
    </w:p>
    <w:p w:rsidR="004048E6" w:rsidRDefault="00075B04" w:rsidP="004048E6">
      <w:pPr>
        <w:pStyle w:val="NewAct"/>
      </w:pPr>
      <w:hyperlink r:id="rId159" w:tooltip="A2009-20" w:history="1">
        <w:r w:rsidR="001927F7" w:rsidRPr="001927F7">
          <w:rPr>
            <w:rStyle w:val="charCitHyperlinkAbbrev"/>
          </w:rPr>
          <w:t>Statute Law Amendment Act 2009</w:t>
        </w:r>
      </w:hyperlink>
      <w:r w:rsidR="004048E6">
        <w:t xml:space="preserve"> A2009-20 sch 3 pt 3.25</w:t>
      </w:r>
    </w:p>
    <w:p w:rsidR="004048E6" w:rsidRDefault="004048E6" w:rsidP="004048E6">
      <w:pPr>
        <w:pStyle w:val="Actdetails"/>
        <w:keepNext/>
      </w:pPr>
      <w:r>
        <w:t>notified LR 1 September 2009</w:t>
      </w:r>
    </w:p>
    <w:p w:rsidR="004048E6" w:rsidRDefault="004048E6" w:rsidP="004048E6">
      <w:pPr>
        <w:pStyle w:val="Actdetails"/>
        <w:keepNext/>
      </w:pPr>
      <w:r>
        <w:t>s 1, s 2 commenced 1 September 2009 (LA s 75 (1))</w:t>
      </w:r>
    </w:p>
    <w:p w:rsidR="004048E6" w:rsidRDefault="004048E6" w:rsidP="004048E6">
      <w:pPr>
        <w:pStyle w:val="Actdetails"/>
      </w:pPr>
      <w:r>
        <w:t>sch 3 pt 3.25 commenced 22 September 2009 (s 2)</w:t>
      </w:r>
    </w:p>
    <w:p w:rsidR="008C4245" w:rsidRDefault="00075B04" w:rsidP="00F535EF">
      <w:pPr>
        <w:pStyle w:val="NewAct"/>
      </w:pPr>
      <w:hyperlink r:id="rId160" w:tooltip="A2009-40" w:history="1">
        <w:r w:rsidR="001927F7" w:rsidRPr="001927F7">
          <w:rPr>
            <w:rStyle w:val="charCitHyperlinkAbbrev"/>
          </w:rPr>
          <w:t>Education (Participation) Amendment Act 2009</w:t>
        </w:r>
      </w:hyperlink>
      <w:r w:rsidR="008C4245">
        <w:t xml:space="preserve"> A2009-40</w:t>
      </w:r>
    </w:p>
    <w:p w:rsidR="007F498C" w:rsidRDefault="00F535EF" w:rsidP="00DA122D">
      <w:pPr>
        <w:pStyle w:val="Actdetails"/>
        <w:keepNext/>
      </w:pPr>
      <w:r>
        <w:t>notified LR 17 November 2009</w:t>
      </w:r>
    </w:p>
    <w:p w:rsidR="007F498C" w:rsidRDefault="008C4245" w:rsidP="00DA122D">
      <w:pPr>
        <w:pStyle w:val="Actdetails"/>
        <w:keepNext/>
      </w:pPr>
      <w:r>
        <w:t>s 1, s 2 commenced 17 November 2009 (LA s 75 (1))</w:t>
      </w:r>
    </w:p>
    <w:p w:rsidR="009C4FE7" w:rsidRDefault="008C4245" w:rsidP="00F67C5D">
      <w:pPr>
        <w:pStyle w:val="Actdetails"/>
      </w:pPr>
      <w:r w:rsidRPr="00F535EF">
        <w:t>remainder commence</w:t>
      </w:r>
      <w:r w:rsidR="00F535EF">
        <w:t>d</w:t>
      </w:r>
      <w:r w:rsidRPr="00F535EF">
        <w:t xml:space="preserve"> 1 January 2010 (s 2)</w:t>
      </w:r>
    </w:p>
    <w:p w:rsidR="00F81DBB" w:rsidRDefault="00075B04" w:rsidP="00F81DBB">
      <w:pPr>
        <w:pStyle w:val="NewAct"/>
      </w:pPr>
      <w:hyperlink r:id="rId161" w:tooltip="A2010-7" w:history="1">
        <w:r w:rsidR="001927F7" w:rsidRPr="001927F7">
          <w:rPr>
            <w:rStyle w:val="charCitHyperlinkAbbrev"/>
          </w:rPr>
          <w:t>Education Amendment Act 2010</w:t>
        </w:r>
      </w:hyperlink>
      <w:r w:rsidR="00F81DBB">
        <w:t xml:space="preserve"> A2010-7</w:t>
      </w:r>
    </w:p>
    <w:p w:rsidR="00F81DBB" w:rsidRDefault="00F81DBB" w:rsidP="00F81DBB">
      <w:pPr>
        <w:pStyle w:val="Actdetails"/>
      </w:pPr>
      <w:r>
        <w:t>notified LR 3 March 2010</w:t>
      </w:r>
    </w:p>
    <w:p w:rsidR="00F81DBB" w:rsidRDefault="00F81DBB" w:rsidP="00F81DBB">
      <w:pPr>
        <w:pStyle w:val="Actdetails"/>
      </w:pPr>
      <w:r>
        <w:t>s 1, s 2 commenced 3 March 2010 (LA s 75 (1))</w:t>
      </w:r>
    </w:p>
    <w:p w:rsidR="00F81DBB" w:rsidRPr="00F81DBB" w:rsidRDefault="00F81DBB" w:rsidP="00F81DBB">
      <w:pPr>
        <w:pStyle w:val="Actdetails"/>
      </w:pPr>
      <w:r>
        <w:t>remainder commenced 4 March 2010 (s 2)</w:t>
      </w:r>
    </w:p>
    <w:p w:rsidR="003B7800" w:rsidRPr="00574BD0" w:rsidRDefault="00075B04" w:rsidP="003B7800">
      <w:pPr>
        <w:pStyle w:val="NewAct"/>
      </w:pPr>
      <w:hyperlink r:id="rId162" w:tooltip="A2010-18" w:history="1">
        <w:r w:rsidR="001927F7" w:rsidRPr="001927F7">
          <w:rPr>
            <w:rStyle w:val="charCitHyperlinkAbbrev"/>
          </w:rPr>
          <w:t>Statute Law Amendment Act 2010</w:t>
        </w:r>
      </w:hyperlink>
      <w:r w:rsidR="004459F4">
        <w:t xml:space="preserve"> A2010-18 sch 1 pt 1.6, sch 3 pt 3.4</w:t>
      </w:r>
    </w:p>
    <w:p w:rsidR="003B7800" w:rsidRPr="00DB3D5E" w:rsidRDefault="003B7800" w:rsidP="003B7800">
      <w:pPr>
        <w:pStyle w:val="Actdetails"/>
        <w:keepNext/>
      </w:pPr>
      <w:r>
        <w:t>notified LR 13</w:t>
      </w:r>
      <w:r w:rsidRPr="00DB3D5E">
        <w:t xml:space="preserve"> </w:t>
      </w:r>
      <w:r>
        <w:t>May 2010</w:t>
      </w:r>
    </w:p>
    <w:p w:rsidR="003B7800" w:rsidRDefault="003B7800" w:rsidP="003B7800">
      <w:pPr>
        <w:pStyle w:val="Actdetails"/>
        <w:keepNext/>
      </w:pPr>
      <w:r>
        <w:t>s 1, s 2 commenced 13 May 2010 (LA s 75 (1))</w:t>
      </w:r>
    </w:p>
    <w:p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rsidR="006E3FD2" w:rsidRDefault="00075B04" w:rsidP="006E3FD2">
      <w:pPr>
        <w:pStyle w:val="NewAct"/>
      </w:pPr>
      <w:hyperlink r:id="rId163" w:tooltip="A2010-22" w:history="1">
        <w:r w:rsidR="001927F7" w:rsidRPr="001927F7">
          <w:rPr>
            <w:rStyle w:val="charCitHyperlinkAbbrev"/>
          </w:rPr>
          <w:t>Education Amendment Act 2010 (No 2)</w:t>
        </w:r>
      </w:hyperlink>
      <w:r w:rsidR="006E3FD2">
        <w:t xml:space="preserve"> A2010-22</w:t>
      </w:r>
    </w:p>
    <w:p w:rsidR="006E3FD2" w:rsidRDefault="006E3FD2" w:rsidP="006E3FD2">
      <w:pPr>
        <w:pStyle w:val="Actdetails"/>
        <w:keepNext/>
      </w:pPr>
      <w:r>
        <w:t>notified LR 6 July 2010</w:t>
      </w:r>
    </w:p>
    <w:p w:rsidR="006E3FD2" w:rsidRDefault="006E3FD2" w:rsidP="006E3FD2">
      <w:pPr>
        <w:pStyle w:val="Actdetails"/>
        <w:keepNext/>
      </w:pPr>
      <w:r>
        <w:t>s 1, s 2 commenced 6 July 2010 (LA s 75 (1))</w:t>
      </w:r>
    </w:p>
    <w:p w:rsidR="006E3FD2" w:rsidRDefault="006E3FD2" w:rsidP="006E3FD2">
      <w:pPr>
        <w:pStyle w:val="Actdetails"/>
      </w:pPr>
      <w:r>
        <w:t>remainder commenced 7 July 2010 (s 2)</w:t>
      </w:r>
    </w:p>
    <w:p w:rsidR="002E7A9A" w:rsidRDefault="00075B04" w:rsidP="002E7A9A">
      <w:pPr>
        <w:pStyle w:val="NewAct"/>
      </w:pPr>
      <w:hyperlink r:id="rId164" w:tooltip="A2011-3" w:history="1">
        <w:r w:rsidR="001927F7" w:rsidRPr="001927F7">
          <w:rPr>
            <w:rStyle w:val="charCitHyperlinkAbbrev"/>
          </w:rPr>
          <w:t>Statute Law Amendment Act 2011</w:t>
        </w:r>
      </w:hyperlink>
      <w:r w:rsidR="002E7A9A">
        <w:t xml:space="preserve"> A2011-3 sch 3 pt 3.16</w:t>
      </w:r>
    </w:p>
    <w:p w:rsidR="002E7A9A" w:rsidRDefault="002E7A9A" w:rsidP="002E7A9A">
      <w:pPr>
        <w:pStyle w:val="Actdetails"/>
        <w:keepNext/>
      </w:pPr>
      <w:r>
        <w:t>notified LR 22 February 2011</w:t>
      </w:r>
    </w:p>
    <w:p w:rsidR="002E7A9A" w:rsidRDefault="002E7A9A" w:rsidP="002E7A9A">
      <w:pPr>
        <w:pStyle w:val="Actdetails"/>
        <w:keepNext/>
      </w:pPr>
      <w:r>
        <w:t>s 1, s 2 commenced 22 February 2011 (LA s 75 (1))</w:t>
      </w:r>
    </w:p>
    <w:p w:rsidR="002E7A9A" w:rsidRPr="00CB0D40" w:rsidRDefault="002E7A9A" w:rsidP="002E7A9A">
      <w:pPr>
        <w:pStyle w:val="Actdetails"/>
      </w:pPr>
      <w:r>
        <w:t>sch 3 pt 3.16</w:t>
      </w:r>
      <w:r w:rsidRPr="00CB0D40">
        <w:t xml:space="preserve"> commenced </w:t>
      </w:r>
      <w:r>
        <w:t>1 March 2011 (s 2)</w:t>
      </w:r>
    </w:p>
    <w:p w:rsidR="00E27722" w:rsidRDefault="00075B04" w:rsidP="00E27722">
      <w:pPr>
        <w:pStyle w:val="NewAct"/>
      </w:pPr>
      <w:hyperlink r:id="rId165" w:tooltip="A2011-22" w:history="1">
        <w:r w:rsidR="001927F7" w:rsidRPr="001927F7">
          <w:rPr>
            <w:rStyle w:val="charCitHyperlinkAbbrev"/>
          </w:rPr>
          <w:t>Administrative (One ACT Public Service Miscellaneous Amendments) Act 2011</w:t>
        </w:r>
      </w:hyperlink>
      <w:r w:rsidR="00E27722">
        <w:t xml:space="preserve"> A2011-22 sch 1 pt 1.57</w:t>
      </w:r>
    </w:p>
    <w:p w:rsidR="00E27722" w:rsidRDefault="00E27722" w:rsidP="00E27722">
      <w:pPr>
        <w:pStyle w:val="Actdetails"/>
        <w:keepNext/>
      </w:pPr>
      <w:r>
        <w:t>notified LR 30 June 2011</w:t>
      </w:r>
    </w:p>
    <w:p w:rsidR="00E27722" w:rsidRDefault="00E27722" w:rsidP="00E27722">
      <w:pPr>
        <w:pStyle w:val="Actdetails"/>
        <w:keepNext/>
      </w:pPr>
      <w:r>
        <w:t>s 1, s 2 commenced 30 June 2011 (LA s 75 (1))</w:t>
      </w:r>
    </w:p>
    <w:p w:rsidR="00E27722" w:rsidRDefault="00E27722" w:rsidP="00E27722">
      <w:pPr>
        <w:pStyle w:val="Actdetails"/>
      </w:pPr>
      <w:r>
        <w:t>sch 1 pt 1.57</w:t>
      </w:r>
      <w:r w:rsidRPr="00CB0D40">
        <w:t xml:space="preserve"> commenced </w:t>
      </w:r>
      <w:r>
        <w:t>1 July 2011 (s 2 (1</w:t>
      </w:r>
      <w:r w:rsidRPr="00CB0D40">
        <w:t>)</w:t>
      </w:r>
      <w:r>
        <w:t>)</w:t>
      </w:r>
    </w:p>
    <w:p w:rsidR="00C230C0" w:rsidRDefault="00075B04" w:rsidP="00C230C0">
      <w:pPr>
        <w:pStyle w:val="NewAct"/>
      </w:pPr>
      <w:hyperlink r:id="rId166" w:tooltip="A2011-51" w:history="1">
        <w:r w:rsidR="001927F7" w:rsidRPr="001927F7">
          <w:rPr>
            <w:rStyle w:val="charCitHyperlinkAbbrev"/>
          </w:rPr>
          <w:t>Education Amendment Act 2011</w:t>
        </w:r>
      </w:hyperlink>
      <w:r w:rsidR="00C230C0">
        <w:t xml:space="preserve"> A2011-51</w:t>
      </w:r>
    </w:p>
    <w:p w:rsidR="00C230C0" w:rsidRDefault="00C230C0" w:rsidP="00F44CB7">
      <w:pPr>
        <w:pStyle w:val="Actdetails"/>
        <w:keepNext/>
      </w:pPr>
      <w:r>
        <w:t>notified LR 24 November 2011</w:t>
      </w:r>
    </w:p>
    <w:p w:rsidR="00C230C0" w:rsidRDefault="00C230C0" w:rsidP="00F44CB7">
      <w:pPr>
        <w:pStyle w:val="Actdetails"/>
        <w:keepNext/>
      </w:pPr>
      <w:r>
        <w:t>s 1, s 2 commenced 24 November 2011 (LA s 75 (1))</w:t>
      </w:r>
    </w:p>
    <w:p w:rsidR="00C230C0" w:rsidRDefault="00F44CB7" w:rsidP="00F44CB7">
      <w:pPr>
        <w:pStyle w:val="Actdetails"/>
      </w:pPr>
      <w:r w:rsidRPr="002D1050">
        <w:t>remainder commence</w:t>
      </w:r>
      <w:r>
        <w:t>d 1 January 2012 (s 2 and see</w:t>
      </w:r>
      <w:r w:rsidRPr="002D1050">
        <w:t xml:space="preserve"> </w:t>
      </w:r>
      <w:hyperlink r:id="rId167" w:tooltip="A2011-42" w:history="1">
        <w:r w:rsidR="001927F7" w:rsidRPr="001927F7">
          <w:rPr>
            <w:rStyle w:val="charCitHyperlinkAbbrev"/>
          </w:rPr>
          <w:t>Education and Care Services National Law (ACT) Act 2011</w:t>
        </w:r>
      </w:hyperlink>
      <w:r>
        <w:t xml:space="preserve"> A2011-42, s 2 and </w:t>
      </w:r>
      <w:hyperlink r:id="rId168" w:tooltip="CN2011-16" w:history="1">
        <w:r w:rsidR="001927F7" w:rsidRPr="001927F7">
          <w:rPr>
            <w:rStyle w:val="charCitHyperlinkAbbrev"/>
          </w:rPr>
          <w:t>CN2011</w:t>
        </w:r>
        <w:r w:rsidR="001927F7" w:rsidRPr="001927F7">
          <w:rPr>
            <w:rStyle w:val="charCitHyperlinkAbbrev"/>
          </w:rPr>
          <w:noBreakHyphen/>
          <w:t>16</w:t>
        </w:r>
      </w:hyperlink>
      <w:r>
        <w:t>)</w:t>
      </w:r>
    </w:p>
    <w:p w:rsidR="003C3357" w:rsidRDefault="00075B04" w:rsidP="003C3357">
      <w:pPr>
        <w:pStyle w:val="NewAct"/>
      </w:pPr>
      <w:hyperlink r:id="rId169" w:tooltip="A2012-21" w:history="1">
        <w:r w:rsidR="001927F7" w:rsidRPr="001927F7">
          <w:rPr>
            <w:rStyle w:val="charCitHyperlinkAbbrev"/>
          </w:rPr>
          <w:t>Statute Law Amendment Act 2012</w:t>
        </w:r>
      </w:hyperlink>
      <w:r w:rsidR="003C3357">
        <w:t xml:space="preserve"> A2012-21 sch 3 pt 3.14</w:t>
      </w:r>
    </w:p>
    <w:p w:rsidR="003C3357" w:rsidRDefault="003C3357" w:rsidP="003C3357">
      <w:pPr>
        <w:pStyle w:val="Actdetails"/>
        <w:keepNext/>
      </w:pPr>
      <w:r>
        <w:t>notified LR 22 May 2012</w:t>
      </w:r>
    </w:p>
    <w:p w:rsidR="003C3357" w:rsidRDefault="003C3357" w:rsidP="003C3357">
      <w:pPr>
        <w:pStyle w:val="Actdetails"/>
        <w:keepNext/>
      </w:pPr>
      <w:r>
        <w:t>s 1, s 2 commenced 22 May 2012 (LA s 75 (1))</w:t>
      </w:r>
    </w:p>
    <w:p w:rsidR="003C3357" w:rsidRDefault="003C3357" w:rsidP="003C3357">
      <w:pPr>
        <w:pStyle w:val="Actdetails"/>
      </w:pPr>
      <w:r>
        <w:t>sch 3 pt 3.14 commenced 5 June 2012 (s 2 (1))</w:t>
      </w:r>
    </w:p>
    <w:p w:rsidR="00992503" w:rsidRDefault="00075B04" w:rsidP="00992503">
      <w:pPr>
        <w:pStyle w:val="NewAct"/>
      </w:pPr>
      <w:hyperlink r:id="rId170"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rsidR="00992503" w:rsidRDefault="00992503" w:rsidP="00992503">
      <w:pPr>
        <w:pStyle w:val="Actdetails"/>
        <w:keepNext/>
      </w:pPr>
      <w:r>
        <w:t>notified LR 6 November 2014</w:t>
      </w:r>
    </w:p>
    <w:p w:rsidR="00992503" w:rsidRDefault="00992503" w:rsidP="00992503">
      <w:pPr>
        <w:pStyle w:val="Actdetails"/>
        <w:keepNext/>
      </w:pPr>
      <w:r>
        <w:t>s 1, s 2 commenced 6 November 2014 (LA s 75 (1))</w:t>
      </w:r>
    </w:p>
    <w:p w:rsidR="00992503" w:rsidRDefault="00992503" w:rsidP="00992503">
      <w:pPr>
        <w:pStyle w:val="Actdetails"/>
      </w:pPr>
      <w:r>
        <w:t xml:space="preserve">sch 1 pt 1.8 </w:t>
      </w:r>
      <w:r w:rsidRPr="00AE7C72">
        <w:t xml:space="preserve">commenced </w:t>
      </w:r>
      <w:r>
        <w:t>20 November 2014</w:t>
      </w:r>
      <w:r w:rsidRPr="00AE7C72">
        <w:t xml:space="preserve"> (</w:t>
      </w:r>
      <w:r>
        <w:t>s 2)</w:t>
      </w:r>
    </w:p>
    <w:p w:rsidR="002970D3" w:rsidRDefault="00075B04" w:rsidP="002970D3">
      <w:pPr>
        <w:pStyle w:val="NewAct"/>
      </w:pPr>
      <w:hyperlink r:id="rId171" w:tooltip="A2015-15" w:history="1">
        <w:r w:rsidR="002970D3">
          <w:rPr>
            <w:rStyle w:val="charCitHyperlinkAbbrev"/>
          </w:rPr>
          <w:t>Statute Law Amendment Act 2015</w:t>
        </w:r>
      </w:hyperlink>
      <w:r w:rsidR="002970D3">
        <w:t xml:space="preserve"> A2015-15</w:t>
      </w:r>
      <w:r w:rsidR="00870B00">
        <w:t xml:space="preserve"> sch 3 pt 3.5</w:t>
      </w:r>
    </w:p>
    <w:p w:rsidR="002970D3" w:rsidRDefault="002970D3" w:rsidP="002970D3">
      <w:pPr>
        <w:pStyle w:val="Actdetails"/>
      </w:pPr>
      <w:r>
        <w:t>notified LR 27 May 2015</w:t>
      </w:r>
    </w:p>
    <w:p w:rsidR="002970D3" w:rsidRDefault="002970D3" w:rsidP="002970D3">
      <w:pPr>
        <w:pStyle w:val="Actdetails"/>
      </w:pPr>
      <w:r>
        <w:t>s 1, s 2 commenced 27 May 2015 (LA s 75 (1))</w:t>
      </w:r>
    </w:p>
    <w:p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rsidR="002970D3" w:rsidRDefault="00075B04" w:rsidP="002970D3">
      <w:pPr>
        <w:pStyle w:val="NewAct"/>
      </w:pPr>
      <w:hyperlink r:id="rId172" w:tooltip="A2015-16" w:history="1">
        <w:r w:rsidR="002970D3">
          <w:rPr>
            <w:rStyle w:val="charCitHyperlinkAbbrev"/>
          </w:rPr>
          <w:t>Annual Reports (Government Agencies) Amendment Act 2015</w:t>
        </w:r>
      </w:hyperlink>
      <w:r w:rsidR="006C11A8">
        <w:t xml:space="preserve"> A2015</w:t>
      </w:r>
      <w:r w:rsidR="006C11A8">
        <w:noBreakHyphen/>
        <w:t>16 sch 1 pt 1.8</w:t>
      </w:r>
    </w:p>
    <w:p w:rsidR="002970D3" w:rsidRDefault="002970D3" w:rsidP="002970D3">
      <w:pPr>
        <w:pStyle w:val="Actdetails"/>
        <w:keepNext/>
      </w:pPr>
      <w:r>
        <w:t>notified LR 27 May 2015</w:t>
      </w:r>
    </w:p>
    <w:p w:rsidR="002970D3" w:rsidRDefault="002970D3" w:rsidP="002970D3">
      <w:pPr>
        <w:pStyle w:val="Actdetails"/>
        <w:keepNext/>
      </w:pPr>
      <w:r>
        <w:t>s 1, s 2 commenced 27 May 2015 (LA s 75 (1))</w:t>
      </w:r>
    </w:p>
    <w:p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rsidR="004D0AC1" w:rsidRDefault="00075B04" w:rsidP="004D0AC1">
      <w:pPr>
        <w:pStyle w:val="NewAct"/>
      </w:pPr>
      <w:hyperlink r:id="rId173" w:tooltip="A2015-18" w:history="1">
        <w:r w:rsidR="004D0AC1">
          <w:rPr>
            <w:rStyle w:val="charCitHyperlinkAbbrev"/>
          </w:rPr>
          <w:t>Education Amendment Act 2015</w:t>
        </w:r>
      </w:hyperlink>
      <w:r w:rsidR="004D0AC1">
        <w:t xml:space="preserve"> A2015-18</w:t>
      </w:r>
    </w:p>
    <w:p w:rsidR="004D0AC1" w:rsidRDefault="004D0AC1" w:rsidP="004D0AC1">
      <w:pPr>
        <w:pStyle w:val="Actdetails"/>
        <w:keepNext/>
      </w:pPr>
      <w:r>
        <w:t>notified LR 11 June 2015</w:t>
      </w:r>
    </w:p>
    <w:p w:rsidR="004D0AC1" w:rsidRDefault="004D0AC1" w:rsidP="004D0AC1">
      <w:pPr>
        <w:pStyle w:val="Actdetails"/>
        <w:keepNext/>
      </w:pPr>
      <w:r>
        <w:t>s 1, s 2 commenced 11 June 2015 (LA s 75 (1))</w:t>
      </w:r>
    </w:p>
    <w:p w:rsidR="004D0AC1" w:rsidRDefault="004D0AC1" w:rsidP="004D0AC1">
      <w:pPr>
        <w:pStyle w:val="Actdetails"/>
      </w:pPr>
      <w:r>
        <w:t>remainder commenced 1 July 2015 (s 2)</w:t>
      </w:r>
    </w:p>
    <w:p w:rsidR="00433294" w:rsidRDefault="00075B04" w:rsidP="00433294">
      <w:pPr>
        <w:pStyle w:val="NewAct"/>
      </w:pPr>
      <w:hyperlink r:id="rId174"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rsidR="00433294" w:rsidRDefault="00433294" w:rsidP="00433294">
      <w:pPr>
        <w:pStyle w:val="Actdetails"/>
      </w:pPr>
      <w:r>
        <w:t>notified LR 30 September 2015</w:t>
      </w:r>
    </w:p>
    <w:p w:rsidR="00433294" w:rsidRDefault="00433294" w:rsidP="00433294">
      <w:pPr>
        <w:pStyle w:val="Actdetails"/>
      </w:pPr>
      <w:r>
        <w:t>s 1, s 2 commenced 30 September 2015 (LA s 75 (1))</w:t>
      </w:r>
    </w:p>
    <w:p w:rsidR="00433294" w:rsidRDefault="00433294" w:rsidP="004D0AC1">
      <w:pPr>
        <w:pStyle w:val="Actdetails"/>
      </w:pPr>
      <w:r>
        <w:t>sch 1 pt 1.19 commenced 14 October 2015 (s 2)</w:t>
      </w:r>
    </w:p>
    <w:p w:rsidR="00905E1B" w:rsidRDefault="00075B04" w:rsidP="00905E1B">
      <w:pPr>
        <w:pStyle w:val="NewAct"/>
      </w:pPr>
      <w:hyperlink r:id="rId175"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rsidR="00905E1B" w:rsidRDefault="00905E1B" w:rsidP="00905E1B">
      <w:pPr>
        <w:pStyle w:val="Actdetails"/>
      </w:pPr>
      <w:r>
        <w:t>notified LR 4 March 2019</w:t>
      </w:r>
    </w:p>
    <w:p w:rsidR="00905E1B" w:rsidRDefault="00905E1B" w:rsidP="00905E1B">
      <w:pPr>
        <w:pStyle w:val="Actdetails"/>
      </w:pPr>
      <w:r>
        <w:t>s 1, s 2 commenced 4 March 2019 (LA s 75 (1))</w:t>
      </w:r>
    </w:p>
    <w:p w:rsidR="00905E1B" w:rsidRDefault="00FA239B" w:rsidP="001C7E81">
      <w:pPr>
        <w:pStyle w:val="Actdetails"/>
      </w:pPr>
      <w:r>
        <w:t>pt</w:t>
      </w:r>
      <w:r w:rsidR="00905E1B">
        <w:t xml:space="preserve"> 3 commenced 5 March 2019 (s 2 (2))</w:t>
      </w:r>
    </w:p>
    <w:p w:rsidR="00E54A4E" w:rsidRPr="00935D4E" w:rsidRDefault="00075B04" w:rsidP="00E54A4E">
      <w:pPr>
        <w:pStyle w:val="NewAct"/>
      </w:pPr>
      <w:hyperlink r:id="rId176" w:tooltip="A2019-47" w:history="1">
        <w:r w:rsidR="00E54A4E">
          <w:rPr>
            <w:rStyle w:val="charCitHyperlinkAbbrev"/>
          </w:rPr>
          <w:t>Education Amendment Act 2019</w:t>
        </w:r>
      </w:hyperlink>
      <w:r w:rsidR="00E54A4E">
        <w:t xml:space="preserve"> A20</w:t>
      </w:r>
      <w:r w:rsidR="00E541C8">
        <w:t>19</w:t>
      </w:r>
      <w:r w:rsidR="00E54A4E">
        <w:t>-</w:t>
      </w:r>
      <w:r w:rsidR="00E541C8">
        <w:t>47</w:t>
      </w:r>
    </w:p>
    <w:p w:rsidR="00E54A4E" w:rsidRDefault="00E54A4E" w:rsidP="00E54A4E">
      <w:pPr>
        <w:pStyle w:val="Actdetails"/>
      </w:pPr>
      <w:r>
        <w:t>notified LR 9 December 2019</w:t>
      </w:r>
    </w:p>
    <w:p w:rsidR="00E54A4E" w:rsidRDefault="00E54A4E" w:rsidP="00E54A4E">
      <w:pPr>
        <w:pStyle w:val="Actdetails"/>
      </w:pPr>
      <w:r>
        <w:t>s 1, s 2 commenced 9 December 2019 (LA s 75 (1))</w:t>
      </w:r>
    </w:p>
    <w:p w:rsidR="00E54A4E" w:rsidRPr="009502B7" w:rsidRDefault="00E54A4E" w:rsidP="00E54A4E">
      <w:pPr>
        <w:pStyle w:val="Actdetails"/>
        <w:rPr>
          <w:u w:val="single"/>
        </w:rPr>
      </w:pPr>
      <w:r w:rsidRPr="009502B7">
        <w:rPr>
          <w:u w:val="single"/>
        </w:rPr>
        <w:t>remainder awaiting commencement</w:t>
      </w:r>
    </w:p>
    <w:p w:rsidR="00965624" w:rsidRPr="00935D4E" w:rsidRDefault="00075B04" w:rsidP="009502B7">
      <w:pPr>
        <w:pStyle w:val="NewAct"/>
      </w:pPr>
      <w:hyperlink r:id="rId177" w:tooltip="A2020-14" w:history="1">
        <w:r w:rsidR="00965624">
          <w:rPr>
            <w:rStyle w:val="charCitHyperlinkAbbrev"/>
          </w:rPr>
          <w:t>COVID-19 Emergency Response Legislation Amendment Act 2020</w:t>
        </w:r>
      </w:hyperlink>
      <w:r w:rsidR="00965624">
        <w:t xml:space="preserve"> A2020-14 sch 1 pt 1.11</w:t>
      </w:r>
    </w:p>
    <w:p w:rsidR="00965624" w:rsidRDefault="00965624" w:rsidP="009502B7">
      <w:pPr>
        <w:pStyle w:val="Actdetails"/>
        <w:keepNext/>
      </w:pPr>
      <w:r>
        <w:t>notified LR 13 May 2020</w:t>
      </w:r>
    </w:p>
    <w:p w:rsidR="001958CB" w:rsidRDefault="001958CB" w:rsidP="001958CB">
      <w:pPr>
        <w:pStyle w:val="Actdetails"/>
      </w:pPr>
      <w:r>
        <w:t>s 1, s 2 taken to have commenced 30 March 2020 (LA s 75 (2))</w:t>
      </w:r>
    </w:p>
    <w:p w:rsidR="00E54A4E" w:rsidRDefault="00965624" w:rsidP="001C7E81">
      <w:pPr>
        <w:pStyle w:val="Actdetails"/>
      </w:pPr>
      <w:r>
        <w:t>sch 1 pt 1.11 commenced 14 May 2020 (s 2 (1))</w:t>
      </w:r>
    </w:p>
    <w:p w:rsidR="00F44CB7" w:rsidRPr="00F44CB7" w:rsidRDefault="00F44CB7" w:rsidP="00F44CB7">
      <w:pPr>
        <w:pStyle w:val="PageBreak"/>
      </w:pPr>
      <w:r w:rsidRPr="00F44CB7">
        <w:br w:type="page"/>
      </w:r>
    </w:p>
    <w:p w:rsidR="00893802" w:rsidRPr="005D347D" w:rsidRDefault="00893802" w:rsidP="009C4FE7">
      <w:pPr>
        <w:pStyle w:val="Endnote20"/>
      </w:pPr>
      <w:bookmarkStart w:id="234" w:name="_Toc40166739"/>
      <w:r w:rsidRPr="005D347D">
        <w:rPr>
          <w:rStyle w:val="charTableNo"/>
        </w:rPr>
        <w:lastRenderedPageBreak/>
        <w:t>4</w:t>
      </w:r>
      <w:r>
        <w:tab/>
      </w:r>
      <w:r w:rsidRPr="005D347D">
        <w:rPr>
          <w:rStyle w:val="charTableText"/>
        </w:rPr>
        <w:t>Amendment history</w:t>
      </w:r>
      <w:bookmarkEnd w:id="234"/>
    </w:p>
    <w:p w:rsidR="00893802" w:rsidRDefault="00893802">
      <w:pPr>
        <w:pStyle w:val="AmdtsEntryHd"/>
      </w:pPr>
      <w:r>
        <w:t>Commencement</w:t>
      </w:r>
    </w:p>
    <w:p w:rsidR="00893802" w:rsidRDefault="00893802">
      <w:pPr>
        <w:pStyle w:val="AmdtsEntries"/>
      </w:pPr>
      <w:r>
        <w:t>s 2</w:t>
      </w:r>
      <w:r>
        <w:tab/>
        <w:t>om LA s 89 (4)</w:t>
      </w:r>
    </w:p>
    <w:p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rsidR="00402A9E" w:rsidRPr="000A6628" w:rsidRDefault="00402A9E" w:rsidP="00402A9E">
      <w:pPr>
        <w:pStyle w:val="AmdtsEntries"/>
      </w:pPr>
      <w:r w:rsidRPr="000A6628">
        <w:t>s 6</w:t>
      </w:r>
      <w:r w:rsidRPr="000A6628">
        <w:tab/>
        <w:t xml:space="preserve">am </w:t>
      </w:r>
      <w:hyperlink r:id="rId178"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rsidR="00893802" w:rsidRDefault="00893802">
      <w:pPr>
        <w:pStyle w:val="AmdtsEntryHd"/>
      </w:pPr>
      <w:r>
        <w:t>General principles of Act</w:t>
      </w:r>
    </w:p>
    <w:p w:rsidR="00893802" w:rsidRDefault="00893802">
      <w:pPr>
        <w:pStyle w:val="AmdtsEntries"/>
      </w:pPr>
      <w:r>
        <w:t>s 7</w:t>
      </w:r>
      <w:r>
        <w:tab/>
        <w:t xml:space="preserve">am </w:t>
      </w:r>
      <w:hyperlink r:id="rId17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rsidR="00893802" w:rsidRDefault="00893802">
      <w:pPr>
        <w:pStyle w:val="AmdtsEntryHd"/>
      </w:pPr>
      <w:r>
        <w:t>Main objects of Act</w:t>
      </w:r>
    </w:p>
    <w:p w:rsidR="00893802" w:rsidRDefault="00893802">
      <w:pPr>
        <w:pStyle w:val="AmdtsEntries"/>
      </w:pPr>
      <w:r>
        <w:t>s 8</w:t>
      </w:r>
      <w:r>
        <w:tab/>
        <w:t xml:space="preserve">am </w:t>
      </w:r>
      <w:hyperlink r:id="rId1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81"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rsidR="00BF0906" w:rsidRDefault="00BF0906" w:rsidP="00BF0906">
      <w:pPr>
        <w:pStyle w:val="AmdtsEntryHd"/>
      </w:pPr>
      <w:r w:rsidRPr="001B1115">
        <w:t>Compulsory education</w:t>
      </w:r>
    </w:p>
    <w:p w:rsidR="00BF0906" w:rsidRPr="00BF0906" w:rsidRDefault="00BF0906" w:rsidP="00BF0906">
      <w:pPr>
        <w:pStyle w:val="AmdtsEntries"/>
      </w:pPr>
      <w:r>
        <w:t>ch 2 hdg</w:t>
      </w:r>
      <w:r>
        <w:tab/>
        <w:t xml:space="preserve">sub </w:t>
      </w:r>
      <w:hyperlink r:id="rId1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BF0906" w:rsidRDefault="00BF0906" w:rsidP="00BF0906">
      <w:pPr>
        <w:pStyle w:val="AmdtsEntryHd"/>
      </w:pPr>
      <w:r w:rsidRPr="001B1115">
        <w:t>Preliminary—ch 2</w:t>
      </w:r>
    </w:p>
    <w:p w:rsidR="00BF0906" w:rsidRPr="00BF0906" w:rsidRDefault="00BF0906" w:rsidP="00BF0906">
      <w:pPr>
        <w:pStyle w:val="AmdtsEntries"/>
      </w:pPr>
      <w:r>
        <w:t>pt 2.1 hdg</w:t>
      </w:r>
      <w:r>
        <w:tab/>
        <w:t xml:space="preserve">ins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6074C" w:rsidRDefault="00E6074C" w:rsidP="00E6074C">
      <w:pPr>
        <w:pStyle w:val="AmdtsEntryHd"/>
      </w:pPr>
      <w:r w:rsidRPr="001B1115">
        <w:t xml:space="preserve">Meaning of </w:t>
      </w:r>
      <w:r w:rsidRPr="00117D3D">
        <w:rPr>
          <w:rStyle w:val="charItals"/>
        </w:rPr>
        <w:t>compulsory education age</w:t>
      </w:r>
      <w:r w:rsidRPr="001B1115">
        <w:t>—ch 2</w:t>
      </w:r>
    </w:p>
    <w:p w:rsidR="00E6074C" w:rsidRPr="00BF0906" w:rsidRDefault="00E6074C" w:rsidP="00E6074C">
      <w:pPr>
        <w:pStyle w:val="AmdtsEntries"/>
      </w:pPr>
      <w:r>
        <w:t>s 9</w:t>
      </w:r>
      <w:r>
        <w:tab/>
        <w:t xml:space="preserve">sub </w:t>
      </w:r>
      <w:hyperlink r:id="rId18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rsidR="00E6074C" w:rsidRDefault="00E6074C" w:rsidP="00E6074C">
      <w:pPr>
        <w:pStyle w:val="AmdtsEntries"/>
      </w:pPr>
      <w:r>
        <w:t>s 9</w:t>
      </w:r>
      <w:r w:rsidR="00C85EA0">
        <w:t>A</w:t>
      </w:r>
      <w:r>
        <w:tab/>
        <w:t xml:space="preserve">ins </w:t>
      </w:r>
      <w:hyperlink r:id="rId1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E6074C">
      <w:pPr>
        <w:pStyle w:val="AmdtsEntries"/>
      </w:pPr>
      <w:r>
        <w:tab/>
        <w:t xml:space="preserve">am </w:t>
      </w:r>
      <w:hyperlink r:id="rId1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87"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rsidR="00C85EA0" w:rsidRPr="00BF0906" w:rsidRDefault="00C85EA0" w:rsidP="00C85EA0">
      <w:pPr>
        <w:pStyle w:val="AmdtsEntries"/>
      </w:pPr>
      <w:r>
        <w:t>s 9B</w:t>
      </w:r>
      <w:r>
        <w:tab/>
        <w:t xml:space="preserve">ins </w:t>
      </w:r>
      <w:hyperlink r:id="rId1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1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rsidR="00C85EA0" w:rsidRPr="00BF0906" w:rsidRDefault="00C85EA0" w:rsidP="00C85EA0">
      <w:pPr>
        <w:pStyle w:val="AmdtsEntries"/>
      </w:pPr>
      <w:r>
        <w:t>s 9C</w:t>
      </w:r>
      <w:r>
        <w:tab/>
        <w:t xml:space="preserve">ins </w:t>
      </w:r>
      <w:hyperlink r:id="rId1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5B5F5B" w:rsidRDefault="00703FD3" w:rsidP="00703FD3">
      <w:pPr>
        <w:pStyle w:val="AmdtsEntries"/>
      </w:pPr>
      <w:r>
        <w:tab/>
        <w:t xml:space="preserve">am </w:t>
      </w:r>
      <w:hyperlink r:id="rId1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92" w:tooltip="Statute Law Amendment Act 2015" w:history="1">
        <w:r w:rsidR="005B5F5B">
          <w:rPr>
            <w:rStyle w:val="charCitHyperlinkAbbrev"/>
          </w:rPr>
          <w:t>A2015-15</w:t>
        </w:r>
      </w:hyperlink>
      <w:r w:rsidR="005B5F5B">
        <w:t xml:space="preserve"> amdt 3.25</w:t>
      </w:r>
    </w:p>
    <w:p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rsidR="001D7BF7" w:rsidRPr="00BF0906" w:rsidRDefault="001D7BF7" w:rsidP="001D7BF7">
      <w:pPr>
        <w:pStyle w:val="AmdtsEntries"/>
      </w:pPr>
      <w:r>
        <w:t>s 9D hdg</w:t>
      </w:r>
      <w:r>
        <w:tab/>
        <w:t xml:space="preserve">am </w:t>
      </w:r>
      <w:hyperlink r:id="rId1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rsidR="00C85EA0" w:rsidRPr="00BF0906" w:rsidRDefault="00C85EA0" w:rsidP="00C85EA0">
      <w:pPr>
        <w:pStyle w:val="AmdtsEntries"/>
      </w:pPr>
      <w:r>
        <w:t>s 9D</w:t>
      </w:r>
      <w:r>
        <w:tab/>
        <w:t xml:space="preserve">ins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1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C85EA0" w:rsidRDefault="00C85EA0" w:rsidP="00C85EA0">
      <w:pPr>
        <w:pStyle w:val="AmdtsEntryHd"/>
      </w:pPr>
      <w:r w:rsidRPr="001B1115">
        <w:t>Compulsory education requirements</w:t>
      </w:r>
    </w:p>
    <w:p w:rsidR="00C85EA0" w:rsidRPr="00BF0906" w:rsidRDefault="00C85EA0" w:rsidP="00C85EA0">
      <w:pPr>
        <w:pStyle w:val="AmdtsEntries"/>
      </w:pPr>
      <w:r>
        <w:t>pt 2.2 hdg</w:t>
      </w:r>
      <w:r>
        <w:tab/>
        <w:t xml:space="preserve">ins </w:t>
      </w:r>
      <w:hyperlink r:id="rId19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Enrolment, registration and attendance requirements</w:t>
      </w:r>
    </w:p>
    <w:p w:rsidR="00C85EA0" w:rsidRPr="00BF0906" w:rsidRDefault="00C85EA0" w:rsidP="00C85EA0">
      <w:pPr>
        <w:pStyle w:val="AmdtsEntries"/>
      </w:pPr>
      <w:r>
        <w:t>div 2.2.1 hdg</w:t>
      </w:r>
      <w:r>
        <w:tab/>
        <w:t xml:space="preserve">ins </w:t>
      </w:r>
      <w:hyperlink r:id="rId1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93802" w:rsidRDefault="00E6074C">
      <w:pPr>
        <w:pStyle w:val="AmdtsEntryHd"/>
      </w:pPr>
      <w:r w:rsidRPr="001B1115">
        <w:t>Child of compulsory education age—enrolment and registration requirement</w:t>
      </w:r>
    </w:p>
    <w:p w:rsidR="00893802" w:rsidRDefault="00893802">
      <w:pPr>
        <w:pStyle w:val="AmdtsEntries"/>
      </w:pPr>
      <w:r>
        <w:t>s 10</w:t>
      </w:r>
      <w:r>
        <w:tab/>
        <w:t xml:space="preserve">am </w:t>
      </w:r>
      <w:hyperlink r:id="rId1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rsidR="00E6074C" w:rsidRDefault="00E6074C">
      <w:pPr>
        <w:pStyle w:val="AmdtsEntries"/>
      </w:pPr>
      <w:r>
        <w:tab/>
        <w:t xml:space="preserve">sub </w:t>
      </w:r>
      <w:hyperlink r:id="rId19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459F4" w:rsidRDefault="004459F4">
      <w:pPr>
        <w:pStyle w:val="AmdtsEntries"/>
      </w:pPr>
      <w:r>
        <w:tab/>
        <w:t xml:space="preserve">am </w:t>
      </w:r>
      <w:hyperlink r:id="rId200"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201"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2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p>
    <w:p w:rsidR="00C85EA0" w:rsidRDefault="00C85EA0" w:rsidP="00C85EA0">
      <w:pPr>
        <w:pStyle w:val="AmdtsEntryHd"/>
      </w:pPr>
      <w:r w:rsidRPr="001B1115">
        <w:lastRenderedPageBreak/>
        <w:t>Child of compulsory education age—school attendance requirement</w:t>
      </w:r>
    </w:p>
    <w:p w:rsidR="00C85EA0" w:rsidRPr="00BF0906" w:rsidRDefault="00C85EA0" w:rsidP="00C85EA0">
      <w:pPr>
        <w:pStyle w:val="AmdtsEntries"/>
      </w:pPr>
      <w:r>
        <w:t>s 10A</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C85EA0" w:rsidRDefault="00C85EA0" w:rsidP="00C85EA0">
      <w:pPr>
        <w:pStyle w:val="AmdtsEntryHd"/>
      </w:pPr>
      <w:r w:rsidRPr="001B1115">
        <w:t>Participation requirement</w:t>
      </w:r>
    </w:p>
    <w:p w:rsidR="00C85EA0" w:rsidRPr="00BF0906" w:rsidRDefault="00C85EA0" w:rsidP="00C85EA0">
      <w:pPr>
        <w:pStyle w:val="AmdtsEntries"/>
      </w:pPr>
      <w:r>
        <w:t>div 2.2.2 hdg</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rsidR="00C85EA0" w:rsidRPr="00BF0906" w:rsidRDefault="00C85EA0" w:rsidP="00C85EA0">
      <w:pPr>
        <w:pStyle w:val="AmdtsEntries"/>
      </w:pPr>
      <w:r>
        <w:t>s 10B</w:t>
      </w:r>
      <w:r>
        <w:tab/>
        <w:t xml:space="preserve">ins </w:t>
      </w:r>
      <w:hyperlink r:id="rId2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rsidR="00C85EA0" w:rsidRPr="00BF0906" w:rsidRDefault="00C85EA0" w:rsidP="00C85EA0">
      <w:pPr>
        <w:pStyle w:val="AmdtsEntries"/>
      </w:pPr>
      <w:r>
        <w:t>s 10C</w:t>
      </w:r>
      <w:r>
        <w:tab/>
        <w:t xml:space="preserve">ins </w:t>
      </w:r>
      <w:hyperlink r:id="rId2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rsidR="00C85EA0" w:rsidRDefault="00C85EA0" w:rsidP="00C85EA0">
      <w:pPr>
        <w:pStyle w:val="AmdtsEntryHd"/>
      </w:pPr>
      <w:r w:rsidRPr="001B1115">
        <w:t>Child of compulsory education age—participation requirement</w:t>
      </w:r>
    </w:p>
    <w:p w:rsidR="00C85EA0" w:rsidRPr="00BF0906" w:rsidRDefault="00C85EA0" w:rsidP="00E27722">
      <w:pPr>
        <w:pStyle w:val="AmdtsEntries"/>
        <w:keepNext/>
      </w:pPr>
      <w:r>
        <w:t>s 10D</w:t>
      </w:r>
      <w:r>
        <w:tab/>
        <w:t xml:space="preserve">ins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B77DDE" w:rsidRDefault="00B77DDE" w:rsidP="00B77DDE">
      <w:pPr>
        <w:pStyle w:val="AmdtsEntryHd"/>
      </w:pPr>
      <w:r w:rsidRPr="001B1115">
        <w:rPr>
          <w:lang w:eastAsia="en-AU"/>
        </w:rPr>
        <w:t>Participation requirement—absence</w:t>
      </w:r>
    </w:p>
    <w:p w:rsidR="00B77DDE" w:rsidRDefault="00B77DDE" w:rsidP="00B77DDE">
      <w:pPr>
        <w:pStyle w:val="AmdtsEntries"/>
      </w:pPr>
      <w:r>
        <w:t>s 11</w:t>
      </w:r>
      <w:r>
        <w:tab/>
        <w:t xml:space="preserve">sub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Participation requirement—suspension</w:t>
      </w:r>
    </w:p>
    <w:p w:rsidR="00E323DF" w:rsidRPr="00BF0906" w:rsidRDefault="00E323DF" w:rsidP="00E323DF">
      <w:pPr>
        <w:pStyle w:val="AmdtsEntries"/>
      </w:pPr>
      <w:r>
        <w:t>s 11A</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Participation requirement—exclusion</w:t>
      </w:r>
    </w:p>
    <w:p w:rsidR="00E323DF" w:rsidRPr="00BF0906" w:rsidRDefault="00E323DF" w:rsidP="00E323DF">
      <w:pPr>
        <w:pStyle w:val="AmdtsEntries"/>
      </w:pPr>
      <w:r>
        <w:t>s 11B</w:t>
      </w:r>
      <w:r>
        <w:tab/>
        <w:t xml:space="preserve">ins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Information requirement</w:t>
      </w:r>
    </w:p>
    <w:p w:rsidR="00E323DF" w:rsidRPr="00BF0906" w:rsidRDefault="00E323DF" w:rsidP="00E323DF">
      <w:pPr>
        <w:pStyle w:val="AmdtsEntries"/>
      </w:pPr>
      <w:r>
        <w:t>div 2.2.3 hdg</w:t>
      </w:r>
      <w:r>
        <w:tab/>
        <w:t xml:space="preserve">ins </w:t>
      </w:r>
      <w:hyperlink r:id="rId2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t>Giving information notice</w:t>
      </w:r>
    </w:p>
    <w:p w:rsidR="00E323DF" w:rsidRPr="00BF0906" w:rsidRDefault="00E323DF" w:rsidP="00E323DF">
      <w:pPr>
        <w:pStyle w:val="AmdtsEntries"/>
      </w:pPr>
      <w:r>
        <w:t>s 11C</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t>Contents of information notice</w:t>
      </w:r>
    </w:p>
    <w:p w:rsidR="00E323DF" w:rsidRPr="00BF0906" w:rsidRDefault="00E323DF" w:rsidP="00E323DF">
      <w:pPr>
        <w:pStyle w:val="AmdtsEntries"/>
      </w:pPr>
      <w:r>
        <w:t>s 11D</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snapToGrid w:val="0"/>
        </w:rPr>
        <w:t>Extension of time for compliance with information notice</w:t>
      </w:r>
    </w:p>
    <w:p w:rsidR="00E323DF" w:rsidRPr="00BF0906" w:rsidRDefault="00E323DF" w:rsidP="00E323DF">
      <w:pPr>
        <w:pStyle w:val="AmdtsEntries"/>
      </w:pPr>
      <w:r>
        <w:t>s 11E</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E323DF" w:rsidRDefault="0061247B" w:rsidP="00E323DF">
      <w:pPr>
        <w:pStyle w:val="AmdtsEntryHd"/>
      </w:pPr>
      <w:r w:rsidRPr="001B1115">
        <w:rPr>
          <w:snapToGrid w:val="0"/>
        </w:rPr>
        <w:t>Revocation of information notice on compliance</w:t>
      </w:r>
    </w:p>
    <w:p w:rsidR="00E323DF" w:rsidRPr="00BF0906" w:rsidRDefault="00E323DF" w:rsidP="00E323DF">
      <w:pPr>
        <w:pStyle w:val="AmdtsEntries"/>
      </w:pPr>
      <w:r>
        <w:t>s 11F</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Exemption certificates</w:t>
      </w:r>
    </w:p>
    <w:p w:rsidR="00E323DF" w:rsidRPr="00BF0906" w:rsidRDefault="00E323DF" w:rsidP="00E323DF">
      <w:pPr>
        <w:pStyle w:val="AmdtsEntries"/>
      </w:pPr>
      <w:r>
        <w:t>pt 2.3 hdg</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rsidR="00E323DF" w:rsidRPr="00BF0906" w:rsidRDefault="00E323DF" w:rsidP="00E323DF">
      <w:pPr>
        <w:pStyle w:val="AmdtsEntries"/>
      </w:pPr>
      <w:r>
        <w:t>s 11G</w:t>
      </w:r>
      <w:r>
        <w:tab/>
        <w:t xml:space="preserve">ins </w:t>
      </w:r>
      <w:hyperlink r:id="rId22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903507">
        <w:t>Exemption certificate</w:t>
      </w:r>
      <w:r w:rsidRPr="001B1115">
        <w:t>—application</w:t>
      </w:r>
    </w:p>
    <w:p w:rsidR="00E323DF" w:rsidRPr="00BF0906" w:rsidRDefault="00E323DF" w:rsidP="00E323DF">
      <w:pPr>
        <w:pStyle w:val="AmdtsEntries"/>
      </w:pPr>
      <w:r>
        <w:t>s 11H</w:t>
      </w:r>
      <w:r>
        <w:tab/>
        <w:t xml:space="preserve">ins </w:t>
      </w:r>
      <w:hyperlink r:id="rId2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lastRenderedPageBreak/>
        <w:t>E</w:t>
      </w:r>
      <w:r w:rsidRPr="001B1115">
        <w:t>xemption certificate—requirement for further information</w:t>
      </w:r>
    </w:p>
    <w:p w:rsidR="00E323DF" w:rsidRDefault="00E323DF" w:rsidP="00E323DF">
      <w:pPr>
        <w:pStyle w:val="AmdtsEntries"/>
      </w:pPr>
      <w:r>
        <w:t>s 12</w:t>
      </w:r>
      <w:r>
        <w:tab/>
        <w:t xml:space="preserve">sub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certificate—issue</w:t>
      </w:r>
    </w:p>
    <w:p w:rsidR="00E323DF" w:rsidRPr="00BF0906" w:rsidRDefault="00E323DF" w:rsidP="00E323DF">
      <w:pPr>
        <w:pStyle w:val="AmdtsEntries"/>
      </w:pPr>
      <w:r>
        <w:t>s 12A</w:t>
      </w:r>
      <w:r>
        <w:tab/>
        <w:t xml:space="preserve">ins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certificate—form</w:t>
      </w:r>
    </w:p>
    <w:p w:rsidR="00E323DF" w:rsidRPr="00BF0906" w:rsidRDefault="00E323DF" w:rsidP="00E323DF">
      <w:pPr>
        <w:pStyle w:val="AmdtsEntries"/>
      </w:pPr>
      <w:r>
        <w:t>s 12B</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E</w:t>
      </w:r>
      <w:r w:rsidRPr="001B1115">
        <w:t>xemption certificate—conditions</w:t>
      </w:r>
    </w:p>
    <w:p w:rsidR="00E323DF" w:rsidRPr="00BF0906" w:rsidRDefault="00E323DF" w:rsidP="00E323DF">
      <w:pPr>
        <w:pStyle w:val="AmdtsEntries"/>
      </w:pPr>
      <w:r>
        <w:t>s 12C</w:t>
      </w:r>
      <w:r>
        <w:tab/>
        <w:t xml:space="preserve">ins </w:t>
      </w:r>
      <w:hyperlink r:id="rId2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certificate—duration</w:t>
      </w:r>
    </w:p>
    <w:p w:rsidR="00E323DF" w:rsidRPr="00BF0906" w:rsidRDefault="00E323DF" w:rsidP="00E323DF">
      <w:pPr>
        <w:pStyle w:val="AmdtsEntries"/>
      </w:pPr>
      <w:r>
        <w:t>s 12D</w:t>
      </w:r>
      <w:r>
        <w:tab/>
        <w:t xml:space="preserve">ins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2A3A14" w:rsidRDefault="00A37238">
      <w:pPr>
        <w:pStyle w:val="AmdtsEntryHd"/>
      </w:pPr>
      <w:r w:rsidRPr="001B1115">
        <w:rPr>
          <w:lang w:eastAsia="en-AU"/>
        </w:rPr>
        <w:t>E</w:t>
      </w:r>
      <w:r w:rsidRPr="001B1115">
        <w:t>xemption certificate—revocation</w:t>
      </w:r>
    </w:p>
    <w:p w:rsidR="002A3A14" w:rsidRDefault="002A3A14" w:rsidP="002A3A14">
      <w:pPr>
        <w:pStyle w:val="AmdtsEntries"/>
      </w:pPr>
      <w:r w:rsidRPr="000A6628">
        <w:t>s 13</w:t>
      </w:r>
      <w:r w:rsidRPr="000A6628">
        <w:tab/>
        <w:t xml:space="preserve">am </w:t>
      </w:r>
      <w:hyperlink r:id="rId235"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rsidR="00A37238" w:rsidRPr="000A6628" w:rsidRDefault="00A37238" w:rsidP="002A3A14">
      <w:pPr>
        <w:pStyle w:val="AmdtsEntries"/>
      </w:pPr>
      <w:r>
        <w:tab/>
        <w:t xml:space="preserve">sub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403D37" w:rsidRDefault="00403D37" w:rsidP="00403D37">
      <w:pPr>
        <w:pStyle w:val="AmdtsEntryHd"/>
      </w:pPr>
      <w:r w:rsidRPr="001B1115">
        <w:t>After year 10—training and employment alternatives</w:t>
      </w:r>
    </w:p>
    <w:p w:rsidR="00403D37" w:rsidRPr="00BF0906" w:rsidRDefault="00403D37" w:rsidP="00403D37">
      <w:pPr>
        <w:pStyle w:val="AmdtsEntries"/>
      </w:pPr>
      <w:r>
        <w:t>pt 2.4 hdg</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t>Definitions—pt 2.4</w:t>
      </w:r>
    </w:p>
    <w:p w:rsidR="00403D37" w:rsidRPr="00BF0906" w:rsidRDefault="00403D37" w:rsidP="00403D37">
      <w:pPr>
        <w:pStyle w:val="AmdtsEntries"/>
      </w:pPr>
      <w:r>
        <w:t>div 2.4.1 hdg</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rsidR="00403D37" w:rsidRPr="00BF0906" w:rsidRDefault="00403D37" w:rsidP="00403D37">
      <w:pPr>
        <w:pStyle w:val="AmdtsEntries"/>
      </w:pPr>
      <w:r>
        <w:t>s 13A</w:t>
      </w:r>
      <w:r>
        <w:tab/>
        <w:t xml:space="preserve">ins </w:t>
      </w:r>
      <w:hyperlink r:id="rId2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rsidR="00403D37" w:rsidRPr="00BF0906" w:rsidRDefault="00403D37" w:rsidP="00403D37">
      <w:pPr>
        <w:pStyle w:val="AmdtsEntries"/>
      </w:pPr>
      <w:r>
        <w:t>s 13B</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rsidR="00403D37" w:rsidRPr="00BF0906" w:rsidRDefault="00403D37" w:rsidP="00403D37">
      <w:pPr>
        <w:pStyle w:val="AmdtsEntries"/>
      </w:pPr>
      <w:r>
        <w:t>s 13C</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t>Approval to participate in training and employment alternatives</w:t>
      </w:r>
    </w:p>
    <w:p w:rsidR="00403D37" w:rsidRPr="00BF0906" w:rsidRDefault="00403D37" w:rsidP="00403D37">
      <w:pPr>
        <w:pStyle w:val="AmdtsEntries"/>
      </w:pPr>
      <w:r>
        <w:t>div 2.4.2 hdg</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Approval </w:t>
      </w:r>
      <w:r w:rsidRPr="001B1115">
        <w:t>statement—application</w:t>
      </w:r>
    </w:p>
    <w:p w:rsidR="00403D37" w:rsidRDefault="00403D37" w:rsidP="00403D37">
      <w:pPr>
        <w:pStyle w:val="AmdtsEntries"/>
      </w:pPr>
      <w:r>
        <w:t>s 13D</w:t>
      </w:r>
      <w:r>
        <w:tab/>
        <w:t xml:space="preserve">ins </w:t>
      </w:r>
      <w:hyperlink r:id="rId2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967E58" w:rsidRDefault="00967E58" w:rsidP="00967E58">
      <w:pPr>
        <w:pStyle w:val="AmdtsEntryHd"/>
      </w:pPr>
      <w:r w:rsidRPr="001B1115">
        <w:rPr>
          <w:lang w:eastAsia="en-AU"/>
        </w:rPr>
        <w:t xml:space="preserve">Approval </w:t>
      </w:r>
      <w:r w:rsidRPr="001B1115">
        <w:t>statement—requirement for further information</w:t>
      </w:r>
    </w:p>
    <w:p w:rsidR="00967E58" w:rsidRPr="00967E58" w:rsidRDefault="00967E58" w:rsidP="00967E58">
      <w:pPr>
        <w:pStyle w:val="AmdtsEntries"/>
      </w:pPr>
      <w:r>
        <w:t>s 14</w:t>
      </w:r>
      <w:r>
        <w:tab/>
        <w:t xml:space="preserve">sub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lastRenderedPageBreak/>
        <w:t xml:space="preserve">Approval </w:t>
      </w:r>
      <w:r w:rsidRPr="001B1115">
        <w:t>statement—issue</w:t>
      </w:r>
    </w:p>
    <w:p w:rsidR="00DA33E5" w:rsidRDefault="00DA33E5" w:rsidP="00E57A1D">
      <w:pPr>
        <w:pStyle w:val="AmdtsEntries"/>
        <w:keepNext/>
      </w:pPr>
      <w:r>
        <w:t>s 14A</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t xml:space="preserve">Approval </w:t>
      </w:r>
      <w:r w:rsidRPr="001B1115">
        <w:t>statement—form</w:t>
      </w:r>
    </w:p>
    <w:p w:rsidR="00DA33E5" w:rsidRDefault="00DA33E5" w:rsidP="00DA33E5">
      <w:pPr>
        <w:pStyle w:val="AmdtsEntries"/>
      </w:pPr>
      <w:r>
        <w:t>s 14B</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DA33E5" w:rsidRDefault="00DA33E5" w:rsidP="00DA33E5">
      <w:pPr>
        <w:pStyle w:val="AmdtsEntryHd"/>
      </w:pPr>
      <w:r w:rsidRPr="001B1115">
        <w:rPr>
          <w:lang w:eastAsia="en-AU"/>
        </w:rPr>
        <w:t xml:space="preserve">Approval </w:t>
      </w:r>
      <w:r w:rsidRPr="001B1115">
        <w:t>statement—conditions</w:t>
      </w:r>
    </w:p>
    <w:p w:rsidR="00DA33E5" w:rsidRDefault="00DA33E5" w:rsidP="00DA33E5">
      <w:pPr>
        <w:pStyle w:val="AmdtsEntries"/>
      </w:pPr>
      <w:r>
        <w:t>s 14C</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t xml:space="preserve">Approval </w:t>
      </w:r>
      <w:r w:rsidRPr="001B1115">
        <w:t>statement—compliance requirement</w:t>
      </w:r>
    </w:p>
    <w:p w:rsidR="00DA33E5" w:rsidRDefault="00DA33E5" w:rsidP="00E27722">
      <w:pPr>
        <w:pStyle w:val="AmdtsEntries"/>
        <w:keepNext/>
      </w:pPr>
      <w:r>
        <w:t>s 14D</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rsidR="00C2244F" w:rsidRDefault="00C2244F" w:rsidP="00C2244F">
      <w:pPr>
        <w:pStyle w:val="AmdtsEntryHd"/>
      </w:pPr>
      <w:r w:rsidRPr="001B1115">
        <w:rPr>
          <w:lang w:eastAsia="en-AU"/>
        </w:rPr>
        <w:t xml:space="preserve">Approval </w:t>
      </w:r>
      <w:r w:rsidRPr="001B1115">
        <w:t>statement—duration</w:t>
      </w:r>
    </w:p>
    <w:p w:rsidR="00C2244F" w:rsidRPr="00967E58" w:rsidRDefault="00C2244F" w:rsidP="00C2244F">
      <w:pPr>
        <w:pStyle w:val="AmdtsEntries"/>
      </w:pPr>
      <w:r>
        <w:t>s 15</w:t>
      </w:r>
      <w:r>
        <w:tab/>
        <w:t xml:space="preserve">sub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 xml:space="preserve">Approval </w:t>
      </w:r>
      <w:r w:rsidRPr="001B1115">
        <w:t>statement—revocation</w:t>
      </w:r>
    </w:p>
    <w:p w:rsidR="00C2244F" w:rsidRDefault="00C2244F" w:rsidP="00515B72">
      <w:pPr>
        <w:pStyle w:val="AmdtsEntries"/>
        <w:keepNext/>
      </w:pPr>
      <w:r>
        <w:t>s 15A</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rsidR="00C2244F" w:rsidRDefault="00C2244F" w:rsidP="00C2244F">
      <w:pPr>
        <w:pStyle w:val="AmdtsEntries"/>
      </w:pPr>
      <w:r>
        <w:t>s 15B</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2244F" w:rsidRDefault="00C2244F" w:rsidP="00C2244F">
      <w:pPr>
        <w:pStyle w:val="AmdtsEntryHd"/>
      </w:pPr>
      <w:r w:rsidRPr="001B1115">
        <w:rPr>
          <w:lang w:eastAsia="en-AU"/>
        </w:rPr>
        <w:t>Training and employment alternatives—deemed participation</w:t>
      </w:r>
    </w:p>
    <w:p w:rsidR="00C2244F" w:rsidRPr="00BF0906" w:rsidRDefault="00C2244F" w:rsidP="00C2244F">
      <w:pPr>
        <w:pStyle w:val="AmdtsEntries"/>
      </w:pPr>
      <w:r>
        <w:t>div 2.4.3 hdg</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Training and employment alternatives—absence</w:t>
      </w:r>
    </w:p>
    <w:p w:rsidR="00C2244F" w:rsidRDefault="00C2244F" w:rsidP="00C2244F">
      <w:pPr>
        <w:pStyle w:val="AmdtsEntries"/>
      </w:pPr>
      <w:r>
        <w:t>s 15C</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Training alternative—suspension</w:t>
      </w:r>
    </w:p>
    <w:p w:rsidR="00C2244F" w:rsidRDefault="00C2244F" w:rsidP="00C2244F">
      <w:pPr>
        <w:pStyle w:val="AmdtsEntries"/>
      </w:pPr>
      <w:r>
        <w:t>s 15D</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rPr>
          <w:lang w:eastAsia="en-AU"/>
        </w:rPr>
        <w:t>Training alternative—exclusion</w:t>
      </w:r>
    </w:p>
    <w:p w:rsidR="00CB0A71" w:rsidRPr="00967E58" w:rsidRDefault="00CB0A71" w:rsidP="00CB0A71">
      <w:pPr>
        <w:pStyle w:val="AmdtsEntries"/>
      </w:pPr>
      <w:r>
        <w:t>s 16</w:t>
      </w:r>
      <w:r>
        <w:tab/>
        <w:t xml:space="preserve">sub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rPr>
          <w:lang w:eastAsia="en-AU"/>
        </w:rPr>
        <w:t>Employment alternative—termination</w:t>
      </w:r>
    </w:p>
    <w:p w:rsidR="00CB0A71" w:rsidRDefault="00CB0A71" w:rsidP="00CB0A71">
      <w:pPr>
        <w:pStyle w:val="AmdtsEntries"/>
      </w:pPr>
      <w:r>
        <w:t>s 16A</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t>Compliance notices</w:t>
      </w:r>
    </w:p>
    <w:p w:rsidR="00CB0A71" w:rsidRPr="00BF0906" w:rsidRDefault="00CB0A71" w:rsidP="00CB0A71">
      <w:pPr>
        <w:pStyle w:val="AmdtsEntries"/>
      </w:pPr>
      <w:r>
        <w:t>pt 2.5 hdg</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t>Giving compliance notice</w:t>
      </w:r>
    </w:p>
    <w:p w:rsidR="00CB0A71" w:rsidRDefault="00CB0A71" w:rsidP="00CB0A71">
      <w:pPr>
        <w:pStyle w:val="AmdtsEntries"/>
      </w:pPr>
      <w:r>
        <w:t>s 16B</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B0A71" w:rsidRDefault="00CB0A71" w:rsidP="00CB0A71">
      <w:pPr>
        <w:pStyle w:val="AmdtsEntryHd"/>
      </w:pPr>
      <w:r w:rsidRPr="001B1115">
        <w:rPr>
          <w:snapToGrid w:val="0"/>
        </w:rPr>
        <w:t>Contents of compliance notice</w:t>
      </w:r>
    </w:p>
    <w:p w:rsidR="00CB0A71" w:rsidRDefault="00CB0A71" w:rsidP="00CB0A71">
      <w:pPr>
        <w:pStyle w:val="AmdtsEntries"/>
      </w:pPr>
      <w:r>
        <w:t>s 16C</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CB0A71" w:rsidRDefault="00CB0A71" w:rsidP="00CB0A71">
      <w:pPr>
        <w:pStyle w:val="AmdtsEntryHd"/>
      </w:pPr>
      <w:r w:rsidRPr="001B1115">
        <w:rPr>
          <w:snapToGrid w:val="0"/>
        </w:rPr>
        <w:lastRenderedPageBreak/>
        <w:t>Extension of time for compliance with compliance notice</w:t>
      </w:r>
    </w:p>
    <w:p w:rsidR="00CB0A71" w:rsidRDefault="00CB0A71" w:rsidP="00E57A1D">
      <w:pPr>
        <w:pStyle w:val="AmdtsEntries"/>
        <w:keepNext/>
      </w:pPr>
      <w:r>
        <w:t>s 16D</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0671E" w:rsidRPr="00BF0906" w:rsidRDefault="0080671E" w:rsidP="0080671E">
      <w:pPr>
        <w:pStyle w:val="AmdtsEntries"/>
      </w:pPr>
      <w:r>
        <w:tab/>
        <w:t xml:space="preserve">am </w:t>
      </w:r>
      <w:hyperlink r:id="rId2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rsidR="00893802" w:rsidRDefault="00E436B0">
      <w:pPr>
        <w:pStyle w:val="AmdtsEntryHd"/>
      </w:pPr>
      <w:r w:rsidRPr="001B1115">
        <w:rPr>
          <w:snapToGrid w:val="0"/>
        </w:rPr>
        <w:t>Revocation of compliance notice on compliance</w:t>
      </w:r>
    </w:p>
    <w:p w:rsidR="00893802" w:rsidRDefault="00893802">
      <w:pPr>
        <w:pStyle w:val="AmdtsEntries"/>
      </w:pPr>
      <w:r>
        <w:t>s 17</w:t>
      </w:r>
      <w:r>
        <w:tab/>
        <w:t xml:space="preserve">am </w:t>
      </w:r>
      <w:hyperlink r:id="rId2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rsidR="00E436B0" w:rsidRDefault="00E436B0">
      <w:pPr>
        <w:pStyle w:val="AmdtsEntries"/>
      </w:pPr>
      <w:r>
        <w:tab/>
        <w:t xml:space="preserve">sub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0671E" w:rsidRPr="00BF0906" w:rsidRDefault="0080671E" w:rsidP="0080671E">
      <w:pPr>
        <w:pStyle w:val="AmdtsEntries"/>
      </w:pPr>
      <w:r>
        <w:tab/>
        <w:t xml:space="preserve">am </w:t>
      </w:r>
      <w:hyperlink r:id="rId2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E436B0" w:rsidRDefault="00E436B0" w:rsidP="00E436B0">
      <w:pPr>
        <w:pStyle w:val="AmdtsEntryHd"/>
      </w:pPr>
      <w:r w:rsidRPr="001B1115">
        <w:t>Offences—parents</w:t>
      </w:r>
    </w:p>
    <w:p w:rsidR="00E436B0" w:rsidRPr="00BF0906" w:rsidRDefault="00E436B0" w:rsidP="00E436B0">
      <w:pPr>
        <w:pStyle w:val="AmdtsEntries"/>
      </w:pPr>
      <w:r>
        <w:t>pt 2.6 hdg</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436B0" w:rsidRDefault="00E436B0" w:rsidP="00E436B0">
      <w:pPr>
        <w:pStyle w:val="AmdtsEntryHd"/>
      </w:pPr>
      <w:r w:rsidRPr="001B1115">
        <w:rPr>
          <w:snapToGrid w:val="0"/>
        </w:rPr>
        <w:t>Contravention of information and compliance notices</w:t>
      </w:r>
    </w:p>
    <w:p w:rsidR="00E436B0" w:rsidRDefault="00E436B0" w:rsidP="00E436B0">
      <w:pPr>
        <w:pStyle w:val="AmdtsEntries"/>
      </w:pPr>
      <w:r>
        <w:t>s 17A</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93802" w:rsidRDefault="00893802">
      <w:pPr>
        <w:pStyle w:val="AmdtsEntryHd"/>
      </w:pPr>
      <w:r>
        <w:t>Principles on which ch 3 based</w:t>
      </w:r>
    </w:p>
    <w:p w:rsidR="00893802" w:rsidRDefault="00893802">
      <w:pPr>
        <w:pStyle w:val="AmdtsEntries"/>
      </w:pPr>
      <w:r>
        <w:t>s 18</w:t>
      </w:r>
      <w:r>
        <w:tab/>
        <w:t xml:space="preserve">am </w:t>
      </w:r>
      <w:hyperlink r:id="rId2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Minister to seek advice</w:t>
      </w:r>
    </w:p>
    <w:p w:rsidR="00893802" w:rsidRDefault="00893802">
      <w:pPr>
        <w:pStyle w:val="AmdtsEntries"/>
      </w:pPr>
      <w:r>
        <w:t>s 19</w:t>
      </w:r>
      <w:r>
        <w:tab/>
        <w:t>reloc and renum as s 66</w:t>
      </w:r>
    </w:p>
    <w:p w:rsidR="00893802" w:rsidRDefault="00893802">
      <w:pPr>
        <w:pStyle w:val="AmdtsEntryHd"/>
      </w:pPr>
      <w:r>
        <w:rPr>
          <w:noProof/>
        </w:rPr>
        <w:t>Establishing government schools etc</w:t>
      </w:r>
    </w:p>
    <w:p w:rsidR="00893802" w:rsidRDefault="00893802">
      <w:pPr>
        <w:pStyle w:val="AmdtsEntries"/>
      </w:pPr>
      <w:r>
        <w:t>s 20</w:t>
      </w:r>
      <w:r>
        <w:tab/>
        <w:t xml:space="preserve">am </w:t>
      </w:r>
      <w:hyperlink r:id="rId279"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8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81"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82"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8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rsidR="00C65529" w:rsidRDefault="00C65529" w:rsidP="00C65529">
      <w:pPr>
        <w:pStyle w:val="AmdtsEntryHd"/>
      </w:pPr>
      <w:r w:rsidRPr="002C3154">
        <w:rPr>
          <w:lang w:eastAsia="en-AU"/>
        </w:rPr>
        <w:t>Independent committee</w:t>
      </w:r>
    </w:p>
    <w:p w:rsidR="00C65529" w:rsidRPr="00C65529" w:rsidRDefault="00C65529" w:rsidP="00C65529">
      <w:pPr>
        <w:pStyle w:val="AmdtsEntries"/>
      </w:pPr>
      <w:r>
        <w:t>s 20A</w:t>
      </w:r>
      <w:r>
        <w:tab/>
        <w:t xml:space="preserve">ins </w:t>
      </w:r>
      <w:hyperlink r:id="rId284"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rsidR="00C65529" w:rsidRDefault="00C65529" w:rsidP="00C65529">
      <w:pPr>
        <w:pStyle w:val="AmdtsEntryHd"/>
      </w:pPr>
      <w:r w:rsidRPr="005E2AE0">
        <w:rPr>
          <w:lang w:eastAsia="en-AU"/>
        </w:rPr>
        <w:t>Impacts of closing or a</w:t>
      </w:r>
      <w:r>
        <w:rPr>
          <w:lang w:eastAsia="en-AU"/>
        </w:rPr>
        <w:t>malgamating schools</w:t>
      </w:r>
    </w:p>
    <w:p w:rsidR="00C65529" w:rsidRPr="00C65529" w:rsidRDefault="00C65529" w:rsidP="00C65529">
      <w:pPr>
        <w:pStyle w:val="AmdtsEntries"/>
      </w:pPr>
      <w:r>
        <w:t>s 20B</w:t>
      </w:r>
      <w:r>
        <w:tab/>
        <w:t xml:space="preserve">ins </w:t>
      </w:r>
      <w:hyperlink r:id="rId285"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rsidR="0080671E" w:rsidRDefault="0080671E">
      <w:pPr>
        <w:pStyle w:val="AmdtsEntryHd"/>
      </w:pPr>
      <w:r>
        <w:t>Operation of government schools</w:t>
      </w:r>
    </w:p>
    <w:p w:rsidR="0080671E" w:rsidRPr="0080671E" w:rsidRDefault="0080671E" w:rsidP="0080671E">
      <w:pPr>
        <w:pStyle w:val="AmdtsEntries"/>
      </w:pPr>
      <w:r>
        <w:t>s 21</w:t>
      </w:r>
      <w:r>
        <w:tab/>
        <w:t xml:space="preserve">am </w:t>
      </w:r>
      <w:hyperlink r:id="rId2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0671E" w:rsidRDefault="0080671E" w:rsidP="0080671E">
      <w:pPr>
        <w:pStyle w:val="AmdtsEntryHd"/>
      </w:pPr>
      <w:r>
        <w:t>Investigation of complaints—government schools</w:t>
      </w:r>
    </w:p>
    <w:p w:rsidR="0080671E" w:rsidRPr="00197ED8" w:rsidRDefault="0080671E" w:rsidP="0080671E">
      <w:pPr>
        <w:pStyle w:val="AmdtsEntries"/>
      </w:pPr>
      <w:r>
        <w:t>s 22</w:t>
      </w:r>
      <w:r>
        <w:tab/>
        <w:t xml:space="preserve">am </w:t>
      </w:r>
      <w:hyperlink r:id="rId2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88"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rsidR="0080671E" w:rsidRDefault="0080671E" w:rsidP="0080671E">
      <w:pPr>
        <w:pStyle w:val="AmdtsEntryHd"/>
      </w:pPr>
      <w:r>
        <w:t>Review of government school system</w:t>
      </w:r>
    </w:p>
    <w:p w:rsidR="0080671E" w:rsidRPr="0080671E" w:rsidRDefault="0080671E" w:rsidP="0080671E">
      <w:pPr>
        <w:pStyle w:val="AmdtsEntries"/>
      </w:pPr>
      <w:r>
        <w:t>s 23</w:t>
      </w:r>
      <w:r>
        <w:tab/>
        <w:t xml:space="preserve">am </w:t>
      </w:r>
      <w:hyperlink r:id="rId2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0671E" w:rsidRDefault="0080671E" w:rsidP="0080671E">
      <w:pPr>
        <w:pStyle w:val="AmdtsEntryHd"/>
      </w:pPr>
      <w:r>
        <w:t>Review of operation of government schools</w:t>
      </w:r>
    </w:p>
    <w:p w:rsidR="0080671E" w:rsidRPr="0080671E" w:rsidRDefault="0080671E" w:rsidP="0080671E">
      <w:pPr>
        <w:pStyle w:val="AmdtsEntries"/>
      </w:pPr>
      <w:r>
        <w:t>s 24</w:t>
      </w:r>
      <w:r>
        <w:tab/>
        <w:t xml:space="preserve">am </w:t>
      </w:r>
      <w:hyperlink r:id="rId2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93802" w:rsidRDefault="00893802">
      <w:pPr>
        <w:pStyle w:val="AmdtsEntryHd"/>
      </w:pPr>
      <w:r>
        <w:t>Reporting to parents—government schools</w:t>
      </w:r>
    </w:p>
    <w:p w:rsidR="00893802" w:rsidRDefault="00893802">
      <w:pPr>
        <w:pStyle w:val="AmdtsEntries"/>
      </w:pPr>
      <w:r>
        <w:t>s 25</w:t>
      </w:r>
      <w:r>
        <w:tab/>
        <w:t xml:space="preserve">am </w:t>
      </w:r>
      <w:hyperlink r:id="rId29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Voluntary financial contributions</w:t>
      </w:r>
    </w:p>
    <w:p w:rsidR="00893802" w:rsidRDefault="00893802">
      <w:pPr>
        <w:pStyle w:val="AmdtsEntries"/>
      </w:pPr>
      <w:r>
        <w:t>s 27</w:t>
      </w:r>
      <w:r>
        <w:tab/>
        <w:t xml:space="preserve">am </w:t>
      </w:r>
      <w:hyperlink r:id="rId29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Religious education</w:t>
      </w:r>
    </w:p>
    <w:p w:rsidR="00893802" w:rsidRDefault="00893802">
      <w:pPr>
        <w:pStyle w:val="AmdtsEntries"/>
      </w:pPr>
      <w:r>
        <w:t>s 29</w:t>
      </w:r>
      <w:r>
        <w:tab/>
        <w:t xml:space="preserve">am </w:t>
      </w:r>
      <w:hyperlink r:id="rId2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Curriculum</w:t>
      </w:r>
    </w:p>
    <w:p w:rsidR="00893802" w:rsidRDefault="00893802">
      <w:pPr>
        <w:pStyle w:val="AmdtsEntries"/>
      </w:pPr>
      <w:r>
        <w:t>s 30</w:t>
      </w:r>
      <w:r>
        <w:tab/>
        <w:t xml:space="preserve">am </w:t>
      </w:r>
      <w:hyperlink r:id="rId2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lastRenderedPageBreak/>
        <w:t>Approved educational courses for students at government schools</w:t>
      </w:r>
    </w:p>
    <w:p w:rsidR="00893802" w:rsidRDefault="00893802">
      <w:pPr>
        <w:pStyle w:val="AmdtsEntries"/>
      </w:pPr>
      <w:r>
        <w:t>s 31 hdg</w:t>
      </w:r>
      <w:r>
        <w:tab/>
        <w:t xml:space="preserve">am </w:t>
      </w:r>
      <w:hyperlink r:id="rId2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31</w:t>
      </w:r>
      <w:r>
        <w:tab/>
        <w:t xml:space="preserve">am </w:t>
      </w:r>
      <w:hyperlink r:id="rId2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t>Keeping records of enrolment and attendances for government schools</w:t>
      </w:r>
    </w:p>
    <w:p w:rsidR="00893802" w:rsidRDefault="00893802">
      <w:pPr>
        <w:pStyle w:val="AmdtsEntries"/>
      </w:pPr>
      <w:r>
        <w:t>s 33</w:t>
      </w:r>
      <w:r>
        <w:tab/>
        <w:t xml:space="preserve">am </w:t>
      </w:r>
      <w:hyperlink r:id="rId2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Inspection of register of enrolment and attendances for government schools</w:t>
      </w:r>
    </w:p>
    <w:p w:rsidR="00893802" w:rsidRDefault="00893802">
      <w:pPr>
        <w:pStyle w:val="AmdtsEntries"/>
      </w:pPr>
      <w:r>
        <w:t>s 34</w:t>
      </w:r>
      <w:r>
        <w:tab/>
        <w:t xml:space="preserve">am </w:t>
      </w:r>
      <w:hyperlink r:id="rId30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t>Procedures to encourage school attendance at government schools</w:t>
      </w:r>
    </w:p>
    <w:p w:rsidR="00893802" w:rsidRDefault="00893802">
      <w:pPr>
        <w:pStyle w:val="AmdtsEntries"/>
      </w:pPr>
      <w:r>
        <w:t>s 35</w:t>
      </w:r>
      <w:r>
        <w:tab/>
        <w:t xml:space="preserve">am </w:t>
      </w:r>
      <w:hyperlink r:id="rId30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 xml:space="preserve">Suspension, exclusion or transfer of student by </w:t>
      </w:r>
      <w:r w:rsidR="001D7BF7">
        <w:t>director</w:t>
      </w:r>
      <w:r w:rsidR="001D7BF7">
        <w:noBreakHyphen/>
        <w:t>general</w:t>
      </w:r>
    </w:p>
    <w:p w:rsidR="00893802" w:rsidRDefault="00893802" w:rsidP="000A3E9E">
      <w:pPr>
        <w:pStyle w:val="AmdtsEntries"/>
        <w:keepNext/>
      </w:pPr>
      <w:r>
        <w:t>s 36 hdg</w:t>
      </w:r>
      <w:r>
        <w:tab/>
        <w:t xml:space="preserve">am </w:t>
      </w:r>
      <w:hyperlink r:id="rId3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rsidR="00893802" w:rsidRDefault="00893802">
      <w:pPr>
        <w:pStyle w:val="AmdtsEntries"/>
      </w:pPr>
      <w:r>
        <w:t>s 36</w:t>
      </w:r>
      <w:r>
        <w:tab/>
        <w:t xml:space="preserve">am </w:t>
      </w:r>
      <w:hyperlink r:id="rId3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06"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rsidR="00893802" w:rsidRDefault="00893802">
      <w:pPr>
        <w:pStyle w:val="AmdtsEntryHd"/>
      </w:pPr>
      <w:r>
        <w:t>Definitions for pt 3.4</w:t>
      </w:r>
    </w:p>
    <w:p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09"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rsidR="00B16DF7" w:rsidRDefault="00B16DF7">
      <w:pPr>
        <w:pStyle w:val="AmdtsEntries"/>
      </w:pPr>
      <w:r>
        <w:tab/>
        <w:t xml:space="preserve">def </w:t>
      </w:r>
      <w:r w:rsidRPr="001927F7">
        <w:rPr>
          <w:rStyle w:val="charBoldItals"/>
        </w:rPr>
        <w:t xml:space="preserve">school </w:t>
      </w:r>
      <w:r>
        <w:t xml:space="preserve">am </w:t>
      </w:r>
      <w:hyperlink r:id="rId31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rsidR="00B16DF7" w:rsidRDefault="00B16DF7" w:rsidP="00B16DF7">
      <w:pPr>
        <w:pStyle w:val="AmdtsEntryHd"/>
      </w:pPr>
      <w:r>
        <w:t>Establishment of school boards</w:t>
      </w:r>
    </w:p>
    <w:p w:rsidR="00B16DF7" w:rsidRPr="00B16DF7" w:rsidRDefault="00B16DF7" w:rsidP="00B16DF7">
      <w:pPr>
        <w:pStyle w:val="AmdtsEntries"/>
      </w:pPr>
      <w:r>
        <w:t>s 38</w:t>
      </w:r>
      <w:r>
        <w:tab/>
        <w:t xml:space="preserve">am </w:t>
      </w:r>
      <w:hyperlink r:id="rId31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rsidR="0080671E" w:rsidRDefault="0080671E">
      <w:pPr>
        <w:pStyle w:val="AmdtsEntryHd"/>
      </w:pPr>
      <w:r>
        <w:t>Functions of school boards etc</w:t>
      </w:r>
    </w:p>
    <w:p w:rsidR="0080671E" w:rsidRPr="00197ED8" w:rsidRDefault="0080671E" w:rsidP="0080671E">
      <w:pPr>
        <w:pStyle w:val="AmdtsEntries"/>
      </w:pPr>
      <w:r>
        <w:t>s 39</w:t>
      </w:r>
      <w:r>
        <w:tab/>
        <w:t xml:space="preserve">am </w:t>
      </w:r>
      <w:hyperlink r:id="rId3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13"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rsidR="00893802" w:rsidRDefault="00893802">
      <w:pPr>
        <w:pStyle w:val="AmdtsEntryHd"/>
      </w:pPr>
      <w:r>
        <w:t>Declaration of parents and citizens associations in certain circumstances</w:t>
      </w:r>
    </w:p>
    <w:p w:rsidR="00893802" w:rsidRDefault="00893802">
      <w:pPr>
        <w:pStyle w:val="AmdtsEntries"/>
      </w:pPr>
      <w:r>
        <w:t>s 40</w:t>
      </w:r>
      <w:r>
        <w:tab/>
        <w:t xml:space="preserve">am </w:t>
      </w:r>
      <w:hyperlink r:id="rId31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1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rsidR="00893802" w:rsidRDefault="00893802">
      <w:pPr>
        <w:pStyle w:val="AmdtsEntryHd"/>
      </w:pPr>
      <w:r>
        <w:t>Composition of school boards generally</w:t>
      </w:r>
    </w:p>
    <w:p w:rsidR="00893802" w:rsidRDefault="00893802">
      <w:pPr>
        <w:pStyle w:val="AmdtsEntries"/>
      </w:pPr>
      <w:r>
        <w:t>s 41 hdg</w:t>
      </w:r>
      <w:r>
        <w:tab/>
        <w:t xml:space="preserve">sub </w:t>
      </w:r>
      <w:hyperlink r:id="rId31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rsidR="00893802" w:rsidRDefault="00893802">
      <w:pPr>
        <w:pStyle w:val="AmdtsEntries"/>
      </w:pPr>
      <w:r>
        <w:t>s 41</w:t>
      </w:r>
      <w:r>
        <w:tab/>
        <w:t xml:space="preserve">am </w:t>
      </w:r>
      <w:hyperlink r:id="rId3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rsidR="00893802" w:rsidRDefault="00893802">
      <w:pPr>
        <w:pStyle w:val="AmdtsEntryHd"/>
      </w:pPr>
      <w:r>
        <w:t>Composition of school boards of small schools</w:t>
      </w:r>
    </w:p>
    <w:p w:rsidR="00893802" w:rsidRDefault="00893802">
      <w:pPr>
        <w:pStyle w:val="AmdtsEntries"/>
      </w:pPr>
      <w:r>
        <w:t>s 42 hdg</w:t>
      </w:r>
      <w:r>
        <w:tab/>
        <w:t xml:space="preserve">sub </w:t>
      </w:r>
      <w:hyperlink r:id="rId3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rsidR="00893802" w:rsidRDefault="00893802">
      <w:pPr>
        <w:pStyle w:val="AmdtsEntries"/>
      </w:pPr>
      <w:r>
        <w:t>s 42</w:t>
      </w:r>
      <w:r>
        <w:tab/>
        <w:t xml:space="preserve">am </w:t>
      </w:r>
      <w:hyperlink r:id="rId321"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2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rsidR="00893802" w:rsidRDefault="00893802">
      <w:pPr>
        <w:pStyle w:val="AmdtsEntryHd"/>
      </w:pPr>
      <w:r>
        <w:t>Composition of school boards of school-related institutions and other schools in special circumstances</w:t>
      </w:r>
    </w:p>
    <w:p w:rsidR="00893802" w:rsidRDefault="00893802">
      <w:pPr>
        <w:pStyle w:val="AmdtsEntries"/>
      </w:pPr>
      <w:r>
        <w:t>s 43 hdg</w:t>
      </w:r>
      <w:r>
        <w:tab/>
        <w:t xml:space="preserve">sub </w:t>
      </w:r>
      <w:hyperlink r:id="rId32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rsidR="00893802" w:rsidRDefault="00893802">
      <w:pPr>
        <w:pStyle w:val="AmdtsEntries"/>
      </w:pPr>
      <w:r>
        <w:t>s 43</w:t>
      </w:r>
      <w:r>
        <w:tab/>
        <w:t xml:space="preserve">am </w:t>
      </w:r>
      <w:hyperlink r:id="rId32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2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rsidR="00A57EFF" w:rsidRDefault="00A57EFF" w:rsidP="00A57EFF">
      <w:pPr>
        <w:pStyle w:val="AmdtsEntryHd"/>
      </w:pPr>
      <w:r>
        <w:t>Ending of appointment of members of school board</w:t>
      </w:r>
    </w:p>
    <w:p w:rsidR="00A57EFF" w:rsidRPr="0080671E" w:rsidRDefault="00A57EFF" w:rsidP="00A57EFF">
      <w:pPr>
        <w:pStyle w:val="AmdtsEntries"/>
      </w:pPr>
      <w:r>
        <w:t>s 44</w:t>
      </w:r>
      <w:r>
        <w:tab/>
        <w:t xml:space="preserve">am </w:t>
      </w:r>
      <w:hyperlink r:id="rId3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t>Chairperson and deputy chairperson of school boards</w:t>
      </w:r>
    </w:p>
    <w:p w:rsidR="00A57EFF" w:rsidRPr="0080671E" w:rsidRDefault="00A57EFF" w:rsidP="00A57EFF">
      <w:pPr>
        <w:pStyle w:val="AmdtsEntries"/>
      </w:pPr>
      <w:r>
        <w:t>s 45</w:t>
      </w:r>
      <w:r>
        <w:tab/>
        <w:t xml:space="preserve">am </w:t>
      </w:r>
      <w:hyperlink r:id="rId3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lastRenderedPageBreak/>
        <w:t>School boards to take part in selection of school principals</w:t>
      </w:r>
    </w:p>
    <w:p w:rsidR="00A57EFF" w:rsidRPr="0080671E" w:rsidRDefault="00A57EFF" w:rsidP="00A57EFF">
      <w:pPr>
        <w:pStyle w:val="AmdtsEntries"/>
      </w:pPr>
      <w:r>
        <w:t>s 46</w:t>
      </w:r>
      <w:r>
        <w:tab/>
        <w:t xml:space="preserve">am </w:t>
      </w:r>
      <w:hyperlink r:id="rId3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t>Time and place of meetings of school boards</w:t>
      </w:r>
    </w:p>
    <w:p w:rsidR="00A57EFF" w:rsidRPr="0080671E" w:rsidRDefault="00A57EFF" w:rsidP="00A57EFF">
      <w:pPr>
        <w:pStyle w:val="AmdtsEntries"/>
      </w:pPr>
      <w:r>
        <w:t>s 47</w:t>
      </w:r>
      <w:r>
        <w:tab/>
        <w:t xml:space="preserve">am </w:t>
      </w:r>
      <w:hyperlink r:id="rId3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893802" w:rsidRDefault="00893802">
      <w:pPr>
        <w:pStyle w:val="AmdtsEntryHd"/>
      </w:pPr>
      <w:r>
        <w:t>Procedures governing proceedings of school boards</w:t>
      </w:r>
    </w:p>
    <w:p w:rsidR="00893802" w:rsidRDefault="00893802">
      <w:pPr>
        <w:pStyle w:val="AmdtsEntries"/>
      </w:pPr>
      <w:r>
        <w:t>s 48</w:t>
      </w:r>
      <w:r>
        <w:tab/>
        <w:t xml:space="preserve">am </w:t>
      </w:r>
      <w:hyperlink r:id="rId3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rsidR="00A57EFF" w:rsidRDefault="00A57EFF" w:rsidP="00A57EFF">
      <w:pPr>
        <w:pStyle w:val="AmdtsEntryHd"/>
      </w:pPr>
      <w:r>
        <w:t>Disclosure of interests by members of school boards</w:t>
      </w:r>
    </w:p>
    <w:p w:rsidR="00A57EFF" w:rsidRPr="0080671E" w:rsidRDefault="00A57EFF" w:rsidP="00A57EFF">
      <w:pPr>
        <w:pStyle w:val="AmdtsEntries"/>
      </w:pPr>
      <w:r>
        <w:t>s 49</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893802" w:rsidRDefault="00893802">
      <w:pPr>
        <w:pStyle w:val="AmdtsEntryHd"/>
      </w:pPr>
      <w:r>
        <w:t>Protection of members of school boards</w:t>
      </w:r>
    </w:p>
    <w:p w:rsidR="00893802" w:rsidRDefault="00893802">
      <w:pPr>
        <w:pStyle w:val="AmdtsEntries"/>
      </w:pPr>
      <w:r>
        <w:t>s 49A</w:t>
      </w:r>
      <w:r>
        <w:tab/>
        <w:t xml:space="preserve">(prev s 72) reloc and renum as s 49A </w:t>
      </w:r>
      <w:hyperlink r:id="rId3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rsidR="005721D5" w:rsidRDefault="005721D5" w:rsidP="005721D5">
      <w:pPr>
        <w:pStyle w:val="AmdtsEntryHd"/>
      </w:pPr>
      <w:r>
        <w:t>School boards to approve budgets</w:t>
      </w:r>
    </w:p>
    <w:p w:rsidR="005721D5" w:rsidRPr="0080671E" w:rsidRDefault="005721D5" w:rsidP="005721D5">
      <w:pPr>
        <w:pStyle w:val="AmdtsEntries"/>
      </w:pPr>
      <w:r>
        <w:t>s 50</w:t>
      </w:r>
      <w:r>
        <w:tab/>
        <w:t xml:space="preserve">am </w:t>
      </w:r>
      <w:hyperlink r:id="rId3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5721D5" w:rsidRDefault="005721D5" w:rsidP="005721D5">
      <w:pPr>
        <w:pStyle w:val="AmdtsEntryHd"/>
      </w:pPr>
      <w:r>
        <w:t>School boards to approve financial statement and report</w:t>
      </w:r>
    </w:p>
    <w:p w:rsidR="005721D5" w:rsidRPr="0080671E" w:rsidRDefault="005721D5" w:rsidP="005721D5">
      <w:pPr>
        <w:pStyle w:val="AmdtsEntries"/>
      </w:pPr>
      <w:r>
        <w:t>s 52</w:t>
      </w:r>
      <w:r>
        <w:tab/>
        <w:t xml:space="preserve">am </w:t>
      </w:r>
      <w:hyperlink r:id="rId3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EF0A5A" w:rsidRDefault="00096B76">
      <w:pPr>
        <w:pStyle w:val="AmdtsEntryHd"/>
      </w:pPr>
      <w:r w:rsidRPr="00762FA5">
        <w:t>Government Schools Education Council</w:t>
      </w:r>
    </w:p>
    <w:p w:rsidR="00096B76" w:rsidRPr="00096B76" w:rsidRDefault="00096B76" w:rsidP="00096B76">
      <w:pPr>
        <w:pStyle w:val="AmdtsEntries"/>
      </w:pPr>
      <w:r>
        <w:t>pt 3.5 hdg</w:t>
      </w:r>
      <w:r>
        <w:tab/>
        <w:t xml:space="preserve">om </w:t>
      </w:r>
      <w:hyperlink r:id="rId336" w:tooltip="Education Amendment Act 2015" w:history="1">
        <w:r>
          <w:rPr>
            <w:rStyle w:val="charCitHyperlinkAbbrev"/>
          </w:rPr>
          <w:t>A2015</w:t>
        </w:r>
        <w:r>
          <w:rPr>
            <w:rStyle w:val="charCitHyperlinkAbbrev"/>
          </w:rPr>
          <w:noBreakHyphen/>
          <w:t>18</w:t>
        </w:r>
      </w:hyperlink>
      <w:r>
        <w:t xml:space="preserve"> s 4</w:t>
      </w:r>
    </w:p>
    <w:p w:rsidR="00EF0A5A" w:rsidRDefault="00096B76">
      <w:pPr>
        <w:pStyle w:val="AmdtsEntryHd"/>
      </w:pPr>
      <w:r w:rsidRPr="00762FA5">
        <w:t>Establishment and membership</w:t>
      </w:r>
    </w:p>
    <w:p w:rsidR="00096B76" w:rsidRPr="00096B76" w:rsidRDefault="00096B76" w:rsidP="00096B76">
      <w:pPr>
        <w:pStyle w:val="AmdtsEntries"/>
      </w:pPr>
      <w:r>
        <w:t>div 3.5.1 hdg</w:t>
      </w:r>
      <w:r>
        <w:tab/>
        <w:t xml:space="preserve">om </w:t>
      </w:r>
      <w:hyperlink r:id="rId337"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Establishment of council (government)</w:t>
      </w:r>
    </w:p>
    <w:p w:rsidR="00096B76" w:rsidRPr="00096B76" w:rsidRDefault="00096B76" w:rsidP="00096B76">
      <w:pPr>
        <w:pStyle w:val="AmdtsEntries"/>
      </w:pPr>
      <w:r>
        <w:t>s 54</w:t>
      </w:r>
      <w:r>
        <w:tab/>
        <w:t xml:space="preserve">om </w:t>
      </w:r>
      <w:hyperlink r:id="rId338"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Functions of council (government)</w:t>
      </w:r>
    </w:p>
    <w:p w:rsidR="00893802" w:rsidRDefault="00893802">
      <w:pPr>
        <w:pStyle w:val="AmdtsEntries"/>
      </w:pPr>
      <w:r>
        <w:t>s 55</w:t>
      </w:r>
      <w:r>
        <w:tab/>
        <w:t xml:space="preserve">am </w:t>
      </w:r>
      <w:hyperlink r:id="rId33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rsidR="00096B76" w:rsidRDefault="00096B76">
      <w:pPr>
        <w:pStyle w:val="AmdtsEntries"/>
      </w:pPr>
      <w:r>
        <w:tab/>
        <w:t xml:space="preserve">om </w:t>
      </w:r>
      <w:hyperlink r:id="rId340" w:tooltip="Education Amendment Act 2015" w:history="1">
        <w:r>
          <w:rPr>
            <w:rStyle w:val="charCitHyperlinkAbbrev"/>
          </w:rPr>
          <w:t>A2015</w:t>
        </w:r>
        <w:r>
          <w:rPr>
            <w:rStyle w:val="charCitHyperlinkAbbrev"/>
          </w:rPr>
          <w:noBreakHyphen/>
          <w:t>18</w:t>
        </w:r>
      </w:hyperlink>
      <w:r>
        <w:t xml:space="preserve"> s 4</w:t>
      </w:r>
    </w:p>
    <w:p w:rsidR="005721D5" w:rsidRDefault="005721D5" w:rsidP="005721D5">
      <w:pPr>
        <w:pStyle w:val="AmdtsEntryHd"/>
      </w:pPr>
      <w:r>
        <w:t>Membership of council (government)</w:t>
      </w:r>
    </w:p>
    <w:p w:rsidR="005721D5" w:rsidRDefault="005721D5" w:rsidP="005721D5">
      <w:pPr>
        <w:pStyle w:val="AmdtsEntries"/>
      </w:pPr>
      <w:r>
        <w:t>s 56</w:t>
      </w:r>
      <w:r>
        <w:tab/>
        <w:t xml:space="preserve">am </w:t>
      </w:r>
      <w:hyperlink r:id="rId3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096B76" w:rsidRPr="0080671E" w:rsidRDefault="00096B76" w:rsidP="005721D5">
      <w:pPr>
        <w:pStyle w:val="AmdtsEntries"/>
      </w:pPr>
      <w:r>
        <w:tab/>
        <w:t xml:space="preserve">om </w:t>
      </w:r>
      <w:hyperlink r:id="rId342"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Appointed members of council (government)</w:t>
      </w:r>
    </w:p>
    <w:p w:rsidR="000972A0" w:rsidRPr="00096B76" w:rsidRDefault="000972A0" w:rsidP="000972A0">
      <w:pPr>
        <w:pStyle w:val="AmdtsEntries"/>
      </w:pPr>
      <w:r>
        <w:t>s 57</w:t>
      </w:r>
      <w:r>
        <w:tab/>
        <w:t xml:space="preserve">om </w:t>
      </w:r>
      <w:hyperlink r:id="rId343"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Deputy chairperson of council (government)</w:t>
      </w:r>
    </w:p>
    <w:p w:rsidR="000972A0" w:rsidRPr="00096B76" w:rsidRDefault="000972A0" w:rsidP="000972A0">
      <w:pPr>
        <w:pStyle w:val="AmdtsEntries"/>
      </w:pPr>
      <w:r>
        <w:t>s 58</w:t>
      </w:r>
      <w:r>
        <w:tab/>
        <w:t xml:space="preserve">om </w:t>
      </w:r>
      <w:hyperlink r:id="rId344"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Term of appointment to council (government)</w:t>
      </w:r>
    </w:p>
    <w:p w:rsidR="000972A0" w:rsidRPr="00096B76" w:rsidRDefault="000972A0" w:rsidP="000972A0">
      <w:pPr>
        <w:pStyle w:val="AmdtsEntries"/>
      </w:pPr>
      <w:r>
        <w:t>s 59</w:t>
      </w:r>
      <w:r>
        <w:tab/>
        <w:t xml:space="preserve">om </w:t>
      </w:r>
      <w:hyperlink r:id="rId345" w:tooltip="Education Amendment Act 2015" w:history="1">
        <w:r>
          <w:rPr>
            <w:rStyle w:val="charCitHyperlinkAbbrev"/>
          </w:rPr>
          <w:t>A2015</w:t>
        </w:r>
        <w:r>
          <w:rPr>
            <w:rStyle w:val="charCitHyperlinkAbbrev"/>
          </w:rPr>
          <w:noBreakHyphen/>
          <w:t>18</w:t>
        </w:r>
      </w:hyperlink>
      <w:r>
        <w:t xml:space="preserve"> s 4</w:t>
      </w:r>
    </w:p>
    <w:p w:rsidR="00096B76" w:rsidRDefault="000972A0">
      <w:pPr>
        <w:pStyle w:val="AmdtsEntryHd"/>
      </w:pPr>
      <w:r w:rsidRPr="00762FA5">
        <w:t>Ending of appointment to council (government)</w:t>
      </w:r>
    </w:p>
    <w:p w:rsidR="000972A0" w:rsidRPr="00096B76" w:rsidRDefault="000972A0" w:rsidP="000972A0">
      <w:pPr>
        <w:pStyle w:val="AmdtsEntries"/>
      </w:pPr>
      <w:r>
        <w:t>s 60</w:t>
      </w:r>
      <w:r>
        <w:tab/>
        <w:t xml:space="preserve">om </w:t>
      </w:r>
      <w:hyperlink r:id="rId346" w:tooltip="Education Amendment Act 2015" w:history="1">
        <w:r>
          <w:rPr>
            <w:rStyle w:val="charCitHyperlinkAbbrev"/>
          </w:rPr>
          <w:t>A2015</w:t>
        </w:r>
        <w:r>
          <w:rPr>
            <w:rStyle w:val="charCitHyperlinkAbbrev"/>
          </w:rPr>
          <w:noBreakHyphen/>
          <w:t>18</w:t>
        </w:r>
      </w:hyperlink>
      <w:r>
        <w:t xml:space="preserve"> s 4</w:t>
      </w:r>
    </w:p>
    <w:p w:rsidR="00096B76" w:rsidRDefault="000972A0">
      <w:pPr>
        <w:pStyle w:val="AmdtsEntryHd"/>
      </w:pPr>
      <w:r w:rsidRPr="00762FA5">
        <w:t>Conditions of appointment generally of appointed members</w:t>
      </w:r>
    </w:p>
    <w:p w:rsidR="000972A0" w:rsidRPr="00096B76" w:rsidRDefault="000972A0" w:rsidP="000972A0">
      <w:pPr>
        <w:pStyle w:val="AmdtsEntries"/>
      </w:pPr>
      <w:r>
        <w:t>s 61</w:t>
      </w:r>
      <w:r>
        <w:tab/>
        <w:t xml:space="preserve">om </w:t>
      </w:r>
      <w:hyperlink r:id="rId347" w:tooltip="Education Amendment Act 2015" w:history="1">
        <w:r>
          <w:rPr>
            <w:rStyle w:val="charCitHyperlinkAbbrev"/>
          </w:rPr>
          <w:t>A2015</w:t>
        </w:r>
        <w:r>
          <w:rPr>
            <w:rStyle w:val="charCitHyperlinkAbbrev"/>
          </w:rPr>
          <w:noBreakHyphen/>
          <w:t>18</w:t>
        </w:r>
      </w:hyperlink>
      <w:r>
        <w:t xml:space="preserve"> s 4</w:t>
      </w:r>
    </w:p>
    <w:p w:rsidR="004A5DB6" w:rsidRDefault="004A5DB6">
      <w:pPr>
        <w:pStyle w:val="AmdtsEntryHd"/>
      </w:pPr>
      <w:r>
        <w:lastRenderedPageBreak/>
        <w:t>Arrangements for staff</w:t>
      </w:r>
    </w:p>
    <w:p w:rsidR="004A5DB6" w:rsidRDefault="004A5DB6" w:rsidP="00664714">
      <w:pPr>
        <w:pStyle w:val="AmdtsEntries"/>
        <w:keepNext/>
      </w:pPr>
      <w:r>
        <w:t>s 62</w:t>
      </w:r>
      <w:r>
        <w:tab/>
        <w:t xml:space="preserve">am </w:t>
      </w:r>
      <w:hyperlink r:id="rId3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rsidR="000972A0" w:rsidRPr="0080671E" w:rsidRDefault="000972A0" w:rsidP="000972A0">
      <w:pPr>
        <w:pStyle w:val="AmdtsEntries"/>
      </w:pPr>
      <w:r>
        <w:tab/>
        <w:t xml:space="preserve">om </w:t>
      </w:r>
      <w:hyperlink r:id="rId349" w:tooltip="Education Amendment Act 2015" w:history="1">
        <w:r>
          <w:rPr>
            <w:rStyle w:val="charCitHyperlinkAbbrev"/>
          </w:rPr>
          <w:t>A2015</w:t>
        </w:r>
        <w:r>
          <w:rPr>
            <w:rStyle w:val="charCitHyperlinkAbbrev"/>
          </w:rPr>
          <w:noBreakHyphen/>
          <w:t>18</w:t>
        </w:r>
      </w:hyperlink>
      <w:r>
        <w:t xml:space="preserve"> s 4</w:t>
      </w:r>
    </w:p>
    <w:p w:rsidR="00227193" w:rsidRDefault="00227193" w:rsidP="005721D5">
      <w:pPr>
        <w:pStyle w:val="AmdtsEntryHd"/>
      </w:pPr>
      <w:r w:rsidRPr="00762FA5">
        <w:t>Proceedings of council (government)</w:t>
      </w:r>
    </w:p>
    <w:p w:rsidR="00227193" w:rsidRPr="00227193" w:rsidRDefault="00227193" w:rsidP="00227193">
      <w:pPr>
        <w:pStyle w:val="AmdtsEntries"/>
      </w:pPr>
      <w:r>
        <w:t>div 3.5.2 hdg</w:t>
      </w:r>
      <w:r>
        <w:tab/>
        <w:t xml:space="preserve">om </w:t>
      </w:r>
      <w:hyperlink r:id="rId350" w:tooltip="Education Amendment Act 2015" w:history="1">
        <w:r>
          <w:rPr>
            <w:rStyle w:val="charCitHyperlinkAbbrev"/>
          </w:rPr>
          <w:t>A2015</w:t>
        </w:r>
        <w:r>
          <w:rPr>
            <w:rStyle w:val="charCitHyperlinkAbbrev"/>
          </w:rPr>
          <w:noBreakHyphen/>
          <w:t>18</w:t>
        </w:r>
      </w:hyperlink>
      <w:r>
        <w:t xml:space="preserve"> s 4</w:t>
      </w:r>
    </w:p>
    <w:p w:rsidR="005721D5" w:rsidRDefault="005721D5" w:rsidP="005721D5">
      <w:pPr>
        <w:pStyle w:val="AmdtsEntryHd"/>
      </w:pPr>
      <w:r>
        <w:t>Time and place of meetings of council (government)</w:t>
      </w:r>
    </w:p>
    <w:p w:rsidR="005721D5" w:rsidRDefault="005721D5" w:rsidP="005721D5">
      <w:pPr>
        <w:pStyle w:val="AmdtsEntries"/>
      </w:pPr>
      <w:r>
        <w:t>s 63</w:t>
      </w:r>
      <w:r>
        <w:tab/>
        <w:t xml:space="preserve">am </w:t>
      </w:r>
      <w:hyperlink r:id="rId3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4801F9" w:rsidRPr="004A5DB6" w:rsidRDefault="004801F9" w:rsidP="005721D5">
      <w:pPr>
        <w:pStyle w:val="AmdtsEntries"/>
      </w:pPr>
      <w:r>
        <w:tab/>
        <w:t xml:space="preserve">om </w:t>
      </w:r>
      <w:hyperlink r:id="rId352" w:tooltip="Education Amendment Act 2015" w:history="1">
        <w:r>
          <w:rPr>
            <w:rStyle w:val="charCitHyperlinkAbbrev"/>
          </w:rPr>
          <w:t>A2015</w:t>
        </w:r>
        <w:r>
          <w:rPr>
            <w:rStyle w:val="charCitHyperlinkAbbrev"/>
          </w:rPr>
          <w:noBreakHyphen/>
          <w:t>18</w:t>
        </w:r>
      </w:hyperlink>
      <w:r>
        <w:t xml:space="preserve"> s 4</w:t>
      </w:r>
    </w:p>
    <w:p w:rsidR="004801F9" w:rsidRDefault="004801F9">
      <w:pPr>
        <w:pStyle w:val="AmdtsEntryHd"/>
      </w:pPr>
      <w:r w:rsidRPr="00762FA5">
        <w:t>Procedures governing proceedings of council (government)</w:t>
      </w:r>
    </w:p>
    <w:p w:rsidR="004801F9" w:rsidRPr="004801F9" w:rsidRDefault="004801F9" w:rsidP="004801F9">
      <w:pPr>
        <w:pStyle w:val="AmdtsEntries"/>
      </w:pPr>
      <w:r>
        <w:t>s 64</w:t>
      </w:r>
      <w:r>
        <w:tab/>
        <w:t xml:space="preserve">om </w:t>
      </w:r>
      <w:hyperlink r:id="rId353" w:tooltip="Education Amendment Act 2015" w:history="1">
        <w:r>
          <w:rPr>
            <w:rStyle w:val="charCitHyperlinkAbbrev"/>
          </w:rPr>
          <w:t>A2015</w:t>
        </w:r>
        <w:r>
          <w:rPr>
            <w:rStyle w:val="charCitHyperlinkAbbrev"/>
          </w:rPr>
          <w:noBreakHyphen/>
          <w:t>18</w:t>
        </w:r>
      </w:hyperlink>
      <w:r>
        <w:t xml:space="preserve"> s 4</w:t>
      </w:r>
    </w:p>
    <w:p w:rsidR="004801F9" w:rsidRDefault="004801F9">
      <w:pPr>
        <w:pStyle w:val="AmdtsEntryHd"/>
      </w:pPr>
      <w:r w:rsidRPr="00762FA5">
        <w:t>Disclosure of interests by members of council (government)</w:t>
      </w:r>
    </w:p>
    <w:p w:rsidR="004801F9" w:rsidRPr="00096B76" w:rsidRDefault="004801F9" w:rsidP="004801F9">
      <w:pPr>
        <w:pStyle w:val="AmdtsEntries"/>
      </w:pPr>
      <w:r>
        <w:t>s 65</w:t>
      </w:r>
      <w:r>
        <w:tab/>
        <w:t xml:space="preserve">om </w:t>
      </w:r>
      <w:hyperlink r:id="rId354"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Other provisions relating to council (government)</w:t>
      </w:r>
    </w:p>
    <w:p w:rsidR="00893802" w:rsidRDefault="00893802">
      <w:pPr>
        <w:pStyle w:val="AmdtsEntries"/>
      </w:pPr>
      <w:r>
        <w:t>div 3.5.3 hdg</w:t>
      </w:r>
      <w:r>
        <w:tab/>
        <w:t xml:space="preserve">ins </w:t>
      </w:r>
      <w:hyperlink r:id="rId35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rsidR="00AC0336" w:rsidRPr="004A5DB6" w:rsidRDefault="00AC0336" w:rsidP="00AC0336">
      <w:pPr>
        <w:pStyle w:val="AmdtsEntries"/>
      </w:pPr>
      <w:r>
        <w:tab/>
        <w:t xml:space="preserve">om </w:t>
      </w:r>
      <w:hyperlink r:id="rId356"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Minister to seek advice</w:t>
      </w:r>
    </w:p>
    <w:p w:rsidR="00893802" w:rsidRDefault="00893802">
      <w:pPr>
        <w:pStyle w:val="AmdtsEntries"/>
      </w:pPr>
      <w:r>
        <w:t>s 66</w:t>
      </w:r>
      <w:r>
        <w:tab/>
        <w:t xml:space="preserve">orig s 66 om </w:t>
      </w:r>
      <w:hyperlink r:id="rId3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rsidR="00893802" w:rsidRDefault="00893802">
      <w:pPr>
        <w:pStyle w:val="AmdtsEntries"/>
      </w:pPr>
      <w:r>
        <w:tab/>
        <w:t xml:space="preserve">(prev s 19) reloc and renum as s 66 </w:t>
      </w:r>
      <w:hyperlink r:id="rId3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rsidR="00AC0336" w:rsidRPr="004A5DB6" w:rsidRDefault="00AC0336" w:rsidP="00AC0336">
      <w:pPr>
        <w:pStyle w:val="AmdtsEntries"/>
      </w:pPr>
      <w:r>
        <w:tab/>
        <w:t xml:space="preserve">om </w:t>
      </w:r>
      <w:hyperlink r:id="rId359"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Minister to present advice of council (government)</w:t>
      </w:r>
    </w:p>
    <w:p w:rsidR="00893802" w:rsidRDefault="00893802">
      <w:pPr>
        <w:pStyle w:val="AmdtsEntries"/>
      </w:pPr>
      <w:r>
        <w:t>s 66A</w:t>
      </w:r>
      <w:r>
        <w:tab/>
        <w:t xml:space="preserve">(prev s 73) reloc and renum as s 66A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rsidR="00AC0336" w:rsidRPr="004A5DB6" w:rsidRDefault="00AC0336" w:rsidP="00AC0336">
      <w:pPr>
        <w:pStyle w:val="AmdtsEntries"/>
      </w:pPr>
      <w:r>
        <w:tab/>
        <w:t xml:space="preserve">om </w:t>
      </w:r>
      <w:hyperlink r:id="rId361" w:tooltip="Education Amendment Act 2015" w:history="1">
        <w:r>
          <w:rPr>
            <w:rStyle w:val="charCitHyperlinkAbbrev"/>
          </w:rPr>
          <w:t>A2015</w:t>
        </w:r>
        <w:r>
          <w:rPr>
            <w:rStyle w:val="charCitHyperlinkAbbrev"/>
          </w:rPr>
          <w:noBreakHyphen/>
          <w:t>18</w:t>
        </w:r>
      </w:hyperlink>
      <w:r>
        <w:t xml:space="preserve"> s 4</w:t>
      </w:r>
    </w:p>
    <w:p w:rsidR="004459F4" w:rsidRDefault="004459F4" w:rsidP="004459F4">
      <w:pPr>
        <w:pStyle w:val="AmdtsEntryHd"/>
      </w:pPr>
      <w:r>
        <w:t>Appointment of authorised persons (government)</w:t>
      </w:r>
    </w:p>
    <w:p w:rsidR="004459F4" w:rsidRPr="004459F4" w:rsidRDefault="004459F4" w:rsidP="004459F4">
      <w:pPr>
        <w:pStyle w:val="AmdtsEntries"/>
      </w:pPr>
      <w:r>
        <w:t>s 67</w:t>
      </w:r>
      <w:r>
        <w:tab/>
        <w:t xml:space="preserve">am </w:t>
      </w:r>
      <w:hyperlink r:id="rId362"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64"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rsidR="005721D5" w:rsidRDefault="005721D5" w:rsidP="005721D5">
      <w:pPr>
        <w:pStyle w:val="AmdtsEntryHd"/>
      </w:pPr>
      <w:r>
        <w:t>Identity cards for authorised persons (government)</w:t>
      </w:r>
    </w:p>
    <w:p w:rsidR="005721D5" w:rsidRPr="004A5DB6" w:rsidRDefault="005721D5" w:rsidP="005721D5">
      <w:pPr>
        <w:pStyle w:val="AmdtsEntries"/>
      </w:pPr>
      <w:r>
        <w:t>s 68</w:t>
      </w:r>
      <w:r>
        <w:tab/>
        <w:t xml:space="preserve">am </w:t>
      </w:r>
      <w:hyperlink r:id="rId36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rPr>
          <w:rStyle w:val="CharDivText"/>
        </w:rPr>
      </w:pPr>
      <w:r>
        <w:rPr>
          <w:rStyle w:val="CharDivText"/>
        </w:rPr>
        <w:t>Miscellaneous</w:t>
      </w:r>
    </w:p>
    <w:p w:rsidR="00893802" w:rsidRDefault="00893802">
      <w:pPr>
        <w:pStyle w:val="AmdtsEntries"/>
      </w:pPr>
      <w:r>
        <w:t>div 3.6.3 hdg</w:t>
      </w:r>
      <w:r>
        <w:tab/>
        <w:t xml:space="preserve">om </w:t>
      </w:r>
      <w:hyperlink r:id="rId3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rsidR="00893802" w:rsidRDefault="00893802">
      <w:pPr>
        <w:pStyle w:val="AmdtsEntryHd"/>
      </w:pPr>
      <w:r>
        <w:t>Protection of members of school boards</w:t>
      </w:r>
    </w:p>
    <w:p w:rsidR="00893802" w:rsidRDefault="00893802">
      <w:pPr>
        <w:pStyle w:val="AmdtsEntries"/>
      </w:pPr>
      <w:r>
        <w:t>s 72</w:t>
      </w:r>
      <w:r>
        <w:tab/>
        <w:t>reloc and renum as s 49A</w:t>
      </w:r>
    </w:p>
    <w:p w:rsidR="00893802" w:rsidRDefault="00893802">
      <w:pPr>
        <w:pStyle w:val="AmdtsEntryHd"/>
      </w:pPr>
      <w:r>
        <w:t>Minister to present advice of council (government)</w:t>
      </w:r>
    </w:p>
    <w:p w:rsidR="00893802" w:rsidRDefault="00893802">
      <w:pPr>
        <w:pStyle w:val="AmdtsEntries"/>
      </w:pPr>
      <w:r>
        <w:t>s 73</w:t>
      </w:r>
      <w:r>
        <w:tab/>
        <w:t>reloc and renum as s 66A</w:t>
      </w:r>
    </w:p>
    <w:p w:rsidR="00893802" w:rsidRDefault="00893802">
      <w:pPr>
        <w:pStyle w:val="AmdtsEntryHd"/>
      </w:pPr>
      <w:r>
        <w:t>Minister to seek advice</w:t>
      </w:r>
    </w:p>
    <w:p w:rsidR="00893802" w:rsidRDefault="00893802">
      <w:pPr>
        <w:pStyle w:val="AmdtsEntries"/>
      </w:pPr>
      <w:r>
        <w:t>s 76</w:t>
      </w:r>
      <w:r>
        <w:tab/>
        <w:t>reloc and renum as s 118</w:t>
      </w:r>
    </w:p>
    <w:p w:rsidR="00893802" w:rsidRDefault="00893802">
      <w:pPr>
        <w:pStyle w:val="AmdtsEntryHd"/>
      </w:pPr>
      <w:r>
        <w:t>Register of non-government schools</w:t>
      </w:r>
    </w:p>
    <w:p w:rsidR="00893802" w:rsidRDefault="00893802">
      <w:pPr>
        <w:pStyle w:val="AmdtsEntries"/>
      </w:pPr>
      <w:r>
        <w:t>s 79</w:t>
      </w:r>
      <w:r>
        <w:tab/>
        <w:t xml:space="preserve">sub </w:t>
      </w:r>
      <w:hyperlink r:id="rId3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rsidR="002D705E" w:rsidRDefault="002D705E">
      <w:pPr>
        <w:pStyle w:val="AmdtsEntries"/>
      </w:pPr>
      <w:r>
        <w:tab/>
        <w:t xml:space="preserve">am </w:t>
      </w:r>
      <w:hyperlink r:id="rId3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pPr>
      <w:r>
        <w:lastRenderedPageBreak/>
        <w:t>Approved educational courses for students at non-government schools</w:t>
      </w:r>
    </w:p>
    <w:p w:rsidR="00893802" w:rsidRDefault="00893802">
      <w:pPr>
        <w:pStyle w:val="AmdtsEntries"/>
      </w:pPr>
      <w:r>
        <w:t>s 81 hdg</w:t>
      </w:r>
      <w:r>
        <w:tab/>
        <w:t xml:space="preserve">am </w:t>
      </w:r>
      <w:hyperlink r:id="rId3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81</w:t>
      </w:r>
      <w:r>
        <w:tab/>
        <w:t xml:space="preserve">am </w:t>
      </w:r>
      <w:hyperlink r:id="rId3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rPr>
          <w:noProof/>
        </w:rPr>
      </w:pPr>
      <w:r>
        <w:rPr>
          <w:noProof/>
        </w:rPr>
        <w:t>Schools to be registered</w:t>
      </w:r>
    </w:p>
    <w:p w:rsidR="00893802" w:rsidRDefault="00893802">
      <w:pPr>
        <w:pStyle w:val="AmdtsEntries"/>
      </w:pPr>
      <w:r>
        <w:t>s 82</w:t>
      </w:r>
      <w:r>
        <w:tab/>
        <w:t xml:space="preserve">am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rsidR="00893802" w:rsidRDefault="00893802">
      <w:pPr>
        <w:pStyle w:val="AmdtsEntryHd"/>
      </w:pPr>
      <w:r>
        <w:t>Applications for in-principle approval for proposed registration</w:t>
      </w:r>
    </w:p>
    <w:p w:rsidR="00893802" w:rsidRDefault="00893802">
      <w:pPr>
        <w:pStyle w:val="AmdtsEntries"/>
      </w:pPr>
      <w:r>
        <w:t>s 83</w:t>
      </w:r>
      <w:r>
        <w:tab/>
        <w:t xml:space="preserve">am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73"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74"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7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77"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p>
    <w:p w:rsidR="00893802" w:rsidRDefault="00893802">
      <w:pPr>
        <w:pStyle w:val="AmdtsEntryHd"/>
      </w:pPr>
      <w:r>
        <w:t>Deciding in-principle applications</w:t>
      </w:r>
    </w:p>
    <w:p w:rsidR="00893802" w:rsidRDefault="00893802">
      <w:pPr>
        <w:pStyle w:val="AmdtsEntries"/>
      </w:pPr>
      <w:r>
        <w:t>s 84</w:t>
      </w:r>
      <w:r>
        <w:tab/>
        <w:t xml:space="preserve">am </w:t>
      </w:r>
      <w:hyperlink r:id="rId3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7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965624" w:rsidRDefault="00965624" w:rsidP="00965624">
      <w:pPr>
        <w:pStyle w:val="AmdtsEntryHd"/>
      </w:pPr>
      <w:r w:rsidRPr="00CA266D">
        <w:t>Extending in-principle approval—COVID-19 emergency</w:t>
      </w:r>
    </w:p>
    <w:p w:rsidR="00965624" w:rsidRDefault="00965624">
      <w:pPr>
        <w:pStyle w:val="AmdtsEntries"/>
      </w:pPr>
      <w:r>
        <w:t>s 84A</w:t>
      </w:r>
      <w:r>
        <w:tab/>
        <w:t xml:space="preserve">ins </w:t>
      </w:r>
      <w:hyperlink r:id="rId381"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rsidR="00871797" w:rsidRPr="00527ADE" w:rsidRDefault="00871797">
      <w:pPr>
        <w:pStyle w:val="AmdtsEntries"/>
        <w:rPr>
          <w:u w:val="single"/>
        </w:rPr>
      </w:pPr>
      <w:r>
        <w:tab/>
      </w:r>
      <w:r w:rsidRPr="00527ADE">
        <w:rPr>
          <w:u w:val="single"/>
        </w:rPr>
        <w:t>exp 8 April 2021</w:t>
      </w:r>
      <w:r w:rsidR="00527ADE" w:rsidRPr="00527ADE">
        <w:rPr>
          <w:u w:val="single"/>
        </w:rPr>
        <w:t xml:space="preserve"> (s 84A (3)</w:t>
      </w:r>
      <w:r w:rsidR="003941BB">
        <w:rPr>
          <w:u w:val="single"/>
        </w:rPr>
        <w:t>)</w:t>
      </w:r>
    </w:p>
    <w:p w:rsidR="004048E6" w:rsidRDefault="004048E6">
      <w:pPr>
        <w:pStyle w:val="AmdtsEntryHd"/>
        <w:rPr>
          <w:noProof/>
        </w:rPr>
      </w:pPr>
      <w:r>
        <w:rPr>
          <w:noProof/>
        </w:rPr>
        <w:t>Application for provisional registration</w:t>
      </w:r>
    </w:p>
    <w:p w:rsidR="004048E6" w:rsidRDefault="004048E6" w:rsidP="004048E6">
      <w:pPr>
        <w:pStyle w:val="AmdtsEntries"/>
      </w:pPr>
      <w:r>
        <w:t>s 85</w:t>
      </w:r>
      <w:r>
        <w:tab/>
        <w:t xml:space="preserve">am </w:t>
      </w:r>
      <w:hyperlink r:id="rId382"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8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84"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86"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p>
    <w:p w:rsidR="001326DD" w:rsidRDefault="001326DD" w:rsidP="001326DD">
      <w:pPr>
        <w:pStyle w:val="AmdtsEntryHd"/>
        <w:rPr>
          <w:noProof/>
        </w:rPr>
      </w:pPr>
      <w:r w:rsidRPr="00BF0F06">
        <w:rPr>
          <w:color w:val="000000"/>
        </w:rPr>
        <w:t>Provisional registration</w:t>
      </w:r>
    </w:p>
    <w:p w:rsidR="001326DD" w:rsidRPr="001326DD" w:rsidRDefault="001326DD" w:rsidP="001326DD">
      <w:pPr>
        <w:pStyle w:val="AmdtsEntries"/>
      </w:pPr>
      <w:r>
        <w:t>s 86</w:t>
      </w:r>
      <w:r>
        <w:tab/>
        <w:t xml:space="preserve">am </w:t>
      </w:r>
      <w:hyperlink r:id="rId387" w:tooltip="Education (Child Safety in Schools) Legislation Amendment Act 2019" w:history="1">
        <w:r>
          <w:rPr>
            <w:rStyle w:val="charCitHyperlinkAbbrev"/>
          </w:rPr>
          <w:t>A2019</w:t>
        </w:r>
        <w:r>
          <w:rPr>
            <w:rStyle w:val="charCitHyperlinkAbbrev"/>
          </w:rPr>
          <w:noBreakHyphen/>
          <w:t>4</w:t>
        </w:r>
      </w:hyperlink>
      <w:r>
        <w:t xml:space="preserve"> s 8</w:t>
      </w:r>
    </w:p>
    <w:p w:rsidR="004048E6" w:rsidRDefault="00500F02" w:rsidP="004048E6">
      <w:pPr>
        <w:pStyle w:val="AmdtsEntryHd"/>
        <w:rPr>
          <w:noProof/>
        </w:rPr>
      </w:pPr>
      <w:r>
        <w:rPr>
          <w:noProof/>
        </w:rPr>
        <w:t>Application for registration</w:t>
      </w:r>
    </w:p>
    <w:p w:rsidR="004048E6" w:rsidRDefault="00500F02" w:rsidP="004048E6">
      <w:pPr>
        <w:pStyle w:val="AmdtsEntries"/>
      </w:pPr>
      <w:r>
        <w:t>s 87</w:t>
      </w:r>
      <w:r w:rsidR="004048E6">
        <w:tab/>
        <w:t xml:space="preserve">am </w:t>
      </w:r>
      <w:hyperlink r:id="rId388"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8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39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3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9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p>
    <w:p w:rsidR="001326DD" w:rsidRDefault="001326DD" w:rsidP="001326DD">
      <w:pPr>
        <w:pStyle w:val="AmdtsEntryHd"/>
        <w:rPr>
          <w:noProof/>
        </w:rPr>
      </w:pPr>
      <w:r w:rsidRPr="00BF0F06">
        <w:rPr>
          <w:color w:val="000000"/>
        </w:rPr>
        <w:t>Registration</w:t>
      </w:r>
    </w:p>
    <w:p w:rsidR="001326DD" w:rsidRDefault="001326DD" w:rsidP="001326DD">
      <w:pPr>
        <w:pStyle w:val="AmdtsEntries"/>
      </w:pPr>
      <w:r>
        <w:t>s 88</w:t>
      </w:r>
      <w:r>
        <w:tab/>
        <w:t xml:space="preserve">am </w:t>
      </w:r>
      <w:hyperlink r:id="rId393" w:tooltip="Education (Child Safety in Schools) Legislation Amendment Act 2019" w:history="1">
        <w:r>
          <w:rPr>
            <w:rStyle w:val="charCitHyperlinkAbbrev"/>
          </w:rPr>
          <w:t>A2019</w:t>
        </w:r>
        <w:r>
          <w:rPr>
            <w:rStyle w:val="charCitHyperlinkAbbrev"/>
          </w:rPr>
          <w:noBreakHyphen/>
          <w:t>4</w:t>
        </w:r>
      </w:hyperlink>
      <w:r>
        <w:t xml:space="preserve"> s 9</w:t>
      </w:r>
    </w:p>
    <w:p w:rsidR="0067589D" w:rsidRDefault="0067589D" w:rsidP="0067589D">
      <w:pPr>
        <w:pStyle w:val="AmdtsEntryHd"/>
      </w:pPr>
      <w:r w:rsidRPr="00CA266D">
        <w:t>Extending registration—COVID-19 emergency</w:t>
      </w:r>
    </w:p>
    <w:p w:rsidR="0067589D" w:rsidRDefault="0067589D" w:rsidP="001326DD">
      <w:pPr>
        <w:pStyle w:val="AmdtsEntries"/>
      </w:pPr>
      <w:r>
        <w:t>s 88AA</w:t>
      </w:r>
      <w:r>
        <w:tab/>
        <w:t xml:space="preserve">ins </w:t>
      </w:r>
      <w:hyperlink r:id="rId394"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rsidR="00527ADE" w:rsidRPr="004048E6" w:rsidRDefault="00527ADE" w:rsidP="001326DD">
      <w:pPr>
        <w:pStyle w:val="AmdtsEntries"/>
      </w:pPr>
      <w:r>
        <w:tab/>
      </w:r>
      <w:r w:rsidRPr="00527ADE">
        <w:rPr>
          <w:u w:val="single"/>
        </w:rPr>
        <w:t>exp 8 April 2021 (s 8</w:t>
      </w:r>
      <w:r>
        <w:rPr>
          <w:u w:val="single"/>
        </w:rPr>
        <w:t>8A</w:t>
      </w:r>
      <w:r w:rsidRPr="00527ADE">
        <w:rPr>
          <w:u w:val="single"/>
        </w:rPr>
        <w:t>A (3)</w:t>
      </w:r>
      <w:r w:rsidR="003941BB">
        <w:rPr>
          <w:u w:val="single"/>
        </w:rPr>
        <w:t>)</w:t>
      </w:r>
    </w:p>
    <w:p w:rsidR="00893802" w:rsidRDefault="00893802">
      <w:pPr>
        <w:pStyle w:val="AmdtsEntryHd"/>
      </w:pPr>
      <w:r>
        <w:t>Application for registration at additional campus</w:t>
      </w:r>
    </w:p>
    <w:p w:rsidR="00893802" w:rsidRDefault="00893802">
      <w:pPr>
        <w:pStyle w:val="AmdtsEntries"/>
      </w:pPr>
      <w:r>
        <w:t>s 88A</w:t>
      </w:r>
      <w:r>
        <w:tab/>
        <w:t xml:space="preserve">ins </w:t>
      </w:r>
      <w:hyperlink r:id="rId3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rsidR="009A2FAE" w:rsidRDefault="009A2FAE">
      <w:pPr>
        <w:pStyle w:val="AmdtsEntries"/>
      </w:pPr>
      <w:r>
        <w:tab/>
        <w:t xml:space="preserve">am </w:t>
      </w:r>
      <w:hyperlink r:id="rId396"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97"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39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3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0"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p>
    <w:p w:rsidR="00893802" w:rsidRDefault="00893802">
      <w:pPr>
        <w:pStyle w:val="AmdtsEntryHd"/>
      </w:pPr>
      <w:r>
        <w:t>Registration at additional campus</w:t>
      </w:r>
    </w:p>
    <w:p w:rsidR="00893802" w:rsidRDefault="00893802">
      <w:pPr>
        <w:pStyle w:val="AmdtsEntries"/>
      </w:pPr>
      <w:r>
        <w:t>s 88B</w:t>
      </w:r>
      <w:r>
        <w:tab/>
        <w:t xml:space="preserve">ins </w:t>
      </w:r>
      <w:hyperlink r:id="rId4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rsidR="009A2FAE" w:rsidRDefault="009A2FAE" w:rsidP="009A2FAE">
      <w:pPr>
        <w:pStyle w:val="AmdtsEntryHd"/>
        <w:rPr>
          <w:noProof/>
        </w:rPr>
      </w:pPr>
      <w:r>
        <w:t>Application for registration at additional educational levels</w:t>
      </w:r>
    </w:p>
    <w:p w:rsidR="009A2FAE" w:rsidRDefault="009A2FAE" w:rsidP="009A2FAE">
      <w:pPr>
        <w:pStyle w:val="AmdtsEntries"/>
      </w:pPr>
      <w:r>
        <w:t>s 89</w:t>
      </w:r>
      <w:r>
        <w:tab/>
        <w:t xml:space="preserve">am </w:t>
      </w:r>
      <w:hyperlink r:id="rId402"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0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404"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4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6"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p>
    <w:p w:rsidR="001326DD" w:rsidRDefault="001326DD" w:rsidP="001326DD">
      <w:pPr>
        <w:pStyle w:val="AmdtsEntryHd"/>
        <w:rPr>
          <w:noProof/>
        </w:rPr>
      </w:pPr>
      <w:r w:rsidRPr="00BF0F06">
        <w:rPr>
          <w:color w:val="000000"/>
        </w:rPr>
        <w:t>Conditions of provisional registration or registration</w:t>
      </w:r>
    </w:p>
    <w:p w:rsidR="001326DD" w:rsidRPr="004048E6" w:rsidRDefault="001326DD" w:rsidP="002945DB">
      <w:pPr>
        <w:pStyle w:val="AmdtsEntries"/>
      </w:pPr>
      <w:r>
        <w:t>s 91</w:t>
      </w:r>
      <w:r>
        <w:tab/>
        <w:t xml:space="preserve">am </w:t>
      </w:r>
      <w:hyperlink r:id="rId407" w:tooltip="Education (Child Safety in Schools) Legislation Amendment Act 2019" w:history="1">
        <w:r>
          <w:rPr>
            <w:rStyle w:val="charCitHyperlinkAbbrev"/>
          </w:rPr>
          <w:t>A2019</w:t>
        </w:r>
        <w:r>
          <w:rPr>
            <w:rStyle w:val="charCitHyperlinkAbbrev"/>
          </w:rPr>
          <w:noBreakHyphen/>
          <w:t>4</w:t>
        </w:r>
      </w:hyperlink>
      <w:r>
        <w:t xml:space="preserve"> s 10</w:t>
      </w:r>
    </w:p>
    <w:p w:rsidR="006B3A86" w:rsidRPr="006B3A86" w:rsidRDefault="00893802" w:rsidP="006B3A86">
      <w:pPr>
        <w:pStyle w:val="AmdtsEntryHd"/>
      </w:pPr>
      <w:r>
        <w:lastRenderedPageBreak/>
        <w:t>Certificate of provisional registration or registration</w:t>
      </w:r>
    </w:p>
    <w:p w:rsidR="00893802" w:rsidRDefault="00893802">
      <w:pPr>
        <w:pStyle w:val="AmdtsEntries"/>
      </w:pPr>
      <w:r>
        <w:t>s 92</w:t>
      </w:r>
      <w:r>
        <w:tab/>
        <w:t xml:space="preserve">am </w:t>
      </w:r>
      <w:hyperlink r:id="rId40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rsidR="006B3A86" w:rsidRDefault="006B3A86" w:rsidP="006B3A86">
      <w:pPr>
        <w:pStyle w:val="AmdtsEntries"/>
      </w:pPr>
      <w:r>
        <w:t>s 95</w:t>
      </w:r>
      <w:r>
        <w:tab/>
        <w:t xml:space="preserve">am </w:t>
      </w:r>
      <w:hyperlink r:id="rId409" w:tooltip="Education (Child Safety in Schools) Legislation Amendment Act 2019" w:history="1">
        <w:r>
          <w:rPr>
            <w:rStyle w:val="charCitHyperlinkAbbrev"/>
          </w:rPr>
          <w:t>A2019</w:t>
        </w:r>
        <w:r>
          <w:rPr>
            <w:rStyle w:val="charCitHyperlinkAbbrev"/>
          </w:rPr>
          <w:noBreakHyphen/>
          <w:t>4</w:t>
        </w:r>
      </w:hyperlink>
      <w:r>
        <w:t xml:space="preserve"> s 11</w:t>
      </w:r>
    </w:p>
    <w:p w:rsidR="00DE35DB" w:rsidRDefault="00DE35DB">
      <w:pPr>
        <w:pStyle w:val="AmdtsEntryHd"/>
      </w:pPr>
      <w:r>
        <w:t>Application for renewal of registration</w:t>
      </w:r>
    </w:p>
    <w:p w:rsidR="002945DB" w:rsidRDefault="00DE35DB" w:rsidP="006B3A86">
      <w:pPr>
        <w:pStyle w:val="AmdtsEntries"/>
      </w:pPr>
      <w:r>
        <w:t>s 96</w:t>
      </w:r>
      <w:r>
        <w:tab/>
        <w:t xml:space="preserve">am </w:t>
      </w:r>
      <w:hyperlink r:id="rId410"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p>
    <w:p w:rsidR="006B3A86" w:rsidRDefault="006B3A86" w:rsidP="006B3A86">
      <w:pPr>
        <w:pStyle w:val="AmdtsEntryHd"/>
        <w:rPr>
          <w:noProof/>
        </w:rPr>
      </w:pPr>
      <w:r w:rsidRPr="00BF0F06">
        <w:rPr>
          <w:color w:val="000000"/>
        </w:rPr>
        <w:t>Renewal of registration</w:t>
      </w:r>
    </w:p>
    <w:p w:rsidR="006B3A86" w:rsidRPr="00DE35DB" w:rsidRDefault="006B3A86" w:rsidP="006B3A86">
      <w:pPr>
        <w:pStyle w:val="AmdtsEntries"/>
      </w:pPr>
      <w:r>
        <w:t>s 97</w:t>
      </w:r>
      <w:r>
        <w:tab/>
        <w:t xml:space="preserve">am </w:t>
      </w:r>
      <w:hyperlink r:id="rId411" w:tooltip="Education (Child Safety in Schools) Legislation Amendment Act 2019" w:history="1">
        <w:r>
          <w:rPr>
            <w:rStyle w:val="charCitHyperlinkAbbrev"/>
          </w:rPr>
          <w:t>A2019</w:t>
        </w:r>
        <w:r>
          <w:rPr>
            <w:rStyle w:val="charCitHyperlinkAbbrev"/>
          </w:rPr>
          <w:noBreakHyphen/>
          <w:t>4</w:t>
        </w:r>
      </w:hyperlink>
      <w:r>
        <w:t xml:space="preserve"> s 12</w:t>
      </w:r>
    </w:p>
    <w:p w:rsidR="00893802" w:rsidRDefault="00893802">
      <w:pPr>
        <w:pStyle w:val="AmdtsEntryHd"/>
      </w:pPr>
      <w:r>
        <w:t>Inspection of panel reports for school registration etc</w:t>
      </w:r>
    </w:p>
    <w:p w:rsidR="00893802" w:rsidRDefault="00893802">
      <w:pPr>
        <w:pStyle w:val="AmdtsEntries"/>
      </w:pPr>
      <w:r>
        <w:t>s 98</w:t>
      </w:r>
      <w:r>
        <w:tab/>
        <w:t xml:space="preserve">am </w:t>
      </w:r>
      <w:hyperlink r:id="rId41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Keeping records of enrolment and attendances for non-government schools</w:t>
      </w:r>
    </w:p>
    <w:p w:rsidR="00893802" w:rsidRDefault="00893802">
      <w:pPr>
        <w:pStyle w:val="AmdtsEntries"/>
      </w:pPr>
      <w:r>
        <w:t>s 100</w:t>
      </w:r>
      <w:r>
        <w:tab/>
        <w:t xml:space="preserve">am </w:t>
      </w:r>
      <w:hyperlink r:id="rId41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Inspection of register of enrolment and attendances for non-government schools</w:t>
      </w:r>
    </w:p>
    <w:p w:rsidR="00893802" w:rsidRDefault="00893802">
      <w:pPr>
        <w:pStyle w:val="AmdtsEntries"/>
      </w:pPr>
      <w:r>
        <w:t>s 101</w:t>
      </w:r>
      <w:r>
        <w:tab/>
        <w:t xml:space="preserve">am </w:t>
      </w:r>
      <w:hyperlink r:id="rId41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Procedures to encourage attendance at non-government schools</w:t>
      </w:r>
    </w:p>
    <w:p w:rsidR="00893802" w:rsidRDefault="00893802">
      <w:pPr>
        <w:pStyle w:val="AmdtsEntries"/>
      </w:pPr>
      <w:r>
        <w:t>s 102</w:t>
      </w:r>
      <w:r>
        <w:tab/>
        <w:t xml:space="preserve">am </w:t>
      </w:r>
      <w:hyperlink r:id="rId41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Reporting to parents—non-government schools</w:t>
      </w:r>
    </w:p>
    <w:p w:rsidR="00893802" w:rsidRDefault="00893802">
      <w:pPr>
        <w:pStyle w:val="AmdtsEntries"/>
      </w:pPr>
      <w:r>
        <w:t>s 103</w:t>
      </w:r>
      <w:r>
        <w:tab/>
        <w:t xml:space="preserve">am </w:t>
      </w:r>
      <w:hyperlink r:id="rId4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Suspension, transfer or exclusion of students—Catholic systemic schools</w:t>
      </w:r>
    </w:p>
    <w:p w:rsidR="00893802" w:rsidRDefault="00893802" w:rsidP="00E27722">
      <w:pPr>
        <w:pStyle w:val="AmdtsEntries"/>
        <w:keepNext/>
      </w:pPr>
      <w:r>
        <w:t>s 104 hdg</w:t>
      </w:r>
      <w:r>
        <w:tab/>
        <w:t xml:space="preserve">sub </w:t>
      </w:r>
      <w:hyperlink r:id="rId4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rsidR="00893802" w:rsidRDefault="00893802">
      <w:pPr>
        <w:pStyle w:val="AmdtsEntries"/>
      </w:pPr>
      <w:r>
        <w:t>s 104</w:t>
      </w:r>
      <w:r>
        <w:tab/>
        <w:t xml:space="preserve">am </w:t>
      </w:r>
      <w:hyperlink r:id="rId4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21"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rsidR="00893802" w:rsidRDefault="00893802">
      <w:pPr>
        <w:pStyle w:val="AmdtsEntryHd"/>
      </w:pPr>
      <w:r>
        <w:t>Suspension or exclusion of students—other non-government schools</w:t>
      </w:r>
    </w:p>
    <w:p w:rsidR="00893802" w:rsidRDefault="00893802">
      <w:pPr>
        <w:pStyle w:val="AmdtsEntries"/>
      </w:pPr>
      <w:r>
        <w:t>s 105 hdg</w:t>
      </w:r>
      <w:r>
        <w:tab/>
        <w:t xml:space="preserve">am </w:t>
      </w:r>
      <w:hyperlink r:id="rId4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105</w:t>
      </w:r>
      <w:r>
        <w:tab/>
        <w:t xml:space="preserve">am </w:t>
      </w:r>
      <w:hyperlink r:id="rId42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A319A9" w:rsidRDefault="001078D1">
      <w:pPr>
        <w:pStyle w:val="AmdtsEntryHd"/>
      </w:pPr>
      <w:r w:rsidRPr="00762FA5">
        <w:t>Non-government Schools Education Council</w:t>
      </w:r>
    </w:p>
    <w:p w:rsidR="001078D1" w:rsidRPr="004A5DB6" w:rsidRDefault="001078D1" w:rsidP="001078D1">
      <w:pPr>
        <w:pStyle w:val="AmdtsEntries"/>
      </w:pPr>
      <w:r>
        <w:t>pt 4.4 hdg</w:t>
      </w:r>
      <w:r>
        <w:tab/>
        <w:t xml:space="preserve">om </w:t>
      </w:r>
      <w:hyperlink r:id="rId424" w:tooltip="Education Amendment Act 2015" w:history="1">
        <w:r>
          <w:rPr>
            <w:rStyle w:val="charCitHyperlinkAbbrev"/>
          </w:rPr>
          <w:t>A2015</w:t>
        </w:r>
        <w:r>
          <w:rPr>
            <w:rStyle w:val="charCitHyperlinkAbbrev"/>
          </w:rPr>
          <w:noBreakHyphen/>
          <w:t>18</w:t>
        </w:r>
      </w:hyperlink>
      <w:r w:rsidR="00647434">
        <w:t xml:space="preserve"> s 5</w:t>
      </w:r>
    </w:p>
    <w:p w:rsidR="001078D1" w:rsidRDefault="001078D1" w:rsidP="001078D1">
      <w:pPr>
        <w:pStyle w:val="AmdtsEntryHd"/>
      </w:pPr>
      <w:r w:rsidRPr="00762FA5">
        <w:t>Establishment and membership</w:t>
      </w:r>
    </w:p>
    <w:p w:rsidR="001078D1" w:rsidRDefault="001078D1" w:rsidP="001078D1">
      <w:pPr>
        <w:pStyle w:val="AmdtsEntries"/>
      </w:pPr>
      <w:r>
        <w:t>div 4.4.1 hdg</w:t>
      </w:r>
      <w:r>
        <w:tab/>
        <w:t xml:space="preserve">om </w:t>
      </w:r>
      <w:hyperlink r:id="rId425" w:tooltip="Education Amendment Act 2015" w:history="1">
        <w:r>
          <w:rPr>
            <w:rStyle w:val="charCitHyperlinkAbbrev"/>
          </w:rPr>
          <w:t>A2015</w:t>
        </w:r>
        <w:r>
          <w:rPr>
            <w:rStyle w:val="charCitHyperlinkAbbrev"/>
          </w:rPr>
          <w:noBreakHyphen/>
          <w:t>18</w:t>
        </w:r>
      </w:hyperlink>
      <w:r w:rsidR="00647434">
        <w:t xml:space="preserve"> s 5</w:t>
      </w:r>
    </w:p>
    <w:p w:rsidR="001078D1" w:rsidRDefault="001078D1" w:rsidP="001078D1">
      <w:pPr>
        <w:pStyle w:val="AmdtsEntryHd"/>
      </w:pPr>
      <w:r w:rsidRPr="00762FA5">
        <w:t>Establishment of council (non-government)</w:t>
      </w:r>
    </w:p>
    <w:p w:rsidR="001078D1" w:rsidRDefault="001078D1" w:rsidP="001078D1">
      <w:pPr>
        <w:pStyle w:val="AmdtsEntries"/>
      </w:pPr>
      <w:r>
        <w:t>s 106</w:t>
      </w:r>
      <w:r>
        <w:tab/>
        <w:t xml:space="preserve">am </w:t>
      </w:r>
      <w:hyperlink r:id="rId426" w:tooltip="Education Amendment Act 2006 (No 2)" w:history="1">
        <w:r w:rsidRPr="001927F7">
          <w:rPr>
            <w:rStyle w:val="charCitHyperlinkAbbrev"/>
          </w:rPr>
          <w:t>A2006</w:t>
        </w:r>
        <w:r w:rsidRPr="001927F7">
          <w:rPr>
            <w:rStyle w:val="charCitHyperlinkAbbrev"/>
          </w:rPr>
          <w:noBreakHyphen/>
          <w:t>57</w:t>
        </w:r>
      </w:hyperlink>
      <w:r>
        <w:t xml:space="preserve"> s 39</w:t>
      </w:r>
    </w:p>
    <w:p w:rsidR="00647434" w:rsidRDefault="00647434" w:rsidP="00647434">
      <w:pPr>
        <w:pStyle w:val="AmdtsEntries"/>
      </w:pPr>
      <w:r>
        <w:tab/>
        <w:t xml:space="preserve">om </w:t>
      </w:r>
      <w:hyperlink r:id="rId427"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t>Functions of council (non-government)</w:t>
      </w:r>
    </w:p>
    <w:p w:rsidR="00647434" w:rsidRDefault="00647434" w:rsidP="00647434">
      <w:pPr>
        <w:pStyle w:val="AmdtsEntries"/>
      </w:pPr>
      <w:r>
        <w:t>s 107</w:t>
      </w:r>
      <w:r>
        <w:tab/>
        <w:t xml:space="preserve">am </w:t>
      </w:r>
      <w:hyperlink r:id="rId428" w:tooltip="Education Amendment Act 2006 (No 2)" w:history="1">
        <w:r w:rsidRPr="001927F7">
          <w:rPr>
            <w:rStyle w:val="charCitHyperlinkAbbrev"/>
          </w:rPr>
          <w:t>A2006</w:t>
        </w:r>
        <w:r w:rsidRPr="001927F7">
          <w:rPr>
            <w:rStyle w:val="charCitHyperlinkAbbrev"/>
          </w:rPr>
          <w:noBreakHyphen/>
          <w:t>57</w:t>
        </w:r>
      </w:hyperlink>
      <w:r>
        <w:t xml:space="preserve"> s 39</w:t>
      </w:r>
    </w:p>
    <w:p w:rsidR="00647434" w:rsidRDefault="00647434" w:rsidP="00647434">
      <w:pPr>
        <w:pStyle w:val="AmdtsEntries"/>
      </w:pPr>
      <w:r>
        <w:tab/>
        <w:t xml:space="preserve">om </w:t>
      </w:r>
      <w:hyperlink r:id="rId429"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Membership of council (non-government)</w:t>
      </w:r>
    </w:p>
    <w:p w:rsidR="00647434" w:rsidRPr="001078D1" w:rsidRDefault="00647434" w:rsidP="00647434">
      <w:pPr>
        <w:pStyle w:val="AmdtsEntries"/>
      </w:pPr>
      <w:r>
        <w:t>s 108</w:t>
      </w:r>
      <w:r>
        <w:tab/>
        <w:t xml:space="preserve">om </w:t>
      </w:r>
      <w:hyperlink r:id="rId430"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lastRenderedPageBreak/>
        <w:t>Members of council (non-government)</w:t>
      </w:r>
    </w:p>
    <w:p w:rsidR="00647434" w:rsidRPr="001078D1" w:rsidRDefault="00647434" w:rsidP="00647434">
      <w:pPr>
        <w:pStyle w:val="AmdtsEntries"/>
      </w:pPr>
      <w:r>
        <w:t>s 109</w:t>
      </w:r>
      <w:r>
        <w:tab/>
        <w:t xml:space="preserve">om </w:t>
      </w:r>
      <w:hyperlink r:id="rId431"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Deputy chairperson of council (non-government)</w:t>
      </w:r>
    </w:p>
    <w:p w:rsidR="00647434" w:rsidRPr="001078D1" w:rsidRDefault="00647434" w:rsidP="00647434">
      <w:pPr>
        <w:pStyle w:val="AmdtsEntries"/>
      </w:pPr>
      <w:r>
        <w:t>s 110</w:t>
      </w:r>
      <w:r>
        <w:tab/>
        <w:t xml:space="preserve">om </w:t>
      </w:r>
      <w:hyperlink r:id="rId432"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Term of appointment to council (non-government)</w:t>
      </w:r>
    </w:p>
    <w:p w:rsidR="00647434" w:rsidRPr="001078D1" w:rsidRDefault="00647434" w:rsidP="00647434">
      <w:pPr>
        <w:pStyle w:val="AmdtsEntries"/>
      </w:pPr>
      <w:r>
        <w:t>s 111</w:t>
      </w:r>
      <w:r>
        <w:tab/>
        <w:t xml:space="preserve">om </w:t>
      </w:r>
      <w:hyperlink r:id="rId433"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Ending of appointment to council (non-government)</w:t>
      </w:r>
    </w:p>
    <w:p w:rsidR="00647434" w:rsidRPr="001078D1" w:rsidRDefault="00647434" w:rsidP="00647434">
      <w:pPr>
        <w:pStyle w:val="AmdtsEntries"/>
      </w:pPr>
      <w:r>
        <w:t>s 112</w:t>
      </w:r>
      <w:r>
        <w:tab/>
        <w:t xml:space="preserve">om </w:t>
      </w:r>
      <w:hyperlink r:id="rId434"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Conditions of appointment generally of council (non-government) members</w:t>
      </w:r>
    </w:p>
    <w:p w:rsidR="00647434" w:rsidRPr="001078D1" w:rsidRDefault="00647434" w:rsidP="00647434">
      <w:pPr>
        <w:pStyle w:val="AmdtsEntries"/>
      </w:pPr>
      <w:r>
        <w:t>s 113</w:t>
      </w:r>
      <w:r>
        <w:tab/>
        <w:t xml:space="preserve">om </w:t>
      </w:r>
      <w:hyperlink r:id="rId435"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t>Arrangements for staff</w:t>
      </w:r>
    </w:p>
    <w:p w:rsidR="00647434" w:rsidRPr="004A5DB6" w:rsidRDefault="00647434" w:rsidP="00647434">
      <w:pPr>
        <w:pStyle w:val="AmdtsEntries"/>
      </w:pPr>
      <w:r>
        <w:t>s 114</w:t>
      </w:r>
      <w:r>
        <w:tab/>
        <w:t xml:space="preserve">am </w:t>
      </w:r>
      <w:hyperlink r:id="rId436"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rsidR="00647434" w:rsidRDefault="00647434" w:rsidP="00647434">
      <w:pPr>
        <w:pStyle w:val="AmdtsEntries"/>
      </w:pPr>
      <w:r>
        <w:tab/>
        <w:t xml:space="preserve">om </w:t>
      </w:r>
      <w:hyperlink r:id="rId437" w:tooltip="Education Amendment Act 2015" w:history="1">
        <w:r>
          <w:rPr>
            <w:rStyle w:val="charCitHyperlinkAbbrev"/>
          </w:rPr>
          <w:t>A2015</w:t>
        </w:r>
        <w:r>
          <w:rPr>
            <w:rStyle w:val="charCitHyperlinkAbbrev"/>
          </w:rPr>
          <w:noBreakHyphen/>
          <w:t>18</w:t>
        </w:r>
      </w:hyperlink>
      <w:r>
        <w:t xml:space="preserve"> s 5</w:t>
      </w:r>
    </w:p>
    <w:p w:rsidR="001078D1" w:rsidRDefault="001078D1" w:rsidP="001078D1">
      <w:pPr>
        <w:pStyle w:val="AmdtsEntryHd"/>
      </w:pPr>
      <w:r w:rsidRPr="00762FA5">
        <w:t>Proceedings of council (non-government)</w:t>
      </w:r>
    </w:p>
    <w:p w:rsidR="001078D1" w:rsidRDefault="001078D1" w:rsidP="001078D1">
      <w:pPr>
        <w:pStyle w:val="AmdtsEntries"/>
      </w:pPr>
      <w:r>
        <w:t>div 4.4.2 hdg</w:t>
      </w:r>
      <w:r>
        <w:tab/>
        <w:t xml:space="preserve">om </w:t>
      </w:r>
      <w:hyperlink r:id="rId438" w:tooltip="Education Amendment Act 2015" w:history="1">
        <w:r>
          <w:rPr>
            <w:rStyle w:val="charCitHyperlinkAbbrev"/>
          </w:rPr>
          <w:t>A2015</w:t>
        </w:r>
        <w:r>
          <w:rPr>
            <w:rStyle w:val="charCitHyperlinkAbbrev"/>
          </w:rPr>
          <w:noBreakHyphen/>
          <w:t>18</w:t>
        </w:r>
      </w:hyperlink>
      <w:r w:rsidR="00647434">
        <w:t xml:space="preserve"> s 5</w:t>
      </w:r>
    </w:p>
    <w:p w:rsidR="001070B2" w:rsidRDefault="001070B2" w:rsidP="001070B2">
      <w:pPr>
        <w:pStyle w:val="AmdtsEntryHd"/>
      </w:pPr>
      <w:r w:rsidRPr="00762FA5">
        <w:t>Time and place of meetings of council (non-government)</w:t>
      </w:r>
    </w:p>
    <w:p w:rsidR="001070B2" w:rsidRPr="001078D1" w:rsidRDefault="001070B2" w:rsidP="001070B2">
      <w:pPr>
        <w:pStyle w:val="AmdtsEntries"/>
      </w:pPr>
      <w:r>
        <w:t>s 115</w:t>
      </w:r>
      <w:r>
        <w:tab/>
        <w:t xml:space="preserve">om </w:t>
      </w:r>
      <w:hyperlink r:id="rId439" w:tooltip="Education Amendment Act 2015" w:history="1">
        <w:r>
          <w:rPr>
            <w:rStyle w:val="charCitHyperlinkAbbrev"/>
          </w:rPr>
          <w:t>A2015</w:t>
        </w:r>
        <w:r>
          <w:rPr>
            <w:rStyle w:val="charCitHyperlinkAbbrev"/>
          </w:rPr>
          <w:noBreakHyphen/>
          <w:t>18</w:t>
        </w:r>
      </w:hyperlink>
      <w:r>
        <w:t xml:space="preserve"> s 5</w:t>
      </w:r>
    </w:p>
    <w:p w:rsidR="001070B2" w:rsidRDefault="001070B2" w:rsidP="001070B2">
      <w:pPr>
        <w:pStyle w:val="AmdtsEntryHd"/>
      </w:pPr>
      <w:r w:rsidRPr="00762FA5">
        <w:t>Proceedings of council (non-government)</w:t>
      </w:r>
    </w:p>
    <w:p w:rsidR="001070B2" w:rsidRPr="001078D1" w:rsidRDefault="001070B2" w:rsidP="001070B2">
      <w:pPr>
        <w:pStyle w:val="AmdtsEntries"/>
      </w:pPr>
      <w:r>
        <w:t>s 116</w:t>
      </w:r>
      <w:r>
        <w:tab/>
        <w:t xml:space="preserve">om </w:t>
      </w:r>
      <w:hyperlink r:id="rId440" w:tooltip="Education Amendment Act 2015" w:history="1">
        <w:r>
          <w:rPr>
            <w:rStyle w:val="charCitHyperlinkAbbrev"/>
          </w:rPr>
          <w:t>A2015</w:t>
        </w:r>
        <w:r>
          <w:rPr>
            <w:rStyle w:val="charCitHyperlinkAbbrev"/>
          </w:rPr>
          <w:noBreakHyphen/>
          <w:t>18</w:t>
        </w:r>
      </w:hyperlink>
      <w:r>
        <w:t xml:space="preserve"> s 5</w:t>
      </w:r>
    </w:p>
    <w:p w:rsidR="001070B2" w:rsidRDefault="001070B2" w:rsidP="001070B2">
      <w:pPr>
        <w:pStyle w:val="AmdtsEntryHd"/>
      </w:pPr>
      <w:r w:rsidRPr="00762FA5">
        <w:t>Disclosure of interests by members of council (non-government)</w:t>
      </w:r>
    </w:p>
    <w:p w:rsidR="001070B2" w:rsidRPr="001078D1" w:rsidRDefault="001070B2" w:rsidP="001070B2">
      <w:pPr>
        <w:pStyle w:val="AmdtsEntries"/>
      </w:pPr>
      <w:r>
        <w:t>s 117</w:t>
      </w:r>
      <w:r>
        <w:tab/>
        <w:t xml:space="preserve">om </w:t>
      </w:r>
      <w:hyperlink r:id="rId441"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Other provisions relating to council (non-government)</w:t>
      </w:r>
    </w:p>
    <w:p w:rsidR="00893802" w:rsidRDefault="00893802">
      <w:pPr>
        <w:pStyle w:val="AmdtsEntries"/>
      </w:pPr>
      <w:r>
        <w:t>div 4.4.3 hdg</w:t>
      </w:r>
      <w:r>
        <w:tab/>
        <w:t xml:space="preserve">ins </w:t>
      </w:r>
      <w:hyperlink r:id="rId44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rsidR="001070B2" w:rsidRDefault="001070B2" w:rsidP="001070B2">
      <w:pPr>
        <w:pStyle w:val="AmdtsEntries"/>
      </w:pPr>
      <w:r>
        <w:tab/>
        <w:t xml:space="preserve">om </w:t>
      </w:r>
      <w:hyperlink r:id="rId443"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Minister to seek advice</w:t>
      </w:r>
    </w:p>
    <w:p w:rsidR="00893802" w:rsidRDefault="00893802" w:rsidP="00D25DD0">
      <w:pPr>
        <w:pStyle w:val="AmdtsEntries"/>
        <w:keepNext/>
      </w:pPr>
      <w:r>
        <w:t>s 118</w:t>
      </w:r>
      <w:r>
        <w:tab/>
        <w:t xml:space="preserve">orig s 118 om </w:t>
      </w:r>
      <w:hyperlink r:id="rId44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rsidR="00893802" w:rsidRDefault="00893802">
      <w:pPr>
        <w:pStyle w:val="AmdtsEntries"/>
      </w:pPr>
      <w:r>
        <w:tab/>
        <w:t xml:space="preserve">(prev s 76) reloc and renum as s 118 </w:t>
      </w:r>
      <w:hyperlink r:id="rId4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rsidR="001070B2" w:rsidRDefault="001070B2" w:rsidP="001070B2">
      <w:pPr>
        <w:pStyle w:val="AmdtsEntries"/>
      </w:pPr>
      <w:r>
        <w:tab/>
        <w:t xml:space="preserve">om </w:t>
      </w:r>
      <w:hyperlink r:id="rId446"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Minister to present advice of council (non-government)</w:t>
      </w:r>
    </w:p>
    <w:p w:rsidR="00893802" w:rsidRDefault="00893802">
      <w:pPr>
        <w:pStyle w:val="AmdtsEntries"/>
      </w:pPr>
      <w:r>
        <w:t>s 118A</w:t>
      </w:r>
      <w:r>
        <w:tab/>
        <w:t xml:space="preserve">(prev s 127) reloc and renum as s 118A </w:t>
      </w:r>
      <w:hyperlink r:id="rId44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rsidR="001070B2" w:rsidRDefault="001070B2" w:rsidP="001070B2">
      <w:pPr>
        <w:pStyle w:val="AmdtsEntries"/>
      </w:pPr>
      <w:r>
        <w:tab/>
        <w:t xml:space="preserve">om </w:t>
      </w:r>
      <w:hyperlink r:id="rId448" w:tooltip="Education Amendment Act 2015" w:history="1">
        <w:r>
          <w:rPr>
            <w:rStyle w:val="charCitHyperlinkAbbrev"/>
          </w:rPr>
          <w:t>A2015</w:t>
        </w:r>
        <w:r>
          <w:rPr>
            <w:rStyle w:val="charCitHyperlinkAbbrev"/>
          </w:rPr>
          <w:noBreakHyphen/>
          <w:t>18</w:t>
        </w:r>
      </w:hyperlink>
      <w:r>
        <w:t xml:space="preserve"> s 5</w:t>
      </w:r>
    </w:p>
    <w:p w:rsidR="004459F4" w:rsidRDefault="004459F4" w:rsidP="004459F4">
      <w:pPr>
        <w:pStyle w:val="AmdtsEntryHd"/>
      </w:pPr>
      <w:r>
        <w:t>Appointment of authorised persons (non-government)</w:t>
      </w:r>
    </w:p>
    <w:p w:rsidR="004459F4" w:rsidRPr="004459F4" w:rsidRDefault="004459F4" w:rsidP="004459F4">
      <w:pPr>
        <w:pStyle w:val="AmdtsEntries"/>
      </w:pPr>
      <w:r>
        <w:t>s 119</w:t>
      </w:r>
      <w:r>
        <w:tab/>
        <w:t xml:space="preserve">am </w:t>
      </w:r>
      <w:hyperlink r:id="rId449"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2D705E" w:rsidRDefault="002D705E">
      <w:pPr>
        <w:pStyle w:val="AmdtsEntryHd"/>
      </w:pPr>
      <w:r>
        <w:t>Identity cards for authorised persons (non-government)</w:t>
      </w:r>
    </w:p>
    <w:p w:rsidR="002D705E" w:rsidRPr="002D705E" w:rsidRDefault="002D705E" w:rsidP="002D705E">
      <w:pPr>
        <w:pStyle w:val="AmdtsEntries"/>
      </w:pPr>
      <w:r>
        <w:t>s 120</w:t>
      </w:r>
      <w:r>
        <w:tab/>
        <w:t xml:space="preserve">am </w:t>
      </w:r>
      <w:hyperlink r:id="rId4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rPr>
          <w:rStyle w:val="CharDivText"/>
        </w:rPr>
      </w:pPr>
      <w:r>
        <w:rPr>
          <w:rStyle w:val="CharDivText"/>
        </w:rPr>
        <w:t>Miscellaneous</w:t>
      </w:r>
    </w:p>
    <w:p w:rsidR="00893802" w:rsidRDefault="00893802">
      <w:pPr>
        <w:pStyle w:val="AmdtsEntries"/>
      </w:pPr>
      <w:r>
        <w:t>div 4.5.3 hdg</w:t>
      </w:r>
      <w:r>
        <w:tab/>
        <w:t xml:space="preserve">om </w:t>
      </w:r>
      <w:hyperlink r:id="rId4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rsidR="000E5A7E" w:rsidRDefault="000E5A7E">
      <w:pPr>
        <w:pStyle w:val="AmdtsEntryHd"/>
      </w:pPr>
      <w:r>
        <w:lastRenderedPageBreak/>
        <w:t>School education advisory committee</w:t>
      </w:r>
    </w:p>
    <w:p w:rsidR="000E5A7E" w:rsidRPr="000E5A7E" w:rsidRDefault="000E5A7E" w:rsidP="000E5A7E">
      <w:pPr>
        <w:pStyle w:val="AmdtsEntries"/>
      </w:pPr>
      <w:r>
        <w:t>ch 4A hdg</w:t>
      </w:r>
      <w:r>
        <w:tab/>
        <w:t xml:space="preserve">ins </w:t>
      </w:r>
      <w:hyperlink r:id="rId453" w:tooltip="Education Amendment Act 2015" w:history="1">
        <w:r>
          <w:rPr>
            <w:rStyle w:val="charCitHyperlinkAbbrev"/>
          </w:rPr>
          <w:t>A2015</w:t>
        </w:r>
        <w:r>
          <w:rPr>
            <w:rStyle w:val="charCitHyperlinkAbbrev"/>
          </w:rPr>
          <w:noBreakHyphen/>
          <w:t>18</w:t>
        </w:r>
      </w:hyperlink>
      <w:r>
        <w:t xml:space="preserve"> s 6</w:t>
      </w:r>
    </w:p>
    <w:p w:rsidR="00893802" w:rsidRDefault="000E5A7E">
      <w:pPr>
        <w:pStyle w:val="AmdtsEntryHd"/>
      </w:pPr>
      <w:r>
        <w:t>Establishment of advisory committee</w:t>
      </w:r>
    </w:p>
    <w:p w:rsidR="00893802" w:rsidRDefault="00893802">
      <w:pPr>
        <w:pStyle w:val="AmdtsEntries"/>
      </w:pPr>
      <w:r>
        <w:t>s 126</w:t>
      </w:r>
      <w:r>
        <w:tab/>
        <w:t xml:space="preserve">om </w:t>
      </w:r>
      <w:hyperlink r:id="rId4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rsidR="000E5A7E" w:rsidRPr="000E5A7E" w:rsidRDefault="000E5A7E" w:rsidP="000E5A7E">
      <w:pPr>
        <w:pStyle w:val="AmdtsEntries"/>
      </w:pPr>
      <w:r>
        <w:tab/>
        <w:t xml:space="preserve">ins </w:t>
      </w:r>
      <w:hyperlink r:id="rId455" w:tooltip="Education Amendment Act 2015" w:history="1">
        <w:r>
          <w:rPr>
            <w:rStyle w:val="charCitHyperlinkAbbrev"/>
          </w:rPr>
          <w:t>A2015</w:t>
        </w:r>
        <w:r>
          <w:rPr>
            <w:rStyle w:val="charCitHyperlinkAbbrev"/>
          </w:rPr>
          <w:noBreakHyphen/>
          <w:t>18</w:t>
        </w:r>
      </w:hyperlink>
      <w:r>
        <w:t xml:space="preserve"> s 6</w:t>
      </w:r>
    </w:p>
    <w:p w:rsidR="00893802" w:rsidRDefault="000E5A7E">
      <w:pPr>
        <w:pStyle w:val="AmdtsEntryHd"/>
      </w:pPr>
      <w:r>
        <w:t>Appointment of chair and members</w:t>
      </w:r>
    </w:p>
    <w:p w:rsidR="004948ED" w:rsidRPr="004948ED" w:rsidRDefault="00893802" w:rsidP="0054201F">
      <w:pPr>
        <w:pStyle w:val="AmdtsEntries"/>
        <w:keepNext/>
        <w:rPr>
          <w:b/>
        </w:rPr>
      </w:pPr>
      <w:r>
        <w:t>s 127</w:t>
      </w:r>
      <w:r>
        <w:tab/>
      </w:r>
      <w:r w:rsidR="004948ED" w:rsidRPr="004948ED">
        <w:rPr>
          <w:b/>
        </w:rPr>
        <w:t>orig s 127</w:t>
      </w:r>
    </w:p>
    <w:p w:rsidR="00893802" w:rsidRDefault="004948ED" w:rsidP="0054201F">
      <w:pPr>
        <w:pStyle w:val="AmdtsEntries"/>
        <w:keepNext/>
      </w:pPr>
      <w:r>
        <w:tab/>
      </w:r>
      <w:r w:rsidR="00893802">
        <w:t>reloc and renum as s 118A</w:t>
      </w:r>
    </w:p>
    <w:p w:rsidR="004948ED" w:rsidRPr="004948ED" w:rsidRDefault="004948ED">
      <w:pPr>
        <w:pStyle w:val="AmdtsEntries"/>
        <w:rPr>
          <w:b/>
        </w:rPr>
      </w:pPr>
      <w:r>
        <w:tab/>
      </w:r>
      <w:r w:rsidRPr="004948ED">
        <w:rPr>
          <w:b/>
        </w:rPr>
        <w:t>pres s 127</w:t>
      </w:r>
    </w:p>
    <w:p w:rsidR="000E5A7E" w:rsidRPr="000E5A7E" w:rsidRDefault="000E5A7E" w:rsidP="000E5A7E">
      <w:pPr>
        <w:pStyle w:val="AmdtsEntries"/>
      </w:pPr>
      <w:r>
        <w:tab/>
        <w:t xml:space="preserve">ins </w:t>
      </w:r>
      <w:hyperlink r:id="rId456" w:tooltip="Education Amendment Act 2015" w:history="1">
        <w:r>
          <w:rPr>
            <w:rStyle w:val="charCitHyperlinkAbbrev"/>
          </w:rPr>
          <w:t>A2015</w:t>
        </w:r>
        <w:r>
          <w:rPr>
            <w:rStyle w:val="charCitHyperlinkAbbrev"/>
          </w:rPr>
          <w:noBreakHyphen/>
          <w:t>18</w:t>
        </w:r>
      </w:hyperlink>
      <w:r>
        <w:t xml:space="preserve"> s 6</w:t>
      </w:r>
    </w:p>
    <w:p w:rsidR="004948ED" w:rsidRDefault="004948ED" w:rsidP="004948ED">
      <w:pPr>
        <w:pStyle w:val="AmdtsEntryHd"/>
      </w:pPr>
      <w:r>
        <w:t>Reimbursement of member’s expenses</w:t>
      </w:r>
    </w:p>
    <w:p w:rsidR="004948ED" w:rsidRPr="000E5A7E" w:rsidRDefault="004948ED" w:rsidP="004948ED">
      <w:pPr>
        <w:pStyle w:val="AmdtsEntries"/>
      </w:pPr>
      <w:r>
        <w:t>s 127A</w:t>
      </w:r>
      <w:r>
        <w:tab/>
        <w:t xml:space="preserve">ins </w:t>
      </w:r>
      <w:hyperlink r:id="rId457" w:tooltip="Education Amendment Act 2015" w:history="1">
        <w:r>
          <w:rPr>
            <w:rStyle w:val="charCitHyperlinkAbbrev"/>
          </w:rPr>
          <w:t>A2015</w:t>
        </w:r>
        <w:r>
          <w:rPr>
            <w:rStyle w:val="charCitHyperlinkAbbrev"/>
          </w:rPr>
          <w:noBreakHyphen/>
          <w:t>18</w:t>
        </w:r>
      </w:hyperlink>
      <w:r>
        <w:t xml:space="preserve"> s 6</w:t>
      </w:r>
    </w:p>
    <w:p w:rsidR="004948ED" w:rsidRDefault="004948ED" w:rsidP="004948ED">
      <w:pPr>
        <w:pStyle w:val="AmdtsEntryHd"/>
      </w:pPr>
      <w:r>
        <w:t>Advisory committee</w:t>
      </w:r>
      <w:r w:rsidRPr="004948ED">
        <w:t>—terms of reference and procedures</w:t>
      </w:r>
    </w:p>
    <w:p w:rsidR="004948ED" w:rsidRPr="000E5A7E" w:rsidRDefault="004948ED" w:rsidP="004948ED">
      <w:pPr>
        <w:pStyle w:val="AmdtsEntries"/>
      </w:pPr>
      <w:r>
        <w:t>s 127B</w:t>
      </w:r>
      <w:r>
        <w:tab/>
        <w:t xml:space="preserve">ins </w:t>
      </w:r>
      <w:hyperlink r:id="rId458" w:tooltip="Education Amendment Act 2015" w:history="1">
        <w:r>
          <w:rPr>
            <w:rStyle w:val="charCitHyperlinkAbbrev"/>
          </w:rPr>
          <w:t>A2015</w:t>
        </w:r>
        <w:r>
          <w:rPr>
            <w:rStyle w:val="charCitHyperlinkAbbrev"/>
          </w:rPr>
          <w:noBreakHyphen/>
          <w:t>18</w:t>
        </w:r>
      </w:hyperlink>
      <w:r>
        <w:t xml:space="preserve"> s 6</w:t>
      </w:r>
    </w:p>
    <w:p w:rsidR="00893802" w:rsidRDefault="00893802">
      <w:pPr>
        <w:pStyle w:val="AmdtsEntryHd"/>
      </w:pPr>
      <w:r>
        <w:t>Provisional registration for home education</w:t>
      </w:r>
    </w:p>
    <w:p w:rsidR="00893802" w:rsidRDefault="00893802" w:rsidP="00E57A1D">
      <w:pPr>
        <w:pStyle w:val="AmdtsEntries"/>
        <w:keepNext/>
      </w:pPr>
      <w:r>
        <w:t>s 130</w:t>
      </w:r>
      <w:r>
        <w:tab/>
        <w:t xml:space="preserve">sub </w:t>
      </w:r>
      <w:hyperlink r:id="rId4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rsidR="00DE35DB" w:rsidRDefault="00DE35DB">
      <w:pPr>
        <w:pStyle w:val="AmdtsEntries"/>
      </w:pPr>
      <w:r>
        <w:tab/>
        <w:t xml:space="preserve">am </w:t>
      </w:r>
      <w:hyperlink r:id="rId460"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Registration for home education</w:t>
      </w:r>
    </w:p>
    <w:p w:rsidR="00893802" w:rsidRDefault="00893802">
      <w:pPr>
        <w:pStyle w:val="AmdtsEntries"/>
      </w:pPr>
      <w:r>
        <w:t>s 131</w:t>
      </w:r>
      <w:r>
        <w:tab/>
        <w:t xml:space="preserve">am </w:t>
      </w:r>
      <w:hyperlink r:id="rId4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2D705E" w:rsidRDefault="002D705E" w:rsidP="002D705E">
      <w:pPr>
        <w:pStyle w:val="AmdtsEntryHd"/>
      </w:pPr>
      <w:r>
        <w:t>Conditions of registration for home education</w:t>
      </w:r>
    </w:p>
    <w:p w:rsidR="002D705E" w:rsidRPr="002D705E" w:rsidRDefault="002D705E" w:rsidP="002D705E">
      <w:pPr>
        <w:pStyle w:val="AmdtsEntries"/>
      </w:pPr>
      <w:r>
        <w:t>s 132</w:t>
      </w:r>
      <w:r>
        <w:tab/>
        <w:t xml:space="preserve">am </w:t>
      </w:r>
      <w:hyperlink r:id="rId46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pPr>
      <w:r>
        <w:t>Registration of child</w:t>
      </w:r>
    </w:p>
    <w:p w:rsidR="00893802" w:rsidRDefault="00893802">
      <w:pPr>
        <w:pStyle w:val="AmdtsEntries"/>
      </w:pPr>
      <w:r>
        <w:t>s 133</w:t>
      </w:r>
      <w:r>
        <w:tab/>
        <w:t xml:space="preserve">am </w:t>
      </w:r>
      <w:hyperlink r:id="rId4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rsidR="00860284" w:rsidRDefault="00860284" w:rsidP="00860284">
      <w:pPr>
        <w:pStyle w:val="AmdtsEntryHd"/>
      </w:pPr>
      <w:r>
        <w:t>Cancellation of registration for home education</w:t>
      </w:r>
    </w:p>
    <w:p w:rsidR="00860284" w:rsidRPr="002D705E" w:rsidRDefault="00860284" w:rsidP="00860284">
      <w:pPr>
        <w:pStyle w:val="AmdtsEntries"/>
      </w:pPr>
      <w:r>
        <w:t>s 135</w:t>
      </w:r>
      <w:r>
        <w:tab/>
        <w:t xml:space="preserve">am </w:t>
      </w:r>
      <w:hyperlink r:id="rId4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rsidR="00DE35DB" w:rsidRDefault="00DE35DB">
      <w:pPr>
        <w:pStyle w:val="AmdtsEntryHd"/>
      </w:pPr>
      <w:r>
        <w:t>Renewal of registration for home education</w:t>
      </w:r>
    </w:p>
    <w:p w:rsidR="00DE35DB" w:rsidRPr="00DE35DB" w:rsidRDefault="00DE35DB" w:rsidP="00DE35DB">
      <w:pPr>
        <w:pStyle w:val="AmdtsEntries"/>
      </w:pPr>
      <w:r>
        <w:t>s 137</w:t>
      </w:r>
      <w:r>
        <w:tab/>
        <w:t xml:space="preserve">am </w:t>
      </w:r>
      <w:hyperlink r:id="rId46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4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rsidR="00860284" w:rsidRDefault="00860284" w:rsidP="00860284">
      <w:pPr>
        <w:pStyle w:val="AmdtsEntryHd"/>
      </w:pPr>
      <w:r>
        <w:t>Home education reports</w:t>
      </w:r>
    </w:p>
    <w:p w:rsidR="00860284" w:rsidRPr="002D705E" w:rsidRDefault="00860284" w:rsidP="00860284">
      <w:pPr>
        <w:pStyle w:val="AmdtsEntries"/>
      </w:pPr>
      <w:r>
        <w:t>s 138</w:t>
      </w:r>
      <w:r>
        <w:tab/>
        <w:t xml:space="preserve">am </w:t>
      </w:r>
      <w:hyperlink r:id="rId4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60284" w:rsidRDefault="00860284" w:rsidP="00860284">
      <w:pPr>
        <w:pStyle w:val="AmdtsEntryHd"/>
      </w:pPr>
      <w:r>
        <w:rPr>
          <w:noProof/>
        </w:rPr>
        <w:t>Home education register</w:t>
      </w:r>
    </w:p>
    <w:p w:rsidR="00860284" w:rsidRPr="002D705E" w:rsidRDefault="00860284" w:rsidP="00860284">
      <w:pPr>
        <w:pStyle w:val="AmdtsEntries"/>
      </w:pPr>
      <w:r>
        <w:t>s 139</w:t>
      </w:r>
      <w:r>
        <w:tab/>
        <w:t xml:space="preserve">am </w:t>
      </w:r>
      <w:hyperlink r:id="rId4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2767B7" w:rsidRPr="004301BD" w:rsidRDefault="002767B7">
      <w:pPr>
        <w:pStyle w:val="AmdtsEntryHd"/>
      </w:pPr>
      <w:r w:rsidRPr="004301BD">
        <w:t>Notification and review of decisions</w:t>
      </w:r>
    </w:p>
    <w:p w:rsidR="002767B7" w:rsidRPr="002767B7" w:rsidRDefault="002767B7" w:rsidP="002767B7">
      <w:pPr>
        <w:pStyle w:val="AmdtsEntries"/>
      </w:pPr>
      <w:r>
        <w:t>pt 6.1 hdg</w:t>
      </w:r>
      <w:r>
        <w:tab/>
      </w:r>
      <w:r w:rsidRPr="004301BD">
        <w:t xml:space="preserve">sub </w:t>
      </w:r>
      <w:hyperlink r:id="rId47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2767B7" w:rsidRPr="004301BD" w:rsidRDefault="002767B7">
      <w:pPr>
        <w:pStyle w:val="AmdtsEntryHd"/>
        <w:rPr>
          <w:noProof/>
        </w:rPr>
      </w:pPr>
      <w:r w:rsidRPr="004301BD">
        <w:rPr>
          <w:noProof/>
        </w:rPr>
        <w:lastRenderedPageBreak/>
        <w:t>Definitions</w:t>
      </w:r>
      <w:r w:rsidRPr="004948ED">
        <w:t>—</w:t>
      </w:r>
      <w:r w:rsidRPr="004301BD">
        <w:rPr>
          <w:noProof/>
        </w:rPr>
        <w:t>pt 6.1</w:t>
      </w:r>
    </w:p>
    <w:p w:rsidR="00DF4025" w:rsidRPr="004301BD" w:rsidRDefault="00DF4025" w:rsidP="00E541C8">
      <w:pPr>
        <w:pStyle w:val="AmdtsEntries"/>
        <w:keepNext/>
      </w:pPr>
      <w:r>
        <w:t>s 140</w:t>
      </w:r>
      <w:r>
        <w:tab/>
      </w:r>
      <w:r w:rsidRPr="004301BD">
        <w:t xml:space="preserve">sub </w:t>
      </w:r>
      <w:hyperlink r:id="rId47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47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E541C8">
      <w:pPr>
        <w:pStyle w:val="AmdtsEntriesDefL2"/>
        <w:keepNext/>
      </w:pPr>
      <w:r>
        <w:tab/>
        <w:t xml:space="preserve">am </w:t>
      </w:r>
      <w:hyperlink r:id="rId4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4301BD" w:rsidRDefault="00DF4025" w:rsidP="00E541C8">
      <w:pPr>
        <w:pStyle w:val="AmdtsEntries"/>
        <w:keepNext/>
      </w:pPr>
      <w:r w:rsidRPr="004301BD">
        <w:tab/>
        <w:t xml:space="preserve">def </w:t>
      </w:r>
      <w:r w:rsidRPr="004301BD">
        <w:rPr>
          <w:rStyle w:val="charBoldItals"/>
        </w:rPr>
        <w:t xml:space="preserve">internally reviewable decision </w:t>
      </w:r>
      <w:r w:rsidRPr="001927F7">
        <w:rPr>
          <w:rFonts w:cs="Arial"/>
        </w:rPr>
        <w:t xml:space="preserve">ins </w:t>
      </w:r>
      <w:hyperlink r:id="rId47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E541C8">
      <w:pPr>
        <w:pStyle w:val="AmdtsEntriesDefL2"/>
        <w:keepNext/>
      </w:pPr>
      <w:r>
        <w:tab/>
        <w:t xml:space="preserve">am </w:t>
      </w:r>
      <w:hyperlink r:id="rId4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47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47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48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823816">
      <w:pPr>
        <w:pStyle w:val="AmdtsEntriesDefL2"/>
      </w:pPr>
      <w:r>
        <w:tab/>
        <w:t xml:space="preserve">am </w:t>
      </w:r>
      <w:hyperlink r:id="rId4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96178F" w:rsidRDefault="00DF4025">
      <w:pPr>
        <w:pStyle w:val="AmdtsEntryHd"/>
      </w:pPr>
      <w:r w:rsidRPr="0096178F">
        <w:t>Internal review notices</w:t>
      </w:r>
    </w:p>
    <w:p w:rsidR="00DF4025" w:rsidRDefault="00DF4025" w:rsidP="00DF4025">
      <w:pPr>
        <w:pStyle w:val="AmdtsEntries"/>
      </w:pPr>
      <w:r>
        <w:t>s 141</w:t>
      </w:r>
      <w:r>
        <w:tab/>
      </w:r>
      <w:r w:rsidRPr="0096178F">
        <w:t xml:space="preserve">sub </w:t>
      </w:r>
      <w:hyperlink r:id="rId48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t>Applications for internal review</w:t>
      </w:r>
    </w:p>
    <w:p w:rsidR="00DF4025" w:rsidRPr="00DF4025" w:rsidRDefault="00DF4025" w:rsidP="00DF4025">
      <w:pPr>
        <w:pStyle w:val="AmdtsEntries"/>
      </w:pPr>
      <w:r>
        <w:t>s 142</w:t>
      </w:r>
      <w:r>
        <w:tab/>
      </w:r>
      <w:r w:rsidRPr="0096178F">
        <w:t xml:space="preserve">sub </w:t>
      </w:r>
      <w:hyperlink r:id="rId48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t>Applications not stay reviewable decisions</w:t>
      </w:r>
    </w:p>
    <w:p w:rsidR="00DF4025" w:rsidRPr="00DF4025" w:rsidRDefault="00DF4025" w:rsidP="00DF4025">
      <w:pPr>
        <w:pStyle w:val="AmdtsEntries"/>
      </w:pPr>
      <w:r>
        <w:t>s 143</w:t>
      </w:r>
      <w:r>
        <w:tab/>
      </w:r>
      <w:r w:rsidRPr="0096178F">
        <w:t xml:space="preserve">sub </w:t>
      </w:r>
      <w:hyperlink r:id="rId48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05CF2" w:rsidRDefault="00DF4025" w:rsidP="00DF4025">
      <w:pPr>
        <w:pStyle w:val="AmdtsEntryHd"/>
      </w:pPr>
      <w:r w:rsidRPr="00905CF2">
        <w:t>Internal review</w:t>
      </w:r>
    </w:p>
    <w:p w:rsidR="00DF4025" w:rsidRPr="00DF4025" w:rsidRDefault="00DF4025" w:rsidP="00DF4025">
      <w:pPr>
        <w:pStyle w:val="AmdtsEntries"/>
      </w:pPr>
      <w:r>
        <w:t>s 144</w:t>
      </w:r>
      <w:r>
        <w:tab/>
      </w:r>
      <w:r w:rsidRPr="0096178F">
        <w:t xml:space="preserve">sub </w:t>
      </w:r>
      <w:hyperlink r:id="rId48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t>Reviewable decision notices</w:t>
      </w:r>
    </w:p>
    <w:p w:rsidR="00DF4025" w:rsidRPr="00DF4025" w:rsidRDefault="00DF4025" w:rsidP="00E57A1D">
      <w:pPr>
        <w:pStyle w:val="AmdtsEntries"/>
        <w:keepNext/>
      </w:pPr>
      <w:r>
        <w:t>s 145</w:t>
      </w:r>
      <w:r>
        <w:tab/>
      </w:r>
      <w:r w:rsidRPr="0096178F">
        <w:t xml:space="preserve">sub </w:t>
      </w:r>
      <w:hyperlink r:id="rId48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860284" w:rsidRPr="00DF4025" w:rsidRDefault="00860284" w:rsidP="00860284">
      <w:pPr>
        <w:pStyle w:val="AmdtsEntries"/>
      </w:pPr>
      <w:r>
        <w:tab/>
        <w:t xml:space="preserve">am </w:t>
      </w:r>
      <w:hyperlink r:id="rId4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905CF2" w:rsidRPr="0096178F" w:rsidRDefault="00905CF2" w:rsidP="00905CF2">
      <w:pPr>
        <w:pStyle w:val="AmdtsEntryHd"/>
      </w:pPr>
      <w:r w:rsidRPr="0096178F">
        <w:t>Applications to ACAT</w:t>
      </w:r>
    </w:p>
    <w:p w:rsidR="00905CF2" w:rsidRPr="0096178F" w:rsidRDefault="00905CF2" w:rsidP="00905CF2">
      <w:pPr>
        <w:pStyle w:val="AmdtsEntries"/>
      </w:pPr>
      <w:r w:rsidRPr="0096178F">
        <w:t>s 145A</w:t>
      </w:r>
      <w:r w:rsidRPr="0096178F">
        <w:tab/>
      </w:r>
      <w:r w:rsidR="00FA3E84" w:rsidRPr="0096178F">
        <w:t>ins</w:t>
      </w:r>
      <w:r w:rsidRPr="0096178F">
        <w:t xml:space="preserve"> </w:t>
      </w:r>
      <w:hyperlink r:id="rId48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54201F" w:rsidRDefault="0054201F" w:rsidP="00094F7E">
      <w:pPr>
        <w:pStyle w:val="AmdtsEntryHd"/>
        <w:rPr>
          <w:color w:val="000000"/>
        </w:rPr>
      </w:pPr>
      <w:r w:rsidRPr="00BF0F06">
        <w:rPr>
          <w:color w:val="000000"/>
        </w:rPr>
        <w:t>Information sharing</w:t>
      </w:r>
    </w:p>
    <w:p w:rsidR="00944308" w:rsidRPr="0054201F" w:rsidRDefault="0054201F" w:rsidP="00944308">
      <w:pPr>
        <w:pStyle w:val="AmdtsEntries"/>
      </w:pPr>
      <w:r>
        <w:t>pt 6.1A hdg</w:t>
      </w:r>
      <w:r>
        <w:tab/>
        <w:t xml:space="preserve">ins </w:t>
      </w:r>
      <w:hyperlink r:id="rId489" w:tooltip="Education (Child Safety in Schools) Legislation Amendment Act 2019" w:history="1">
        <w:r>
          <w:rPr>
            <w:rStyle w:val="charCitHyperlinkAbbrev"/>
          </w:rPr>
          <w:t>A2019</w:t>
        </w:r>
        <w:r>
          <w:rPr>
            <w:rStyle w:val="charCitHyperlinkAbbrev"/>
          </w:rPr>
          <w:noBreakHyphen/>
          <w:t>4</w:t>
        </w:r>
      </w:hyperlink>
      <w:r>
        <w:t xml:space="preserve"> s 13</w:t>
      </w:r>
    </w:p>
    <w:p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rsidR="0054201F" w:rsidRDefault="0054201F" w:rsidP="0054201F">
      <w:pPr>
        <w:pStyle w:val="AmdtsEntries"/>
      </w:pPr>
      <w:r>
        <w:t>s 145B</w:t>
      </w:r>
      <w:r>
        <w:tab/>
        <w:t xml:space="preserve">ins </w:t>
      </w:r>
      <w:hyperlink r:id="rId490"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Director-general may give certain information to other States</w:t>
      </w:r>
    </w:p>
    <w:p w:rsidR="00944308" w:rsidRDefault="00944308" w:rsidP="00944308">
      <w:pPr>
        <w:pStyle w:val="AmdtsEntries"/>
      </w:pPr>
      <w:r>
        <w:t>s 145C</w:t>
      </w:r>
      <w:r>
        <w:tab/>
        <w:t xml:space="preserve">ins </w:t>
      </w:r>
      <w:hyperlink r:id="rId491"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Director-general may ask for certain information from other States</w:t>
      </w:r>
    </w:p>
    <w:p w:rsidR="00944308" w:rsidRPr="0054201F" w:rsidRDefault="00944308" w:rsidP="00944308">
      <w:pPr>
        <w:pStyle w:val="AmdtsEntries"/>
      </w:pPr>
      <w:r>
        <w:t>s 145D</w:t>
      </w:r>
      <w:r>
        <w:tab/>
        <w:t xml:space="preserve">ins </w:t>
      </w:r>
      <w:hyperlink r:id="rId492"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Consent not required in certain circumstances</w:t>
      </w:r>
    </w:p>
    <w:p w:rsidR="00944308" w:rsidRPr="0054201F" w:rsidRDefault="00944308" w:rsidP="00944308">
      <w:pPr>
        <w:pStyle w:val="AmdtsEntries"/>
      </w:pPr>
      <w:r>
        <w:t>s 145E</w:t>
      </w:r>
      <w:r>
        <w:tab/>
        <w:t xml:space="preserve">ins </w:t>
      </w:r>
      <w:hyperlink r:id="rId493" w:tooltip="Education (Child Safety in Schools) Legislation Amendment Act 2019" w:history="1">
        <w:r>
          <w:rPr>
            <w:rStyle w:val="charCitHyperlinkAbbrev"/>
          </w:rPr>
          <w:t>A2019</w:t>
        </w:r>
        <w:r>
          <w:rPr>
            <w:rStyle w:val="charCitHyperlinkAbbrev"/>
          </w:rPr>
          <w:noBreakHyphen/>
          <w:t>4</w:t>
        </w:r>
      </w:hyperlink>
      <w:r>
        <w:t xml:space="preserve"> s 13</w:t>
      </w:r>
    </w:p>
    <w:p w:rsidR="00823816" w:rsidRDefault="00823816" w:rsidP="00094F7E">
      <w:pPr>
        <w:pStyle w:val="AmdtsEntryHd"/>
      </w:pPr>
      <w:r>
        <w:t>Preschools</w:t>
      </w:r>
    </w:p>
    <w:p w:rsidR="00823816" w:rsidRDefault="00823816" w:rsidP="00823816">
      <w:pPr>
        <w:pStyle w:val="AmdtsEntries"/>
      </w:pPr>
      <w:r>
        <w:t>s 146</w:t>
      </w:r>
      <w:r>
        <w:tab/>
        <w:t xml:space="preserve">am </w:t>
      </w:r>
      <w:hyperlink r:id="rId4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5107D6" w:rsidRPr="00823816" w:rsidRDefault="005107D6" w:rsidP="00823816">
      <w:pPr>
        <w:pStyle w:val="AmdtsEntries"/>
      </w:pPr>
      <w:r>
        <w:tab/>
        <w:t xml:space="preserve">om </w:t>
      </w:r>
      <w:hyperlink r:id="rId495"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rsidR="00094F7E" w:rsidRDefault="00094F7E" w:rsidP="00094F7E">
      <w:pPr>
        <w:pStyle w:val="AmdtsEntryHd"/>
      </w:pPr>
      <w:r w:rsidRPr="001B1115">
        <w:t>Student transfer register</w:t>
      </w:r>
    </w:p>
    <w:p w:rsidR="00094F7E" w:rsidRDefault="00094F7E" w:rsidP="00094F7E">
      <w:pPr>
        <w:pStyle w:val="AmdtsEntries"/>
      </w:pPr>
      <w:r>
        <w:t>s 146A</w:t>
      </w:r>
      <w:r>
        <w:tab/>
        <w:t xml:space="preserve">ins </w:t>
      </w:r>
      <w:hyperlink r:id="rId49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rsidR="00823816" w:rsidRPr="00DF4025" w:rsidRDefault="00823816" w:rsidP="00823816">
      <w:pPr>
        <w:pStyle w:val="AmdtsEntries"/>
      </w:pPr>
      <w:r>
        <w:tab/>
        <w:t xml:space="preserve">am </w:t>
      </w:r>
      <w:hyperlink r:id="rId4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893802" w:rsidRDefault="00893802">
      <w:pPr>
        <w:pStyle w:val="AmdtsEntryHd"/>
      </w:pPr>
      <w:r>
        <w:lastRenderedPageBreak/>
        <w:t>Notification of parents</w:t>
      </w:r>
    </w:p>
    <w:p w:rsidR="00893802" w:rsidRDefault="00893802">
      <w:pPr>
        <w:pStyle w:val="AmdtsEntries"/>
      </w:pPr>
      <w:r>
        <w:t>s 149</w:t>
      </w:r>
      <w:r>
        <w:tab/>
        <w:t xml:space="preserve">am </w:t>
      </w:r>
      <w:hyperlink r:id="rId4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E7452A" w:rsidRDefault="00E7452A">
      <w:pPr>
        <w:pStyle w:val="AmdtsEntryHd"/>
      </w:pPr>
      <w:r>
        <w:t>Gifts and donations</w:t>
      </w:r>
    </w:p>
    <w:p w:rsidR="00E7452A" w:rsidRPr="00E7452A" w:rsidRDefault="00E7452A" w:rsidP="00E7452A">
      <w:pPr>
        <w:pStyle w:val="AmdtsEntries"/>
      </w:pPr>
      <w:r>
        <w:t>s 151</w:t>
      </w:r>
      <w:r>
        <w:tab/>
        <w:t xml:space="preserve">am </w:t>
      </w:r>
      <w:hyperlink r:id="rId49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rsidR="004A5DB6" w:rsidRDefault="004A5DB6">
      <w:pPr>
        <w:pStyle w:val="AmdtsEntryHd"/>
      </w:pPr>
      <w:r>
        <w:t>Education trust fund</w:t>
      </w:r>
    </w:p>
    <w:p w:rsidR="004A5DB6" w:rsidRPr="004A5DB6" w:rsidRDefault="004A5DB6" w:rsidP="004A5DB6">
      <w:pPr>
        <w:pStyle w:val="AmdtsEntries"/>
      </w:pPr>
      <w:r>
        <w:t>s 152</w:t>
      </w:r>
      <w:r>
        <w:tab/>
        <w:t xml:space="preserve">am </w:t>
      </w:r>
      <w:hyperlink r:id="rId5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rsidR="00893802" w:rsidRDefault="00893802">
      <w:pPr>
        <w:pStyle w:val="AmdtsEntryHd"/>
      </w:pPr>
      <w:r>
        <w:t>Notices of intention under former education Act to conduct schools at additional educational levels</w:t>
      </w:r>
    </w:p>
    <w:p w:rsidR="00893802" w:rsidRPr="001927F7" w:rsidRDefault="00893802">
      <w:pPr>
        <w:pStyle w:val="AmdtsEntries"/>
        <w:rPr>
          <w:rStyle w:val="charUnderline"/>
        </w:rPr>
      </w:pPr>
      <w:r>
        <w:t>s 153</w:t>
      </w:r>
      <w:r>
        <w:tab/>
      </w:r>
      <w:r w:rsidRPr="00F06C08">
        <w:rPr>
          <w:rStyle w:val="charUnderline"/>
          <w:u w:val="none"/>
        </w:rPr>
        <w:t>exp 1 January 2015 (s 153 (5))</w:t>
      </w:r>
    </w:p>
    <w:p w:rsidR="00094F7E" w:rsidRDefault="00094F7E" w:rsidP="00094F7E">
      <w:pPr>
        <w:pStyle w:val="AmdtsEntryHd"/>
      </w:pPr>
      <w:r w:rsidRPr="001B1115">
        <w:t>Evidence—certificate signed by principal etc</w:t>
      </w:r>
    </w:p>
    <w:p w:rsidR="00094F7E" w:rsidRDefault="00094F7E" w:rsidP="00094F7E">
      <w:pPr>
        <w:pStyle w:val="AmdtsEntries"/>
      </w:pPr>
      <w:r>
        <w:t>s 153A</w:t>
      </w:r>
      <w:r>
        <w:tab/>
        <w:t xml:space="preserve">ins </w:t>
      </w:r>
      <w:hyperlink r:id="rId5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rsidR="00922E46" w:rsidRDefault="00922E46" w:rsidP="00922E46">
      <w:pPr>
        <w:pStyle w:val="AmdtsEntryHd"/>
      </w:pPr>
      <w:r w:rsidRPr="00CA266D">
        <w:t>Declaration—COVID-19 emergency</w:t>
      </w:r>
    </w:p>
    <w:p w:rsidR="00922E46" w:rsidRDefault="00922E46" w:rsidP="00094F7E">
      <w:pPr>
        <w:pStyle w:val="AmdtsEntries"/>
      </w:pPr>
      <w:r>
        <w:t>s 153B</w:t>
      </w:r>
      <w:r>
        <w:tab/>
        <w:t xml:space="preserve">ins </w:t>
      </w:r>
      <w:hyperlink r:id="rId502"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rsidR="00527ADE" w:rsidRDefault="00527ADE" w:rsidP="00094F7E">
      <w:pPr>
        <w:pStyle w:val="AmdtsEntries"/>
      </w:pPr>
      <w:r>
        <w:tab/>
      </w:r>
      <w:r w:rsidRPr="00527ADE">
        <w:rPr>
          <w:u w:val="single"/>
        </w:rPr>
        <w:t xml:space="preserve">exp 8 April 2021 (s </w:t>
      </w:r>
      <w:r>
        <w:rPr>
          <w:u w:val="single"/>
        </w:rPr>
        <w:t>153B</w:t>
      </w:r>
      <w:r w:rsidRPr="00527ADE">
        <w:rPr>
          <w:u w:val="single"/>
        </w:rPr>
        <w:t xml:space="preserve"> (</w:t>
      </w:r>
      <w:r>
        <w:rPr>
          <w:u w:val="single"/>
        </w:rPr>
        <w:t>7</w:t>
      </w:r>
      <w:r w:rsidRPr="00527ADE">
        <w:rPr>
          <w:u w:val="single"/>
        </w:rPr>
        <w:t>)</w:t>
      </w:r>
      <w:r w:rsidR="003941BB">
        <w:rPr>
          <w:u w:val="single"/>
        </w:rPr>
        <w:t>)</w:t>
      </w:r>
    </w:p>
    <w:p w:rsidR="00893802" w:rsidRDefault="00893802">
      <w:pPr>
        <w:pStyle w:val="AmdtsEntryHd"/>
      </w:pPr>
      <w:r>
        <w:t>Transitional provisions</w:t>
      </w:r>
    </w:p>
    <w:p w:rsidR="00893802" w:rsidRPr="001927F7" w:rsidRDefault="00893802">
      <w:pPr>
        <w:pStyle w:val="AmdtsEntries"/>
      </w:pPr>
      <w:r>
        <w:t>ch 7 hdg</w:t>
      </w:r>
      <w:r>
        <w:tab/>
        <w:t>exp 1 January 2006 (s 171)</w:t>
      </w:r>
    </w:p>
    <w:p w:rsidR="00893802" w:rsidRDefault="00893802">
      <w:pPr>
        <w:pStyle w:val="AmdtsEntryHd"/>
      </w:pPr>
      <w:r>
        <w:t>Assets and liabilities of former authority</w:t>
      </w:r>
    </w:p>
    <w:p w:rsidR="00893802" w:rsidRDefault="00893802">
      <w:pPr>
        <w:pStyle w:val="AmdtsEntries"/>
      </w:pPr>
      <w:r>
        <w:t>pt 7.1 hdg</w:t>
      </w:r>
      <w:r>
        <w:tab/>
        <w:t>exp 1 January 2006 (s 171)</w:t>
      </w:r>
    </w:p>
    <w:p w:rsidR="00893802" w:rsidRDefault="00893802">
      <w:pPr>
        <w:pStyle w:val="AmdtsEntryHd"/>
      </w:pPr>
      <w:r>
        <w:t xml:space="preserve">Meaning of </w:t>
      </w:r>
      <w:r w:rsidRPr="001927F7">
        <w:rPr>
          <w:rStyle w:val="charItals"/>
        </w:rPr>
        <w:t>former authority</w:t>
      </w:r>
    </w:p>
    <w:p w:rsidR="00893802" w:rsidRDefault="00893802">
      <w:pPr>
        <w:pStyle w:val="AmdtsEntries"/>
      </w:pPr>
      <w:r>
        <w:t>s 156</w:t>
      </w:r>
      <w:r>
        <w:tab/>
        <w:t>exp 1 January 2006 (s 171)</w:t>
      </w:r>
    </w:p>
    <w:p w:rsidR="00893802" w:rsidRDefault="00893802">
      <w:pPr>
        <w:pStyle w:val="AmdtsEntryHd"/>
      </w:pPr>
      <w:r>
        <w:t>Vesting of assets and liabilities of former authority in Territory</w:t>
      </w:r>
    </w:p>
    <w:p w:rsidR="00893802" w:rsidRDefault="00893802">
      <w:pPr>
        <w:pStyle w:val="AmdtsEntries"/>
      </w:pPr>
      <w:r>
        <w:t>s 157</w:t>
      </w:r>
      <w:r>
        <w:tab/>
        <w:t>exp 1 January 2006 (s 171)</w:t>
      </w:r>
    </w:p>
    <w:p w:rsidR="00893802" w:rsidRDefault="00893802">
      <w:pPr>
        <w:pStyle w:val="AmdtsEntryHd"/>
      </w:pPr>
      <w:r>
        <w:t>Evidentiary certificate for vested assets and liabilities</w:t>
      </w:r>
    </w:p>
    <w:p w:rsidR="00893802" w:rsidRDefault="00893802">
      <w:pPr>
        <w:pStyle w:val="AmdtsEntries"/>
      </w:pPr>
      <w:r>
        <w:t>s 158</w:t>
      </w:r>
      <w:r>
        <w:tab/>
        <w:t>exp 1 January 2006 (s 171)</w:t>
      </w:r>
    </w:p>
    <w:p w:rsidR="00893802" w:rsidRDefault="00893802">
      <w:pPr>
        <w:pStyle w:val="AmdtsEntryHd"/>
      </w:pPr>
      <w:r>
        <w:t>Registration of changes in title to certain assets</w:t>
      </w:r>
    </w:p>
    <w:p w:rsidR="00893802" w:rsidRDefault="00893802">
      <w:pPr>
        <w:pStyle w:val="AmdtsEntries"/>
      </w:pPr>
      <w:r>
        <w:t>s 159</w:t>
      </w:r>
      <w:r>
        <w:tab/>
        <w:t>exp 1 January 2006 (s 171)</w:t>
      </w:r>
    </w:p>
    <w:p w:rsidR="00893802" w:rsidRDefault="00893802">
      <w:pPr>
        <w:pStyle w:val="AmdtsEntryHd"/>
      </w:pPr>
      <w:r>
        <w:t>Proceedings and evidence in relation to vested assets and liabilities</w:t>
      </w:r>
    </w:p>
    <w:p w:rsidR="00893802" w:rsidRDefault="00893802">
      <w:pPr>
        <w:pStyle w:val="AmdtsEntries"/>
      </w:pPr>
      <w:r>
        <w:t>s 160</w:t>
      </w:r>
      <w:r>
        <w:tab/>
        <w:t>exp 1 January 2006 (s 171)</w:t>
      </w:r>
    </w:p>
    <w:p w:rsidR="00893802" w:rsidRDefault="00893802">
      <w:pPr>
        <w:pStyle w:val="AmdtsEntryHd"/>
      </w:pPr>
      <w:r>
        <w:t>General savings</w:t>
      </w:r>
    </w:p>
    <w:p w:rsidR="00893802" w:rsidRDefault="00893802">
      <w:pPr>
        <w:pStyle w:val="AmdtsEntries"/>
      </w:pPr>
      <w:r>
        <w:t>pt 7.2 hdg</w:t>
      </w:r>
      <w:r>
        <w:tab/>
        <w:t>exp 1 January 2006 (s 171)</w:t>
      </w:r>
    </w:p>
    <w:p w:rsidR="00893802" w:rsidRDefault="00893802">
      <w:pPr>
        <w:pStyle w:val="AmdtsEntryHd"/>
      </w:pPr>
      <w:r>
        <w:t>Interpretation</w:t>
      </w:r>
    </w:p>
    <w:p w:rsidR="00893802" w:rsidRDefault="00893802">
      <w:pPr>
        <w:pStyle w:val="AmdtsEntries"/>
      </w:pPr>
      <w:r>
        <w:t>div 7.2.1 hdg</w:t>
      </w:r>
      <w:r>
        <w:tab/>
        <w:t>exp 1 January 2006 (s 171)</w:t>
      </w:r>
    </w:p>
    <w:p w:rsidR="00893802" w:rsidRDefault="00893802">
      <w:pPr>
        <w:pStyle w:val="AmdtsEntryHd"/>
      </w:pPr>
      <w:r>
        <w:t>Definitions for pt 7.3</w:t>
      </w:r>
    </w:p>
    <w:p w:rsidR="00893802" w:rsidRDefault="00893802">
      <w:pPr>
        <w:pStyle w:val="AmdtsEntries"/>
      </w:pPr>
      <w:r>
        <w:t>s 161</w:t>
      </w:r>
      <w:r>
        <w:tab/>
        <w:t>exp 1 January 2006 (s 171)</w:t>
      </w:r>
    </w:p>
    <w:p w:rsidR="00893802" w:rsidRDefault="00893802">
      <w:pPr>
        <w:pStyle w:val="AmdtsEntryHd"/>
      </w:pPr>
      <w:r>
        <w:t>Former authority Act</w:t>
      </w:r>
    </w:p>
    <w:p w:rsidR="00893802" w:rsidRDefault="00893802">
      <w:pPr>
        <w:pStyle w:val="AmdtsEntries"/>
      </w:pPr>
      <w:r>
        <w:t>div 7.2.2 hdg</w:t>
      </w:r>
      <w:r>
        <w:tab/>
        <w:t>exp 1 January 2006 (s 171)</w:t>
      </w:r>
    </w:p>
    <w:p w:rsidR="00893802" w:rsidRDefault="00893802">
      <w:pPr>
        <w:pStyle w:val="AmdtsEntryHd"/>
      </w:pPr>
      <w:r>
        <w:t>Existing schools etc</w:t>
      </w:r>
    </w:p>
    <w:p w:rsidR="00893802" w:rsidRDefault="00893802">
      <w:pPr>
        <w:pStyle w:val="AmdtsEntries"/>
      </w:pPr>
      <w:r>
        <w:t>s 162</w:t>
      </w:r>
      <w:r>
        <w:tab/>
        <w:t>exp 1 January 2006 (s 171)</w:t>
      </w:r>
    </w:p>
    <w:p w:rsidR="00893802" w:rsidRDefault="00893802">
      <w:pPr>
        <w:pStyle w:val="AmdtsEntryHd"/>
      </w:pPr>
      <w:r>
        <w:lastRenderedPageBreak/>
        <w:t>Name of schools, institutions and services</w:t>
      </w:r>
    </w:p>
    <w:p w:rsidR="00893802" w:rsidRDefault="00893802">
      <w:pPr>
        <w:pStyle w:val="AmdtsEntries"/>
      </w:pPr>
      <w:r>
        <w:t>s 163</w:t>
      </w:r>
      <w:r>
        <w:tab/>
        <w:t>exp 1 January 2006 (s 171)</w:t>
      </w:r>
    </w:p>
    <w:p w:rsidR="00893802" w:rsidRDefault="00893802">
      <w:pPr>
        <w:pStyle w:val="AmdtsEntryHd"/>
      </w:pPr>
      <w:r>
        <w:t>School boards</w:t>
      </w:r>
    </w:p>
    <w:p w:rsidR="00893802" w:rsidRDefault="00893802">
      <w:pPr>
        <w:pStyle w:val="AmdtsEntries"/>
      </w:pPr>
      <w:r>
        <w:t>s 164</w:t>
      </w:r>
      <w:r>
        <w:tab/>
        <w:t>exp 1 January 2006 (s 171)</w:t>
      </w:r>
    </w:p>
    <w:p w:rsidR="00893802" w:rsidRDefault="00893802">
      <w:pPr>
        <w:pStyle w:val="AmdtsEntryHd"/>
      </w:pPr>
      <w:r>
        <w:t>Parents and citizens associations</w:t>
      </w:r>
    </w:p>
    <w:p w:rsidR="00893802" w:rsidRDefault="00893802">
      <w:pPr>
        <w:pStyle w:val="AmdtsEntries"/>
      </w:pPr>
      <w:r>
        <w:t>s 165</w:t>
      </w:r>
      <w:r>
        <w:tab/>
        <w:t>exp 1 January 2006 (s 171)</w:t>
      </w:r>
    </w:p>
    <w:p w:rsidR="00893802" w:rsidRDefault="00893802">
      <w:pPr>
        <w:pStyle w:val="AmdtsEntryHd"/>
      </w:pPr>
      <w:r>
        <w:t>Members of school boards</w:t>
      </w:r>
    </w:p>
    <w:p w:rsidR="00893802" w:rsidRDefault="00893802">
      <w:pPr>
        <w:pStyle w:val="AmdtsEntries"/>
      </w:pPr>
      <w:r>
        <w:t>s 166</w:t>
      </w:r>
      <w:r>
        <w:tab/>
        <w:t>exp 1 January 2006 (s 171)</w:t>
      </w:r>
    </w:p>
    <w:p w:rsidR="00893802" w:rsidRDefault="00893802">
      <w:pPr>
        <w:pStyle w:val="AmdtsEntryHd"/>
      </w:pPr>
      <w:r>
        <w:t>Former education Act</w:t>
      </w:r>
    </w:p>
    <w:p w:rsidR="00893802" w:rsidRDefault="00893802">
      <w:pPr>
        <w:pStyle w:val="AmdtsEntries"/>
      </w:pPr>
      <w:r>
        <w:t>div 7.2.3 hdg</w:t>
      </w:r>
      <w:r>
        <w:tab/>
        <w:t>exp 1 January 2006 (s 171)</w:t>
      </w:r>
    </w:p>
    <w:p w:rsidR="00893802" w:rsidRDefault="00893802">
      <w:pPr>
        <w:pStyle w:val="AmdtsEntryHd"/>
      </w:pPr>
      <w:r>
        <w:t>Exemption certificates</w:t>
      </w:r>
    </w:p>
    <w:p w:rsidR="00893802" w:rsidRDefault="00893802">
      <w:pPr>
        <w:pStyle w:val="AmdtsEntries"/>
      </w:pPr>
      <w:r>
        <w:t>s 167</w:t>
      </w:r>
      <w:r>
        <w:tab/>
        <w:t>exp 1 January 2006 (s 171)</w:t>
      </w:r>
    </w:p>
    <w:p w:rsidR="00893802" w:rsidRDefault="00893802">
      <w:pPr>
        <w:pStyle w:val="AmdtsEntryHd"/>
      </w:pPr>
      <w:r>
        <w:t>Existing registered and provisionally registered schools</w:t>
      </w:r>
    </w:p>
    <w:p w:rsidR="00893802" w:rsidRDefault="00893802">
      <w:pPr>
        <w:pStyle w:val="AmdtsEntries"/>
      </w:pPr>
      <w:r>
        <w:t>s 168</w:t>
      </w:r>
      <w:r>
        <w:tab/>
        <w:t>exp 1 January 2006 (s 171)</w:t>
      </w:r>
    </w:p>
    <w:p w:rsidR="00893802" w:rsidRDefault="00893802">
      <w:pPr>
        <w:pStyle w:val="AmdtsEntryHd"/>
      </w:pPr>
      <w:r>
        <w:t>Registers</w:t>
      </w:r>
    </w:p>
    <w:p w:rsidR="00893802" w:rsidRDefault="00893802">
      <w:pPr>
        <w:pStyle w:val="AmdtsEntries"/>
      </w:pPr>
      <w:r>
        <w:t>s 169</w:t>
      </w:r>
      <w:r>
        <w:tab/>
        <w:t>exp 1 January 2006 (s 171)</w:t>
      </w:r>
    </w:p>
    <w:p w:rsidR="00893802" w:rsidRDefault="00893802">
      <w:pPr>
        <w:pStyle w:val="AmdtsEntryHd"/>
      </w:pPr>
      <w:r>
        <w:t>Miscellaneous</w:t>
      </w:r>
    </w:p>
    <w:p w:rsidR="00893802" w:rsidRDefault="00893802">
      <w:pPr>
        <w:pStyle w:val="AmdtsEntries"/>
      </w:pPr>
      <w:r>
        <w:t>pt 7.3 hdg</w:t>
      </w:r>
      <w:r>
        <w:tab/>
        <w:t>exp 1 January 2006 (s 171)</w:t>
      </w:r>
    </w:p>
    <w:p w:rsidR="00893802" w:rsidRDefault="00893802">
      <w:pPr>
        <w:pStyle w:val="AmdtsEntryHd"/>
      </w:pPr>
      <w:r>
        <w:t>Modification of ch 7’s operation</w:t>
      </w:r>
    </w:p>
    <w:p w:rsidR="00893802" w:rsidRDefault="00893802">
      <w:pPr>
        <w:pStyle w:val="AmdtsEntries"/>
      </w:pPr>
      <w:r>
        <w:t>s 170</w:t>
      </w:r>
      <w:r>
        <w:tab/>
        <w:t>exp 1 January 2006 (s 171)</w:t>
      </w:r>
    </w:p>
    <w:p w:rsidR="00893802" w:rsidRDefault="00893802">
      <w:pPr>
        <w:pStyle w:val="AmdtsEntryHd"/>
      </w:pPr>
      <w:r>
        <w:t>Expiry of ch 7</w:t>
      </w:r>
    </w:p>
    <w:p w:rsidR="00893802" w:rsidRDefault="00893802">
      <w:pPr>
        <w:pStyle w:val="AmdtsEntries"/>
      </w:pPr>
      <w:r>
        <w:t>s 171</w:t>
      </w:r>
      <w:r>
        <w:tab/>
        <w:t>exp 1 January 2006 (s 171)</w:t>
      </w:r>
    </w:p>
    <w:p w:rsidR="00893802" w:rsidRDefault="00893802">
      <w:pPr>
        <w:pStyle w:val="AmdtsEntryHd"/>
      </w:pPr>
      <w:r>
        <w:t>Declared law for Legislation Act, s 88</w:t>
      </w:r>
    </w:p>
    <w:p w:rsidR="00893802" w:rsidRDefault="00893802">
      <w:pPr>
        <w:pStyle w:val="AmdtsEntries"/>
      </w:pPr>
      <w:r>
        <w:t>s 172</w:t>
      </w:r>
      <w:r>
        <w:tab/>
        <w:t>exp 1 January 2006 (s 171)</w:t>
      </w:r>
    </w:p>
    <w:p w:rsidR="00893802" w:rsidRDefault="00893802">
      <w:pPr>
        <w:pStyle w:val="AmdtsEntryHd"/>
        <w:rPr>
          <w:rStyle w:val="CharChapText"/>
        </w:rPr>
      </w:pPr>
      <w:r>
        <w:rPr>
          <w:rStyle w:val="CharChapText"/>
        </w:rPr>
        <w:t>Repeals and consequential amendments</w:t>
      </w:r>
    </w:p>
    <w:p w:rsidR="00893802" w:rsidRDefault="00893802">
      <w:pPr>
        <w:pStyle w:val="AmdtsEntries"/>
      </w:pPr>
      <w:r>
        <w:t>ch 8 hdg</w:t>
      </w:r>
      <w:r>
        <w:tab/>
        <w:t>om LA s 89 (3)</w:t>
      </w:r>
    </w:p>
    <w:p w:rsidR="00893802" w:rsidRDefault="00893802">
      <w:pPr>
        <w:pStyle w:val="AmdtsEntryHd"/>
        <w:rPr>
          <w:rStyle w:val="CharChapText"/>
        </w:rPr>
      </w:pPr>
      <w:r>
        <w:t>Acts repealed</w:t>
      </w:r>
    </w:p>
    <w:p w:rsidR="00893802" w:rsidRDefault="00893802">
      <w:pPr>
        <w:pStyle w:val="AmdtsEntries"/>
      </w:pPr>
      <w:r>
        <w:t>s 173</w:t>
      </w:r>
      <w:r>
        <w:tab/>
        <w:t>om LA s 89 (3)</w:t>
      </w:r>
    </w:p>
    <w:p w:rsidR="00893802" w:rsidRDefault="00893802">
      <w:pPr>
        <w:pStyle w:val="AmdtsEntryHd"/>
        <w:rPr>
          <w:rStyle w:val="CharChapText"/>
        </w:rPr>
      </w:pPr>
      <w:r>
        <w:t>Regulations repealed</w:t>
      </w:r>
    </w:p>
    <w:p w:rsidR="00893802" w:rsidRDefault="00893802">
      <w:pPr>
        <w:pStyle w:val="AmdtsEntries"/>
      </w:pPr>
      <w:r>
        <w:t>s 174</w:t>
      </w:r>
      <w:r>
        <w:tab/>
        <w:t>om LA s 89 (3)</w:t>
      </w:r>
    </w:p>
    <w:p w:rsidR="00893802" w:rsidRDefault="00893802">
      <w:pPr>
        <w:pStyle w:val="AmdtsEntryHd"/>
        <w:rPr>
          <w:rStyle w:val="CharChapText"/>
        </w:rPr>
      </w:pPr>
      <w:r>
        <w:t>Legislation amended—sch 2</w:t>
      </w:r>
    </w:p>
    <w:p w:rsidR="00893802" w:rsidRDefault="00893802">
      <w:pPr>
        <w:pStyle w:val="AmdtsEntries"/>
      </w:pPr>
      <w:r>
        <w:t>s 175</w:t>
      </w:r>
      <w:r>
        <w:tab/>
        <w:t>om LA s 89 (3)</w:t>
      </w:r>
    </w:p>
    <w:p w:rsidR="00094F7E" w:rsidRDefault="00094F7E" w:rsidP="00094F7E">
      <w:pPr>
        <w:pStyle w:val="AmdtsEntryHd"/>
      </w:pPr>
      <w:r w:rsidRPr="001B1115">
        <w:t>Transitional—Education (Participation) Amendment Act 2009</w:t>
      </w:r>
    </w:p>
    <w:p w:rsidR="00094F7E" w:rsidRDefault="00094F7E" w:rsidP="00094F7E">
      <w:pPr>
        <w:pStyle w:val="AmdtsEntries"/>
      </w:pPr>
      <w:r>
        <w:t>ch 9 hdg</w:t>
      </w:r>
      <w:r>
        <w:tab/>
        <w:t xml:space="preserve">ins </w:t>
      </w:r>
      <w:hyperlink r:id="rId5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t xml:space="preserve">Meaning of </w:t>
      </w:r>
      <w:r w:rsidRPr="001927F7">
        <w:rPr>
          <w:rStyle w:val="charItals"/>
        </w:rPr>
        <w:t>amending Act</w:t>
      </w:r>
      <w:r w:rsidRPr="001B1115">
        <w:t>—ch 9</w:t>
      </w:r>
    </w:p>
    <w:p w:rsidR="00094F7E" w:rsidRPr="00094F7E" w:rsidRDefault="00094F7E" w:rsidP="00094F7E">
      <w:pPr>
        <w:pStyle w:val="AmdtsEntries"/>
      </w:pPr>
      <w:r>
        <w:t>s 300</w:t>
      </w:r>
      <w:r>
        <w:tab/>
        <w:t xml:space="preserve">ins </w:t>
      </w:r>
      <w:hyperlink r:id="rId50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lastRenderedPageBreak/>
        <w:t>Application of amending Act</w:t>
      </w:r>
    </w:p>
    <w:p w:rsidR="00094F7E" w:rsidRPr="00094F7E" w:rsidRDefault="00094F7E" w:rsidP="00094F7E">
      <w:pPr>
        <w:pStyle w:val="AmdtsEntries"/>
      </w:pPr>
      <w:r>
        <w:t>s 301</w:t>
      </w:r>
      <w:r>
        <w:tab/>
        <w:t xml:space="preserve">ins </w:t>
      </w:r>
      <w:hyperlink r:id="rId5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t>Transitional regulations</w:t>
      </w:r>
    </w:p>
    <w:p w:rsidR="00094F7E" w:rsidRPr="00094F7E" w:rsidRDefault="00094F7E" w:rsidP="00094F7E">
      <w:pPr>
        <w:pStyle w:val="AmdtsEntries"/>
      </w:pPr>
      <w:r>
        <w:t>s 302</w:t>
      </w:r>
      <w:r>
        <w:tab/>
        <w:t xml:space="preserve">ins </w:t>
      </w:r>
      <w:hyperlink r:id="rId5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p>
    <w:p w:rsidR="00094F7E" w:rsidRDefault="00094F7E" w:rsidP="00094F7E">
      <w:pPr>
        <w:pStyle w:val="AmdtsEntryHd"/>
      </w:pPr>
      <w:r w:rsidRPr="001B1115">
        <w:t>Expiry—ch 9</w:t>
      </w:r>
    </w:p>
    <w:p w:rsidR="00094F7E" w:rsidRPr="00094F7E" w:rsidRDefault="00094F7E" w:rsidP="00094F7E">
      <w:pPr>
        <w:pStyle w:val="AmdtsEntries"/>
      </w:pPr>
      <w:r>
        <w:t>s 303</w:t>
      </w:r>
      <w:r>
        <w:tab/>
        <w:t xml:space="preserve">ins </w:t>
      </w:r>
      <w:hyperlink r:id="rId5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734738" w:rsidRDefault="00734738">
      <w:pPr>
        <w:pStyle w:val="AmdtsEntryHd"/>
      </w:pPr>
      <w:r>
        <w:t>Reviewable decisions</w:t>
      </w:r>
    </w:p>
    <w:p w:rsidR="00734738" w:rsidRDefault="00734738" w:rsidP="00734738">
      <w:pPr>
        <w:pStyle w:val="AmdtsEntries"/>
      </w:pPr>
      <w:r>
        <w:t>sch 1</w:t>
      </w:r>
      <w:r>
        <w:tab/>
      </w:r>
      <w:r w:rsidRPr="00474007">
        <w:t xml:space="preserve">sub </w:t>
      </w:r>
      <w:hyperlink r:id="rId50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343EF4" w:rsidRPr="00734738" w:rsidRDefault="00343EF4" w:rsidP="00734738">
      <w:pPr>
        <w:pStyle w:val="AmdtsEntries"/>
      </w:pPr>
      <w:r>
        <w:tab/>
        <w:t xml:space="preserve">am </w:t>
      </w:r>
      <w:hyperlink r:id="rId5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5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p>
    <w:p w:rsidR="00893802" w:rsidRDefault="00893802">
      <w:pPr>
        <w:pStyle w:val="AmdtsEntryHd"/>
        <w:rPr>
          <w:rStyle w:val="CharPartText"/>
        </w:rPr>
      </w:pPr>
      <w:r>
        <w:rPr>
          <w:rStyle w:val="CharPartText"/>
        </w:rPr>
        <w:t>Minister’s decisions</w:t>
      </w:r>
    </w:p>
    <w:p w:rsidR="00893802" w:rsidRDefault="00893802">
      <w:pPr>
        <w:pStyle w:val="AmdtsEntries"/>
      </w:pPr>
      <w:r>
        <w:t>sch 1 pt 1.1</w:t>
      </w:r>
      <w:r>
        <w:tab/>
        <w:t xml:space="preserve">am </w:t>
      </w:r>
      <w:hyperlink r:id="rId5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rsidR="00905CF2" w:rsidRPr="00474007" w:rsidRDefault="00905CF2">
      <w:pPr>
        <w:pStyle w:val="AmdtsEntries"/>
      </w:pPr>
      <w:r>
        <w:tab/>
      </w:r>
      <w:r w:rsidRPr="00474007">
        <w:t xml:space="preserve">om </w:t>
      </w:r>
      <w:hyperlink r:id="rId51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893802" w:rsidRDefault="00893802">
      <w:pPr>
        <w:pStyle w:val="AmdtsEntryHd"/>
        <w:rPr>
          <w:rStyle w:val="CharPartText"/>
        </w:rPr>
      </w:pPr>
      <w:r>
        <w:rPr>
          <w:rStyle w:val="CharPartText"/>
        </w:rPr>
        <w:t>Chief executive’s decisions</w:t>
      </w:r>
    </w:p>
    <w:p w:rsidR="00893802" w:rsidRDefault="00893802" w:rsidP="00F67C5D">
      <w:pPr>
        <w:pStyle w:val="AmdtsEntries"/>
        <w:keepNext/>
      </w:pPr>
      <w:r>
        <w:t>sch 1 pt 1.2</w:t>
      </w:r>
      <w:r>
        <w:tab/>
        <w:t xml:space="preserve">am </w:t>
      </w:r>
      <w:hyperlink r:id="rId51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rsidR="00905CF2" w:rsidRPr="00474007" w:rsidRDefault="00905CF2" w:rsidP="00905CF2">
      <w:pPr>
        <w:pStyle w:val="AmdtsEntries"/>
      </w:pPr>
      <w:r>
        <w:tab/>
      </w:r>
      <w:r w:rsidRPr="00474007">
        <w:t xml:space="preserve">om </w:t>
      </w:r>
      <w:hyperlink r:id="rId51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893802" w:rsidRDefault="00893802">
      <w:pPr>
        <w:pStyle w:val="AmdtsEntryHd"/>
      </w:pPr>
      <w:r>
        <w:t>Consequential amendments</w:t>
      </w:r>
    </w:p>
    <w:p w:rsidR="00893802" w:rsidRDefault="00893802">
      <w:pPr>
        <w:pStyle w:val="AmdtsEntries"/>
      </w:pPr>
      <w:r>
        <w:t>sch 2</w:t>
      </w:r>
      <w:r>
        <w:tab/>
        <w:t>om LA s 89 (3)</w:t>
      </w:r>
    </w:p>
    <w:p w:rsidR="00893802" w:rsidRDefault="00893802">
      <w:pPr>
        <w:pStyle w:val="AmdtsEntryHd"/>
      </w:pPr>
      <w:r>
        <w:t>Dictionary</w:t>
      </w:r>
    </w:p>
    <w:p w:rsidR="00734738" w:rsidRPr="001927F7" w:rsidRDefault="00FA3E84" w:rsidP="00FC625D">
      <w:pPr>
        <w:pStyle w:val="AmdtsEntries"/>
        <w:keepNext/>
        <w:keepLines/>
      </w:pPr>
      <w:r>
        <w:t>dict</w:t>
      </w:r>
      <w:r w:rsidR="00893802">
        <w:tab/>
      </w:r>
      <w:r w:rsidR="00BC1348" w:rsidRPr="00474007">
        <w:t xml:space="preserve">am </w:t>
      </w:r>
      <w:hyperlink r:id="rId51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16"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17"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1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20"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21"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p>
    <w:p w:rsidR="004948ED" w:rsidRDefault="004948ED">
      <w:pPr>
        <w:pStyle w:val="AmdtsEntries"/>
      </w:pPr>
      <w:r>
        <w:tab/>
        <w:t xml:space="preserve">def </w:t>
      </w:r>
      <w:r w:rsidRPr="00170F39">
        <w:rPr>
          <w:rStyle w:val="charBoldItals"/>
        </w:rPr>
        <w:t>advisory committee</w:t>
      </w:r>
      <w:r>
        <w:t xml:space="preserve"> ins </w:t>
      </w:r>
      <w:hyperlink r:id="rId522" w:tooltip="Education Amendment Act 2015" w:history="1">
        <w:r>
          <w:rPr>
            <w:rStyle w:val="charCitHyperlinkAbbrev"/>
          </w:rPr>
          <w:t>A2015</w:t>
        </w:r>
        <w:r>
          <w:rPr>
            <w:rStyle w:val="charCitHyperlinkAbbrev"/>
          </w:rPr>
          <w:noBreakHyphen/>
          <w:t>18</w:t>
        </w:r>
      </w:hyperlink>
      <w:r>
        <w:t xml:space="preserve"> s 7</w:t>
      </w:r>
    </w:p>
    <w:p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23"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24" w:tooltip="Education Amendment Act 2015" w:history="1">
        <w:r w:rsidR="00170F39">
          <w:rPr>
            <w:rStyle w:val="charCitHyperlinkAbbrev"/>
          </w:rPr>
          <w:t>A2015</w:t>
        </w:r>
        <w:r w:rsidR="00170F39">
          <w:rPr>
            <w:rStyle w:val="charCitHyperlinkAbbrev"/>
          </w:rPr>
          <w:noBreakHyphen/>
          <w:t>18</w:t>
        </w:r>
      </w:hyperlink>
      <w:r w:rsidR="00170F39">
        <w:t xml:space="preserve"> s 8</w:t>
      </w:r>
    </w:p>
    <w:p w:rsidR="00343EF4" w:rsidRPr="00343EF4" w:rsidRDefault="00343EF4">
      <w:pPr>
        <w:pStyle w:val="AmdtsEntries"/>
      </w:pPr>
      <w:r>
        <w:rPr>
          <w:iCs/>
        </w:rPr>
        <w:tab/>
        <w:t xml:space="preserve">def </w:t>
      </w:r>
      <w:r>
        <w:rPr>
          <w:rStyle w:val="charBoldItals"/>
        </w:rPr>
        <w:t xml:space="preserve">approval statement </w:t>
      </w:r>
      <w:r>
        <w:t xml:space="preserve">ins </w:t>
      </w:r>
      <w:hyperlink r:id="rId5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2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27" w:tooltip="Statute Law Amendment Act 2015" w:history="1">
        <w:r w:rsidR="005B5F5B">
          <w:rPr>
            <w:rStyle w:val="charCitHyperlinkAbbrev"/>
          </w:rPr>
          <w:t>A2015-15</w:t>
        </w:r>
      </w:hyperlink>
      <w:r w:rsidR="005B5F5B">
        <w:t xml:space="preserve"> amdt 3.26</w:t>
      </w:r>
    </w:p>
    <w:p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2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29" w:tooltip="Statute Law Amendment Act 2015" w:history="1">
        <w:r w:rsidR="005B5F5B">
          <w:rPr>
            <w:rStyle w:val="charCitHyperlinkAbbrev"/>
          </w:rPr>
          <w:t>A2015-15</w:t>
        </w:r>
      </w:hyperlink>
      <w:r w:rsidR="005B5F5B">
        <w:t xml:space="preserve"> amdt 3.27</w:t>
      </w:r>
    </w:p>
    <w:p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530" w:tooltip="Statute Law Amendment Act 2015" w:history="1">
        <w:r w:rsidR="00ED5218">
          <w:rPr>
            <w:rStyle w:val="charCitHyperlinkAbbrev"/>
          </w:rPr>
          <w:t>A2015-15</w:t>
        </w:r>
      </w:hyperlink>
      <w:r w:rsidR="00E61072">
        <w:t xml:space="preserve"> amdt </w:t>
      </w:r>
      <w:r w:rsidR="00ED5218">
        <w:t>3.28</w:t>
      </w:r>
    </w:p>
    <w:p w:rsidR="00ED5218" w:rsidRDefault="00ED5218">
      <w:pPr>
        <w:pStyle w:val="AmdtsEntries"/>
        <w:rPr>
          <w:iCs/>
        </w:rPr>
      </w:pPr>
      <w:r>
        <w:tab/>
        <w:t xml:space="preserve">def </w:t>
      </w:r>
      <w:r>
        <w:rPr>
          <w:rStyle w:val="charBoldItals"/>
        </w:rPr>
        <w:t>authorised person (non-government)</w:t>
      </w:r>
      <w:r>
        <w:t xml:space="preserve"> am </w:t>
      </w:r>
      <w:hyperlink r:id="rId531" w:tooltip="Statute Law Amendment Act 2015" w:history="1">
        <w:r>
          <w:rPr>
            <w:rStyle w:val="charCitHyperlinkAbbrev"/>
          </w:rPr>
          <w:t>A2015-15</w:t>
        </w:r>
      </w:hyperlink>
      <w:r>
        <w:t xml:space="preserve"> amdt 3.29</w:t>
      </w:r>
    </w:p>
    <w:p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3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rsidR="00170F39" w:rsidRDefault="00170F39" w:rsidP="00170F39">
      <w:pPr>
        <w:pStyle w:val="AmdtsEntries"/>
      </w:pPr>
      <w:r>
        <w:tab/>
        <w:t xml:space="preserve">def </w:t>
      </w:r>
      <w:r>
        <w:rPr>
          <w:rStyle w:val="charBoldItals"/>
        </w:rPr>
        <w:t>community member</w:t>
      </w:r>
      <w:r>
        <w:t xml:space="preserve"> om </w:t>
      </w:r>
      <w:hyperlink r:id="rId533" w:tooltip="Education Amendment Act 2015" w:history="1">
        <w:r>
          <w:rPr>
            <w:rStyle w:val="charCitHyperlinkAbbrev"/>
          </w:rPr>
          <w:t>A2015</w:t>
        </w:r>
        <w:r>
          <w:rPr>
            <w:rStyle w:val="charCitHyperlinkAbbrev"/>
          </w:rPr>
          <w:noBreakHyphen/>
          <w:t>18</w:t>
        </w:r>
      </w:hyperlink>
      <w:r>
        <w:t xml:space="preserve"> s 9</w:t>
      </w:r>
    </w:p>
    <w:p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B5057D" w:rsidRDefault="00B5057D" w:rsidP="00B5057D">
      <w:pPr>
        <w:pStyle w:val="AmdtsEntries"/>
      </w:pPr>
      <w:r>
        <w:rPr>
          <w:iCs/>
        </w:rPr>
        <w:tab/>
        <w:t xml:space="preserve">def </w:t>
      </w:r>
      <w:r>
        <w:rPr>
          <w:rStyle w:val="charBoldItals"/>
        </w:rPr>
        <w:t xml:space="preserve">compulsory school age </w:t>
      </w:r>
      <w:r>
        <w:t xml:space="preserve">sub </w:t>
      </w:r>
      <w:hyperlink r:id="rId5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rsidR="00170F39" w:rsidRDefault="00170F39" w:rsidP="00170F39">
      <w:pPr>
        <w:pStyle w:val="AmdtsEntries"/>
      </w:pPr>
      <w:r>
        <w:tab/>
        <w:t xml:space="preserve">def </w:t>
      </w:r>
      <w:r>
        <w:rPr>
          <w:rStyle w:val="charBoldItals"/>
        </w:rPr>
        <w:t>council</w:t>
      </w:r>
      <w:r>
        <w:t xml:space="preserve"> om </w:t>
      </w:r>
      <w:hyperlink r:id="rId538" w:tooltip="Education Amendment Act 2015" w:history="1">
        <w:r>
          <w:rPr>
            <w:rStyle w:val="charCitHyperlinkAbbrev"/>
          </w:rPr>
          <w:t>A2015</w:t>
        </w:r>
        <w:r>
          <w:rPr>
            <w:rStyle w:val="charCitHyperlinkAbbrev"/>
          </w:rPr>
          <w:noBreakHyphen/>
          <w:t>18</w:t>
        </w:r>
      </w:hyperlink>
      <w:r>
        <w:t xml:space="preserve"> s 9</w:t>
      </w:r>
    </w:p>
    <w:p w:rsidR="00170F39" w:rsidRDefault="00170F39" w:rsidP="00170F39">
      <w:pPr>
        <w:pStyle w:val="AmdtsEntries"/>
      </w:pPr>
      <w:r>
        <w:tab/>
        <w:t xml:space="preserve">def </w:t>
      </w:r>
      <w:r>
        <w:rPr>
          <w:rStyle w:val="charBoldItals"/>
        </w:rPr>
        <w:t>council (government)</w:t>
      </w:r>
      <w:r>
        <w:t xml:space="preserve"> om </w:t>
      </w:r>
      <w:hyperlink r:id="rId539" w:tooltip="Education Amendment Act 2015" w:history="1">
        <w:r>
          <w:rPr>
            <w:rStyle w:val="charCitHyperlinkAbbrev"/>
          </w:rPr>
          <w:t>A2015</w:t>
        </w:r>
        <w:r>
          <w:rPr>
            <w:rStyle w:val="charCitHyperlinkAbbrev"/>
          </w:rPr>
          <w:noBreakHyphen/>
          <w:t>18</w:t>
        </w:r>
      </w:hyperlink>
      <w:r>
        <w:t xml:space="preserve"> s 9</w:t>
      </w:r>
    </w:p>
    <w:p w:rsidR="00170F39" w:rsidRDefault="00170F39" w:rsidP="00170F39">
      <w:pPr>
        <w:pStyle w:val="AmdtsEntries"/>
      </w:pPr>
      <w:r>
        <w:lastRenderedPageBreak/>
        <w:tab/>
        <w:t xml:space="preserve">def </w:t>
      </w:r>
      <w:r>
        <w:rPr>
          <w:rStyle w:val="charBoldItals"/>
        </w:rPr>
        <w:t>council (non-government)</w:t>
      </w:r>
      <w:r>
        <w:t xml:space="preserve"> om </w:t>
      </w:r>
      <w:hyperlink r:id="rId540" w:tooltip="Education Amendment Act 2015" w:history="1">
        <w:r>
          <w:rPr>
            <w:rStyle w:val="charCitHyperlinkAbbrev"/>
          </w:rPr>
          <w:t>A2015</w:t>
        </w:r>
        <w:r>
          <w:rPr>
            <w:rStyle w:val="charCitHyperlinkAbbrev"/>
          </w:rPr>
          <w:noBreakHyphen/>
          <w:t>18</w:t>
        </w:r>
      </w:hyperlink>
      <w:r>
        <w:t xml:space="preserve"> s 9</w:t>
      </w:r>
    </w:p>
    <w:p w:rsidR="00ED5218" w:rsidRPr="00343EF4" w:rsidRDefault="00ED5218" w:rsidP="00B5057D">
      <w:pPr>
        <w:pStyle w:val="AmdtsEntries"/>
      </w:pPr>
      <w:r>
        <w:tab/>
        <w:t xml:space="preserve">def </w:t>
      </w:r>
      <w:r>
        <w:rPr>
          <w:rStyle w:val="charBoldItals"/>
        </w:rPr>
        <w:t>decision-maker</w:t>
      </w:r>
      <w:r>
        <w:t xml:space="preserve"> ins </w:t>
      </w:r>
      <w:hyperlink r:id="rId541" w:tooltip="Statute Law Amendment Act 2015" w:history="1">
        <w:r>
          <w:rPr>
            <w:rStyle w:val="charCitHyperlinkAbbrev"/>
          </w:rPr>
          <w:t>A2015-15</w:t>
        </w:r>
      </w:hyperlink>
      <w:r>
        <w:t xml:space="preserve"> amdt 3.30</w:t>
      </w:r>
    </w:p>
    <w:p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170F39" w:rsidRDefault="00170F39" w:rsidP="00170F39">
      <w:pPr>
        <w:pStyle w:val="AmdtsEntries"/>
      </w:pPr>
      <w:r>
        <w:tab/>
        <w:t xml:space="preserve">def </w:t>
      </w:r>
      <w:r>
        <w:rPr>
          <w:rStyle w:val="charBoldItals"/>
        </w:rPr>
        <w:t>education member</w:t>
      </w:r>
      <w:r>
        <w:t xml:space="preserve"> om </w:t>
      </w:r>
      <w:hyperlink r:id="rId543" w:tooltip="Education Amendment Act 2015" w:history="1">
        <w:r>
          <w:rPr>
            <w:rStyle w:val="charCitHyperlinkAbbrev"/>
          </w:rPr>
          <w:t>A2015</w:t>
        </w:r>
        <w:r>
          <w:rPr>
            <w:rStyle w:val="charCitHyperlinkAbbrev"/>
          </w:rPr>
          <w:noBreakHyphen/>
          <w:t>18</w:t>
        </w:r>
      </w:hyperlink>
      <w:r>
        <w:t xml:space="preserve"> s 9</w:t>
      </w:r>
    </w:p>
    <w:p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893802" w:rsidRDefault="00893802">
      <w:pPr>
        <w:pStyle w:val="AmdtsEntries"/>
      </w:pPr>
      <w:r>
        <w:tab/>
        <w:t xml:space="preserve">def </w:t>
      </w:r>
      <w:r w:rsidRPr="001927F7">
        <w:rPr>
          <w:rStyle w:val="charBoldItals"/>
        </w:rPr>
        <w:t xml:space="preserve">exclusion </w:t>
      </w:r>
      <w:r>
        <w:t xml:space="preserve">am </w:t>
      </w:r>
      <w:hyperlink r:id="rId5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48" w:tooltip="Statute Law Amendment Act 2015" w:history="1">
        <w:r w:rsidR="00ED5218">
          <w:rPr>
            <w:rStyle w:val="charCitHyperlinkAbbrev"/>
          </w:rPr>
          <w:t>A2015-15</w:t>
        </w:r>
      </w:hyperlink>
      <w:r w:rsidR="00E61072">
        <w:t xml:space="preserve"> amdt </w:t>
      </w:r>
      <w:r w:rsidR="00ED5218">
        <w:t>3.31</w:t>
      </w:r>
    </w:p>
    <w:p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5107D6" w:rsidRPr="005107D6" w:rsidRDefault="005107D6" w:rsidP="00A118D7">
      <w:pPr>
        <w:pStyle w:val="AmdtsEntries"/>
      </w:pPr>
      <w:r>
        <w:tab/>
        <w:t xml:space="preserve">def </w:t>
      </w:r>
      <w:r w:rsidRPr="001927F7">
        <w:rPr>
          <w:rStyle w:val="charBoldItals"/>
        </w:rPr>
        <w:t xml:space="preserve">government school </w:t>
      </w:r>
      <w:r>
        <w:t xml:space="preserve">sub </w:t>
      </w:r>
      <w:hyperlink r:id="rId55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5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5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rsidR="00BC1348" w:rsidRPr="00474007" w:rsidRDefault="00BC1348" w:rsidP="00BC1348">
      <w:pPr>
        <w:pStyle w:val="AmdtsEntries"/>
      </w:pPr>
      <w:r w:rsidRPr="00474007">
        <w:tab/>
        <w:t xml:space="preserve">def </w:t>
      </w:r>
      <w:r w:rsidRPr="001927F7">
        <w:rPr>
          <w:rStyle w:val="charBoldItals"/>
        </w:rPr>
        <w:t xml:space="preserve">internal review notice </w:t>
      </w:r>
      <w:r w:rsidR="00FA3E84" w:rsidRPr="00474007">
        <w:rPr>
          <w:bCs/>
          <w:iCs/>
        </w:rPr>
        <w:t xml:space="preserve">ins </w:t>
      </w:r>
      <w:hyperlink r:id="rId55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55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5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55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559" w:tooltip="Statute Law Amendment Act 2015" w:history="1">
        <w:r w:rsidR="00ED5218">
          <w:rPr>
            <w:rStyle w:val="charCitHyperlinkAbbrev"/>
          </w:rPr>
          <w:t>A2015-15</w:t>
        </w:r>
      </w:hyperlink>
      <w:r w:rsidR="00ED5218">
        <w:t xml:space="preserve"> amdt 3.32</w:t>
      </w:r>
    </w:p>
    <w:p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560" w:tooltip="Statute Law Amendment Act 2015" w:history="1">
        <w:r>
          <w:rPr>
            <w:rStyle w:val="charCitHyperlinkAbbrev"/>
          </w:rPr>
          <w:t>A2015-15</w:t>
        </w:r>
      </w:hyperlink>
      <w:r>
        <w:t xml:space="preserve"> amdt 3.33</w:t>
      </w:r>
    </w:p>
    <w:p w:rsidR="00825540" w:rsidRPr="001927F7" w:rsidRDefault="00825540">
      <w:pPr>
        <w:pStyle w:val="AmdtsEntries"/>
        <w:keepNext/>
      </w:pPr>
      <w:r>
        <w:tab/>
        <w:t xml:space="preserve">def </w:t>
      </w:r>
      <w:r>
        <w:rPr>
          <w:rStyle w:val="charBoldItals"/>
        </w:rPr>
        <w:t>registrar</w:t>
      </w:r>
      <w:r>
        <w:t xml:space="preserve"> am </w:t>
      </w:r>
      <w:hyperlink r:id="rId561" w:tooltip="Statute Law Amendment Act 2015" w:history="1">
        <w:r>
          <w:rPr>
            <w:rStyle w:val="charCitHyperlinkAbbrev"/>
          </w:rPr>
          <w:t>A2015-15</w:t>
        </w:r>
      </w:hyperlink>
      <w:r>
        <w:t xml:space="preserve"> amdt 3.34</w:t>
      </w:r>
    </w:p>
    <w:p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56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rsidR="00EF7779" w:rsidRDefault="00EF7779" w:rsidP="00BC1348">
      <w:pPr>
        <w:pStyle w:val="AmdtsEntries"/>
      </w:pPr>
      <w:r>
        <w:rPr>
          <w:bCs/>
          <w:iCs/>
        </w:rPr>
        <w:tab/>
        <w:t xml:space="preserve">def </w:t>
      </w:r>
      <w:r>
        <w:rPr>
          <w:rStyle w:val="charBoldItals"/>
        </w:rPr>
        <w:t xml:space="preserve">school </w:t>
      </w:r>
      <w:r>
        <w:t xml:space="preserve">am </w:t>
      </w:r>
      <w:hyperlink r:id="rId5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rsidR="005107D6" w:rsidRDefault="005107D6" w:rsidP="005107D6">
      <w:pPr>
        <w:pStyle w:val="AmdtsEntriesDefL2"/>
      </w:pPr>
      <w:r>
        <w:tab/>
        <w:t xml:space="preserve">sub </w:t>
      </w:r>
      <w:hyperlink r:id="rId56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565" w:tooltip="Statute Law Amendment Act 2015" w:history="1">
        <w:r w:rsidR="00825540">
          <w:rPr>
            <w:rStyle w:val="charCitHyperlinkAbbrev"/>
          </w:rPr>
          <w:t>A2015-15</w:t>
        </w:r>
      </w:hyperlink>
      <w:r w:rsidR="00825540">
        <w:t xml:space="preserve"> amdt 3.35</w:t>
      </w:r>
    </w:p>
    <w:p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566"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rsidR="00825540" w:rsidRPr="00EF7779" w:rsidRDefault="00825540" w:rsidP="003F171C">
      <w:pPr>
        <w:pStyle w:val="AmdtsEntries"/>
      </w:pPr>
      <w:r>
        <w:tab/>
        <w:t xml:space="preserve">def </w:t>
      </w:r>
      <w:r>
        <w:rPr>
          <w:rStyle w:val="charBoldItals"/>
        </w:rPr>
        <w:t>school-related institution</w:t>
      </w:r>
      <w:r>
        <w:t xml:space="preserve"> sub </w:t>
      </w:r>
      <w:hyperlink r:id="rId567" w:tooltip="Statute Law Amendment Act 2015" w:history="1">
        <w:r>
          <w:rPr>
            <w:rStyle w:val="charCitHyperlinkAbbrev"/>
          </w:rPr>
          <w:t>A2015-15</w:t>
        </w:r>
      </w:hyperlink>
      <w:r>
        <w:t xml:space="preserve"> amdt 3.36</w:t>
      </w:r>
    </w:p>
    <w:p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56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rsidR="00893802" w:rsidRDefault="00893802">
      <w:pPr>
        <w:pStyle w:val="AmdtsEntries"/>
        <w:rPr>
          <w:iCs/>
        </w:rPr>
      </w:pPr>
      <w:r>
        <w:tab/>
        <w:t xml:space="preserve">def </w:t>
      </w:r>
      <w:r w:rsidRPr="001927F7">
        <w:rPr>
          <w:rStyle w:val="charBoldItals"/>
        </w:rPr>
        <w:t xml:space="preserve">student member </w:t>
      </w:r>
      <w:r>
        <w:rPr>
          <w:iCs/>
        </w:rPr>
        <w:t xml:space="preserve">am </w:t>
      </w:r>
      <w:hyperlink r:id="rId569"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5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5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rsidR="00944308" w:rsidRPr="004B4B13" w:rsidRDefault="00944308" w:rsidP="00FC625D">
      <w:pPr>
        <w:pStyle w:val="AmdtsEntries"/>
      </w:pPr>
      <w:r>
        <w:tab/>
        <w:t xml:space="preserve">def </w:t>
      </w:r>
      <w:r>
        <w:rPr>
          <w:b/>
          <w:i/>
        </w:rPr>
        <w:t>young person</w:t>
      </w:r>
      <w:r>
        <w:t xml:space="preserve"> </w:t>
      </w:r>
      <w:r w:rsidR="004B4B13">
        <w:t xml:space="preserve">ins </w:t>
      </w:r>
      <w:hyperlink r:id="rId572"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rsidR="00C230C0" w:rsidRPr="00C230C0" w:rsidRDefault="00C230C0" w:rsidP="00C230C0">
      <w:pPr>
        <w:pStyle w:val="PageBreak"/>
      </w:pPr>
      <w:r w:rsidRPr="00C230C0">
        <w:br w:type="page"/>
      </w:r>
    </w:p>
    <w:p w:rsidR="00893802" w:rsidRPr="005D347D" w:rsidRDefault="00893802" w:rsidP="00F23D74">
      <w:pPr>
        <w:pStyle w:val="Endnote20"/>
      </w:pPr>
      <w:bookmarkStart w:id="235" w:name="_Toc40166740"/>
      <w:r w:rsidRPr="005D347D">
        <w:rPr>
          <w:rStyle w:val="charTableNo"/>
        </w:rPr>
        <w:lastRenderedPageBreak/>
        <w:t>5</w:t>
      </w:r>
      <w:r>
        <w:tab/>
      </w:r>
      <w:r w:rsidRPr="005D347D">
        <w:rPr>
          <w:rStyle w:val="charTableText"/>
        </w:rPr>
        <w:t>Earlier republications</w:t>
      </w:r>
      <w:bookmarkEnd w:id="235"/>
    </w:p>
    <w:p w:rsidR="00893802" w:rsidRDefault="00893802">
      <w:pPr>
        <w:pStyle w:val="EndNoteTextPub"/>
      </w:pPr>
      <w:r>
        <w:t xml:space="preserve">Some earlier republications were not numbered. The number in column 1 refers to the publication order.  </w:t>
      </w:r>
    </w:p>
    <w:p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rsidTr="00515B72">
        <w:trPr>
          <w:cantSplit/>
          <w:tblHeader/>
        </w:trPr>
        <w:tc>
          <w:tcPr>
            <w:tcW w:w="1576" w:type="dxa"/>
            <w:tcBorders>
              <w:bottom w:val="single" w:sz="4" w:space="0" w:color="auto"/>
            </w:tcBorders>
          </w:tcPr>
          <w:p w:rsidR="00893802" w:rsidRDefault="00893802">
            <w:pPr>
              <w:pStyle w:val="EarlierRepubHdg"/>
            </w:pPr>
            <w:r>
              <w:t>Republication No and date</w:t>
            </w:r>
          </w:p>
        </w:tc>
        <w:tc>
          <w:tcPr>
            <w:tcW w:w="1681" w:type="dxa"/>
            <w:tcBorders>
              <w:bottom w:val="single" w:sz="4" w:space="0" w:color="auto"/>
            </w:tcBorders>
          </w:tcPr>
          <w:p w:rsidR="00893802" w:rsidRDefault="00893802">
            <w:pPr>
              <w:pStyle w:val="EarlierRepubHdg"/>
            </w:pPr>
            <w:r>
              <w:t>Effective</w:t>
            </w:r>
          </w:p>
        </w:tc>
        <w:tc>
          <w:tcPr>
            <w:tcW w:w="1783" w:type="dxa"/>
            <w:tcBorders>
              <w:bottom w:val="single" w:sz="4" w:space="0" w:color="auto"/>
            </w:tcBorders>
          </w:tcPr>
          <w:p w:rsidR="00893802" w:rsidRDefault="00893802">
            <w:pPr>
              <w:pStyle w:val="EarlierRepubHdg"/>
            </w:pPr>
            <w:r>
              <w:t>Last amendment made by</w:t>
            </w:r>
          </w:p>
        </w:tc>
        <w:tc>
          <w:tcPr>
            <w:tcW w:w="1783" w:type="dxa"/>
            <w:tcBorders>
              <w:bottom w:val="single" w:sz="4" w:space="0" w:color="auto"/>
            </w:tcBorders>
          </w:tcPr>
          <w:p w:rsidR="00893802" w:rsidRDefault="00893802">
            <w:pPr>
              <w:pStyle w:val="EarlierRepubHdg"/>
            </w:pPr>
            <w:r>
              <w:t>Republication for</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R1</w:t>
            </w:r>
            <w:r>
              <w:br/>
              <w:t>1 Jan 2005</w:t>
            </w:r>
          </w:p>
        </w:tc>
        <w:tc>
          <w:tcPr>
            <w:tcW w:w="1681" w:type="dxa"/>
            <w:tcBorders>
              <w:top w:val="single" w:sz="4" w:space="0" w:color="auto"/>
              <w:bottom w:val="single" w:sz="4" w:space="0" w:color="auto"/>
            </w:tcBorders>
          </w:tcPr>
          <w:p w:rsidR="00893802" w:rsidRDefault="00893802">
            <w:pPr>
              <w:pStyle w:val="EarlierRepubEntries"/>
            </w:pPr>
            <w:r>
              <w:t>1 Jan 2005–</w:t>
            </w:r>
            <w:r>
              <w:br/>
              <w:t>1 Jan 2006</w:t>
            </w:r>
          </w:p>
        </w:tc>
        <w:tc>
          <w:tcPr>
            <w:tcW w:w="1783" w:type="dxa"/>
            <w:tcBorders>
              <w:top w:val="single" w:sz="4" w:space="0" w:color="auto"/>
              <w:bottom w:val="single" w:sz="4" w:space="0" w:color="auto"/>
            </w:tcBorders>
          </w:tcPr>
          <w:p w:rsidR="00893802" w:rsidRDefault="00893802">
            <w:pPr>
              <w:pStyle w:val="EarlierRepubEntries"/>
            </w:pPr>
            <w:r>
              <w:t>not amended</w:t>
            </w:r>
          </w:p>
        </w:tc>
        <w:tc>
          <w:tcPr>
            <w:tcW w:w="1783" w:type="dxa"/>
            <w:tcBorders>
              <w:top w:val="single" w:sz="4" w:space="0" w:color="auto"/>
              <w:bottom w:val="single" w:sz="4" w:space="0" w:color="auto"/>
            </w:tcBorders>
          </w:tcPr>
          <w:p w:rsidR="00893802" w:rsidRDefault="00893802">
            <w:pPr>
              <w:pStyle w:val="EarlierRepubEntries"/>
            </w:pPr>
            <w:r>
              <w:t>new Act</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R2</w:t>
            </w:r>
            <w:r>
              <w:br/>
              <w:t>2 Jan 2006</w:t>
            </w:r>
          </w:p>
        </w:tc>
        <w:tc>
          <w:tcPr>
            <w:tcW w:w="1681" w:type="dxa"/>
            <w:tcBorders>
              <w:top w:val="single" w:sz="4" w:space="0" w:color="auto"/>
              <w:bottom w:val="single" w:sz="4" w:space="0" w:color="auto"/>
            </w:tcBorders>
          </w:tcPr>
          <w:p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rsidR="00893802" w:rsidRDefault="00893802">
            <w:pPr>
              <w:pStyle w:val="EarlierRepubEntries"/>
            </w:pPr>
            <w:r>
              <w:t>not amended</w:t>
            </w:r>
          </w:p>
        </w:tc>
        <w:tc>
          <w:tcPr>
            <w:tcW w:w="1783" w:type="dxa"/>
            <w:tcBorders>
              <w:top w:val="single" w:sz="4" w:space="0" w:color="auto"/>
              <w:bottom w:val="single" w:sz="4" w:space="0" w:color="auto"/>
            </w:tcBorders>
          </w:tcPr>
          <w:p w:rsidR="00893802" w:rsidRDefault="00893802">
            <w:pPr>
              <w:pStyle w:val="EarlierRepubEntries"/>
            </w:pPr>
            <w:r>
              <w:t>commenced expiry</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R3</w:t>
            </w:r>
            <w:r>
              <w:br/>
              <w:t>16 June 2006</w:t>
            </w:r>
          </w:p>
        </w:tc>
        <w:tc>
          <w:tcPr>
            <w:tcW w:w="1681" w:type="dxa"/>
            <w:tcBorders>
              <w:top w:val="single" w:sz="4" w:space="0" w:color="auto"/>
              <w:bottom w:val="single" w:sz="4" w:space="0" w:color="auto"/>
            </w:tcBorders>
          </w:tcPr>
          <w:p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rsidR="00893802" w:rsidRDefault="00075B04">
            <w:pPr>
              <w:pStyle w:val="EarlierRepubEntries"/>
            </w:pPr>
            <w:hyperlink r:id="rId573"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rsidR="00893802" w:rsidRDefault="00893802">
            <w:pPr>
              <w:pStyle w:val="EarlierRepubEntries"/>
            </w:pPr>
            <w:r>
              <w:t xml:space="preserve">amendments by </w:t>
            </w:r>
            <w:hyperlink r:id="rId574"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rsidTr="00515B72">
        <w:trPr>
          <w:cantSplit/>
        </w:trPr>
        <w:tc>
          <w:tcPr>
            <w:tcW w:w="1576" w:type="dxa"/>
            <w:tcBorders>
              <w:top w:val="single" w:sz="4" w:space="0" w:color="auto"/>
              <w:bottom w:val="single" w:sz="4" w:space="0" w:color="auto"/>
            </w:tcBorders>
          </w:tcPr>
          <w:p w:rsidR="00402A9E" w:rsidRDefault="00402A9E">
            <w:pPr>
              <w:pStyle w:val="EarlierRepubEntries"/>
            </w:pPr>
            <w:r>
              <w:t>R4</w:t>
            </w:r>
            <w:r>
              <w:br/>
              <w:t>20 Dec 2006</w:t>
            </w:r>
          </w:p>
        </w:tc>
        <w:tc>
          <w:tcPr>
            <w:tcW w:w="1681" w:type="dxa"/>
            <w:tcBorders>
              <w:top w:val="single" w:sz="4" w:space="0" w:color="auto"/>
              <w:bottom w:val="single" w:sz="4" w:space="0" w:color="auto"/>
            </w:tcBorders>
          </w:tcPr>
          <w:p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rsidR="00402A9E" w:rsidRDefault="00075B04">
            <w:pPr>
              <w:pStyle w:val="EarlierRepubEntries"/>
            </w:pPr>
            <w:hyperlink r:id="rId575"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rsidR="00402A9E" w:rsidRDefault="00402A9E">
            <w:pPr>
              <w:pStyle w:val="EarlierRepubEntries"/>
            </w:pPr>
            <w:r>
              <w:t xml:space="preserve">amendments by </w:t>
            </w:r>
            <w:hyperlink r:id="rId576"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rsidTr="00515B72">
        <w:trPr>
          <w:cantSplit/>
        </w:trPr>
        <w:tc>
          <w:tcPr>
            <w:tcW w:w="1576" w:type="dxa"/>
            <w:tcBorders>
              <w:top w:val="single" w:sz="4" w:space="0" w:color="auto"/>
              <w:bottom w:val="single" w:sz="4" w:space="0" w:color="auto"/>
            </w:tcBorders>
          </w:tcPr>
          <w:p w:rsidR="00031B47" w:rsidRDefault="00031B47">
            <w:pPr>
              <w:pStyle w:val="EarlierRepubEntries"/>
            </w:pPr>
            <w:r>
              <w:t>R5</w:t>
            </w:r>
            <w:r>
              <w:br/>
              <w:t>27 Oct 2008</w:t>
            </w:r>
          </w:p>
        </w:tc>
        <w:tc>
          <w:tcPr>
            <w:tcW w:w="1681" w:type="dxa"/>
            <w:tcBorders>
              <w:top w:val="single" w:sz="4" w:space="0" w:color="auto"/>
              <w:bottom w:val="single" w:sz="4" w:space="0" w:color="auto"/>
            </w:tcBorders>
          </w:tcPr>
          <w:p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rsidR="00031B47" w:rsidRPr="001927F7" w:rsidRDefault="00075B04">
            <w:pPr>
              <w:pStyle w:val="EarlierRepubEntries"/>
              <w:rPr>
                <w:rStyle w:val="charUnderline"/>
              </w:rPr>
            </w:pPr>
            <w:hyperlink r:id="rId577"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rsidR="00031B47" w:rsidRDefault="00031B47">
            <w:pPr>
              <w:pStyle w:val="EarlierRepubEntries"/>
            </w:pPr>
            <w:r>
              <w:t xml:space="preserve">amendments by </w:t>
            </w:r>
            <w:hyperlink r:id="rId578"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rsidTr="00515B72">
        <w:trPr>
          <w:cantSplit/>
        </w:trPr>
        <w:tc>
          <w:tcPr>
            <w:tcW w:w="1576" w:type="dxa"/>
            <w:tcBorders>
              <w:top w:val="single" w:sz="4" w:space="0" w:color="auto"/>
              <w:bottom w:val="single" w:sz="4" w:space="0" w:color="auto"/>
            </w:tcBorders>
          </w:tcPr>
          <w:p w:rsidR="002B1319" w:rsidRDefault="002B1319">
            <w:pPr>
              <w:pStyle w:val="EarlierRepubEntries"/>
            </w:pPr>
            <w:r>
              <w:t>R6</w:t>
            </w:r>
            <w:r>
              <w:br/>
              <w:t>2 Feb 2009</w:t>
            </w:r>
          </w:p>
        </w:tc>
        <w:tc>
          <w:tcPr>
            <w:tcW w:w="1681" w:type="dxa"/>
            <w:tcBorders>
              <w:top w:val="single" w:sz="4" w:space="0" w:color="auto"/>
              <w:bottom w:val="single" w:sz="4" w:space="0" w:color="auto"/>
            </w:tcBorders>
          </w:tcPr>
          <w:p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rsidR="002B1319" w:rsidRPr="002B1319" w:rsidRDefault="00075B04">
            <w:pPr>
              <w:pStyle w:val="EarlierRepubEntries"/>
            </w:pPr>
            <w:hyperlink r:id="rId57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rsidR="002B1319" w:rsidRDefault="002B1319">
            <w:pPr>
              <w:pStyle w:val="EarlierRepubEntries"/>
            </w:pPr>
            <w:r>
              <w:t xml:space="preserve">amendments by </w:t>
            </w:r>
            <w:hyperlink r:id="rId58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rsidTr="00515B72">
        <w:trPr>
          <w:cantSplit/>
        </w:trPr>
        <w:tc>
          <w:tcPr>
            <w:tcW w:w="1576" w:type="dxa"/>
            <w:tcBorders>
              <w:top w:val="single" w:sz="4" w:space="0" w:color="auto"/>
              <w:bottom w:val="single" w:sz="4" w:space="0" w:color="auto"/>
            </w:tcBorders>
          </w:tcPr>
          <w:p w:rsidR="009A2FAE" w:rsidRDefault="009A2FAE">
            <w:pPr>
              <w:pStyle w:val="EarlierRepubEntries"/>
            </w:pPr>
            <w:r>
              <w:t>R7</w:t>
            </w:r>
            <w:r>
              <w:br/>
              <w:t>27 Feb 2009</w:t>
            </w:r>
          </w:p>
        </w:tc>
        <w:tc>
          <w:tcPr>
            <w:tcW w:w="1681" w:type="dxa"/>
            <w:tcBorders>
              <w:top w:val="single" w:sz="4" w:space="0" w:color="auto"/>
              <w:bottom w:val="single" w:sz="4" w:space="0" w:color="auto"/>
            </w:tcBorders>
          </w:tcPr>
          <w:p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rsidR="009A2FAE" w:rsidRDefault="00075B04">
            <w:pPr>
              <w:pStyle w:val="EarlierRepubEntries"/>
            </w:pPr>
            <w:hyperlink r:id="rId58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rsidR="009A2FAE" w:rsidRDefault="009A2FAE">
            <w:pPr>
              <w:pStyle w:val="EarlierRepubEntries"/>
            </w:pPr>
            <w:r>
              <w:t xml:space="preserve">amendments by </w:t>
            </w:r>
            <w:hyperlink r:id="rId582"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rsidTr="00515B72">
        <w:trPr>
          <w:cantSplit/>
        </w:trPr>
        <w:tc>
          <w:tcPr>
            <w:tcW w:w="1576" w:type="dxa"/>
            <w:tcBorders>
              <w:top w:val="single" w:sz="4" w:space="0" w:color="auto"/>
              <w:bottom w:val="single" w:sz="4" w:space="0" w:color="auto"/>
            </w:tcBorders>
          </w:tcPr>
          <w:p w:rsidR="007F498C" w:rsidRDefault="007F498C">
            <w:pPr>
              <w:pStyle w:val="EarlierRepubEntries"/>
            </w:pPr>
            <w:r>
              <w:t>R8</w:t>
            </w:r>
            <w:r>
              <w:br/>
              <w:t>22 Sept 2009</w:t>
            </w:r>
          </w:p>
        </w:tc>
        <w:tc>
          <w:tcPr>
            <w:tcW w:w="1681" w:type="dxa"/>
            <w:tcBorders>
              <w:top w:val="single" w:sz="4" w:space="0" w:color="auto"/>
              <w:bottom w:val="single" w:sz="4" w:space="0" w:color="auto"/>
            </w:tcBorders>
          </w:tcPr>
          <w:p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rsidR="007F498C" w:rsidRDefault="00075B04">
            <w:pPr>
              <w:pStyle w:val="EarlierRepubEntries"/>
            </w:pPr>
            <w:hyperlink r:id="rId583"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rsidR="007F498C" w:rsidRDefault="008B705A">
            <w:pPr>
              <w:pStyle w:val="EarlierRepubEntries"/>
            </w:pPr>
            <w:r>
              <w:t>a</w:t>
            </w:r>
            <w:r w:rsidR="007F498C">
              <w:t xml:space="preserve">mendments by  </w:t>
            </w:r>
            <w:hyperlink r:id="rId584"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rsidTr="00515B72">
        <w:trPr>
          <w:cantSplit/>
        </w:trPr>
        <w:tc>
          <w:tcPr>
            <w:tcW w:w="1576" w:type="dxa"/>
            <w:tcBorders>
              <w:top w:val="single" w:sz="4" w:space="0" w:color="auto"/>
              <w:bottom w:val="single" w:sz="4" w:space="0" w:color="auto"/>
            </w:tcBorders>
          </w:tcPr>
          <w:p w:rsidR="00F81DBB" w:rsidRDefault="00F81DBB">
            <w:pPr>
              <w:pStyle w:val="EarlierRepubEntries"/>
            </w:pPr>
            <w:r>
              <w:t>R9</w:t>
            </w:r>
            <w:r>
              <w:br/>
              <w:t>1 Jan 2010</w:t>
            </w:r>
          </w:p>
        </w:tc>
        <w:tc>
          <w:tcPr>
            <w:tcW w:w="1681" w:type="dxa"/>
            <w:tcBorders>
              <w:top w:val="single" w:sz="4" w:space="0" w:color="auto"/>
              <w:bottom w:val="single" w:sz="4" w:space="0" w:color="auto"/>
            </w:tcBorders>
          </w:tcPr>
          <w:p w:rsidR="00F81DBB" w:rsidRDefault="00F81DBB">
            <w:pPr>
              <w:pStyle w:val="EarlierRepubEntries"/>
            </w:pPr>
            <w:r>
              <w:t>1 Jan 2010–</w:t>
            </w:r>
            <w:r>
              <w:br/>
              <w:t>3 Mar 2010</w:t>
            </w:r>
          </w:p>
        </w:tc>
        <w:tc>
          <w:tcPr>
            <w:tcW w:w="1783" w:type="dxa"/>
            <w:tcBorders>
              <w:top w:val="single" w:sz="4" w:space="0" w:color="auto"/>
              <w:bottom w:val="single" w:sz="4" w:space="0" w:color="auto"/>
            </w:tcBorders>
          </w:tcPr>
          <w:p w:rsidR="00F81DBB" w:rsidRDefault="00075B04">
            <w:pPr>
              <w:pStyle w:val="EarlierRepubEntries"/>
            </w:pPr>
            <w:hyperlink r:id="rId585"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rsidR="00F81DBB" w:rsidRDefault="00F81DBB">
            <w:pPr>
              <w:pStyle w:val="EarlierRepubEntries"/>
            </w:pPr>
            <w:r>
              <w:t xml:space="preserve">amendments by </w:t>
            </w:r>
            <w:hyperlink r:id="rId586"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rsidTr="00515B72">
        <w:trPr>
          <w:cantSplit/>
        </w:trPr>
        <w:tc>
          <w:tcPr>
            <w:tcW w:w="1576" w:type="dxa"/>
            <w:tcBorders>
              <w:top w:val="single" w:sz="4" w:space="0" w:color="auto"/>
              <w:bottom w:val="single" w:sz="4" w:space="0" w:color="auto"/>
            </w:tcBorders>
          </w:tcPr>
          <w:p w:rsidR="003C613C" w:rsidRDefault="0011368C">
            <w:pPr>
              <w:pStyle w:val="EarlierRepubEntries"/>
            </w:pPr>
            <w:r>
              <w:t>R10</w:t>
            </w:r>
            <w:r>
              <w:br/>
              <w:t>4 Mar 2010</w:t>
            </w:r>
          </w:p>
        </w:tc>
        <w:tc>
          <w:tcPr>
            <w:tcW w:w="1681" w:type="dxa"/>
            <w:tcBorders>
              <w:top w:val="single" w:sz="4" w:space="0" w:color="auto"/>
              <w:bottom w:val="single" w:sz="4" w:space="0" w:color="auto"/>
            </w:tcBorders>
          </w:tcPr>
          <w:p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rsidR="003C613C" w:rsidRDefault="00075B04">
            <w:pPr>
              <w:pStyle w:val="EarlierRepubEntries"/>
            </w:pPr>
            <w:hyperlink r:id="rId587"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rsidR="003C613C" w:rsidRDefault="0011368C">
            <w:pPr>
              <w:pStyle w:val="EarlierRepubEntries"/>
            </w:pPr>
            <w:r>
              <w:t xml:space="preserve">amendments by </w:t>
            </w:r>
            <w:hyperlink r:id="rId588"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rsidTr="00515B72">
        <w:trPr>
          <w:cantSplit/>
        </w:trPr>
        <w:tc>
          <w:tcPr>
            <w:tcW w:w="1576" w:type="dxa"/>
            <w:tcBorders>
              <w:top w:val="single" w:sz="4" w:space="0" w:color="auto"/>
              <w:bottom w:val="single" w:sz="4" w:space="0" w:color="auto"/>
            </w:tcBorders>
          </w:tcPr>
          <w:p w:rsidR="00C60D64" w:rsidRDefault="00C60D64">
            <w:pPr>
              <w:pStyle w:val="EarlierRepubEntries"/>
            </w:pPr>
            <w:r>
              <w:t>R11</w:t>
            </w:r>
            <w:r>
              <w:br/>
              <w:t>3 June 2010</w:t>
            </w:r>
          </w:p>
        </w:tc>
        <w:tc>
          <w:tcPr>
            <w:tcW w:w="1681" w:type="dxa"/>
            <w:tcBorders>
              <w:top w:val="single" w:sz="4" w:space="0" w:color="auto"/>
              <w:bottom w:val="single" w:sz="4" w:space="0" w:color="auto"/>
            </w:tcBorders>
          </w:tcPr>
          <w:p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rsidR="00C60D64" w:rsidRDefault="00075B04">
            <w:pPr>
              <w:pStyle w:val="EarlierRepubEntries"/>
            </w:pPr>
            <w:hyperlink r:id="rId589"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rsidR="00C60D64" w:rsidRDefault="007D72C3">
            <w:pPr>
              <w:pStyle w:val="EarlierRepubEntries"/>
            </w:pPr>
            <w:r>
              <w:t xml:space="preserve">amendments by </w:t>
            </w:r>
            <w:hyperlink r:id="rId590"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rsidTr="00515B72">
        <w:trPr>
          <w:cantSplit/>
        </w:trPr>
        <w:tc>
          <w:tcPr>
            <w:tcW w:w="1576" w:type="dxa"/>
            <w:tcBorders>
              <w:top w:val="single" w:sz="4" w:space="0" w:color="auto"/>
              <w:bottom w:val="single" w:sz="4" w:space="0" w:color="auto"/>
            </w:tcBorders>
          </w:tcPr>
          <w:p w:rsidR="00E7452A" w:rsidRDefault="00E7452A">
            <w:pPr>
              <w:pStyle w:val="EarlierRepubEntries"/>
            </w:pPr>
            <w:r>
              <w:t>R12</w:t>
            </w:r>
            <w:r>
              <w:br/>
              <w:t>7 July 2010</w:t>
            </w:r>
          </w:p>
        </w:tc>
        <w:tc>
          <w:tcPr>
            <w:tcW w:w="1681" w:type="dxa"/>
            <w:tcBorders>
              <w:top w:val="single" w:sz="4" w:space="0" w:color="auto"/>
              <w:bottom w:val="single" w:sz="4" w:space="0" w:color="auto"/>
            </w:tcBorders>
          </w:tcPr>
          <w:p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rsidR="00E7452A" w:rsidRDefault="00075B04">
            <w:pPr>
              <w:pStyle w:val="EarlierRepubEntries"/>
            </w:pPr>
            <w:hyperlink r:id="rId591"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rsidR="00E7452A" w:rsidRDefault="00E7452A">
            <w:pPr>
              <w:pStyle w:val="EarlierRepubEntries"/>
            </w:pPr>
            <w:r>
              <w:t xml:space="preserve">amendments by </w:t>
            </w:r>
            <w:hyperlink r:id="rId592"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rsidTr="00515B72">
        <w:trPr>
          <w:cantSplit/>
        </w:trPr>
        <w:tc>
          <w:tcPr>
            <w:tcW w:w="1576" w:type="dxa"/>
            <w:tcBorders>
              <w:top w:val="single" w:sz="4" w:space="0" w:color="auto"/>
              <w:bottom w:val="single" w:sz="4" w:space="0" w:color="auto"/>
            </w:tcBorders>
          </w:tcPr>
          <w:p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rsidR="00216003" w:rsidRDefault="00075B04">
            <w:pPr>
              <w:pStyle w:val="EarlierRepubEntries"/>
            </w:pPr>
            <w:hyperlink r:id="rId593"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rsidR="00216003" w:rsidRDefault="00216003">
            <w:pPr>
              <w:pStyle w:val="EarlierRepubEntries"/>
            </w:pPr>
            <w:r>
              <w:t xml:space="preserve">amendments by </w:t>
            </w:r>
            <w:hyperlink r:id="rId594"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rsidTr="00515B72">
        <w:trPr>
          <w:cantSplit/>
        </w:trPr>
        <w:tc>
          <w:tcPr>
            <w:tcW w:w="1576" w:type="dxa"/>
            <w:tcBorders>
              <w:top w:val="single" w:sz="4" w:space="0" w:color="auto"/>
              <w:bottom w:val="single" w:sz="4" w:space="0" w:color="auto"/>
            </w:tcBorders>
          </w:tcPr>
          <w:p w:rsidR="00C230C0" w:rsidRDefault="00C230C0">
            <w:pPr>
              <w:pStyle w:val="EarlierRepubEntries"/>
            </w:pPr>
            <w:r>
              <w:t>R14</w:t>
            </w:r>
            <w:r>
              <w:br/>
              <w:t>1 July 2011</w:t>
            </w:r>
          </w:p>
        </w:tc>
        <w:tc>
          <w:tcPr>
            <w:tcW w:w="1681" w:type="dxa"/>
            <w:tcBorders>
              <w:top w:val="single" w:sz="4" w:space="0" w:color="auto"/>
              <w:bottom w:val="single" w:sz="4" w:space="0" w:color="auto"/>
            </w:tcBorders>
          </w:tcPr>
          <w:p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rsidR="00C230C0" w:rsidRDefault="00075B04">
            <w:pPr>
              <w:pStyle w:val="EarlierRepubEntries"/>
            </w:pPr>
            <w:hyperlink r:id="rId5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rsidR="00C230C0" w:rsidRDefault="00C230C0">
            <w:pPr>
              <w:pStyle w:val="EarlierRepubEntries"/>
            </w:pPr>
            <w:r>
              <w:t xml:space="preserve">amendments by </w:t>
            </w:r>
            <w:hyperlink r:id="rId5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rsidTr="00515B72">
        <w:trPr>
          <w:cantSplit/>
        </w:trPr>
        <w:tc>
          <w:tcPr>
            <w:tcW w:w="1576" w:type="dxa"/>
            <w:tcBorders>
              <w:top w:val="single" w:sz="4" w:space="0" w:color="auto"/>
              <w:bottom w:val="single" w:sz="4" w:space="0" w:color="auto"/>
            </w:tcBorders>
          </w:tcPr>
          <w:p w:rsidR="00F3498B" w:rsidRDefault="00F3498B">
            <w:pPr>
              <w:pStyle w:val="EarlierRepubEntries"/>
            </w:pPr>
            <w:r>
              <w:t>R15</w:t>
            </w:r>
            <w:r>
              <w:br/>
              <w:t>1 Jan 2012</w:t>
            </w:r>
          </w:p>
        </w:tc>
        <w:tc>
          <w:tcPr>
            <w:tcW w:w="1681" w:type="dxa"/>
            <w:tcBorders>
              <w:top w:val="single" w:sz="4" w:space="0" w:color="auto"/>
              <w:bottom w:val="single" w:sz="4" w:space="0" w:color="auto"/>
            </w:tcBorders>
          </w:tcPr>
          <w:p w:rsidR="00F3498B" w:rsidRDefault="00F3498B">
            <w:pPr>
              <w:pStyle w:val="EarlierRepubEntries"/>
            </w:pPr>
            <w:r>
              <w:t>1 Jan 2012–</w:t>
            </w:r>
            <w:r>
              <w:br/>
              <w:t>1 Jan 2012</w:t>
            </w:r>
          </w:p>
        </w:tc>
        <w:tc>
          <w:tcPr>
            <w:tcW w:w="1783" w:type="dxa"/>
            <w:tcBorders>
              <w:top w:val="single" w:sz="4" w:space="0" w:color="auto"/>
              <w:bottom w:val="single" w:sz="4" w:space="0" w:color="auto"/>
            </w:tcBorders>
          </w:tcPr>
          <w:p w:rsidR="00F3498B" w:rsidRDefault="00075B04">
            <w:pPr>
              <w:pStyle w:val="EarlierRepubEntries"/>
            </w:pPr>
            <w:hyperlink r:id="rId597"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rsidR="00F3498B" w:rsidRDefault="00F3498B">
            <w:pPr>
              <w:pStyle w:val="EarlierRepubEntries"/>
            </w:pPr>
            <w:r>
              <w:t xml:space="preserve">amendments by </w:t>
            </w:r>
            <w:hyperlink r:id="rId598"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rsidTr="00515B72">
        <w:trPr>
          <w:cantSplit/>
        </w:trPr>
        <w:tc>
          <w:tcPr>
            <w:tcW w:w="1576" w:type="dxa"/>
            <w:tcBorders>
              <w:top w:val="single" w:sz="4" w:space="0" w:color="auto"/>
              <w:bottom w:val="single" w:sz="4" w:space="0" w:color="auto"/>
            </w:tcBorders>
          </w:tcPr>
          <w:p w:rsidR="003C3357" w:rsidRDefault="003C3357">
            <w:pPr>
              <w:pStyle w:val="EarlierRepubEntries"/>
            </w:pPr>
            <w:r>
              <w:t>R16</w:t>
            </w:r>
            <w:r>
              <w:br/>
              <w:t>2 Jan 2012</w:t>
            </w:r>
          </w:p>
        </w:tc>
        <w:tc>
          <w:tcPr>
            <w:tcW w:w="1681" w:type="dxa"/>
            <w:tcBorders>
              <w:top w:val="single" w:sz="4" w:space="0" w:color="auto"/>
              <w:bottom w:val="single" w:sz="4" w:space="0" w:color="auto"/>
            </w:tcBorders>
          </w:tcPr>
          <w:p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rsidR="003C3357" w:rsidRDefault="00075B04">
            <w:pPr>
              <w:pStyle w:val="EarlierRepubEntries"/>
            </w:pPr>
            <w:hyperlink r:id="rId599"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rsidR="003C3357" w:rsidRDefault="003C3357">
            <w:pPr>
              <w:pStyle w:val="EarlierRepubEntries"/>
            </w:pPr>
            <w:r>
              <w:t>expiry of transitional provisions (ch 9)</w:t>
            </w:r>
          </w:p>
        </w:tc>
      </w:tr>
      <w:tr w:rsidR="00D14D82" w:rsidTr="00515B72">
        <w:trPr>
          <w:cantSplit/>
        </w:trPr>
        <w:tc>
          <w:tcPr>
            <w:tcW w:w="1576" w:type="dxa"/>
            <w:tcBorders>
              <w:top w:val="single" w:sz="4" w:space="0" w:color="auto"/>
              <w:bottom w:val="single" w:sz="4" w:space="0" w:color="auto"/>
            </w:tcBorders>
          </w:tcPr>
          <w:p w:rsidR="00D14D82" w:rsidRDefault="00D14D82">
            <w:pPr>
              <w:pStyle w:val="EarlierRepubEntries"/>
            </w:pPr>
            <w:r>
              <w:t>R17</w:t>
            </w:r>
            <w:r>
              <w:br/>
              <w:t>5 June 2012</w:t>
            </w:r>
          </w:p>
        </w:tc>
        <w:tc>
          <w:tcPr>
            <w:tcW w:w="1681" w:type="dxa"/>
            <w:tcBorders>
              <w:top w:val="single" w:sz="4" w:space="0" w:color="auto"/>
              <w:bottom w:val="single" w:sz="4" w:space="0" w:color="auto"/>
            </w:tcBorders>
          </w:tcPr>
          <w:p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rsidR="00D14D82" w:rsidRDefault="00075B04">
            <w:pPr>
              <w:pStyle w:val="EarlierRepubEntries"/>
            </w:pPr>
            <w:hyperlink r:id="rId600"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rsidR="00D14D82" w:rsidRDefault="00D14D82">
            <w:pPr>
              <w:pStyle w:val="EarlierRepubEntries"/>
            </w:pPr>
            <w:r>
              <w:t xml:space="preserve">amendments by </w:t>
            </w:r>
            <w:hyperlink r:id="rId601" w:tooltip="Statute Law Amendment Act 2012" w:history="1">
              <w:r w:rsidRPr="00D14D82">
                <w:rPr>
                  <w:rStyle w:val="charCitHyperlinkAbbrev"/>
                </w:rPr>
                <w:t>A2012</w:t>
              </w:r>
              <w:r w:rsidRPr="00D14D82">
                <w:rPr>
                  <w:rStyle w:val="charCitHyperlinkAbbrev"/>
                </w:rPr>
                <w:noBreakHyphen/>
                <w:t>21</w:t>
              </w:r>
            </w:hyperlink>
          </w:p>
        </w:tc>
      </w:tr>
      <w:tr w:rsidR="007B3FDA" w:rsidTr="00515B72">
        <w:trPr>
          <w:cantSplit/>
        </w:trPr>
        <w:tc>
          <w:tcPr>
            <w:tcW w:w="1576" w:type="dxa"/>
            <w:tcBorders>
              <w:top w:val="single" w:sz="4" w:space="0" w:color="auto"/>
              <w:bottom w:val="single" w:sz="4" w:space="0" w:color="auto"/>
            </w:tcBorders>
          </w:tcPr>
          <w:p w:rsidR="007B3FDA" w:rsidRDefault="007B3FDA">
            <w:pPr>
              <w:pStyle w:val="EarlierRepubEntries"/>
            </w:pPr>
            <w:r>
              <w:t>R18</w:t>
            </w:r>
            <w:r>
              <w:br/>
              <w:t>20 Nov 2014</w:t>
            </w:r>
          </w:p>
        </w:tc>
        <w:tc>
          <w:tcPr>
            <w:tcW w:w="1681" w:type="dxa"/>
            <w:tcBorders>
              <w:top w:val="single" w:sz="4" w:space="0" w:color="auto"/>
              <w:bottom w:val="single" w:sz="4" w:space="0" w:color="auto"/>
            </w:tcBorders>
          </w:tcPr>
          <w:p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rsidR="007B3FDA" w:rsidRDefault="00075B04">
            <w:pPr>
              <w:pStyle w:val="EarlierRepubEntries"/>
            </w:pPr>
            <w:hyperlink r:id="rId602"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rsidR="007B3FDA" w:rsidRDefault="007B3FDA">
            <w:pPr>
              <w:pStyle w:val="EarlierRepubEntries"/>
            </w:pPr>
            <w:r>
              <w:t xml:space="preserve">amendments by </w:t>
            </w:r>
            <w:hyperlink r:id="rId603" w:tooltip="Training and Tertiary Education Amendment Act 2014" w:history="1">
              <w:r>
                <w:rPr>
                  <w:rStyle w:val="charCitHyperlinkAbbrev"/>
                </w:rPr>
                <w:t>A2014</w:t>
              </w:r>
              <w:r>
                <w:rPr>
                  <w:rStyle w:val="charCitHyperlinkAbbrev"/>
                </w:rPr>
                <w:noBreakHyphen/>
                <w:t>48</w:t>
              </w:r>
            </w:hyperlink>
          </w:p>
        </w:tc>
      </w:tr>
      <w:tr w:rsidR="00197ED8" w:rsidTr="00515B72">
        <w:trPr>
          <w:cantSplit/>
        </w:trPr>
        <w:tc>
          <w:tcPr>
            <w:tcW w:w="1576" w:type="dxa"/>
            <w:tcBorders>
              <w:top w:val="single" w:sz="4" w:space="0" w:color="auto"/>
              <w:bottom w:val="single" w:sz="4" w:space="0" w:color="auto"/>
            </w:tcBorders>
          </w:tcPr>
          <w:p w:rsidR="00197ED8" w:rsidRDefault="00197ED8">
            <w:pPr>
              <w:pStyle w:val="EarlierRepubEntries"/>
            </w:pPr>
            <w:r>
              <w:t>R19</w:t>
            </w:r>
            <w:r>
              <w:br/>
              <w:t>2 Jan 2015</w:t>
            </w:r>
          </w:p>
        </w:tc>
        <w:tc>
          <w:tcPr>
            <w:tcW w:w="1681" w:type="dxa"/>
            <w:tcBorders>
              <w:top w:val="single" w:sz="4" w:space="0" w:color="auto"/>
              <w:bottom w:val="single" w:sz="4" w:space="0" w:color="auto"/>
            </w:tcBorders>
          </w:tcPr>
          <w:p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rsidR="00197ED8" w:rsidRDefault="00075B04">
            <w:pPr>
              <w:pStyle w:val="EarlierRepubEntries"/>
            </w:pPr>
            <w:hyperlink r:id="rId604"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rsidR="00197ED8" w:rsidRDefault="00153179">
            <w:pPr>
              <w:pStyle w:val="EarlierRepubEntries"/>
            </w:pPr>
            <w:r>
              <w:t>expiry of provision (s 153)</w:t>
            </w:r>
          </w:p>
        </w:tc>
      </w:tr>
      <w:tr w:rsidR="00E33F78" w:rsidTr="00515B72">
        <w:trPr>
          <w:cantSplit/>
        </w:trPr>
        <w:tc>
          <w:tcPr>
            <w:tcW w:w="1576" w:type="dxa"/>
            <w:tcBorders>
              <w:top w:val="single" w:sz="4" w:space="0" w:color="auto"/>
              <w:bottom w:val="single" w:sz="4" w:space="0" w:color="auto"/>
            </w:tcBorders>
          </w:tcPr>
          <w:p w:rsidR="00E33F78" w:rsidRDefault="00E33F78">
            <w:pPr>
              <w:pStyle w:val="EarlierRepubEntries"/>
            </w:pPr>
            <w:r>
              <w:t>R20</w:t>
            </w:r>
            <w:r>
              <w:br/>
              <w:t>3 June 2015</w:t>
            </w:r>
          </w:p>
        </w:tc>
        <w:tc>
          <w:tcPr>
            <w:tcW w:w="1681" w:type="dxa"/>
            <w:tcBorders>
              <w:top w:val="single" w:sz="4" w:space="0" w:color="auto"/>
              <w:bottom w:val="single" w:sz="4" w:space="0" w:color="auto"/>
            </w:tcBorders>
          </w:tcPr>
          <w:p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rsidR="00E33F78" w:rsidRDefault="00075B04">
            <w:pPr>
              <w:pStyle w:val="EarlierRepubEntries"/>
            </w:pPr>
            <w:hyperlink r:id="rId605"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rsidR="00E33F78" w:rsidRDefault="00E33F78">
            <w:pPr>
              <w:pStyle w:val="EarlierRepubEntries"/>
            </w:pPr>
            <w:r>
              <w:t xml:space="preserve">amendments by </w:t>
            </w:r>
            <w:hyperlink r:id="rId606" w:tooltip="Annual Reports (Government Agencies) Amendment Act 2015" w:history="1">
              <w:r>
                <w:rPr>
                  <w:rStyle w:val="charCitHyperlinkAbbrev"/>
                </w:rPr>
                <w:t>A2015</w:t>
              </w:r>
              <w:r>
                <w:rPr>
                  <w:rStyle w:val="charCitHyperlinkAbbrev"/>
                </w:rPr>
                <w:noBreakHyphen/>
                <w:t>16</w:t>
              </w:r>
            </w:hyperlink>
          </w:p>
        </w:tc>
      </w:tr>
      <w:tr w:rsidR="00557333" w:rsidTr="00515B72">
        <w:trPr>
          <w:cantSplit/>
        </w:trPr>
        <w:tc>
          <w:tcPr>
            <w:tcW w:w="1576" w:type="dxa"/>
            <w:tcBorders>
              <w:top w:val="single" w:sz="4" w:space="0" w:color="auto"/>
              <w:bottom w:val="single" w:sz="4" w:space="0" w:color="auto"/>
            </w:tcBorders>
          </w:tcPr>
          <w:p w:rsidR="00557333" w:rsidRDefault="00557333">
            <w:pPr>
              <w:pStyle w:val="EarlierRepubEntries"/>
            </w:pPr>
            <w:r>
              <w:t>R21</w:t>
            </w:r>
            <w:r>
              <w:br/>
              <w:t>10 June 2015</w:t>
            </w:r>
          </w:p>
        </w:tc>
        <w:tc>
          <w:tcPr>
            <w:tcW w:w="1681" w:type="dxa"/>
            <w:tcBorders>
              <w:top w:val="single" w:sz="4" w:space="0" w:color="auto"/>
              <w:bottom w:val="single" w:sz="4" w:space="0" w:color="auto"/>
            </w:tcBorders>
          </w:tcPr>
          <w:p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rsidR="00557333" w:rsidRDefault="00075B04">
            <w:pPr>
              <w:pStyle w:val="EarlierRepubEntries"/>
            </w:pPr>
            <w:hyperlink r:id="rId607"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rsidR="00557333" w:rsidRDefault="00557333">
            <w:pPr>
              <w:pStyle w:val="EarlierRepubEntries"/>
            </w:pPr>
            <w:r>
              <w:t xml:space="preserve">amendments by </w:t>
            </w:r>
            <w:hyperlink r:id="rId608" w:tooltip="Statute Law Amendment Act 2015" w:history="1">
              <w:r>
                <w:rPr>
                  <w:rStyle w:val="charCitHyperlinkAbbrev"/>
                </w:rPr>
                <w:t>A2015</w:t>
              </w:r>
              <w:r>
                <w:rPr>
                  <w:rStyle w:val="charCitHyperlinkAbbrev"/>
                </w:rPr>
                <w:noBreakHyphen/>
                <w:t>15</w:t>
              </w:r>
            </w:hyperlink>
          </w:p>
        </w:tc>
      </w:tr>
      <w:tr w:rsidR="00FA17CA" w:rsidTr="00515B72">
        <w:trPr>
          <w:cantSplit/>
        </w:trPr>
        <w:tc>
          <w:tcPr>
            <w:tcW w:w="1576" w:type="dxa"/>
            <w:tcBorders>
              <w:top w:val="single" w:sz="4" w:space="0" w:color="auto"/>
              <w:bottom w:val="single" w:sz="4" w:space="0" w:color="auto"/>
            </w:tcBorders>
          </w:tcPr>
          <w:p w:rsidR="00FA17CA" w:rsidRDefault="00FA17CA">
            <w:pPr>
              <w:pStyle w:val="EarlierRepubEntries"/>
            </w:pPr>
            <w:r>
              <w:t>R22</w:t>
            </w:r>
            <w:r>
              <w:br/>
              <w:t>1 July 2015</w:t>
            </w:r>
          </w:p>
        </w:tc>
        <w:tc>
          <w:tcPr>
            <w:tcW w:w="1681" w:type="dxa"/>
            <w:tcBorders>
              <w:top w:val="single" w:sz="4" w:space="0" w:color="auto"/>
              <w:bottom w:val="single" w:sz="4" w:space="0" w:color="auto"/>
            </w:tcBorders>
          </w:tcPr>
          <w:p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rsidR="00FA17CA" w:rsidRDefault="00075B04">
            <w:pPr>
              <w:pStyle w:val="EarlierRepubEntries"/>
            </w:pPr>
            <w:hyperlink r:id="rId609"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rsidR="00FA17CA" w:rsidRDefault="00FA17CA">
            <w:pPr>
              <w:pStyle w:val="EarlierRepubEntries"/>
            </w:pPr>
            <w:r>
              <w:t xml:space="preserve">amendments by </w:t>
            </w:r>
            <w:hyperlink r:id="rId610" w:tooltip="Education Amendment Act 2015" w:history="1">
              <w:r>
                <w:rPr>
                  <w:rStyle w:val="charCitHyperlinkAbbrev"/>
                </w:rPr>
                <w:t>A2015-18</w:t>
              </w:r>
            </w:hyperlink>
          </w:p>
        </w:tc>
      </w:tr>
      <w:tr w:rsidR="002A0008" w:rsidTr="00515B72">
        <w:trPr>
          <w:cantSplit/>
        </w:trPr>
        <w:tc>
          <w:tcPr>
            <w:tcW w:w="1576" w:type="dxa"/>
            <w:tcBorders>
              <w:top w:val="single" w:sz="4" w:space="0" w:color="auto"/>
              <w:bottom w:val="single" w:sz="4" w:space="0" w:color="auto"/>
            </w:tcBorders>
          </w:tcPr>
          <w:p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rsidR="002A0008" w:rsidRDefault="00075B04">
            <w:pPr>
              <w:pStyle w:val="EarlierRepubEntries"/>
              <w:rPr>
                <w:rStyle w:val="charCitHyperlinkAbbrev"/>
              </w:rPr>
            </w:pPr>
            <w:hyperlink r:id="rId611"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rsidR="002A0008" w:rsidRDefault="002A0008">
            <w:pPr>
              <w:pStyle w:val="EarlierRepubEntries"/>
            </w:pPr>
            <w:r>
              <w:t xml:space="preserve">amendments by </w:t>
            </w:r>
            <w:hyperlink r:id="rId612" w:tooltip="Red Tape Reduction Legislation Amendment Act 2015" w:history="1">
              <w:r w:rsidR="0059683E" w:rsidRPr="0059683E">
                <w:rPr>
                  <w:rStyle w:val="charCitHyperlinkAbbrev"/>
                </w:rPr>
                <w:t>A2015-33</w:t>
              </w:r>
            </w:hyperlink>
          </w:p>
        </w:tc>
      </w:tr>
      <w:tr w:rsidR="00890DF0" w:rsidTr="00515B72">
        <w:trPr>
          <w:cantSplit/>
        </w:trPr>
        <w:tc>
          <w:tcPr>
            <w:tcW w:w="1576" w:type="dxa"/>
            <w:tcBorders>
              <w:top w:val="single" w:sz="4" w:space="0" w:color="auto"/>
              <w:bottom w:val="single" w:sz="4" w:space="0" w:color="auto"/>
            </w:tcBorders>
          </w:tcPr>
          <w:p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rsidR="00890DF0" w:rsidRDefault="00075B04">
            <w:pPr>
              <w:pStyle w:val="EarlierRepubEntries"/>
            </w:pPr>
            <w:hyperlink r:id="rId613"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rsidR="00890DF0" w:rsidRDefault="00121CD8">
            <w:pPr>
              <w:pStyle w:val="EarlierRepubEntries"/>
            </w:pPr>
            <w:r>
              <w:t xml:space="preserve">amendments by </w:t>
            </w:r>
            <w:hyperlink r:id="rId614" w:tooltip="Education (Child Safety in Schools) Legislation Amendment Act 2019" w:history="1">
              <w:r>
                <w:rPr>
                  <w:rStyle w:val="charCitHyperlinkAbbrev"/>
                </w:rPr>
                <w:t>A2019-4</w:t>
              </w:r>
            </w:hyperlink>
          </w:p>
        </w:tc>
      </w:tr>
    </w:tbl>
    <w:p w:rsidR="0059683E" w:rsidRPr="0059683E" w:rsidRDefault="0059683E" w:rsidP="0059683E">
      <w:pPr>
        <w:pStyle w:val="PageBreak"/>
      </w:pPr>
      <w:r w:rsidRPr="0059683E">
        <w:br w:type="page"/>
      </w:r>
    </w:p>
    <w:p w:rsidR="00F3498B" w:rsidRPr="005D347D" w:rsidRDefault="00F3498B" w:rsidP="007A1885">
      <w:pPr>
        <w:pStyle w:val="Endnote20"/>
      </w:pPr>
      <w:bookmarkStart w:id="236" w:name="_Toc40166741"/>
      <w:r w:rsidRPr="005D347D">
        <w:rPr>
          <w:rStyle w:val="charTableNo"/>
        </w:rPr>
        <w:lastRenderedPageBreak/>
        <w:t>6</w:t>
      </w:r>
      <w:r w:rsidRPr="00217CE1">
        <w:tab/>
      </w:r>
      <w:r w:rsidRPr="005D347D">
        <w:rPr>
          <w:rStyle w:val="charTableText"/>
        </w:rPr>
        <w:t>Expired transitional or validating provisions</w:t>
      </w:r>
      <w:bookmarkEnd w:id="236"/>
    </w:p>
    <w:p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15" w:tooltip="A2001-14" w:history="1">
        <w:r w:rsidR="001927F7" w:rsidRPr="001927F7">
          <w:rPr>
            <w:rStyle w:val="charCitHyperlinkItal"/>
          </w:rPr>
          <w:t>Legislation Act 2001</w:t>
        </w:r>
      </w:hyperlink>
      <w:r>
        <w:t>, s 88 (1)).</w:t>
      </w:r>
    </w:p>
    <w:p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93802" w:rsidRDefault="00893802">
      <w:pPr>
        <w:pStyle w:val="05EndNote"/>
        <w:sectPr w:rsidR="00893802" w:rsidSect="005D347D">
          <w:headerReference w:type="even" r:id="rId616"/>
          <w:headerReference w:type="default" r:id="rId617"/>
          <w:footerReference w:type="even" r:id="rId618"/>
          <w:footerReference w:type="default" r:id="rId619"/>
          <w:pgSz w:w="11907" w:h="16839" w:code="9"/>
          <w:pgMar w:top="3000" w:right="1900" w:bottom="2500" w:left="2300" w:header="2480" w:footer="2100" w:gutter="0"/>
          <w:cols w:space="720"/>
          <w:docGrid w:linePitch="326"/>
        </w:sectPr>
      </w:pPr>
    </w:p>
    <w:p w:rsidR="0079696A" w:rsidRDefault="0079696A">
      <w:pPr>
        <w:rPr>
          <w:color w:val="000000"/>
          <w:sz w:val="22"/>
        </w:rPr>
      </w:pPr>
    </w:p>
    <w:p w:rsidR="0059683E" w:rsidRDefault="0059683E">
      <w:pPr>
        <w:rPr>
          <w:color w:val="000000"/>
          <w:sz w:val="22"/>
        </w:rPr>
      </w:pPr>
    </w:p>
    <w:p w:rsidR="0059683E" w:rsidRDefault="0059683E">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E541C8" w:rsidRDefault="00E541C8">
      <w:pPr>
        <w:rPr>
          <w:color w:val="000000"/>
          <w:sz w:val="22"/>
        </w:rPr>
      </w:pPr>
    </w:p>
    <w:p w:rsidR="0059683E" w:rsidRDefault="0059683E">
      <w:pPr>
        <w:rPr>
          <w:color w:val="000000"/>
          <w:sz w:val="22"/>
        </w:rPr>
      </w:pPr>
    </w:p>
    <w:p w:rsidR="0059683E" w:rsidRDefault="0059683E">
      <w:pPr>
        <w:rPr>
          <w:color w:val="000000"/>
          <w:sz w:val="22"/>
        </w:rPr>
      </w:pPr>
    </w:p>
    <w:p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5D347D">
        <w:rPr>
          <w:color w:val="000000"/>
          <w:sz w:val="22"/>
        </w:rPr>
        <w:t>2020</w:t>
      </w:r>
    </w:p>
    <w:p w:rsidR="00893802" w:rsidRDefault="00893802">
      <w:pPr>
        <w:pStyle w:val="06Copyright"/>
        <w:sectPr w:rsidR="00893802">
          <w:headerReference w:type="even" r:id="rId620"/>
          <w:headerReference w:type="default" r:id="rId621"/>
          <w:footerReference w:type="even" r:id="rId622"/>
          <w:footerReference w:type="default" r:id="rId623"/>
          <w:headerReference w:type="first" r:id="rId624"/>
          <w:footerReference w:type="first" r:id="rId625"/>
          <w:type w:val="continuous"/>
          <w:pgSz w:w="11907" w:h="16839" w:code="9"/>
          <w:pgMar w:top="3000" w:right="1900" w:bottom="2500" w:left="2300" w:header="2480" w:footer="2100" w:gutter="0"/>
          <w:pgNumType w:fmt="lowerRoman"/>
          <w:cols w:space="720"/>
          <w:titlePg/>
          <w:docGrid w:linePitch="254"/>
        </w:sectPr>
      </w:pPr>
    </w:p>
    <w:p w:rsidR="00893802" w:rsidRDefault="00893802"/>
    <w:sectPr w:rsidR="00893802" w:rsidSect="004950A4">
      <w:headerReference w:type="first" r:id="rId626"/>
      <w:footerReference w:type="first" r:id="rId62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0BE" w:rsidRDefault="004800BE" w:rsidP="00893802">
      <w:pPr>
        <w:pStyle w:val="Modsubparareturn"/>
      </w:pPr>
      <w:r>
        <w:separator/>
      </w:r>
    </w:p>
  </w:endnote>
  <w:endnote w:type="continuationSeparator" w:id="0">
    <w:p w:rsidR="004800BE" w:rsidRDefault="004800BE"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075B04" w:rsidP="00075B04">
    <w:pPr>
      <w:pStyle w:val="Footer"/>
      <w:jc w:val="center"/>
      <w:rPr>
        <w:rFonts w:cs="Arial"/>
        <w:sz w:val="14"/>
      </w:rPr>
    </w:pPr>
    <w:r w:rsidRPr="00075B0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0BE">
      <w:tc>
        <w:tcPr>
          <w:tcW w:w="847" w:type="pct"/>
        </w:tcPr>
        <w:p w:rsidR="004800BE" w:rsidRDefault="004800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1061" w:type="pct"/>
        </w:tcPr>
        <w:p w:rsidR="004800BE" w:rsidRDefault="00075B04">
          <w:pPr>
            <w:pStyle w:val="Footer"/>
            <w:jc w:val="right"/>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0BE">
      <w:tc>
        <w:tcPr>
          <w:tcW w:w="1061" w:type="pct"/>
        </w:tcPr>
        <w:p w:rsidR="004800BE" w:rsidRDefault="00075B04">
          <w:pPr>
            <w:pStyle w:val="Footer"/>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847" w:type="pct"/>
        </w:tcPr>
        <w:p w:rsidR="004800BE" w:rsidRDefault="004800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0BE">
      <w:tc>
        <w:tcPr>
          <w:tcW w:w="847" w:type="pct"/>
        </w:tcPr>
        <w:p w:rsidR="004800BE" w:rsidRDefault="004800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1061" w:type="pct"/>
        </w:tcPr>
        <w:p w:rsidR="004800BE" w:rsidRDefault="00075B04">
          <w:pPr>
            <w:pStyle w:val="Footer"/>
            <w:jc w:val="right"/>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0BE">
      <w:tc>
        <w:tcPr>
          <w:tcW w:w="1061" w:type="pct"/>
        </w:tcPr>
        <w:p w:rsidR="004800BE" w:rsidRDefault="00075B04">
          <w:pPr>
            <w:pStyle w:val="Footer"/>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w:instrText>
          </w:r>
          <w:r>
            <w:instrText xml:space="preserve">ndDt"  *\charformat </w:instrText>
          </w:r>
          <w:r>
            <w:fldChar w:fldCharType="separate"/>
          </w:r>
          <w:r w:rsidR="004800BE">
            <w:t>-08/06/20</w:t>
          </w:r>
          <w:r>
            <w:fldChar w:fldCharType="end"/>
          </w:r>
        </w:p>
      </w:tc>
      <w:tc>
        <w:tcPr>
          <w:tcW w:w="847" w:type="pct"/>
        </w:tcPr>
        <w:p w:rsidR="004800BE" w:rsidRDefault="004800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0BE">
      <w:tc>
        <w:tcPr>
          <w:tcW w:w="847" w:type="pct"/>
        </w:tcPr>
        <w:p w:rsidR="004800BE" w:rsidRDefault="004800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1061" w:type="pct"/>
        </w:tcPr>
        <w:p w:rsidR="004800BE" w:rsidRDefault="00075B04">
          <w:pPr>
            <w:pStyle w:val="Footer"/>
            <w:jc w:val="right"/>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0BE">
      <w:tc>
        <w:tcPr>
          <w:tcW w:w="1061" w:type="pct"/>
        </w:tcPr>
        <w:p w:rsidR="004800BE" w:rsidRDefault="00075B04">
          <w:pPr>
            <w:pStyle w:val="Footer"/>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w:instrText>
          </w:r>
          <w:r>
            <w:instrText xml:space="preserve">  </w:instrText>
          </w:r>
          <w:r>
            <w:fldChar w:fldCharType="separate"/>
          </w:r>
          <w:r w:rsidR="004800BE">
            <w:t>14/05/20</w:t>
          </w:r>
          <w: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847" w:type="pct"/>
        </w:tcPr>
        <w:p w:rsidR="004800BE" w:rsidRDefault="004800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075B04" w:rsidP="00075B04">
    <w:pPr>
      <w:pStyle w:val="Footer"/>
      <w:jc w:val="center"/>
      <w:rPr>
        <w:rFonts w:cs="Arial"/>
        <w:sz w:val="14"/>
      </w:rPr>
    </w:pPr>
    <w:r w:rsidRPr="00075B0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4800BE" w:rsidP="00075B04">
    <w:pPr>
      <w:pStyle w:val="Footer"/>
      <w:jc w:val="center"/>
      <w:rPr>
        <w:rFonts w:cs="Arial"/>
        <w:sz w:val="14"/>
      </w:rPr>
    </w:pPr>
    <w:r w:rsidRPr="00075B04">
      <w:rPr>
        <w:rFonts w:cs="Arial"/>
        <w:sz w:val="14"/>
      </w:rPr>
      <w:fldChar w:fldCharType="begin"/>
    </w:r>
    <w:r w:rsidRPr="00075B04">
      <w:rPr>
        <w:rFonts w:cs="Arial"/>
        <w:sz w:val="14"/>
      </w:rPr>
      <w:instrText xml:space="preserve"> COMMENTS  \* MERGEFORMAT </w:instrText>
    </w:r>
    <w:r w:rsidRPr="00075B04">
      <w:rPr>
        <w:rFonts w:cs="Arial"/>
        <w:sz w:val="14"/>
      </w:rPr>
      <w:fldChar w:fldCharType="end"/>
    </w:r>
    <w:r w:rsidR="00075B04" w:rsidRPr="00075B0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075B04" w:rsidP="00075B04">
    <w:pPr>
      <w:pStyle w:val="Footer"/>
      <w:jc w:val="center"/>
      <w:rPr>
        <w:rFonts w:cs="Arial"/>
        <w:sz w:val="14"/>
      </w:rPr>
    </w:pPr>
    <w:r w:rsidRPr="00075B0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4800BE" w:rsidP="00075B04">
    <w:pPr>
      <w:pStyle w:val="Footer"/>
      <w:jc w:val="center"/>
      <w:rPr>
        <w:rFonts w:cs="Arial"/>
        <w:sz w:val="14"/>
      </w:rPr>
    </w:pPr>
    <w:r w:rsidRPr="00075B04">
      <w:rPr>
        <w:rFonts w:cs="Arial"/>
        <w:sz w:val="14"/>
      </w:rPr>
      <w:fldChar w:fldCharType="begin"/>
    </w:r>
    <w:r w:rsidRPr="00075B04">
      <w:rPr>
        <w:rFonts w:cs="Arial"/>
        <w:sz w:val="14"/>
      </w:rPr>
      <w:instrText xml:space="preserve"> DOCPROPERTY "Status" </w:instrText>
    </w:r>
    <w:r w:rsidRPr="00075B04">
      <w:rPr>
        <w:rFonts w:cs="Arial"/>
        <w:sz w:val="14"/>
      </w:rPr>
      <w:fldChar w:fldCharType="separate"/>
    </w:r>
    <w:r w:rsidRPr="00075B04">
      <w:rPr>
        <w:rFonts w:cs="Arial"/>
        <w:sz w:val="14"/>
      </w:rPr>
      <w:t xml:space="preserve"> </w:t>
    </w:r>
    <w:r w:rsidRPr="00075B04">
      <w:rPr>
        <w:rFonts w:cs="Arial"/>
        <w:sz w:val="14"/>
      </w:rPr>
      <w:fldChar w:fldCharType="end"/>
    </w:r>
    <w:r w:rsidRPr="00075B04">
      <w:rPr>
        <w:rFonts w:cs="Arial"/>
        <w:sz w:val="14"/>
      </w:rPr>
      <w:fldChar w:fldCharType="begin"/>
    </w:r>
    <w:r w:rsidRPr="00075B04">
      <w:rPr>
        <w:rFonts w:cs="Arial"/>
        <w:sz w:val="14"/>
      </w:rPr>
      <w:instrText xml:space="preserve"> COMMENTS  \* MERGEFORMAT </w:instrText>
    </w:r>
    <w:r w:rsidRPr="00075B04">
      <w:rPr>
        <w:rFonts w:cs="Arial"/>
        <w:sz w:val="14"/>
      </w:rPr>
      <w:fldChar w:fldCharType="end"/>
    </w:r>
    <w:r w:rsidR="00075B04" w:rsidRPr="00075B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Pr="00075B04" w:rsidRDefault="00075B04" w:rsidP="00075B04">
    <w:pPr>
      <w:pStyle w:val="Footer"/>
      <w:jc w:val="center"/>
      <w:rPr>
        <w:rFonts w:cs="Arial"/>
        <w:sz w:val="14"/>
      </w:rPr>
    </w:pPr>
    <w:r w:rsidRPr="00075B0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00BE">
      <w:tc>
        <w:tcPr>
          <w:tcW w:w="846" w:type="pct"/>
        </w:tcPr>
        <w:p w:rsidR="004800BE" w:rsidRDefault="004800B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w:instrText>
          </w:r>
          <w:r>
            <w:fldChar w:fldCharType="separate"/>
          </w:r>
          <w:r w:rsidR="004800BE">
            <w:t xml:space="preserve">Effective:  </w:t>
          </w:r>
          <w:r>
            <w:fldChar w:fldCharType="end"/>
          </w:r>
          <w:r>
            <w:fldChar w:fldCharType="begin"/>
          </w:r>
          <w:r>
            <w:instrText xml:space="preserve"> DOCPROPERTY "StartDt"   </w:instrText>
          </w:r>
          <w:r>
            <w:fldChar w:fldCharType="separate"/>
          </w:r>
          <w:r w:rsidR="004800BE">
            <w:t>14/05/20</w:t>
          </w:r>
          <w:r>
            <w:fldChar w:fldCharType="end"/>
          </w:r>
          <w:r>
            <w:fldChar w:fldCharType="begin"/>
          </w:r>
          <w:r>
            <w:instrText xml:space="preserve"> DOCPROPERTY "EndDt"  </w:instrText>
          </w:r>
          <w:r>
            <w:fldChar w:fldCharType="separate"/>
          </w:r>
          <w:r w:rsidR="004800BE">
            <w:t>-08/06/20</w:t>
          </w:r>
          <w:r>
            <w:fldChar w:fldCharType="end"/>
          </w:r>
        </w:p>
      </w:tc>
      <w:tc>
        <w:tcPr>
          <w:tcW w:w="1061" w:type="pct"/>
        </w:tcPr>
        <w:p w:rsidR="004800BE" w:rsidRDefault="00075B04">
          <w:pPr>
            <w:pStyle w:val="Footer"/>
            <w:jc w:val="right"/>
          </w:pPr>
          <w:r>
            <w:fldChar w:fldCharType="begin"/>
          </w:r>
          <w:r>
            <w:instrText xml:space="preserve"> DOCPROPERTY "Category"  </w:instrText>
          </w:r>
          <w:r>
            <w:fldChar w:fldCharType="separate"/>
          </w:r>
          <w:r w:rsidR="004800BE">
            <w:t>R25</w:t>
          </w:r>
          <w:r>
            <w:fldChar w:fldCharType="end"/>
          </w:r>
          <w:r w:rsidR="004800BE">
            <w:br/>
          </w:r>
          <w:r>
            <w:fldChar w:fldCharType="begin"/>
          </w:r>
          <w:r>
            <w:instrText xml:space="preserve"> DOCPROPERTY "RepubDt"  </w:instrText>
          </w:r>
          <w:r>
            <w:fldChar w:fldCharType="separate"/>
          </w:r>
          <w:r w:rsidR="004800BE">
            <w:t>14/05/20</w:t>
          </w:r>
          <w: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00BE">
      <w:tc>
        <w:tcPr>
          <w:tcW w:w="1061" w:type="pct"/>
        </w:tcPr>
        <w:p w:rsidR="004800BE" w:rsidRDefault="00075B04">
          <w:pPr>
            <w:pStyle w:val="Footer"/>
          </w:pPr>
          <w:r>
            <w:fldChar w:fldCharType="begin"/>
          </w:r>
          <w:r>
            <w:instrText xml:space="preserve"> DOCPROPERTY "Category"  </w:instrText>
          </w:r>
          <w:r>
            <w:fldChar w:fldCharType="separate"/>
          </w:r>
          <w:r w:rsidR="004800BE">
            <w:t>R25</w:t>
          </w:r>
          <w:r>
            <w:fldChar w:fldCharType="end"/>
          </w:r>
          <w:r w:rsidR="004800BE">
            <w:br/>
          </w:r>
          <w:r>
            <w:fldChar w:fldCharType="begin"/>
          </w:r>
          <w:r>
            <w:instrText xml:space="preserve"> DOCPROPERTY "RepubDt"  </w:instrText>
          </w:r>
          <w:r>
            <w:fldChar w:fldCharType="separate"/>
          </w:r>
          <w:r w:rsidR="004800BE">
            <w:t>14/05/20</w:t>
          </w:r>
          <w:r>
            <w:fldChar w:fldCharType="end"/>
          </w:r>
        </w:p>
      </w:tc>
      <w:tc>
        <w:tcPr>
          <w:tcW w:w="3093"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w:instrText>
          </w:r>
          <w:r>
            <w:fldChar w:fldCharType="separate"/>
          </w:r>
          <w:r w:rsidR="004800BE">
            <w:t xml:space="preserve">Effective:  </w:t>
          </w:r>
          <w:r>
            <w:fldChar w:fldCharType="end"/>
          </w:r>
          <w:r>
            <w:fldChar w:fldCharType="begin"/>
          </w:r>
          <w:r>
            <w:instrText xml:space="preserve"> DOCPROPERTY "StartDt"  </w:instrText>
          </w:r>
          <w:r>
            <w:fldChar w:fldCharType="separate"/>
          </w:r>
          <w:r w:rsidR="004800BE">
            <w:t>14/05/20</w:t>
          </w:r>
          <w:r>
            <w:fldChar w:fldCharType="end"/>
          </w:r>
          <w:r>
            <w:fldChar w:fldCharType="begin"/>
          </w:r>
          <w:r>
            <w:instrText xml:space="preserve"> DOCPROPERTY "EndDt"  </w:instrText>
          </w:r>
          <w:r>
            <w:fldChar w:fldCharType="separate"/>
          </w:r>
          <w:r w:rsidR="004800BE">
            <w:t>-08/06/20</w:t>
          </w:r>
          <w:r>
            <w:fldChar w:fldCharType="end"/>
          </w:r>
        </w:p>
      </w:tc>
      <w:tc>
        <w:tcPr>
          <w:tcW w:w="846" w:type="pct"/>
        </w:tcPr>
        <w:p w:rsidR="004800BE" w:rsidRDefault="004800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00BE">
      <w:tc>
        <w:tcPr>
          <w:tcW w:w="1061" w:type="pct"/>
        </w:tcPr>
        <w:p w:rsidR="004800BE" w:rsidRDefault="00075B04">
          <w:pPr>
            <w:pStyle w:val="Footer"/>
          </w:pPr>
          <w:r>
            <w:fldChar w:fldCharType="begin"/>
          </w:r>
          <w:r>
            <w:instrText xml:space="preserve"> DOCPROPERTY "Category"  </w:instrText>
          </w:r>
          <w:r>
            <w:fldChar w:fldCharType="separate"/>
          </w:r>
          <w:r w:rsidR="004800BE">
            <w:t>R25</w:t>
          </w:r>
          <w:r>
            <w:fldChar w:fldCharType="end"/>
          </w:r>
          <w:r w:rsidR="004800BE">
            <w:br/>
          </w:r>
          <w:r>
            <w:fldChar w:fldCharType="begin"/>
          </w:r>
          <w:r>
            <w:instrText xml:space="preserve"> DOCPROPERTY "RepubDt"  </w:instrText>
          </w:r>
          <w:r>
            <w:fldChar w:fldCharType="separate"/>
          </w:r>
          <w:r w:rsidR="004800BE">
            <w:t>14/05/20</w:t>
          </w:r>
          <w:r>
            <w:fldChar w:fldCharType="end"/>
          </w:r>
        </w:p>
      </w:tc>
      <w:tc>
        <w:tcPr>
          <w:tcW w:w="3093"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w:instrText>
          </w:r>
          <w:r>
            <w:fldChar w:fldCharType="separate"/>
          </w:r>
          <w:r w:rsidR="004800BE">
            <w:t xml:space="preserve">Effective:  </w:t>
          </w:r>
          <w:r>
            <w:fldChar w:fldCharType="end"/>
          </w:r>
          <w:r>
            <w:fldChar w:fldCharType="begin"/>
          </w:r>
          <w:r>
            <w:instrText xml:space="preserve"> DOCPROPERTY "StartDt"   </w:instrText>
          </w:r>
          <w:r>
            <w:fldChar w:fldCharType="separate"/>
          </w:r>
          <w:r w:rsidR="004800BE">
            <w:t>14/05/20</w:t>
          </w:r>
          <w:r>
            <w:fldChar w:fldCharType="end"/>
          </w:r>
          <w:r>
            <w:fldChar w:fldCharType="begin"/>
          </w:r>
          <w:r>
            <w:instrText xml:space="preserve"> DOCPROPERTY "EndDt"  </w:instrText>
          </w:r>
          <w:r>
            <w:fldChar w:fldCharType="separate"/>
          </w:r>
          <w:r w:rsidR="004800BE">
            <w:t>-08/06/20</w:t>
          </w:r>
          <w:r>
            <w:fldChar w:fldCharType="end"/>
          </w:r>
        </w:p>
      </w:tc>
      <w:tc>
        <w:tcPr>
          <w:tcW w:w="846" w:type="pct"/>
        </w:tcPr>
        <w:p w:rsidR="004800BE" w:rsidRDefault="004800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00BE" w:rsidRPr="00075B04" w:rsidRDefault="00075B04" w:rsidP="00075B04">
    <w:pPr>
      <w:pStyle w:val="Status"/>
      <w:rPr>
        <w:rFonts w:cs="Arial"/>
      </w:rPr>
    </w:pPr>
    <w:r w:rsidRPr="00075B0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0BE">
      <w:tc>
        <w:tcPr>
          <w:tcW w:w="847" w:type="pct"/>
        </w:tcPr>
        <w:p w:rsidR="004800BE" w:rsidRDefault="004800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1061" w:type="pct"/>
        </w:tcPr>
        <w:p w:rsidR="004800BE" w:rsidRDefault="00075B04">
          <w:pPr>
            <w:pStyle w:val="Footer"/>
            <w:jc w:val="right"/>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0BE">
      <w:tc>
        <w:tcPr>
          <w:tcW w:w="1061" w:type="pct"/>
        </w:tcPr>
        <w:p w:rsidR="004800BE" w:rsidRDefault="00075B04">
          <w:pPr>
            <w:pStyle w:val="Footer"/>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847" w:type="pct"/>
        </w:tcPr>
        <w:p w:rsidR="004800BE" w:rsidRDefault="004800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00BE">
      <w:tc>
        <w:tcPr>
          <w:tcW w:w="1061" w:type="pct"/>
        </w:tcPr>
        <w:p w:rsidR="004800BE" w:rsidRDefault="00075B04">
          <w:pPr>
            <w:pStyle w:val="Footer"/>
          </w:pPr>
          <w:r>
            <w:fldChar w:fldCharType="begin"/>
          </w:r>
          <w:r>
            <w:instrText xml:space="preserve"> DOCPROPERTY "Category"  *\charformat  </w:instrText>
          </w:r>
          <w:r>
            <w:fldChar w:fldCharType="separate"/>
          </w:r>
          <w:r w:rsidR="004800BE">
            <w:t>R25</w:t>
          </w:r>
          <w:r>
            <w:fldChar w:fldCharType="end"/>
          </w:r>
          <w:r w:rsidR="004800BE">
            <w:br/>
          </w:r>
          <w:r>
            <w:fldChar w:fldCharType="begin"/>
          </w:r>
          <w:r>
            <w:instrText xml:space="preserve"> DOCPROPERTY "RepubDt"  *\charformat  </w:instrText>
          </w:r>
          <w:r>
            <w:fldChar w:fldCharType="separate"/>
          </w:r>
          <w:r w:rsidR="004800BE">
            <w:t>14/05/20</w:t>
          </w:r>
          <w:r>
            <w:fldChar w:fldCharType="end"/>
          </w:r>
        </w:p>
      </w:tc>
      <w:tc>
        <w:tcPr>
          <w:tcW w:w="3092" w:type="pct"/>
        </w:tcPr>
        <w:p w:rsidR="004800BE" w:rsidRDefault="00075B04">
          <w:pPr>
            <w:pStyle w:val="Footer"/>
            <w:jc w:val="center"/>
          </w:pPr>
          <w:r>
            <w:fldChar w:fldCharType="begin"/>
          </w:r>
          <w:r>
            <w:instrText xml:space="preserve"> REF Citation *\charformat </w:instrText>
          </w:r>
          <w:r>
            <w:fldChar w:fldCharType="separate"/>
          </w:r>
          <w:r w:rsidR="004800BE">
            <w:t>Education Act 2004</w:t>
          </w:r>
          <w:r>
            <w:fldChar w:fldCharType="end"/>
          </w:r>
        </w:p>
        <w:p w:rsidR="004800BE" w:rsidRDefault="00075B04">
          <w:pPr>
            <w:pStyle w:val="FooterInfoCentre"/>
          </w:pPr>
          <w:r>
            <w:fldChar w:fldCharType="begin"/>
          </w:r>
          <w:r>
            <w:instrText xml:space="preserve"> DOCPROPERTY "Eff"  *\charformat </w:instrText>
          </w:r>
          <w:r>
            <w:fldChar w:fldCharType="separate"/>
          </w:r>
          <w:r w:rsidR="004800BE">
            <w:t xml:space="preserve">Effective:  </w:t>
          </w:r>
          <w:r>
            <w:fldChar w:fldCharType="end"/>
          </w:r>
          <w:r>
            <w:fldChar w:fldCharType="begin"/>
          </w:r>
          <w:r>
            <w:instrText xml:space="preserve"> DOCPROPERTY "StartDt"  *\charformat </w:instrText>
          </w:r>
          <w:r>
            <w:fldChar w:fldCharType="separate"/>
          </w:r>
          <w:r w:rsidR="004800BE">
            <w:t>14/05/20</w:t>
          </w:r>
          <w:r>
            <w:fldChar w:fldCharType="end"/>
          </w:r>
          <w:r>
            <w:fldChar w:fldCharType="begin"/>
          </w:r>
          <w:r>
            <w:instrText xml:space="preserve"> DOCPROPERTY "EndDt"  *\charformat </w:instrText>
          </w:r>
          <w:r>
            <w:fldChar w:fldCharType="separate"/>
          </w:r>
          <w:r w:rsidR="004800BE">
            <w:t>-08/06/20</w:t>
          </w:r>
          <w:r>
            <w:fldChar w:fldCharType="end"/>
          </w:r>
        </w:p>
      </w:tc>
      <w:tc>
        <w:tcPr>
          <w:tcW w:w="847" w:type="pct"/>
        </w:tcPr>
        <w:p w:rsidR="004800BE" w:rsidRDefault="004800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00BE" w:rsidRPr="00075B04" w:rsidRDefault="00075B04" w:rsidP="00075B04">
    <w:pPr>
      <w:pStyle w:val="Status"/>
      <w:rPr>
        <w:rFonts w:cs="Arial"/>
      </w:rPr>
    </w:pPr>
    <w:r w:rsidRPr="00075B04">
      <w:rPr>
        <w:rFonts w:cs="Arial"/>
      </w:rPr>
      <w:fldChar w:fldCharType="begin"/>
    </w:r>
    <w:r w:rsidRPr="00075B04">
      <w:rPr>
        <w:rFonts w:cs="Arial"/>
      </w:rPr>
      <w:instrText xml:space="preserve"> DOCPROPERTY "Status" </w:instrText>
    </w:r>
    <w:r w:rsidRPr="00075B04">
      <w:rPr>
        <w:rFonts w:cs="Arial"/>
      </w:rPr>
      <w:fldChar w:fldCharType="separate"/>
    </w:r>
    <w:r w:rsidR="004800BE" w:rsidRPr="00075B04">
      <w:rPr>
        <w:rFonts w:cs="Arial"/>
      </w:rPr>
      <w:t xml:space="preserve"> </w:t>
    </w:r>
    <w:r w:rsidRPr="00075B04">
      <w:rPr>
        <w:rFonts w:cs="Arial"/>
      </w:rPr>
      <w:fldChar w:fldCharType="end"/>
    </w:r>
    <w:r w:rsidRPr="00075B0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0BE" w:rsidRDefault="004800BE" w:rsidP="00893802">
      <w:pPr>
        <w:pStyle w:val="Modsubparareturn"/>
      </w:pPr>
      <w:r>
        <w:separator/>
      </w:r>
    </w:p>
  </w:footnote>
  <w:footnote w:type="continuationSeparator" w:id="0">
    <w:p w:rsidR="004800BE" w:rsidRDefault="004800BE"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800BE">
      <w:trPr>
        <w:jc w:val="center"/>
      </w:trPr>
      <w:tc>
        <w:tcPr>
          <w:tcW w:w="1340" w:type="dxa"/>
        </w:tcPr>
        <w:p w:rsidR="004800BE" w:rsidRDefault="004800BE">
          <w:pPr>
            <w:pStyle w:val="HeaderEven"/>
          </w:pPr>
        </w:p>
      </w:tc>
      <w:tc>
        <w:tcPr>
          <w:tcW w:w="6583" w:type="dxa"/>
        </w:tcPr>
        <w:p w:rsidR="004800BE" w:rsidRDefault="004800BE">
          <w:pPr>
            <w:pStyle w:val="HeaderEven"/>
          </w:pPr>
        </w:p>
      </w:tc>
    </w:tr>
    <w:tr w:rsidR="004800BE">
      <w:trPr>
        <w:jc w:val="center"/>
      </w:trPr>
      <w:tc>
        <w:tcPr>
          <w:tcW w:w="7923" w:type="dxa"/>
          <w:gridSpan w:val="2"/>
          <w:tcBorders>
            <w:bottom w:val="single" w:sz="4" w:space="0" w:color="auto"/>
          </w:tcBorders>
        </w:tcPr>
        <w:p w:rsidR="004800BE" w:rsidRDefault="004800BE">
          <w:pPr>
            <w:pStyle w:val="HeaderEven6"/>
          </w:pPr>
          <w:r>
            <w:t>Dictionary</w:t>
          </w:r>
        </w:p>
      </w:tc>
    </w:tr>
  </w:tbl>
  <w:p w:rsidR="004800BE" w:rsidRDefault="004800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800BE">
      <w:trPr>
        <w:jc w:val="center"/>
      </w:trPr>
      <w:tc>
        <w:tcPr>
          <w:tcW w:w="6583" w:type="dxa"/>
        </w:tcPr>
        <w:p w:rsidR="004800BE" w:rsidRDefault="004800BE">
          <w:pPr>
            <w:pStyle w:val="HeaderOdd"/>
          </w:pPr>
        </w:p>
      </w:tc>
      <w:tc>
        <w:tcPr>
          <w:tcW w:w="1340" w:type="dxa"/>
        </w:tcPr>
        <w:p w:rsidR="004800BE" w:rsidRDefault="004800BE">
          <w:pPr>
            <w:pStyle w:val="HeaderOdd"/>
          </w:pPr>
        </w:p>
      </w:tc>
    </w:tr>
    <w:tr w:rsidR="004800BE">
      <w:trPr>
        <w:jc w:val="center"/>
      </w:trPr>
      <w:tc>
        <w:tcPr>
          <w:tcW w:w="7923" w:type="dxa"/>
          <w:gridSpan w:val="2"/>
          <w:tcBorders>
            <w:bottom w:val="single" w:sz="4" w:space="0" w:color="auto"/>
          </w:tcBorders>
        </w:tcPr>
        <w:p w:rsidR="004800BE" w:rsidRDefault="004800BE">
          <w:pPr>
            <w:pStyle w:val="HeaderOdd6"/>
          </w:pPr>
          <w:r>
            <w:t>Dictionary</w:t>
          </w:r>
        </w:p>
      </w:tc>
    </w:tr>
  </w:tbl>
  <w:p w:rsidR="004800BE" w:rsidRDefault="004800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800BE">
      <w:trPr>
        <w:jc w:val="center"/>
      </w:trPr>
      <w:tc>
        <w:tcPr>
          <w:tcW w:w="1234" w:type="dxa"/>
          <w:gridSpan w:val="2"/>
        </w:tcPr>
        <w:p w:rsidR="004800BE" w:rsidRDefault="004800BE">
          <w:pPr>
            <w:pStyle w:val="HeaderEven"/>
            <w:rPr>
              <w:b/>
            </w:rPr>
          </w:pPr>
          <w:r>
            <w:rPr>
              <w:b/>
            </w:rPr>
            <w:t>Endnotes</w:t>
          </w:r>
        </w:p>
      </w:tc>
      <w:tc>
        <w:tcPr>
          <w:tcW w:w="6062" w:type="dxa"/>
        </w:tcPr>
        <w:p w:rsidR="004800BE" w:rsidRDefault="004800BE">
          <w:pPr>
            <w:pStyle w:val="HeaderEven"/>
          </w:pPr>
        </w:p>
      </w:tc>
    </w:tr>
    <w:tr w:rsidR="004800BE">
      <w:trPr>
        <w:cantSplit/>
        <w:jc w:val="center"/>
      </w:trPr>
      <w:tc>
        <w:tcPr>
          <w:tcW w:w="7296" w:type="dxa"/>
          <w:gridSpan w:val="3"/>
        </w:tcPr>
        <w:p w:rsidR="004800BE" w:rsidRDefault="004800BE">
          <w:pPr>
            <w:pStyle w:val="HeaderEven"/>
          </w:pPr>
        </w:p>
      </w:tc>
    </w:tr>
    <w:tr w:rsidR="004800BE">
      <w:trPr>
        <w:cantSplit/>
        <w:jc w:val="center"/>
      </w:trPr>
      <w:tc>
        <w:tcPr>
          <w:tcW w:w="700" w:type="dxa"/>
          <w:tcBorders>
            <w:bottom w:val="single" w:sz="4" w:space="0" w:color="auto"/>
          </w:tcBorders>
        </w:tcPr>
        <w:p w:rsidR="004800BE" w:rsidRDefault="004800BE">
          <w:pPr>
            <w:pStyle w:val="HeaderEven6"/>
          </w:pPr>
          <w:r>
            <w:rPr>
              <w:noProof/>
            </w:rPr>
            <w:fldChar w:fldCharType="begin"/>
          </w:r>
          <w:r>
            <w:rPr>
              <w:noProof/>
            </w:rPr>
            <w:instrText xml:space="preserve"> STYLEREF charTableNo \*charformat </w:instrText>
          </w:r>
          <w:r>
            <w:rPr>
              <w:noProof/>
            </w:rPr>
            <w:fldChar w:fldCharType="separate"/>
          </w:r>
          <w:r w:rsidR="00075B04">
            <w:rPr>
              <w:noProof/>
            </w:rPr>
            <w:t>5</w:t>
          </w:r>
          <w:r>
            <w:rPr>
              <w:noProof/>
            </w:rPr>
            <w:fldChar w:fldCharType="end"/>
          </w:r>
        </w:p>
      </w:tc>
      <w:tc>
        <w:tcPr>
          <w:tcW w:w="6600" w:type="dxa"/>
          <w:gridSpan w:val="2"/>
          <w:tcBorders>
            <w:bottom w:val="single" w:sz="4" w:space="0" w:color="auto"/>
          </w:tcBorders>
        </w:tcPr>
        <w:p w:rsidR="004800BE" w:rsidRDefault="004800BE">
          <w:pPr>
            <w:pStyle w:val="HeaderEven6"/>
          </w:pPr>
          <w:r>
            <w:rPr>
              <w:noProof/>
            </w:rPr>
            <w:fldChar w:fldCharType="begin"/>
          </w:r>
          <w:r>
            <w:rPr>
              <w:noProof/>
            </w:rPr>
            <w:instrText xml:space="preserve"> STYLEREF charTableText \*charformat </w:instrText>
          </w:r>
          <w:r>
            <w:rPr>
              <w:noProof/>
            </w:rPr>
            <w:fldChar w:fldCharType="separate"/>
          </w:r>
          <w:r w:rsidR="00075B04">
            <w:rPr>
              <w:noProof/>
            </w:rPr>
            <w:t>Earlier republications</w:t>
          </w:r>
          <w:r>
            <w:rPr>
              <w:noProof/>
            </w:rPr>
            <w:fldChar w:fldCharType="end"/>
          </w:r>
        </w:p>
      </w:tc>
    </w:tr>
  </w:tbl>
  <w:p w:rsidR="004800BE" w:rsidRDefault="004800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00BE">
      <w:trPr>
        <w:jc w:val="center"/>
      </w:trPr>
      <w:tc>
        <w:tcPr>
          <w:tcW w:w="5741" w:type="dxa"/>
        </w:tcPr>
        <w:p w:rsidR="004800BE" w:rsidRDefault="004800BE">
          <w:pPr>
            <w:pStyle w:val="HeaderEven"/>
            <w:jc w:val="right"/>
          </w:pPr>
        </w:p>
      </w:tc>
      <w:tc>
        <w:tcPr>
          <w:tcW w:w="1560" w:type="dxa"/>
          <w:gridSpan w:val="2"/>
        </w:tcPr>
        <w:p w:rsidR="004800BE" w:rsidRDefault="004800BE">
          <w:pPr>
            <w:pStyle w:val="HeaderEven"/>
            <w:jc w:val="right"/>
            <w:rPr>
              <w:b/>
            </w:rPr>
          </w:pPr>
          <w:r>
            <w:rPr>
              <w:b/>
            </w:rPr>
            <w:t>Endnotes</w:t>
          </w:r>
        </w:p>
      </w:tc>
    </w:tr>
    <w:tr w:rsidR="004800BE">
      <w:trPr>
        <w:jc w:val="center"/>
      </w:trPr>
      <w:tc>
        <w:tcPr>
          <w:tcW w:w="7301" w:type="dxa"/>
          <w:gridSpan w:val="3"/>
        </w:tcPr>
        <w:p w:rsidR="004800BE" w:rsidRDefault="004800BE">
          <w:pPr>
            <w:pStyle w:val="HeaderEven"/>
            <w:jc w:val="right"/>
            <w:rPr>
              <w:b/>
            </w:rPr>
          </w:pPr>
        </w:p>
      </w:tc>
    </w:tr>
    <w:tr w:rsidR="004800BE">
      <w:trPr>
        <w:jc w:val="center"/>
      </w:trPr>
      <w:tc>
        <w:tcPr>
          <w:tcW w:w="6600" w:type="dxa"/>
          <w:gridSpan w:val="2"/>
          <w:tcBorders>
            <w:bottom w:val="single" w:sz="4" w:space="0" w:color="auto"/>
          </w:tcBorders>
        </w:tcPr>
        <w:p w:rsidR="004800BE" w:rsidRDefault="004800BE">
          <w:pPr>
            <w:pStyle w:val="HeaderOdd6"/>
          </w:pPr>
          <w:r>
            <w:rPr>
              <w:noProof/>
            </w:rPr>
            <w:fldChar w:fldCharType="begin"/>
          </w:r>
          <w:r>
            <w:rPr>
              <w:noProof/>
            </w:rPr>
            <w:instrText xml:space="preserve"> STYLEREF charTableText \*charformat </w:instrText>
          </w:r>
          <w:r>
            <w:rPr>
              <w:noProof/>
            </w:rPr>
            <w:fldChar w:fldCharType="separate"/>
          </w:r>
          <w:r w:rsidR="00075B04">
            <w:rPr>
              <w:noProof/>
            </w:rPr>
            <w:t>Expired transitional or validating provisions</w:t>
          </w:r>
          <w:r>
            <w:rPr>
              <w:noProof/>
            </w:rPr>
            <w:fldChar w:fldCharType="end"/>
          </w:r>
        </w:p>
      </w:tc>
      <w:tc>
        <w:tcPr>
          <w:tcW w:w="700" w:type="dxa"/>
          <w:tcBorders>
            <w:bottom w:val="single" w:sz="4" w:space="0" w:color="auto"/>
          </w:tcBorders>
        </w:tcPr>
        <w:p w:rsidR="004800BE" w:rsidRDefault="004800BE">
          <w:pPr>
            <w:pStyle w:val="HeaderOdd6"/>
          </w:pPr>
          <w:r>
            <w:rPr>
              <w:noProof/>
            </w:rPr>
            <w:fldChar w:fldCharType="begin"/>
          </w:r>
          <w:r>
            <w:rPr>
              <w:noProof/>
            </w:rPr>
            <w:instrText xml:space="preserve"> STYLEREF charTableNo \*charformat </w:instrText>
          </w:r>
          <w:r>
            <w:rPr>
              <w:noProof/>
            </w:rPr>
            <w:fldChar w:fldCharType="separate"/>
          </w:r>
          <w:r w:rsidR="00075B04">
            <w:rPr>
              <w:noProof/>
            </w:rPr>
            <w:t>6</w:t>
          </w:r>
          <w:r>
            <w:rPr>
              <w:noProof/>
            </w:rPr>
            <w:fldChar w:fldCharType="end"/>
          </w:r>
        </w:p>
      </w:tc>
    </w:tr>
  </w:tbl>
  <w:p w:rsidR="004800BE" w:rsidRDefault="004800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BE" w:rsidRDefault="004800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00BE">
      <w:tc>
        <w:tcPr>
          <w:tcW w:w="900" w:type="pct"/>
        </w:tcPr>
        <w:p w:rsidR="004800BE" w:rsidRDefault="004800BE">
          <w:pPr>
            <w:pStyle w:val="HeaderEven"/>
          </w:pPr>
        </w:p>
      </w:tc>
      <w:tc>
        <w:tcPr>
          <w:tcW w:w="4100" w:type="pct"/>
        </w:tcPr>
        <w:p w:rsidR="004800BE" w:rsidRDefault="004800BE">
          <w:pPr>
            <w:pStyle w:val="HeaderEven"/>
          </w:pPr>
        </w:p>
      </w:tc>
    </w:tr>
    <w:tr w:rsidR="004800BE">
      <w:tc>
        <w:tcPr>
          <w:tcW w:w="4100" w:type="pct"/>
          <w:gridSpan w:val="2"/>
          <w:tcBorders>
            <w:bottom w:val="single" w:sz="4" w:space="0" w:color="auto"/>
          </w:tcBorders>
        </w:tcPr>
        <w:p w:rsidR="004800BE" w:rsidRDefault="004800BE">
          <w:pPr>
            <w:pStyle w:val="HeaderEven6"/>
          </w:pPr>
          <w:r>
            <w:rPr>
              <w:noProof/>
            </w:rPr>
            <w:fldChar w:fldCharType="begin"/>
          </w:r>
          <w:r>
            <w:rPr>
              <w:noProof/>
            </w:rPr>
            <w:instrText xml:space="preserve"> STYLEREF charContents \* MERGEFORMAT </w:instrText>
          </w:r>
          <w:r>
            <w:rPr>
              <w:noProof/>
            </w:rPr>
            <w:fldChar w:fldCharType="separate"/>
          </w:r>
          <w:r w:rsidR="00075B04">
            <w:rPr>
              <w:noProof/>
            </w:rPr>
            <w:t>Contents</w:t>
          </w:r>
          <w:r>
            <w:rPr>
              <w:noProof/>
            </w:rPr>
            <w:fldChar w:fldCharType="end"/>
          </w:r>
        </w:p>
      </w:tc>
    </w:tr>
  </w:tbl>
  <w:p w:rsidR="004800BE" w:rsidRDefault="004800BE">
    <w:pPr>
      <w:pStyle w:val="N-9pt"/>
    </w:pPr>
    <w:r>
      <w:tab/>
    </w:r>
    <w:r>
      <w:rPr>
        <w:noProof/>
      </w:rPr>
      <w:fldChar w:fldCharType="begin"/>
    </w:r>
    <w:r>
      <w:rPr>
        <w:noProof/>
      </w:rPr>
      <w:instrText xml:space="preserve"> STYLEREF charPage \* MERGEFORMAT </w:instrText>
    </w:r>
    <w:r>
      <w:rPr>
        <w:noProof/>
      </w:rPr>
      <w:fldChar w:fldCharType="separate"/>
    </w:r>
    <w:r w:rsidR="00075B0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00BE">
      <w:tc>
        <w:tcPr>
          <w:tcW w:w="4100" w:type="pct"/>
        </w:tcPr>
        <w:p w:rsidR="004800BE" w:rsidRDefault="004800BE">
          <w:pPr>
            <w:pStyle w:val="HeaderOdd"/>
          </w:pPr>
        </w:p>
      </w:tc>
      <w:tc>
        <w:tcPr>
          <w:tcW w:w="900" w:type="pct"/>
        </w:tcPr>
        <w:p w:rsidR="004800BE" w:rsidRDefault="004800BE">
          <w:pPr>
            <w:pStyle w:val="HeaderOdd"/>
          </w:pPr>
        </w:p>
      </w:tc>
    </w:tr>
    <w:tr w:rsidR="004800BE">
      <w:tc>
        <w:tcPr>
          <w:tcW w:w="900" w:type="pct"/>
          <w:gridSpan w:val="2"/>
          <w:tcBorders>
            <w:bottom w:val="single" w:sz="4" w:space="0" w:color="auto"/>
          </w:tcBorders>
        </w:tcPr>
        <w:p w:rsidR="004800BE" w:rsidRDefault="004800BE">
          <w:pPr>
            <w:pStyle w:val="HeaderOdd6"/>
          </w:pPr>
          <w:r>
            <w:rPr>
              <w:noProof/>
            </w:rPr>
            <w:fldChar w:fldCharType="begin"/>
          </w:r>
          <w:r>
            <w:rPr>
              <w:noProof/>
            </w:rPr>
            <w:instrText xml:space="preserve"> STYLEREF charContents \* MERGEFORMAT </w:instrText>
          </w:r>
          <w:r>
            <w:rPr>
              <w:noProof/>
            </w:rPr>
            <w:fldChar w:fldCharType="separate"/>
          </w:r>
          <w:r w:rsidR="00075B04">
            <w:rPr>
              <w:noProof/>
            </w:rPr>
            <w:t>Contents</w:t>
          </w:r>
          <w:r>
            <w:rPr>
              <w:noProof/>
            </w:rPr>
            <w:fldChar w:fldCharType="end"/>
          </w:r>
        </w:p>
      </w:tc>
    </w:tr>
  </w:tbl>
  <w:p w:rsidR="004800BE" w:rsidRDefault="004800BE">
    <w:pPr>
      <w:pStyle w:val="N-9pt"/>
    </w:pPr>
    <w:r>
      <w:tab/>
    </w:r>
    <w:r>
      <w:rPr>
        <w:noProof/>
      </w:rPr>
      <w:fldChar w:fldCharType="begin"/>
    </w:r>
    <w:r>
      <w:rPr>
        <w:noProof/>
      </w:rPr>
      <w:instrText xml:space="preserve"> STYLEREF charPage \* MERGEFORMAT </w:instrText>
    </w:r>
    <w:r>
      <w:rPr>
        <w:noProof/>
      </w:rPr>
      <w:fldChar w:fldCharType="separate"/>
    </w:r>
    <w:r w:rsidR="00075B0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00BE">
      <w:tc>
        <w:tcPr>
          <w:tcW w:w="900" w:type="pct"/>
        </w:tcPr>
        <w:p w:rsidR="004800BE" w:rsidRDefault="004800BE">
          <w:pPr>
            <w:pStyle w:val="HeaderEven"/>
            <w:rPr>
              <w:b/>
            </w:rPr>
          </w:pPr>
          <w:r>
            <w:rPr>
              <w:b/>
            </w:rPr>
            <w:fldChar w:fldCharType="begin"/>
          </w:r>
          <w:r>
            <w:rPr>
              <w:b/>
            </w:rPr>
            <w:instrText xml:space="preserve"> STYLEREF CharChapNo \*charformat  </w:instrText>
          </w:r>
          <w:r>
            <w:rPr>
              <w:b/>
            </w:rPr>
            <w:fldChar w:fldCharType="separate"/>
          </w:r>
          <w:r w:rsidR="00075B04">
            <w:rPr>
              <w:b/>
              <w:noProof/>
            </w:rPr>
            <w:t>Chapter 6</w:t>
          </w:r>
          <w:r>
            <w:rPr>
              <w:b/>
            </w:rPr>
            <w:fldChar w:fldCharType="end"/>
          </w:r>
        </w:p>
      </w:tc>
      <w:tc>
        <w:tcPr>
          <w:tcW w:w="4100" w:type="pct"/>
        </w:tcPr>
        <w:p w:rsidR="004800BE" w:rsidRDefault="004800BE">
          <w:pPr>
            <w:pStyle w:val="HeaderEven"/>
          </w:pPr>
          <w:r>
            <w:rPr>
              <w:noProof/>
            </w:rPr>
            <w:fldChar w:fldCharType="begin"/>
          </w:r>
          <w:r>
            <w:rPr>
              <w:noProof/>
            </w:rPr>
            <w:instrText xml:space="preserve"> STYLEREF CharChapText \*charformat  </w:instrText>
          </w:r>
          <w:r>
            <w:rPr>
              <w:noProof/>
            </w:rPr>
            <w:fldChar w:fldCharType="separate"/>
          </w:r>
          <w:r w:rsidR="00075B04">
            <w:rPr>
              <w:noProof/>
            </w:rPr>
            <w:t>Miscellaneous</w:t>
          </w:r>
          <w:r>
            <w:rPr>
              <w:noProof/>
            </w:rPr>
            <w:fldChar w:fldCharType="end"/>
          </w:r>
        </w:p>
      </w:tc>
    </w:tr>
    <w:tr w:rsidR="004800BE">
      <w:tc>
        <w:tcPr>
          <w:tcW w:w="900" w:type="pct"/>
        </w:tcPr>
        <w:p w:rsidR="004800BE" w:rsidRDefault="004800BE">
          <w:pPr>
            <w:pStyle w:val="HeaderEven"/>
            <w:rPr>
              <w:b/>
            </w:rPr>
          </w:pPr>
          <w:r>
            <w:rPr>
              <w:b/>
            </w:rPr>
            <w:fldChar w:fldCharType="begin"/>
          </w:r>
          <w:r>
            <w:rPr>
              <w:b/>
            </w:rPr>
            <w:instrText xml:space="preserve"> STYLEREF CharPartNo \*charformat </w:instrText>
          </w:r>
          <w:r w:rsidR="00075B04">
            <w:rPr>
              <w:b/>
            </w:rPr>
            <w:fldChar w:fldCharType="separate"/>
          </w:r>
          <w:r w:rsidR="00075B04">
            <w:rPr>
              <w:b/>
              <w:noProof/>
            </w:rPr>
            <w:t>Part 6.2</w:t>
          </w:r>
          <w:r>
            <w:rPr>
              <w:b/>
            </w:rPr>
            <w:fldChar w:fldCharType="end"/>
          </w:r>
        </w:p>
      </w:tc>
      <w:tc>
        <w:tcPr>
          <w:tcW w:w="4100" w:type="pct"/>
        </w:tcPr>
        <w:p w:rsidR="004800BE" w:rsidRDefault="004800BE">
          <w:pPr>
            <w:pStyle w:val="HeaderEven"/>
          </w:pPr>
          <w:r>
            <w:rPr>
              <w:noProof/>
            </w:rPr>
            <w:fldChar w:fldCharType="begin"/>
          </w:r>
          <w:r>
            <w:rPr>
              <w:noProof/>
            </w:rPr>
            <w:instrText xml:space="preserve"> STYLEREF CharPartText \*charformat </w:instrText>
          </w:r>
          <w:r w:rsidR="00075B04">
            <w:rPr>
              <w:noProof/>
            </w:rPr>
            <w:fldChar w:fldCharType="separate"/>
          </w:r>
          <w:r w:rsidR="00075B04">
            <w:rPr>
              <w:noProof/>
            </w:rPr>
            <w:t>Other provisions</w:t>
          </w:r>
          <w:r>
            <w:rPr>
              <w:noProof/>
            </w:rPr>
            <w:fldChar w:fldCharType="end"/>
          </w:r>
        </w:p>
      </w:tc>
    </w:tr>
    <w:tr w:rsidR="004800BE">
      <w:tc>
        <w:tcPr>
          <w:tcW w:w="900" w:type="pct"/>
        </w:tcPr>
        <w:p w:rsidR="004800BE" w:rsidRDefault="004800BE">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4800BE" w:rsidRDefault="004800BE">
          <w:pPr>
            <w:pStyle w:val="HeaderEven"/>
          </w:pPr>
          <w:r>
            <w:fldChar w:fldCharType="begin"/>
          </w:r>
          <w:r>
            <w:instrText xml:space="preserve"> STYLEREF CharDivText \*charformat </w:instrText>
          </w:r>
          <w:r>
            <w:fldChar w:fldCharType="end"/>
          </w:r>
        </w:p>
      </w:tc>
    </w:tr>
    <w:tr w:rsidR="004800BE">
      <w:trPr>
        <w:cantSplit/>
      </w:trPr>
      <w:tc>
        <w:tcPr>
          <w:tcW w:w="900" w:type="pct"/>
          <w:gridSpan w:val="2"/>
          <w:tcBorders>
            <w:bottom w:val="single" w:sz="4" w:space="0" w:color="auto"/>
          </w:tcBorders>
        </w:tcPr>
        <w:p w:rsidR="004800BE" w:rsidRDefault="00075B04">
          <w:pPr>
            <w:pStyle w:val="HeaderEven6"/>
          </w:pPr>
          <w:r>
            <w:fldChar w:fldCharType="begin"/>
          </w:r>
          <w:r>
            <w:instrText xml:space="preserve"> DOCPROPERTY "Company"  \* MERGEFORMAT </w:instrText>
          </w:r>
          <w:r>
            <w:fldChar w:fldCharType="separate"/>
          </w:r>
          <w:r w:rsidR="004800BE">
            <w:t>Section</w:t>
          </w:r>
          <w:r>
            <w:fldChar w:fldCharType="end"/>
          </w:r>
          <w:r w:rsidR="004800BE">
            <w:t xml:space="preserve"> </w:t>
          </w:r>
          <w:r w:rsidR="004800BE">
            <w:rPr>
              <w:noProof/>
            </w:rPr>
            <w:fldChar w:fldCharType="begin"/>
          </w:r>
          <w:r w:rsidR="004800BE">
            <w:rPr>
              <w:noProof/>
            </w:rPr>
            <w:instrText xml:space="preserve"> STYLEREF CharSectNo \*charformat </w:instrText>
          </w:r>
          <w:r w:rsidR="004800BE">
            <w:rPr>
              <w:noProof/>
            </w:rPr>
            <w:fldChar w:fldCharType="separate"/>
          </w:r>
          <w:r>
            <w:rPr>
              <w:noProof/>
            </w:rPr>
            <w:t>154</w:t>
          </w:r>
          <w:r w:rsidR="004800BE">
            <w:rPr>
              <w:noProof/>
            </w:rPr>
            <w:fldChar w:fldCharType="end"/>
          </w:r>
        </w:p>
      </w:tc>
    </w:tr>
  </w:tbl>
  <w:p w:rsidR="004800BE" w:rsidRDefault="004800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00BE">
      <w:tc>
        <w:tcPr>
          <w:tcW w:w="4100" w:type="pct"/>
        </w:tcPr>
        <w:p w:rsidR="004800BE" w:rsidRDefault="004800BE">
          <w:pPr>
            <w:pStyle w:val="HeaderEven"/>
            <w:jc w:val="right"/>
          </w:pPr>
          <w:r>
            <w:rPr>
              <w:noProof/>
            </w:rPr>
            <w:fldChar w:fldCharType="begin"/>
          </w:r>
          <w:r>
            <w:rPr>
              <w:noProof/>
            </w:rPr>
            <w:instrText xml:space="preserve"> STYLEREF CharChapText \*charformat  </w:instrText>
          </w:r>
          <w:r>
            <w:rPr>
              <w:noProof/>
            </w:rPr>
            <w:fldChar w:fldCharType="separate"/>
          </w:r>
          <w:r w:rsidR="00075B04">
            <w:rPr>
              <w:noProof/>
            </w:rPr>
            <w:t>Miscellaneous</w:t>
          </w:r>
          <w:r>
            <w:rPr>
              <w:noProof/>
            </w:rPr>
            <w:fldChar w:fldCharType="end"/>
          </w:r>
        </w:p>
      </w:tc>
      <w:tc>
        <w:tcPr>
          <w:tcW w:w="900" w:type="pct"/>
        </w:tcPr>
        <w:p w:rsidR="004800BE" w:rsidRDefault="004800BE">
          <w:pPr>
            <w:pStyle w:val="HeaderEven"/>
            <w:jc w:val="right"/>
            <w:rPr>
              <w:b/>
            </w:rPr>
          </w:pPr>
          <w:r>
            <w:rPr>
              <w:b/>
            </w:rPr>
            <w:fldChar w:fldCharType="begin"/>
          </w:r>
          <w:r>
            <w:rPr>
              <w:b/>
            </w:rPr>
            <w:instrText xml:space="preserve"> STYLEREF CharChapNo \*charformat  </w:instrText>
          </w:r>
          <w:r>
            <w:rPr>
              <w:b/>
            </w:rPr>
            <w:fldChar w:fldCharType="separate"/>
          </w:r>
          <w:r w:rsidR="00075B04">
            <w:rPr>
              <w:b/>
              <w:noProof/>
            </w:rPr>
            <w:t>Chapter 6</w:t>
          </w:r>
          <w:r>
            <w:rPr>
              <w:b/>
            </w:rPr>
            <w:fldChar w:fldCharType="end"/>
          </w:r>
        </w:p>
      </w:tc>
    </w:tr>
    <w:tr w:rsidR="004800BE">
      <w:tc>
        <w:tcPr>
          <w:tcW w:w="4100" w:type="pct"/>
        </w:tcPr>
        <w:p w:rsidR="004800BE" w:rsidRDefault="004800BE">
          <w:pPr>
            <w:pStyle w:val="HeaderEven"/>
            <w:jc w:val="right"/>
          </w:pPr>
          <w:r>
            <w:rPr>
              <w:noProof/>
            </w:rPr>
            <w:fldChar w:fldCharType="begin"/>
          </w:r>
          <w:r>
            <w:rPr>
              <w:noProof/>
            </w:rPr>
            <w:instrText xml:space="preserve"> STYLEREF CharPartText \*charformat </w:instrText>
          </w:r>
          <w:r w:rsidR="00075B04">
            <w:rPr>
              <w:noProof/>
            </w:rPr>
            <w:fldChar w:fldCharType="separate"/>
          </w:r>
          <w:r w:rsidR="00075B04">
            <w:rPr>
              <w:noProof/>
            </w:rPr>
            <w:t>Other provisions</w:t>
          </w:r>
          <w:r>
            <w:rPr>
              <w:noProof/>
            </w:rPr>
            <w:fldChar w:fldCharType="end"/>
          </w:r>
        </w:p>
      </w:tc>
      <w:tc>
        <w:tcPr>
          <w:tcW w:w="900" w:type="pct"/>
        </w:tcPr>
        <w:p w:rsidR="004800BE" w:rsidRDefault="004800BE">
          <w:pPr>
            <w:pStyle w:val="HeaderEven"/>
            <w:jc w:val="right"/>
            <w:rPr>
              <w:b/>
            </w:rPr>
          </w:pPr>
          <w:r>
            <w:rPr>
              <w:b/>
            </w:rPr>
            <w:fldChar w:fldCharType="begin"/>
          </w:r>
          <w:r>
            <w:rPr>
              <w:b/>
            </w:rPr>
            <w:instrText xml:space="preserve"> STYLEREF CharPartNo \*charformat </w:instrText>
          </w:r>
          <w:r w:rsidR="00075B04">
            <w:rPr>
              <w:b/>
            </w:rPr>
            <w:fldChar w:fldCharType="separate"/>
          </w:r>
          <w:r w:rsidR="00075B04">
            <w:rPr>
              <w:b/>
              <w:noProof/>
            </w:rPr>
            <w:t>Part 6.2</w:t>
          </w:r>
          <w:r>
            <w:rPr>
              <w:b/>
            </w:rPr>
            <w:fldChar w:fldCharType="end"/>
          </w:r>
        </w:p>
      </w:tc>
    </w:tr>
    <w:tr w:rsidR="004800BE">
      <w:tc>
        <w:tcPr>
          <w:tcW w:w="4100" w:type="pct"/>
        </w:tcPr>
        <w:p w:rsidR="004800BE" w:rsidRDefault="004800BE">
          <w:pPr>
            <w:pStyle w:val="HeaderEven"/>
            <w:jc w:val="right"/>
          </w:pPr>
          <w:r>
            <w:fldChar w:fldCharType="begin"/>
          </w:r>
          <w:r>
            <w:instrText xml:space="preserve"> STYLEREF CharDivText \*charformat </w:instrText>
          </w:r>
          <w:r>
            <w:fldChar w:fldCharType="end"/>
          </w:r>
        </w:p>
      </w:tc>
      <w:tc>
        <w:tcPr>
          <w:tcW w:w="900" w:type="pct"/>
        </w:tcPr>
        <w:p w:rsidR="004800BE" w:rsidRDefault="004800BE">
          <w:pPr>
            <w:pStyle w:val="HeaderEven"/>
            <w:jc w:val="right"/>
            <w:rPr>
              <w:b/>
            </w:rPr>
          </w:pPr>
          <w:r>
            <w:rPr>
              <w:b/>
            </w:rPr>
            <w:fldChar w:fldCharType="begin"/>
          </w:r>
          <w:r>
            <w:rPr>
              <w:b/>
            </w:rPr>
            <w:instrText xml:space="preserve"> STYLEREF CharDivNo \*charformat </w:instrText>
          </w:r>
          <w:r>
            <w:rPr>
              <w:b/>
            </w:rPr>
            <w:fldChar w:fldCharType="end"/>
          </w:r>
        </w:p>
      </w:tc>
    </w:tr>
    <w:tr w:rsidR="004800BE">
      <w:trPr>
        <w:cantSplit/>
      </w:trPr>
      <w:tc>
        <w:tcPr>
          <w:tcW w:w="900" w:type="pct"/>
          <w:gridSpan w:val="2"/>
          <w:tcBorders>
            <w:bottom w:val="single" w:sz="4" w:space="0" w:color="auto"/>
          </w:tcBorders>
        </w:tcPr>
        <w:p w:rsidR="004800BE" w:rsidRDefault="00075B04">
          <w:pPr>
            <w:pStyle w:val="HeaderOdd6"/>
          </w:pPr>
          <w:r>
            <w:fldChar w:fldCharType="begin"/>
          </w:r>
          <w:r>
            <w:instrText xml:space="preserve"> DOCPROPERTY "Company"  \* ME</w:instrText>
          </w:r>
          <w:r>
            <w:instrText xml:space="preserve">RGEFORMAT </w:instrText>
          </w:r>
          <w:r>
            <w:fldChar w:fldCharType="separate"/>
          </w:r>
          <w:r w:rsidR="004800BE">
            <w:t>Section</w:t>
          </w:r>
          <w:r>
            <w:fldChar w:fldCharType="end"/>
          </w:r>
          <w:r w:rsidR="004800BE">
            <w:t xml:space="preserve"> </w:t>
          </w:r>
          <w:r w:rsidR="004800BE">
            <w:rPr>
              <w:noProof/>
            </w:rPr>
            <w:fldChar w:fldCharType="begin"/>
          </w:r>
          <w:r w:rsidR="004800BE">
            <w:rPr>
              <w:noProof/>
            </w:rPr>
            <w:instrText xml:space="preserve"> STYLEREF CharSectNo \*charformat </w:instrText>
          </w:r>
          <w:r w:rsidR="004800BE">
            <w:rPr>
              <w:noProof/>
            </w:rPr>
            <w:fldChar w:fldCharType="separate"/>
          </w:r>
          <w:r>
            <w:rPr>
              <w:noProof/>
            </w:rPr>
            <w:t>153B</w:t>
          </w:r>
          <w:r w:rsidR="004800BE">
            <w:rPr>
              <w:noProof/>
            </w:rPr>
            <w:fldChar w:fldCharType="end"/>
          </w:r>
        </w:p>
      </w:tc>
    </w:tr>
  </w:tbl>
  <w:p w:rsidR="004800BE" w:rsidRDefault="004800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800BE">
      <w:trPr>
        <w:jc w:val="center"/>
      </w:trPr>
      <w:tc>
        <w:tcPr>
          <w:tcW w:w="1560" w:type="dxa"/>
        </w:tcPr>
        <w:p w:rsidR="004800BE" w:rsidRDefault="004800BE">
          <w:pPr>
            <w:pStyle w:val="HeaderEven"/>
            <w:rPr>
              <w:b/>
            </w:rPr>
          </w:pPr>
          <w:r>
            <w:rPr>
              <w:b/>
            </w:rPr>
            <w:fldChar w:fldCharType="begin"/>
          </w:r>
          <w:r>
            <w:rPr>
              <w:b/>
            </w:rPr>
            <w:instrText xml:space="preserve"> STYLEREF CharChapNo \*charformat </w:instrText>
          </w:r>
          <w:r>
            <w:rPr>
              <w:b/>
            </w:rPr>
            <w:fldChar w:fldCharType="separate"/>
          </w:r>
          <w:r w:rsidR="00075B04">
            <w:rPr>
              <w:b/>
              <w:noProof/>
            </w:rPr>
            <w:t>Schedule 1</w:t>
          </w:r>
          <w:r>
            <w:rPr>
              <w:b/>
            </w:rPr>
            <w:fldChar w:fldCharType="end"/>
          </w:r>
        </w:p>
      </w:tc>
      <w:tc>
        <w:tcPr>
          <w:tcW w:w="5741" w:type="dxa"/>
        </w:tcPr>
        <w:p w:rsidR="004800BE" w:rsidRDefault="004800BE">
          <w:pPr>
            <w:pStyle w:val="HeaderEven"/>
          </w:pPr>
          <w:r>
            <w:rPr>
              <w:noProof/>
            </w:rPr>
            <w:fldChar w:fldCharType="begin"/>
          </w:r>
          <w:r>
            <w:rPr>
              <w:noProof/>
            </w:rPr>
            <w:instrText xml:space="preserve"> STYLEREF CharChapText \*charformat </w:instrText>
          </w:r>
          <w:r>
            <w:rPr>
              <w:noProof/>
            </w:rPr>
            <w:fldChar w:fldCharType="separate"/>
          </w:r>
          <w:r w:rsidR="00075B04">
            <w:rPr>
              <w:noProof/>
            </w:rPr>
            <w:t>Reviewable decisions</w:t>
          </w:r>
          <w:r>
            <w:rPr>
              <w:noProof/>
            </w:rPr>
            <w:fldChar w:fldCharType="end"/>
          </w:r>
        </w:p>
      </w:tc>
    </w:tr>
    <w:tr w:rsidR="004800BE">
      <w:trPr>
        <w:jc w:val="center"/>
      </w:trPr>
      <w:tc>
        <w:tcPr>
          <w:tcW w:w="1560" w:type="dxa"/>
        </w:tcPr>
        <w:p w:rsidR="004800BE" w:rsidRDefault="004800B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800BE" w:rsidRDefault="004800BE">
          <w:pPr>
            <w:pStyle w:val="HeaderEven"/>
          </w:pPr>
          <w:r>
            <w:fldChar w:fldCharType="begin"/>
          </w:r>
          <w:r>
            <w:instrText xml:space="preserve"> STYLEREF CharPartText \*charformat </w:instrText>
          </w:r>
          <w:r>
            <w:rPr>
              <w:noProof/>
            </w:rPr>
            <w:fldChar w:fldCharType="end"/>
          </w:r>
        </w:p>
      </w:tc>
    </w:tr>
    <w:tr w:rsidR="004800BE">
      <w:trPr>
        <w:jc w:val="center"/>
      </w:trPr>
      <w:tc>
        <w:tcPr>
          <w:tcW w:w="7296" w:type="dxa"/>
          <w:gridSpan w:val="2"/>
          <w:tcBorders>
            <w:bottom w:val="single" w:sz="4" w:space="0" w:color="auto"/>
          </w:tcBorders>
        </w:tcPr>
        <w:p w:rsidR="004800BE" w:rsidRDefault="004800BE">
          <w:pPr>
            <w:pStyle w:val="HeaderEven6"/>
          </w:pPr>
        </w:p>
      </w:tc>
    </w:tr>
  </w:tbl>
  <w:p w:rsidR="004800BE" w:rsidRDefault="004800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800BE">
      <w:trPr>
        <w:jc w:val="center"/>
      </w:trPr>
      <w:tc>
        <w:tcPr>
          <w:tcW w:w="5741" w:type="dxa"/>
        </w:tcPr>
        <w:p w:rsidR="004800BE" w:rsidRDefault="004800BE">
          <w:pPr>
            <w:pStyle w:val="HeaderEven"/>
            <w:jc w:val="right"/>
          </w:pPr>
          <w:r>
            <w:rPr>
              <w:noProof/>
            </w:rPr>
            <w:fldChar w:fldCharType="begin"/>
          </w:r>
          <w:r>
            <w:rPr>
              <w:noProof/>
            </w:rPr>
            <w:instrText xml:space="preserve"> STYLEREF CharChapText \*charformat </w:instrText>
          </w:r>
          <w:r>
            <w:rPr>
              <w:noProof/>
            </w:rPr>
            <w:fldChar w:fldCharType="separate"/>
          </w:r>
          <w:r w:rsidR="00075B04">
            <w:rPr>
              <w:noProof/>
            </w:rPr>
            <w:t>Reviewable decisions</w:t>
          </w:r>
          <w:r>
            <w:rPr>
              <w:noProof/>
            </w:rPr>
            <w:fldChar w:fldCharType="end"/>
          </w:r>
        </w:p>
      </w:tc>
      <w:tc>
        <w:tcPr>
          <w:tcW w:w="1560" w:type="dxa"/>
        </w:tcPr>
        <w:p w:rsidR="004800BE" w:rsidRDefault="004800BE">
          <w:pPr>
            <w:pStyle w:val="HeaderEven"/>
            <w:jc w:val="right"/>
            <w:rPr>
              <w:b/>
            </w:rPr>
          </w:pPr>
          <w:r>
            <w:rPr>
              <w:b/>
            </w:rPr>
            <w:fldChar w:fldCharType="begin"/>
          </w:r>
          <w:r>
            <w:rPr>
              <w:b/>
            </w:rPr>
            <w:instrText xml:space="preserve"> STYLEREF CharChapNo \*charformat </w:instrText>
          </w:r>
          <w:r>
            <w:rPr>
              <w:b/>
            </w:rPr>
            <w:fldChar w:fldCharType="separate"/>
          </w:r>
          <w:r w:rsidR="00075B04">
            <w:rPr>
              <w:b/>
              <w:noProof/>
            </w:rPr>
            <w:t>Schedule 1</w:t>
          </w:r>
          <w:r>
            <w:rPr>
              <w:b/>
            </w:rPr>
            <w:fldChar w:fldCharType="end"/>
          </w:r>
        </w:p>
      </w:tc>
    </w:tr>
    <w:tr w:rsidR="004800BE">
      <w:trPr>
        <w:jc w:val="center"/>
      </w:trPr>
      <w:tc>
        <w:tcPr>
          <w:tcW w:w="5741" w:type="dxa"/>
        </w:tcPr>
        <w:p w:rsidR="004800BE" w:rsidRDefault="004800BE">
          <w:pPr>
            <w:pStyle w:val="HeaderEven"/>
            <w:jc w:val="right"/>
          </w:pPr>
          <w:r>
            <w:fldChar w:fldCharType="begin"/>
          </w:r>
          <w:r>
            <w:instrText xml:space="preserve"> STYLEREF CharPartText \*charformat </w:instrText>
          </w:r>
          <w:r>
            <w:rPr>
              <w:noProof/>
            </w:rPr>
            <w:fldChar w:fldCharType="end"/>
          </w:r>
        </w:p>
      </w:tc>
      <w:tc>
        <w:tcPr>
          <w:tcW w:w="1560" w:type="dxa"/>
        </w:tcPr>
        <w:p w:rsidR="004800BE" w:rsidRDefault="004800BE">
          <w:pPr>
            <w:pStyle w:val="HeaderEven"/>
            <w:jc w:val="right"/>
            <w:rPr>
              <w:b/>
            </w:rPr>
          </w:pPr>
          <w:r>
            <w:rPr>
              <w:b/>
            </w:rPr>
            <w:fldChar w:fldCharType="begin"/>
          </w:r>
          <w:r>
            <w:rPr>
              <w:b/>
            </w:rPr>
            <w:instrText xml:space="preserve"> STYLEREF CharPartNo \*charformat </w:instrText>
          </w:r>
          <w:r>
            <w:rPr>
              <w:b/>
            </w:rPr>
            <w:fldChar w:fldCharType="end"/>
          </w:r>
        </w:p>
      </w:tc>
    </w:tr>
    <w:tr w:rsidR="004800BE">
      <w:trPr>
        <w:jc w:val="center"/>
      </w:trPr>
      <w:tc>
        <w:tcPr>
          <w:tcW w:w="7296" w:type="dxa"/>
          <w:gridSpan w:val="2"/>
          <w:tcBorders>
            <w:bottom w:val="single" w:sz="4" w:space="0" w:color="auto"/>
          </w:tcBorders>
        </w:tcPr>
        <w:p w:rsidR="004800BE" w:rsidRDefault="004800BE">
          <w:pPr>
            <w:pStyle w:val="HeaderOdd6"/>
          </w:pPr>
        </w:p>
      </w:tc>
    </w:tr>
  </w:tbl>
  <w:p w:rsidR="004800BE" w:rsidRDefault="0048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2"/>
  </w:num>
  <w:num w:numId="18">
    <w:abstractNumId w:val="15"/>
  </w:num>
  <w:num w:numId="19">
    <w:abstractNumId w:val="27"/>
  </w:num>
  <w:num w:numId="20">
    <w:abstractNumId w:val="33"/>
  </w:num>
  <w:num w:numId="21">
    <w:abstractNumId w:val="5"/>
  </w:num>
  <w:num w:numId="2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B47"/>
    <w:rsid w:val="000446A0"/>
    <w:rsid w:val="0004584E"/>
    <w:rsid w:val="00065B6D"/>
    <w:rsid w:val="00067950"/>
    <w:rsid w:val="0007557F"/>
    <w:rsid w:val="00075B04"/>
    <w:rsid w:val="000812C7"/>
    <w:rsid w:val="0008509F"/>
    <w:rsid w:val="0008705E"/>
    <w:rsid w:val="00094F7E"/>
    <w:rsid w:val="00096B76"/>
    <w:rsid w:val="000972A0"/>
    <w:rsid w:val="000A130E"/>
    <w:rsid w:val="000A331C"/>
    <w:rsid w:val="000A3E9E"/>
    <w:rsid w:val="000A6628"/>
    <w:rsid w:val="000B0FFF"/>
    <w:rsid w:val="000B74FF"/>
    <w:rsid w:val="000C4348"/>
    <w:rsid w:val="000E5551"/>
    <w:rsid w:val="000E5A7E"/>
    <w:rsid w:val="000E6763"/>
    <w:rsid w:val="000F18F9"/>
    <w:rsid w:val="001070B2"/>
    <w:rsid w:val="001078D1"/>
    <w:rsid w:val="00110F2E"/>
    <w:rsid w:val="0011368C"/>
    <w:rsid w:val="00115F62"/>
    <w:rsid w:val="00121CD8"/>
    <w:rsid w:val="00131FD1"/>
    <w:rsid w:val="001321C4"/>
    <w:rsid w:val="001326DD"/>
    <w:rsid w:val="001503B6"/>
    <w:rsid w:val="00151D41"/>
    <w:rsid w:val="00152271"/>
    <w:rsid w:val="00153179"/>
    <w:rsid w:val="00154464"/>
    <w:rsid w:val="0016741C"/>
    <w:rsid w:val="00167F32"/>
    <w:rsid w:val="00170F39"/>
    <w:rsid w:val="00176892"/>
    <w:rsid w:val="001868FE"/>
    <w:rsid w:val="001927F7"/>
    <w:rsid w:val="001958CB"/>
    <w:rsid w:val="00197ED8"/>
    <w:rsid w:val="001A0235"/>
    <w:rsid w:val="001B1A63"/>
    <w:rsid w:val="001B25E4"/>
    <w:rsid w:val="001C78FE"/>
    <w:rsid w:val="001C7E81"/>
    <w:rsid w:val="001D236E"/>
    <w:rsid w:val="001D23C2"/>
    <w:rsid w:val="001D7BF7"/>
    <w:rsid w:val="001E6407"/>
    <w:rsid w:val="001E6724"/>
    <w:rsid w:val="001F63AB"/>
    <w:rsid w:val="00204469"/>
    <w:rsid w:val="002101C9"/>
    <w:rsid w:val="00212A8D"/>
    <w:rsid w:val="0021334E"/>
    <w:rsid w:val="00216003"/>
    <w:rsid w:val="00227193"/>
    <w:rsid w:val="002513AF"/>
    <w:rsid w:val="00253D00"/>
    <w:rsid w:val="0025682C"/>
    <w:rsid w:val="002767B7"/>
    <w:rsid w:val="0027684D"/>
    <w:rsid w:val="00277E95"/>
    <w:rsid w:val="00280403"/>
    <w:rsid w:val="00284276"/>
    <w:rsid w:val="00290ACB"/>
    <w:rsid w:val="00294213"/>
    <w:rsid w:val="002945DB"/>
    <w:rsid w:val="0029656E"/>
    <w:rsid w:val="002970D3"/>
    <w:rsid w:val="002A0008"/>
    <w:rsid w:val="002A3A14"/>
    <w:rsid w:val="002A3C9C"/>
    <w:rsid w:val="002B1319"/>
    <w:rsid w:val="002B392B"/>
    <w:rsid w:val="002D60D9"/>
    <w:rsid w:val="002D705E"/>
    <w:rsid w:val="002E0566"/>
    <w:rsid w:val="002E40EB"/>
    <w:rsid w:val="002E69A3"/>
    <w:rsid w:val="002E7A9A"/>
    <w:rsid w:val="002F05AB"/>
    <w:rsid w:val="002F3D53"/>
    <w:rsid w:val="00304B5D"/>
    <w:rsid w:val="00316CBF"/>
    <w:rsid w:val="00334B91"/>
    <w:rsid w:val="0033584D"/>
    <w:rsid w:val="00341BEA"/>
    <w:rsid w:val="00343EF4"/>
    <w:rsid w:val="00345C47"/>
    <w:rsid w:val="0036104E"/>
    <w:rsid w:val="0036162D"/>
    <w:rsid w:val="003643A4"/>
    <w:rsid w:val="00380C9D"/>
    <w:rsid w:val="003827FA"/>
    <w:rsid w:val="00383E19"/>
    <w:rsid w:val="003941BB"/>
    <w:rsid w:val="003A5167"/>
    <w:rsid w:val="003A7A2C"/>
    <w:rsid w:val="003B7800"/>
    <w:rsid w:val="003C00CF"/>
    <w:rsid w:val="003C3357"/>
    <w:rsid w:val="003C613C"/>
    <w:rsid w:val="003C6231"/>
    <w:rsid w:val="003D4623"/>
    <w:rsid w:val="003D59C8"/>
    <w:rsid w:val="003D7CE8"/>
    <w:rsid w:val="003E1689"/>
    <w:rsid w:val="003E2E00"/>
    <w:rsid w:val="003F171C"/>
    <w:rsid w:val="00402A9E"/>
    <w:rsid w:val="00403D37"/>
    <w:rsid w:val="004048E6"/>
    <w:rsid w:val="00406FE9"/>
    <w:rsid w:val="00411751"/>
    <w:rsid w:val="00412F18"/>
    <w:rsid w:val="00413079"/>
    <w:rsid w:val="00420358"/>
    <w:rsid w:val="004269B9"/>
    <w:rsid w:val="004301BD"/>
    <w:rsid w:val="00433294"/>
    <w:rsid w:val="004355D3"/>
    <w:rsid w:val="004459F4"/>
    <w:rsid w:val="004518AB"/>
    <w:rsid w:val="00452777"/>
    <w:rsid w:val="00457A3D"/>
    <w:rsid w:val="00460BFC"/>
    <w:rsid w:val="00474007"/>
    <w:rsid w:val="004800BE"/>
    <w:rsid w:val="004801F9"/>
    <w:rsid w:val="0048734A"/>
    <w:rsid w:val="00491DC5"/>
    <w:rsid w:val="004948ED"/>
    <w:rsid w:val="004950A4"/>
    <w:rsid w:val="004A25ED"/>
    <w:rsid w:val="004A5DB6"/>
    <w:rsid w:val="004B4B13"/>
    <w:rsid w:val="004C10BC"/>
    <w:rsid w:val="004C7C9E"/>
    <w:rsid w:val="004D0AC1"/>
    <w:rsid w:val="004D2956"/>
    <w:rsid w:val="004D2A9F"/>
    <w:rsid w:val="004D78D8"/>
    <w:rsid w:val="004E2166"/>
    <w:rsid w:val="004E2D4E"/>
    <w:rsid w:val="004F1ED6"/>
    <w:rsid w:val="00500F02"/>
    <w:rsid w:val="00507520"/>
    <w:rsid w:val="005107D6"/>
    <w:rsid w:val="00514867"/>
    <w:rsid w:val="00515B72"/>
    <w:rsid w:val="00526C4D"/>
    <w:rsid w:val="00527ADE"/>
    <w:rsid w:val="00530005"/>
    <w:rsid w:val="00530CD7"/>
    <w:rsid w:val="005325CB"/>
    <w:rsid w:val="005376CB"/>
    <w:rsid w:val="0054201F"/>
    <w:rsid w:val="00551CF6"/>
    <w:rsid w:val="00553344"/>
    <w:rsid w:val="00557333"/>
    <w:rsid w:val="00562B73"/>
    <w:rsid w:val="005721D5"/>
    <w:rsid w:val="00576061"/>
    <w:rsid w:val="00581DB9"/>
    <w:rsid w:val="00582FF6"/>
    <w:rsid w:val="005902E7"/>
    <w:rsid w:val="0059683E"/>
    <w:rsid w:val="005A028F"/>
    <w:rsid w:val="005B336C"/>
    <w:rsid w:val="005B3FFC"/>
    <w:rsid w:val="005B5F5B"/>
    <w:rsid w:val="005C0EB8"/>
    <w:rsid w:val="005C50A2"/>
    <w:rsid w:val="005C77E1"/>
    <w:rsid w:val="005D1CCA"/>
    <w:rsid w:val="005D347D"/>
    <w:rsid w:val="005F7DEF"/>
    <w:rsid w:val="0061247B"/>
    <w:rsid w:val="006134D0"/>
    <w:rsid w:val="00617DD7"/>
    <w:rsid w:val="006247FC"/>
    <w:rsid w:val="00630D1A"/>
    <w:rsid w:val="00635133"/>
    <w:rsid w:val="00647434"/>
    <w:rsid w:val="00655390"/>
    <w:rsid w:val="00664714"/>
    <w:rsid w:val="00670648"/>
    <w:rsid w:val="00672BD2"/>
    <w:rsid w:val="0067589D"/>
    <w:rsid w:val="006759B7"/>
    <w:rsid w:val="00684360"/>
    <w:rsid w:val="006A064D"/>
    <w:rsid w:val="006A20C6"/>
    <w:rsid w:val="006B123B"/>
    <w:rsid w:val="006B3A86"/>
    <w:rsid w:val="006B4D8C"/>
    <w:rsid w:val="006B773B"/>
    <w:rsid w:val="006C11A8"/>
    <w:rsid w:val="006C64A0"/>
    <w:rsid w:val="006C6C08"/>
    <w:rsid w:val="006D5C48"/>
    <w:rsid w:val="006E04FC"/>
    <w:rsid w:val="006E3FD2"/>
    <w:rsid w:val="006E72B9"/>
    <w:rsid w:val="00703FD3"/>
    <w:rsid w:val="00705E10"/>
    <w:rsid w:val="0071050D"/>
    <w:rsid w:val="00710B46"/>
    <w:rsid w:val="007174A1"/>
    <w:rsid w:val="00724B7E"/>
    <w:rsid w:val="00725421"/>
    <w:rsid w:val="00734738"/>
    <w:rsid w:val="00735DDE"/>
    <w:rsid w:val="00737FDB"/>
    <w:rsid w:val="00744641"/>
    <w:rsid w:val="007450B7"/>
    <w:rsid w:val="007460E2"/>
    <w:rsid w:val="00746147"/>
    <w:rsid w:val="0075224C"/>
    <w:rsid w:val="0075508E"/>
    <w:rsid w:val="00774305"/>
    <w:rsid w:val="00781CE0"/>
    <w:rsid w:val="007951F0"/>
    <w:rsid w:val="0079696A"/>
    <w:rsid w:val="007A1885"/>
    <w:rsid w:val="007A5E0A"/>
    <w:rsid w:val="007A711C"/>
    <w:rsid w:val="007A7575"/>
    <w:rsid w:val="007B3FDA"/>
    <w:rsid w:val="007C0017"/>
    <w:rsid w:val="007D72C3"/>
    <w:rsid w:val="007F3300"/>
    <w:rsid w:val="007F498C"/>
    <w:rsid w:val="008023E4"/>
    <w:rsid w:val="0080671E"/>
    <w:rsid w:val="00820072"/>
    <w:rsid w:val="00821BF6"/>
    <w:rsid w:val="00823816"/>
    <w:rsid w:val="00825540"/>
    <w:rsid w:val="00826141"/>
    <w:rsid w:val="00827717"/>
    <w:rsid w:val="0083154C"/>
    <w:rsid w:val="00850166"/>
    <w:rsid w:val="00860284"/>
    <w:rsid w:val="00860D75"/>
    <w:rsid w:val="0086318B"/>
    <w:rsid w:val="00870B00"/>
    <w:rsid w:val="00871797"/>
    <w:rsid w:val="008741BE"/>
    <w:rsid w:val="0087730A"/>
    <w:rsid w:val="0088027D"/>
    <w:rsid w:val="00890DF0"/>
    <w:rsid w:val="00893802"/>
    <w:rsid w:val="008A0976"/>
    <w:rsid w:val="008B0897"/>
    <w:rsid w:val="008B705A"/>
    <w:rsid w:val="008B711F"/>
    <w:rsid w:val="008B716D"/>
    <w:rsid w:val="008C4245"/>
    <w:rsid w:val="008C664B"/>
    <w:rsid w:val="008D15A0"/>
    <w:rsid w:val="008D248F"/>
    <w:rsid w:val="008D255B"/>
    <w:rsid w:val="008E313C"/>
    <w:rsid w:val="008F61C0"/>
    <w:rsid w:val="00905CF2"/>
    <w:rsid w:val="00905E1B"/>
    <w:rsid w:val="00907EEF"/>
    <w:rsid w:val="00914294"/>
    <w:rsid w:val="00917537"/>
    <w:rsid w:val="00922E46"/>
    <w:rsid w:val="009236FE"/>
    <w:rsid w:val="009239FC"/>
    <w:rsid w:val="00930853"/>
    <w:rsid w:val="0093776E"/>
    <w:rsid w:val="00944308"/>
    <w:rsid w:val="009502B7"/>
    <w:rsid w:val="00953540"/>
    <w:rsid w:val="00955A9D"/>
    <w:rsid w:val="00960D8F"/>
    <w:rsid w:val="0096178F"/>
    <w:rsid w:val="00962641"/>
    <w:rsid w:val="00965624"/>
    <w:rsid w:val="00966634"/>
    <w:rsid w:val="00967E58"/>
    <w:rsid w:val="00971D6B"/>
    <w:rsid w:val="009735B3"/>
    <w:rsid w:val="00980823"/>
    <w:rsid w:val="00985530"/>
    <w:rsid w:val="00992503"/>
    <w:rsid w:val="009A2FAE"/>
    <w:rsid w:val="009A7DB9"/>
    <w:rsid w:val="009B4B54"/>
    <w:rsid w:val="009C1D90"/>
    <w:rsid w:val="009C422C"/>
    <w:rsid w:val="009C4FE7"/>
    <w:rsid w:val="009D0CBE"/>
    <w:rsid w:val="009D10E1"/>
    <w:rsid w:val="009E3F07"/>
    <w:rsid w:val="009F5F49"/>
    <w:rsid w:val="00A118D7"/>
    <w:rsid w:val="00A319A9"/>
    <w:rsid w:val="00A32A5E"/>
    <w:rsid w:val="00A37238"/>
    <w:rsid w:val="00A452FB"/>
    <w:rsid w:val="00A57EFF"/>
    <w:rsid w:val="00A612D5"/>
    <w:rsid w:val="00A647A1"/>
    <w:rsid w:val="00A67A68"/>
    <w:rsid w:val="00A771CC"/>
    <w:rsid w:val="00A92095"/>
    <w:rsid w:val="00A95E34"/>
    <w:rsid w:val="00AA1806"/>
    <w:rsid w:val="00AB248A"/>
    <w:rsid w:val="00AB2F3A"/>
    <w:rsid w:val="00AB32E5"/>
    <w:rsid w:val="00AC0336"/>
    <w:rsid w:val="00AC52AE"/>
    <w:rsid w:val="00AE4A3C"/>
    <w:rsid w:val="00AE5114"/>
    <w:rsid w:val="00AF0A34"/>
    <w:rsid w:val="00B1188A"/>
    <w:rsid w:val="00B15DC8"/>
    <w:rsid w:val="00B16DF7"/>
    <w:rsid w:val="00B3020A"/>
    <w:rsid w:val="00B36FAA"/>
    <w:rsid w:val="00B45E95"/>
    <w:rsid w:val="00B5057D"/>
    <w:rsid w:val="00B5756C"/>
    <w:rsid w:val="00B77DDE"/>
    <w:rsid w:val="00BA0133"/>
    <w:rsid w:val="00BC1348"/>
    <w:rsid w:val="00BD4762"/>
    <w:rsid w:val="00BE0D77"/>
    <w:rsid w:val="00BE1CBC"/>
    <w:rsid w:val="00BF008B"/>
    <w:rsid w:val="00BF0906"/>
    <w:rsid w:val="00BF3C72"/>
    <w:rsid w:val="00C133E1"/>
    <w:rsid w:val="00C2244F"/>
    <w:rsid w:val="00C22E90"/>
    <w:rsid w:val="00C230C0"/>
    <w:rsid w:val="00C30BE5"/>
    <w:rsid w:val="00C329B9"/>
    <w:rsid w:val="00C336E3"/>
    <w:rsid w:val="00C417E2"/>
    <w:rsid w:val="00C44AD0"/>
    <w:rsid w:val="00C6036B"/>
    <w:rsid w:val="00C60D64"/>
    <w:rsid w:val="00C65529"/>
    <w:rsid w:val="00C80200"/>
    <w:rsid w:val="00C8358A"/>
    <w:rsid w:val="00C84797"/>
    <w:rsid w:val="00C85EA0"/>
    <w:rsid w:val="00C86C91"/>
    <w:rsid w:val="00CA7A64"/>
    <w:rsid w:val="00CB0A71"/>
    <w:rsid w:val="00CB6FF2"/>
    <w:rsid w:val="00CC769B"/>
    <w:rsid w:val="00CD2F1D"/>
    <w:rsid w:val="00CE1BDF"/>
    <w:rsid w:val="00CE6497"/>
    <w:rsid w:val="00D00BE9"/>
    <w:rsid w:val="00D1342B"/>
    <w:rsid w:val="00D14D82"/>
    <w:rsid w:val="00D14DB0"/>
    <w:rsid w:val="00D22E2D"/>
    <w:rsid w:val="00D25DD0"/>
    <w:rsid w:val="00D263DD"/>
    <w:rsid w:val="00D3419C"/>
    <w:rsid w:val="00D412DF"/>
    <w:rsid w:val="00D50F26"/>
    <w:rsid w:val="00D51ED5"/>
    <w:rsid w:val="00D624AE"/>
    <w:rsid w:val="00D71A9D"/>
    <w:rsid w:val="00D71EE3"/>
    <w:rsid w:val="00D72777"/>
    <w:rsid w:val="00D75E6D"/>
    <w:rsid w:val="00D8757A"/>
    <w:rsid w:val="00D95865"/>
    <w:rsid w:val="00D966DA"/>
    <w:rsid w:val="00DA122D"/>
    <w:rsid w:val="00DA33E5"/>
    <w:rsid w:val="00DB0CEB"/>
    <w:rsid w:val="00DB183D"/>
    <w:rsid w:val="00DC1EA1"/>
    <w:rsid w:val="00DC290E"/>
    <w:rsid w:val="00DC4285"/>
    <w:rsid w:val="00DC46B6"/>
    <w:rsid w:val="00DC4782"/>
    <w:rsid w:val="00DD3335"/>
    <w:rsid w:val="00DD7152"/>
    <w:rsid w:val="00DE1751"/>
    <w:rsid w:val="00DE35DB"/>
    <w:rsid w:val="00DF4025"/>
    <w:rsid w:val="00DF5FCE"/>
    <w:rsid w:val="00E10F7F"/>
    <w:rsid w:val="00E123A5"/>
    <w:rsid w:val="00E13088"/>
    <w:rsid w:val="00E158DA"/>
    <w:rsid w:val="00E224F5"/>
    <w:rsid w:val="00E2504F"/>
    <w:rsid w:val="00E27722"/>
    <w:rsid w:val="00E323DF"/>
    <w:rsid w:val="00E329C9"/>
    <w:rsid w:val="00E33F78"/>
    <w:rsid w:val="00E35B80"/>
    <w:rsid w:val="00E41C2C"/>
    <w:rsid w:val="00E436B0"/>
    <w:rsid w:val="00E541C8"/>
    <w:rsid w:val="00E54A4E"/>
    <w:rsid w:val="00E57A1D"/>
    <w:rsid w:val="00E6074C"/>
    <w:rsid w:val="00E61072"/>
    <w:rsid w:val="00E61C98"/>
    <w:rsid w:val="00E650A2"/>
    <w:rsid w:val="00E6654B"/>
    <w:rsid w:val="00E7159E"/>
    <w:rsid w:val="00E71F8A"/>
    <w:rsid w:val="00E73101"/>
    <w:rsid w:val="00E737A5"/>
    <w:rsid w:val="00E7452A"/>
    <w:rsid w:val="00E74A3D"/>
    <w:rsid w:val="00E8460E"/>
    <w:rsid w:val="00E869FA"/>
    <w:rsid w:val="00E86AF0"/>
    <w:rsid w:val="00EB673C"/>
    <w:rsid w:val="00ED2C3C"/>
    <w:rsid w:val="00ED5218"/>
    <w:rsid w:val="00EE1531"/>
    <w:rsid w:val="00EE42EB"/>
    <w:rsid w:val="00EF0A5A"/>
    <w:rsid w:val="00EF7779"/>
    <w:rsid w:val="00F0257D"/>
    <w:rsid w:val="00F029ED"/>
    <w:rsid w:val="00F06C08"/>
    <w:rsid w:val="00F07221"/>
    <w:rsid w:val="00F11318"/>
    <w:rsid w:val="00F16475"/>
    <w:rsid w:val="00F17531"/>
    <w:rsid w:val="00F23D74"/>
    <w:rsid w:val="00F27AE2"/>
    <w:rsid w:val="00F31862"/>
    <w:rsid w:val="00F3498B"/>
    <w:rsid w:val="00F44CB7"/>
    <w:rsid w:val="00F51120"/>
    <w:rsid w:val="00F52149"/>
    <w:rsid w:val="00F535EF"/>
    <w:rsid w:val="00F609E1"/>
    <w:rsid w:val="00F625F7"/>
    <w:rsid w:val="00F63DB1"/>
    <w:rsid w:val="00F652D1"/>
    <w:rsid w:val="00F67C5D"/>
    <w:rsid w:val="00F81DBB"/>
    <w:rsid w:val="00F91FF6"/>
    <w:rsid w:val="00FA17CA"/>
    <w:rsid w:val="00FA239B"/>
    <w:rsid w:val="00FA27A1"/>
    <w:rsid w:val="00FA3E84"/>
    <w:rsid w:val="00FB1564"/>
    <w:rsid w:val="00FC5DDF"/>
    <w:rsid w:val="00FC625D"/>
    <w:rsid w:val="00FC66B2"/>
    <w:rsid w:val="00FC6D3E"/>
    <w:rsid w:val="00FD3808"/>
    <w:rsid w:val="00FD702A"/>
    <w:rsid w:val="00FD767D"/>
    <w:rsid w:val="00FD7CA4"/>
    <w:rsid w:val="00FD7FF2"/>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06-57"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9-20" TargetMode="External"/><Relationship Id="rId324" Type="http://schemas.openxmlformats.org/officeDocument/2006/relationships/hyperlink" Target="http://www.legislation.act.gov.au/a/2006-57" TargetMode="External"/><Relationship Id="rId366" Type="http://schemas.openxmlformats.org/officeDocument/2006/relationships/hyperlink" Target="http://www.legislation.act.gov.au/a/2006-57" TargetMode="External"/><Relationship Id="rId531" Type="http://schemas.openxmlformats.org/officeDocument/2006/relationships/hyperlink" Target="http://www.legislation.act.gov.au/a/2015-15/default.asp" TargetMode="External"/><Relationship Id="rId573" Type="http://schemas.openxmlformats.org/officeDocument/2006/relationships/hyperlink" Target="http://www.legislation.act.gov.au/a/2006-28" TargetMode="External"/><Relationship Id="rId629" Type="http://schemas.openxmlformats.org/officeDocument/2006/relationships/theme" Target="theme/theme1.xml"/><Relationship Id="rId170" Type="http://schemas.openxmlformats.org/officeDocument/2006/relationships/hyperlink" Target="http://www.legislation.act.gov.au/a/2014-48"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15-18"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1-22" TargetMode="Externa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20-11" TargetMode="External"/><Relationship Id="rId335" Type="http://schemas.openxmlformats.org/officeDocument/2006/relationships/hyperlink" Target="http://www.legislation.act.gov.au/a/2011-22" TargetMode="External"/><Relationship Id="rId377" Type="http://schemas.openxmlformats.org/officeDocument/2006/relationships/hyperlink" Target="http://www.legislation.act.gov.au/a/2015-33" TargetMode="External"/><Relationship Id="rId500" Type="http://schemas.openxmlformats.org/officeDocument/2006/relationships/hyperlink" Target="http://www.legislation.act.gov.au/a/2011-22" TargetMode="External"/><Relationship Id="rId542" Type="http://schemas.openxmlformats.org/officeDocument/2006/relationships/hyperlink" Target="http://www.legislation.act.gov.au/a/2009-40" TargetMode="External"/><Relationship Id="rId584" Type="http://schemas.openxmlformats.org/officeDocument/2006/relationships/hyperlink" Target="http://www.legislation.act.gov.au/a/2009-20" TargetMode="External"/><Relationship Id="rId5" Type="http://schemas.openxmlformats.org/officeDocument/2006/relationships/footnotes" Target="footnotes.xml"/><Relationship Id="rId181" Type="http://schemas.openxmlformats.org/officeDocument/2006/relationships/hyperlink" Target="http://www.legislation.act.gov.au/a/2009-40"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09-20" TargetMode="External"/><Relationship Id="rId279" Type="http://schemas.openxmlformats.org/officeDocument/2006/relationships/hyperlink" Target="http://www.legislation.act.gov.au/a/2006-28" TargetMode="External"/><Relationship Id="rId444" Type="http://schemas.openxmlformats.org/officeDocument/2006/relationships/hyperlink" Target="http://www.legislation.act.gov.au/a/2006-57" TargetMode="External"/><Relationship Id="rId486" Type="http://schemas.openxmlformats.org/officeDocument/2006/relationships/hyperlink" Target="http://www.legislation.act.gov.au/a/2008-37" TargetMode="External"/><Relationship Id="rId43" Type="http://schemas.openxmlformats.org/officeDocument/2006/relationships/hyperlink" Target="http://www.comlaw.gov.au/Details/C2014C00623" TargetMode="External"/><Relationship Id="rId139" Type="http://schemas.openxmlformats.org/officeDocument/2006/relationships/footer" Target="footer10.xm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11-22" TargetMode="External"/><Relationship Id="rId346" Type="http://schemas.openxmlformats.org/officeDocument/2006/relationships/hyperlink" Target="http://www.legislation.act.gov.au/a/2015-18" TargetMode="External"/><Relationship Id="rId388" Type="http://schemas.openxmlformats.org/officeDocument/2006/relationships/hyperlink" Target="http://www.legislation.act.gov.au/a/2009-20" TargetMode="External"/><Relationship Id="rId511" Type="http://schemas.openxmlformats.org/officeDocument/2006/relationships/hyperlink" Target="http://www.legislation.act.gov.au/a/2006-57" TargetMode="External"/><Relationship Id="rId553" Type="http://schemas.openxmlformats.org/officeDocument/2006/relationships/hyperlink" Target="http://www.legislation.act.gov.au/a/2008-37" TargetMode="External"/><Relationship Id="rId609" Type="http://schemas.openxmlformats.org/officeDocument/2006/relationships/hyperlink" Target="http://www.legislation.act.gov.au/a/2015-18"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20" TargetMode="External"/><Relationship Id="rId192" Type="http://schemas.openxmlformats.org/officeDocument/2006/relationships/hyperlink" Target="http://www.legislation.act.gov.au/a/2015-15/default.asp" TargetMode="External"/><Relationship Id="rId206" Type="http://schemas.openxmlformats.org/officeDocument/2006/relationships/hyperlink" Target="http://www.legislation.act.gov.au/a/2009-40"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11-22"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15-18" TargetMode="External"/><Relationship Id="rId497" Type="http://schemas.openxmlformats.org/officeDocument/2006/relationships/hyperlink" Target="http://www.legislation.act.gov.au/a/2011-22" TargetMode="External"/><Relationship Id="rId620" Type="http://schemas.openxmlformats.org/officeDocument/2006/relationships/header" Target="header14.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3" TargetMode="External"/><Relationship Id="rId357" Type="http://schemas.openxmlformats.org/officeDocument/2006/relationships/hyperlink" Target="http://www.legislation.act.gov.au/a/2006-57" TargetMode="External"/><Relationship Id="rId522" Type="http://schemas.openxmlformats.org/officeDocument/2006/relationships/hyperlink" Target="http://www.legislation.act.gov.au/a/2015-18"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20-11" TargetMode="External"/><Relationship Id="rId161" Type="http://schemas.openxmlformats.org/officeDocument/2006/relationships/hyperlink" Target="http://www.legislation.act.gov.au/a/2010-7" TargetMode="External"/><Relationship Id="rId217" Type="http://schemas.openxmlformats.org/officeDocument/2006/relationships/hyperlink" Target="http://www.legislation.act.gov.au/a/2009-40"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11-51" TargetMode="External"/><Relationship Id="rId259" Type="http://schemas.openxmlformats.org/officeDocument/2006/relationships/hyperlink" Target="http://www.legislation.act.gov.au/a/2009-40" TargetMode="External"/><Relationship Id="rId424" Type="http://schemas.openxmlformats.org/officeDocument/2006/relationships/hyperlink" Target="http://www.legislation.act.gov.au/a/2015-18" TargetMode="External"/><Relationship Id="rId466" Type="http://schemas.openxmlformats.org/officeDocument/2006/relationships/hyperlink" Target="http://www.legislation.act.gov.au/a/2011-22"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5-18" TargetMode="External"/><Relationship Id="rId65" Type="http://schemas.openxmlformats.org/officeDocument/2006/relationships/hyperlink" Target="http://www.comlaw.gov.au/Series/C1958A00062"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06-57" TargetMode="External"/><Relationship Id="rId172" Type="http://schemas.openxmlformats.org/officeDocument/2006/relationships/hyperlink" Target="http://www.legislation.act.gov.au/a/2015-16"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15-18"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12-21" TargetMode="External"/><Relationship Id="rId281" Type="http://schemas.openxmlformats.org/officeDocument/2006/relationships/hyperlink" Target="http://www.legislation.act.gov.au/a/2010-22" TargetMode="External"/><Relationship Id="rId337" Type="http://schemas.openxmlformats.org/officeDocument/2006/relationships/hyperlink" Target="http://www.legislation.act.gov.au/a/2015-18" TargetMode="External"/><Relationship Id="rId502" Type="http://schemas.openxmlformats.org/officeDocument/2006/relationships/hyperlink" Target="http://www.legislation.act.gov.au/a/2020-14/" TargetMode="External"/><Relationship Id="rId34" Type="http://schemas.openxmlformats.org/officeDocument/2006/relationships/hyperlink" Target="http://www.comlaw.gov.au/Series/C2011A0001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3" TargetMode="External"/><Relationship Id="rId544" Type="http://schemas.openxmlformats.org/officeDocument/2006/relationships/hyperlink" Target="http://www.legislation.act.gov.au/a/2009-40" TargetMode="External"/><Relationship Id="rId586" Type="http://schemas.openxmlformats.org/officeDocument/2006/relationships/hyperlink" Target="http://www.legislation.act.gov.au/a/2009-40" TargetMode="External"/><Relationship Id="rId7" Type="http://schemas.openxmlformats.org/officeDocument/2006/relationships/image" Target="media/image1.png"/><Relationship Id="rId183" Type="http://schemas.openxmlformats.org/officeDocument/2006/relationships/hyperlink" Target="http://www.legislation.act.gov.au/a/2009-40" TargetMode="External"/><Relationship Id="rId239" Type="http://schemas.openxmlformats.org/officeDocument/2006/relationships/hyperlink" Target="http://www.legislation.act.gov.au/a/2009-40" TargetMode="External"/><Relationship Id="rId390" Type="http://schemas.openxmlformats.org/officeDocument/2006/relationships/hyperlink" Target="http://www.legislation.act.gov.au/a/2011-3" TargetMode="External"/><Relationship Id="rId404" Type="http://schemas.openxmlformats.org/officeDocument/2006/relationships/hyperlink" Target="http://www.legislation.act.gov.au/a/2011-3" TargetMode="External"/><Relationship Id="rId446" Type="http://schemas.openxmlformats.org/officeDocument/2006/relationships/hyperlink" Target="http://www.legislation.act.gov.au/a/2015-18" TargetMode="External"/><Relationship Id="rId611" Type="http://schemas.openxmlformats.org/officeDocument/2006/relationships/hyperlink" Target="https://www.legislation.act.gov.au/a/2015-33/default.asp"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06-57" TargetMode="External"/><Relationship Id="rId306" Type="http://schemas.openxmlformats.org/officeDocument/2006/relationships/hyperlink" Target="http://www.legislation.act.gov.au/a/2010-7" TargetMode="External"/><Relationship Id="rId488" Type="http://schemas.openxmlformats.org/officeDocument/2006/relationships/hyperlink" Target="http://www.legislation.act.gov.au/a/2008-3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20-1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2" TargetMode="External"/><Relationship Id="rId513" Type="http://schemas.openxmlformats.org/officeDocument/2006/relationships/hyperlink" Target="http://www.legislation.act.gov.au/a/2006-57" TargetMode="External"/><Relationship Id="rId555" Type="http://schemas.openxmlformats.org/officeDocument/2006/relationships/hyperlink" Target="http://www.legislation.act.gov.au/a/2008-37" TargetMode="External"/><Relationship Id="rId597" Type="http://schemas.openxmlformats.org/officeDocument/2006/relationships/hyperlink" Target="http://www.legislation.act.gov.au/a/2011-51" TargetMode="External"/><Relationship Id="rId152" Type="http://schemas.openxmlformats.org/officeDocument/2006/relationships/hyperlink" Target="http://www.legislation.act.gov.au/cn/2008-13/default.asp"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11-22" TargetMode="External"/><Relationship Id="rId415" Type="http://schemas.openxmlformats.org/officeDocument/2006/relationships/hyperlink" Target="http://www.legislation.act.gov.au/a/2006-57" TargetMode="External"/><Relationship Id="rId457" Type="http://schemas.openxmlformats.org/officeDocument/2006/relationships/hyperlink" Target="http://www.legislation.act.gov.au/a/2015-18" TargetMode="External"/><Relationship Id="rId622" Type="http://schemas.openxmlformats.org/officeDocument/2006/relationships/footer" Target="footer16.xml"/><Relationship Id="rId261" Type="http://schemas.openxmlformats.org/officeDocument/2006/relationships/hyperlink" Target="http://www.legislation.act.gov.au/a/2009-40" TargetMode="External"/><Relationship Id="rId499" Type="http://schemas.openxmlformats.org/officeDocument/2006/relationships/hyperlink" Target="http://www.legislation.act.gov.au/a/2011-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6-57" TargetMode="External"/><Relationship Id="rId359" Type="http://schemas.openxmlformats.org/officeDocument/2006/relationships/hyperlink" Target="http://www.legislation.act.gov.au/a/2015-18" TargetMode="External"/><Relationship Id="rId524" Type="http://schemas.openxmlformats.org/officeDocument/2006/relationships/hyperlink" Target="http://www.legislation.act.gov.au/a/2015-18" TargetMode="External"/><Relationship Id="rId566" Type="http://schemas.openxmlformats.org/officeDocument/2006/relationships/hyperlink" Target="http://www.legislation.act.gov.au/a/2009-4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0-22" TargetMode="External"/><Relationship Id="rId219" Type="http://schemas.openxmlformats.org/officeDocument/2006/relationships/hyperlink" Target="http://www.legislation.act.gov.au/a/2009-40" TargetMode="External"/><Relationship Id="rId370" Type="http://schemas.openxmlformats.org/officeDocument/2006/relationships/hyperlink" Target="http://www.legislation.act.gov.au/a/2006-57" TargetMode="External"/><Relationship Id="rId426" Type="http://schemas.openxmlformats.org/officeDocument/2006/relationships/hyperlink" Target="http://www.legislation.act.gov.au/a/2006-57" TargetMode="External"/><Relationship Id="rId230" Type="http://schemas.openxmlformats.org/officeDocument/2006/relationships/hyperlink" Target="http://www.legislation.act.gov.au/a/2011-22" TargetMode="External"/><Relationship Id="rId468" Type="http://schemas.openxmlformats.org/officeDocument/2006/relationships/hyperlink" Target="http://www.legislation.act.gov.au/a/2011-3" TargetMode="External"/><Relationship Id="rId25" Type="http://schemas.openxmlformats.org/officeDocument/2006/relationships/footer" Target="footer5.xml"/><Relationship Id="rId67" Type="http://schemas.openxmlformats.org/officeDocument/2006/relationships/hyperlink" Target="http://www.comlaw.gov.au/Series/C2004A00757"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09-40" TargetMode="External"/><Relationship Id="rId577" Type="http://schemas.openxmlformats.org/officeDocument/2006/relationships/hyperlink" Target="http://www.legislation.act.gov.au/a/2008-37" TargetMode="External"/><Relationship Id="rId132" Type="http://schemas.openxmlformats.org/officeDocument/2006/relationships/header" Target="header6.xml"/><Relationship Id="rId174" Type="http://schemas.openxmlformats.org/officeDocument/2006/relationships/hyperlink" Target="http://www.legislation.act.gov.au/a/2015-33/default.asp" TargetMode="External"/><Relationship Id="rId381" Type="http://schemas.openxmlformats.org/officeDocument/2006/relationships/hyperlink" Target="http://www.legislation.act.gov.au/a/2020-14/" TargetMode="External"/><Relationship Id="rId602" Type="http://schemas.openxmlformats.org/officeDocument/2006/relationships/hyperlink" Target="http://www.legislation.act.gov.au/a/2014-48" TargetMode="External"/><Relationship Id="rId241" Type="http://schemas.openxmlformats.org/officeDocument/2006/relationships/hyperlink" Target="http://www.legislation.act.gov.au/a/2011-22" TargetMode="External"/><Relationship Id="rId437" Type="http://schemas.openxmlformats.org/officeDocument/2006/relationships/hyperlink" Target="http://www.legislation.act.gov.au/a/2015-18" TargetMode="External"/><Relationship Id="rId479" Type="http://schemas.openxmlformats.org/officeDocument/2006/relationships/hyperlink" Target="http://www.legislation.act.gov.au/a/2008-37" TargetMode="Externa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15-33" TargetMode="External"/><Relationship Id="rId339" Type="http://schemas.openxmlformats.org/officeDocument/2006/relationships/hyperlink" Target="http://www.legislation.act.gov.au/a/2006-57" TargetMode="External"/><Relationship Id="rId490" Type="http://schemas.openxmlformats.org/officeDocument/2006/relationships/hyperlink" Target="http://www.legislation.act.gov.au/a/2019-4/default.asp" TargetMode="External"/><Relationship Id="rId504" Type="http://schemas.openxmlformats.org/officeDocument/2006/relationships/hyperlink" Target="http://www.legislation.act.gov.au/a/2009-40" TargetMode="External"/><Relationship Id="rId546" Type="http://schemas.openxmlformats.org/officeDocument/2006/relationships/hyperlink" Target="http://www.legislation.act.gov.au/a/2006-5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eader" Target="header10.xml"/><Relationship Id="rId185" Type="http://schemas.openxmlformats.org/officeDocument/2006/relationships/hyperlink" Target="http://www.legislation.act.gov.au/a/2009-40" TargetMode="External"/><Relationship Id="rId350" Type="http://schemas.openxmlformats.org/officeDocument/2006/relationships/hyperlink" Target="http://www.legislation.act.gov.au/a/2015-18" TargetMode="External"/><Relationship Id="rId406" Type="http://schemas.openxmlformats.org/officeDocument/2006/relationships/hyperlink" Target="http://www.legislation.act.gov.au/a/2015-33" TargetMode="External"/><Relationship Id="rId588" Type="http://schemas.openxmlformats.org/officeDocument/2006/relationships/hyperlink" Target="http://www.legislation.act.gov.au/a/2010-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22" TargetMode="External"/><Relationship Id="rId392" Type="http://schemas.openxmlformats.org/officeDocument/2006/relationships/hyperlink" Target="http://www.legislation.act.gov.au/a/2015-33" TargetMode="External"/><Relationship Id="rId448" Type="http://schemas.openxmlformats.org/officeDocument/2006/relationships/hyperlink" Target="http://www.legislation.act.gov.au/a/2015-18" TargetMode="External"/><Relationship Id="rId613" Type="http://schemas.openxmlformats.org/officeDocument/2006/relationships/hyperlink" Target="https://www.legislation.act.gov.au/a/2019-4/" TargetMode="External"/><Relationship Id="rId252" Type="http://schemas.openxmlformats.org/officeDocument/2006/relationships/hyperlink" Target="http://www.legislation.act.gov.au/a/2009-40" TargetMode="External"/><Relationship Id="rId294" Type="http://schemas.openxmlformats.org/officeDocument/2006/relationships/hyperlink" Target="http://www.legislation.act.gov.au/a/2006-57" TargetMode="External"/><Relationship Id="rId308" Type="http://schemas.openxmlformats.org/officeDocument/2006/relationships/hyperlink" Target="http://www.legislation.act.gov.au/a/2011-22" TargetMode="External"/><Relationship Id="rId515" Type="http://schemas.openxmlformats.org/officeDocument/2006/relationships/hyperlink" Target="http://www.legislation.act.gov.au/a/2008-37"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cn/2008-17/default.asp" TargetMode="External"/><Relationship Id="rId361" Type="http://schemas.openxmlformats.org/officeDocument/2006/relationships/hyperlink" Target="http://www.legislation.act.gov.au/a/2015-18" TargetMode="External"/><Relationship Id="rId557" Type="http://schemas.openxmlformats.org/officeDocument/2006/relationships/hyperlink" Target="http://www.legislation.act.gov.au/a/2009-40" TargetMode="External"/><Relationship Id="rId599" Type="http://schemas.openxmlformats.org/officeDocument/2006/relationships/hyperlink" Target="http://www.legislation.act.gov.au/a/2011-51" TargetMode="External"/><Relationship Id="rId196" Type="http://schemas.openxmlformats.org/officeDocument/2006/relationships/hyperlink" Target="http://www.legislation.act.gov.au/a/2009-40" TargetMode="External"/><Relationship Id="rId417" Type="http://schemas.openxmlformats.org/officeDocument/2006/relationships/hyperlink" Target="http://www.legislation.act.gov.au/a/2006-57" TargetMode="External"/><Relationship Id="rId459" Type="http://schemas.openxmlformats.org/officeDocument/2006/relationships/hyperlink" Target="http://www.legislation.act.gov.au/a/2006-57" TargetMode="External"/><Relationship Id="rId624" Type="http://schemas.openxmlformats.org/officeDocument/2006/relationships/header" Target="header16.xml"/><Relationship Id="rId16" Type="http://schemas.openxmlformats.org/officeDocument/2006/relationships/header" Target="header1.xml"/><Relationship Id="rId22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11-22" TargetMode="External"/><Relationship Id="rId526" Type="http://schemas.openxmlformats.org/officeDocument/2006/relationships/hyperlink" Target="http://www.legislation.act.gov.au/a/2006-5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06-57" TargetMode="External"/><Relationship Id="rId165" Type="http://schemas.openxmlformats.org/officeDocument/2006/relationships/hyperlink" Target="http://www.legislation.act.gov.au/a/2011-22" TargetMode="External"/><Relationship Id="rId372" Type="http://schemas.openxmlformats.org/officeDocument/2006/relationships/hyperlink" Target="http://www.legislation.act.gov.au/a/2006-57" TargetMode="External"/><Relationship Id="rId428" Type="http://schemas.openxmlformats.org/officeDocument/2006/relationships/hyperlink" Target="http://www.legislation.act.gov.au/a/2006-57" TargetMode="External"/><Relationship Id="rId232" Type="http://schemas.openxmlformats.org/officeDocument/2006/relationships/hyperlink" Target="http://www.legislation.act.gov.au/a/2009-40" TargetMode="External"/><Relationship Id="rId274" Type="http://schemas.openxmlformats.org/officeDocument/2006/relationships/hyperlink" Target="http://www.legislation.act.gov.au/a/2009-40" TargetMode="External"/><Relationship Id="rId481" Type="http://schemas.openxmlformats.org/officeDocument/2006/relationships/hyperlink" Target="http://www.legislation.act.gov.au/a/2011-22"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footer" Target="footer7.xml"/><Relationship Id="rId537" Type="http://schemas.openxmlformats.org/officeDocument/2006/relationships/hyperlink" Target="http://www.legislation.act.gov.au/a/2009-40" TargetMode="External"/><Relationship Id="rId579" Type="http://schemas.openxmlformats.org/officeDocument/2006/relationships/hyperlink" Target="http://www.legislation.act.gov.au/a/2008-3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9-47/" TargetMode="External"/><Relationship Id="rId341" Type="http://schemas.openxmlformats.org/officeDocument/2006/relationships/hyperlink" Target="http://www.legislation.act.gov.au/a/2011-22" TargetMode="External"/><Relationship Id="rId383" Type="http://schemas.openxmlformats.org/officeDocument/2006/relationships/hyperlink" Target="http://www.legislation.act.gov.au/a/2010-18" TargetMode="External"/><Relationship Id="rId439" Type="http://schemas.openxmlformats.org/officeDocument/2006/relationships/hyperlink" Target="http://www.legislation.act.gov.au/a/2015-18" TargetMode="External"/><Relationship Id="rId590" Type="http://schemas.openxmlformats.org/officeDocument/2006/relationships/hyperlink" Target="http://www.legislation.act.gov.au/a/2010-18" TargetMode="External"/><Relationship Id="rId604" Type="http://schemas.openxmlformats.org/officeDocument/2006/relationships/hyperlink" Target="http://www.legislation.act.gov.au/a/2014-48" TargetMode="External"/><Relationship Id="rId201" Type="http://schemas.openxmlformats.org/officeDocument/2006/relationships/hyperlink" Target="http://www.legislation.act.gov.au/a/2011-3" TargetMode="External"/><Relationship Id="rId222" Type="http://schemas.openxmlformats.org/officeDocument/2006/relationships/hyperlink" Target="http://www.legislation.act.gov.au/a/2011-22" TargetMode="External"/><Relationship Id="rId243" Type="http://schemas.openxmlformats.org/officeDocument/2006/relationships/hyperlink" Target="http://www.legislation.act.gov.au/a/2009-40" TargetMode="External"/><Relationship Id="rId264" Type="http://schemas.openxmlformats.org/officeDocument/2006/relationships/hyperlink" Target="http://www.legislation.act.gov.au/a/2009-40" TargetMode="External"/><Relationship Id="rId285" Type="http://schemas.openxmlformats.org/officeDocument/2006/relationships/hyperlink" Target="http://www.legislation.act.gov.au/a/2010-22" TargetMode="External"/><Relationship Id="rId450" Type="http://schemas.openxmlformats.org/officeDocument/2006/relationships/hyperlink" Target="http://www.legislation.act.gov.au/a/2011-22" TargetMode="External"/><Relationship Id="rId471" Type="http://schemas.openxmlformats.org/officeDocument/2006/relationships/hyperlink" Target="http://www.legislation.act.gov.au/a/2011-22" TargetMode="External"/><Relationship Id="rId506" Type="http://schemas.openxmlformats.org/officeDocument/2006/relationships/hyperlink" Target="http://www.legislation.act.gov.au/a/2009-40" TargetMode="External"/><Relationship Id="rId17" Type="http://schemas.openxmlformats.org/officeDocument/2006/relationships/header" Target="header2.xml"/><Relationship Id="rId38" Type="http://schemas.openxmlformats.org/officeDocument/2006/relationships/hyperlink" Target="http://www.comlaw.gov.au/Series/C2011A00073" TargetMode="External"/><Relationship Id="rId59" Type="http://schemas.openxmlformats.org/officeDocument/2006/relationships/hyperlink" Target="http://www.legislation.act.gov.au/a/2011-42/default.asp"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1-51" TargetMode="External"/><Relationship Id="rId492" Type="http://schemas.openxmlformats.org/officeDocument/2006/relationships/hyperlink" Target="http://www.legislation.act.gov.au/a/2019-4/default.asp" TargetMode="External"/><Relationship Id="rId527" Type="http://schemas.openxmlformats.org/officeDocument/2006/relationships/hyperlink" Target="http://www.legislation.act.gov.au/a/2015-15/default.asp" TargetMode="External"/><Relationship Id="rId548" Type="http://schemas.openxmlformats.org/officeDocument/2006/relationships/hyperlink" Target="http://www.legislation.act.gov.au/a/2015-15/default.asp" TargetMode="External"/><Relationship Id="rId569" Type="http://schemas.openxmlformats.org/officeDocument/2006/relationships/hyperlink" Target="http://www.legislation.act.gov.au/a/2006-57" TargetMode="External"/><Relationship Id="rId70" Type="http://schemas.openxmlformats.org/officeDocument/2006/relationships/hyperlink" Target="http://www.legislation.act.gov.au/a/1991-46" TargetMode="External"/><Relationship Id="rId91" Type="http://schemas.openxmlformats.org/officeDocument/2006/relationships/hyperlink" Target="http://www.legislation.act.gov.au/a/2001-14" TargetMode="External"/><Relationship Id="rId145" Type="http://schemas.openxmlformats.org/officeDocument/2006/relationships/footer" Target="footer12.xml"/><Relationship Id="rId166" Type="http://schemas.openxmlformats.org/officeDocument/2006/relationships/hyperlink" Target="http://www.legislation.act.gov.au/a/2011-51" TargetMode="External"/><Relationship Id="rId187" Type="http://schemas.openxmlformats.org/officeDocument/2006/relationships/hyperlink" Target="http://www.legislation.act.gov.au/a/2014-48" TargetMode="External"/><Relationship Id="rId331" Type="http://schemas.openxmlformats.org/officeDocument/2006/relationships/hyperlink" Target="http://www.legislation.act.gov.au/a/2006-57" TargetMode="External"/><Relationship Id="rId352" Type="http://schemas.openxmlformats.org/officeDocument/2006/relationships/hyperlink" Target="http://www.legislation.act.gov.au/a/2015-18" TargetMode="External"/><Relationship Id="rId373" Type="http://schemas.openxmlformats.org/officeDocument/2006/relationships/hyperlink" Target="http://www.legislation.act.gov.au/a/2009-20" TargetMode="External"/><Relationship Id="rId394" Type="http://schemas.openxmlformats.org/officeDocument/2006/relationships/hyperlink" Target="http://www.legislation.act.gov.au/a/2020-14/" TargetMode="External"/><Relationship Id="rId408" Type="http://schemas.openxmlformats.org/officeDocument/2006/relationships/hyperlink" Target="http://www.legislation.act.gov.au/a/2006-57" TargetMode="External"/><Relationship Id="rId429" Type="http://schemas.openxmlformats.org/officeDocument/2006/relationships/hyperlink" Target="http://www.legislation.act.gov.au/a/2015-18" TargetMode="External"/><Relationship Id="rId580" Type="http://schemas.openxmlformats.org/officeDocument/2006/relationships/hyperlink" Target="http://www.legislation.act.gov.au/a/2008-37" TargetMode="External"/><Relationship Id="rId615" Type="http://schemas.openxmlformats.org/officeDocument/2006/relationships/hyperlink" Target="http://www.legislation.act.gov.au/a/2001-14" TargetMode="External"/><Relationship Id="rId1" Type="http://schemas.openxmlformats.org/officeDocument/2006/relationships/numbering" Target="numbering.xml"/><Relationship Id="rId212" Type="http://schemas.openxmlformats.org/officeDocument/2006/relationships/hyperlink" Target="http://www.legislation.act.gov.au/a/2009-40" TargetMode="External"/><Relationship Id="rId233" Type="http://schemas.openxmlformats.org/officeDocument/2006/relationships/hyperlink" Target="http://www.legislation.act.gov.au/a/2011-22" TargetMode="External"/><Relationship Id="rId254" Type="http://schemas.openxmlformats.org/officeDocument/2006/relationships/hyperlink" Target="http://www.legislation.act.gov.au/a/2009-40" TargetMode="External"/><Relationship Id="rId440" Type="http://schemas.openxmlformats.org/officeDocument/2006/relationships/hyperlink" Target="http://www.legislation.act.gov.au/a/2015-1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275" Type="http://schemas.openxmlformats.org/officeDocument/2006/relationships/hyperlink" Target="http://www.legislation.act.gov.au/a/2011-22" TargetMode="External"/><Relationship Id="rId296" Type="http://schemas.openxmlformats.org/officeDocument/2006/relationships/hyperlink" Target="http://www.legislation.act.gov.au/a/2006-57" TargetMode="External"/><Relationship Id="rId300" Type="http://schemas.openxmlformats.org/officeDocument/2006/relationships/hyperlink" Target="http://www.legislation.act.gov.au/a/2006-57" TargetMode="External"/><Relationship Id="rId461" Type="http://schemas.openxmlformats.org/officeDocument/2006/relationships/hyperlink" Target="http://www.legislation.act.gov.au/a/2011-22" TargetMode="External"/><Relationship Id="rId482" Type="http://schemas.openxmlformats.org/officeDocument/2006/relationships/hyperlink" Target="http://www.legislation.act.gov.au/a/2008-37" TargetMode="External"/><Relationship Id="rId517" Type="http://schemas.openxmlformats.org/officeDocument/2006/relationships/hyperlink" Target="http://www.legislation.act.gov.au/a/2009-40" TargetMode="External"/><Relationship Id="rId538" Type="http://schemas.openxmlformats.org/officeDocument/2006/relationships/hyperlink" Target="http://www.legislation.act.gov.au/a/2015-18" TargetMode="External"/><Relationship Id="rId559" Type="http://schemas.openxmlformats.org/officeDocument/2006/relationships/hyperlink" Target="http://www.legislation.act.gov.au/a/2015-15/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footer" Target="footer8.xml"/><Relationship Id="rId156" Type="http://schemas.openxmlformats.org/officeDocument/2006/relationships/hyperlink" Target="http://www.legislation.act.gov.au/a/2008-37" TargetMode="External"/><Relationship Id="rId177" Type="http://schemas.openxmlformats.org/officeDocument/2006/relationships/hyperlink" Target="http://www.legislation.act.gov.au/a/2020-14/" TargetMode="External"/><Relationship Id="rId198" Type="http://schemas.openxmlformats.org/officeDocument/2006/relationships/hyperlink" Target="http://www.legislation.act.gov.au/a/2006-57" TargetMode="External"/><Relationship Id="rId321" Type="http://schemas.openxmlformats.org/officeDocument/2006/relationships/hyperlink" Target="http://www.legislation.act.gov.au/a/2006-57" TargetMode="External"/><Relationship Id="rId342" Type="http://schemas.openxmlformats.org/officeDocument/2006/relationships/hyperlink" Target="http://www.legislation.act.gov.au/a/2015-18" TargetMode="External"/><Relationship Id="rId363" Type="http://schemas.openxmlformats.org/officeDocument/2006/relationships/hyperlink" Target="http://www.legislation.act.gov.au/a/2011-22" TargetMode="External"/><Relationship Id="rId384" Type="http://schemas.openxmlformats.org/officeDocument/2006/relationships/hyperlink" Target="http://www.legislation.act.gov.au/a/2011-3" TargetMode="External"/><Relationship Id="rId419" Type="http://schemas.openxmlformats.org/officeDocument/2006/relationships/hyperlink" Target="http://www.legislation.act.gov.au/a/2006-57" TargetMode="External"/><Relationship Id="rId570" Type="http://schemas.openxmlformats.org/officeDocument/2006/relationships/hyperlink" Target="http://www.legislation.act.gov.au/a/2009-40" TargetMode="External"/><Relationship Id="rId591" Type="http://schemas.openxmlformats.org/officeDocument/2006/relationships/hyperlink" Target="http://www.legislation.act.gov.au/a/2010-22" TargetMode="External"/><Relationship Id="rId605" Type="http://schemas.openxmlformats.org/officeDocument/2006/relationships/hyperlink" Target="http://www.legislation.act.gov.au/a/2015-16" TargetMode="External"/><Relationship Id="rId626" Type="http://schemas.openxmlformats.org/officeDocument/2006/relationships/header" Target="header17.xml"/><Relationship Id="rId202" Type="http://schemas.openxmlformats.org/officeDocument/2006/relationships/hyperlink" Target="http://www.legislation.act.gov.au/a/2011-22" TargetMode="External"/><Relationship Id="rId223" Type="http://schemas.openxmlformats.org/officeDocument/2006/relationships/hyperlink" Target="http://www.legislation.act.gov.au/a/2009-40" TargetMode="External"/><Relationship Id="rId244" Type="http://schemas.openxmlformats.org/officeDocument/2006/relationships/hyperlink" Target="http://www.legislation.act.gov.au/a/2009-40" TargetMode="External"/><Relationship Id="rId430" Type="http://schemas.openxmlformats.org/officeDocument/2006/relationships/hyperlink" Target="http://www.legislation.act.gov.au/a/2015-18"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9-40"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11-22" TargetMode="External"/><Relationship Id="rId472" Type="http://schemas.openxmlformats.org/officeDocument/2006/relationships/hyperlink" Target="http://www.legislation.act.gov.au/a/2008-37" TargetMode="External"/><Relationship Id="rId493" Type="http://schemas.openxmlformats.org/officeDocument/2006/relationships/hyperlink" Target="http://www.legislation.act.gov.au/a/2019-4/default.asp" TargetMode="External"/><Relationship Id="rId507" Type="http://schemas.openxmlformats.org/officeDocument/2006/relationships/hyperlink" Target="http://www.legislation.act.gov.au/a/2009-40" TargetMode="External"/><Relationship Id="rId528" Type="http://schemas.openxmlformats.org/officeDocument/2006/relationships/hyperlink" Target="http://www.legislation.act.gov.au/a/2006-57" TargetMode="External"/><Relationship Id="rId549" Type="http://schemas.openxmlformats.org/officeDocument/2006/relationships/hyperlink" Target="http://www.legislation.act.gov.au/a/2009-4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footer" Target="footer13.xml"/><Relationship Id="rId167" Type="http://schemas.openxmlformats.org/officeDocument/2006/relationships/hyperlink" Target="http://www.legislation.act.gov.au/a/2011-42" TargetMode="External"/><Relationship Id="rId188" Type="http://schemas.openxmlformats.org/officeDocument/2006/relationships/hyperlink" Target="http://www.legislation.act.gov.au/a/2009-40" TargetMode="External"/><Relationship Id="rId311" Type="http://schemas.openxmlformats.org/officeDocument/2006/relationships/hyperlink" Target="http://www.legislation.act.gov.au/a/2011-51" TargetMode="External"/><Relationship Id="rId332" Type="http://schemas.openxmlformats.org/officeDocument/2006/relationships/hyperlink" Target="http://www.legislation.act.gov.au/a/2011-22" TargetMode="External"/><Relationship Id="rId353" Type="http://schemas.openxmlformats.org/officeDocument/2006/relationships/hyperlink" Target="http://www.legislation.act.gov.au/a/2015-18" TargetMode="External"/><Relationship Id="rId374" Type="http://schemas.openxmlformats.org/officeDocument/2006/relationships/hyperlink" Target="http://www.legislation.act.gov.au/a/2010-18" TargetMode="External"/><Relationship Id="rId395" Type="http://schemas.openxmlformats.org/officeDocument/2006/relationships/hyperlink" Target="http://www.legislation.act.gov.au/a/2006-57" TargetMode="External"/><Relationship Id="rId409" Type="http://schemas.openxmlformats.org/officeDocument/2006/relationships/hyperlink" Target="http://www.legislation.act.gov.au/a/2019-4/default.asp" TargetMode="External"/><Relationship Id="rId560" Type="http://schemas.openxmlformats.org/officeDocument/2006/relationships/hyperlink" Target="http://www.legislation.act.gov.au/a/2015-15/default.asp" TargetMode="External"/><Relationship Id="rId581" Type="http://schemas.openxmlformats.org/officeDocument/2006/relationships/hyperlink" Target="http://www.legislation.act.gov.au/a/2008-37" TargetMode="External"/><Relationship Id="rId71" Type="http://schemas.openxmlformats.org/officeDocument/2006/relationships/hyperlink" Target="http://www.legislation.act.gov.au/a/1953-15"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0" TargetMode="External"/><Relationship Id="rId234" Type="http://schemas.openxmlformats.org/officeDocument/2006/relationships/hyperlink" Target="http://www.legislation.act.gov.au/a/2009-40" TargetMode="External"/><Relationship Id="rId420" Type="http://schemas.openxmlformats.org/officeDocument/2006/relationships/hyperlink" Target="http://www.legislation.act.gov.au/a/2006-57" TargetMode="External"/><Relationship Id="rId616"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09-40" TargetMode="External"/><Relationship Id="rId297" Type="http://schemas.openxmlformats.org/officeDocument/2006/relationships/hyperlink" Target="http://www.legislation.act.gov.au/a/2006-57" TargetMode="External"/><Relationship Id="rId441" Type="http://schemas.openxmlformats.org/officeDocument/2006/relationships/hyperlink" Target="http://www.legislation.act.gov.au/a/2015-18" TargetMode="External"/><Relationship Id="rId462" Type="http://schemas.openxmlformats.org/officeDocument/2006/relationships/hyperlink" Target="http://www.legislation.act.gov.au/a/2006-57" TargetMode="External"/><Relationship Id="rId483" Type="http://schemas.openxmlformats.org/officeDocument/2006/relationships/hyperlink" Target="http://www.legislation.act.gov.au/a/2008-37" TargetMode="External"/><Relationship Id="rId518" Type="http://schemas.openxmlformats.org/officeDocument/2006/relationships/hyperlink" Target="http://www.legislation.act.gov.au/a/2010-18" TargetMode="External"/><Relationship Id="rId539" Type="http://schemas.openxmlformats.org/officeDocument/2006/relationships/hyperlink" Target="http://www.legislation.act.gov.au/a/2015-18" TargetMode="External"/><Relationship Id="rId40" Type="http://schemas.openxmlformats.org/officeDocument/2006/relationships/hyperlink" Target="http://www.legislation.act.gov.au/a/1997-87" TargetMode="External"/><Relationship Id="rId115" Type="http://schemas.openxmlformats.org/officeDocument/2006/relationships/hyperlink" Target="http://www.legislation.act.gov.au/a/2008-35" TargetMode="External"/><Relationship Id="rId136" Type="http://schemas.openxmlformats.org/officeDocument/2006/relationships/footer" Target="footer9.xml"/><Relationship Id="rId157" Type="http://schemas.openxmlformats.org/officeDocument/2006/relationships/hyperlink" Target="http://www.legislation.act.gov.au/a/2008-35" TargetMode="External"/><Relationship Id="rId178" Type="http://schemas.openxmlformats.org/officeDocument/2006/relationships/hyperlink" Target="http://www.legislation.act.gov.au/a/2008-20" TargetMode="External"/><Relationship Id="rId301" Type="http://schemas.openxmlformats.org/officeDocument/2006/relationships/hyperlink" Target="http://www.legislation.act.gov.au/a/2011-22" TargetMode="External"/><Relationship Id="rId322" Type="http://schemas.openxmlformats.org/officeDocument/2006/relationships/hyperlink" Target="http://www.legislation.act.gov.au/a/2011-22" TargetMode="External"/><Relationship Id="rId343" Type="http://schemas.openxmlformats.org/officeDocument/2006/relationships/hyperlink" Target="http://www.legislation.act.gov.au/a/2015-18" TargetMode="External"/><Relationship Id="rId364" Type="http://schemas.openxmlformats.org/officeDocument/2006/relationships/hyperlink" Target="http://www.legislation.act.gov.au/a/2012-21" TargetMode="External"/><Relationship Id="rId550" Type="http://schemas.openxmlformats.org/officeDocument/2006/relationships/hyperlink" Target="http://www.legislation.act.gov.au/a/2009-40"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0" TargetMode="External"/><Relationship Id="rId203" Type="http://schemas.openxmlformats.org/officeDocument/2006/relationships/hyperlink" Target="http://www.legislation.act.gov.au/a/2009-40"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09-40" TargetMode="External"/><Relationship Id="rId592" Type="http://schemas.openxmlformats.org/officeDocument/2006/relationships/hyperlink" Target="http://www.legislation.act.gov.au/a/2010-22" TargetMode="External"/><Relationship Id="rId606" Type="http://schemas.openxmlformats.org/officeDocument/2006/relationships/hyperlink" Target="http://www.legislation.act.gov.au/a/2015-16" TargetMode="External"/><Relationship Id="rId627" Type="http://schemas.openxmlformats.org/officeDocument/2006/relationships/footer" Target="footer19.xml"/><Relationship Id="rId19" Type="http://schemas.openxmlformats.org/officeDocument/2006/relationships/footer" Target="footer2.xml"/><Relationship Id="rId224" Type="http://schemas.openxmlformats.org/officeDocument/2006/relationships/hyperlink" Target="http://www.legislation.act.gov.au/a/2009-40" TargetMode="External"/><Relationship Id="rId245" Type="http://schemas.openxmlformats.org/officeDocument/2006/relationships/hyperlink" Target="http://www.legislation.act.gov.au/a/2009-40" TargetMode="External"/><Relationship Id="rId266" Type="http://schemas.openxmlformats.org/officeDocument/2006/relationships/hyperlink" Target="http://www.legislation.act.gov.au/a/2009-40"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11-3" TargetMode="External"/><Relationship Id="rId431" Type="http://schemas.openxmlformats.org/officeDocument/2006/relationships/hyperlink" Target="http://www.legislation.act.gov.au/a/2015-18" TargetMode="External"/><Relationship Id="rId452" Type="http://schemas.openxmlformats.org/officeDocument/2006/relationships/hyperlink" Target="http://www.legislation.act.gov.au/a/2006-57" TargetMode="External"/><Relationship Id="rId473" Type="http://schemas.openxmlformats.org/officeDocument/2006/relationships/hyperlink" Target="http://www.legislation.act.gov.au/a/2008-37"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08-37" TargetMode="External"/><Relationship Id="rId529" Type="http://schemas.openxmlformats.org/officeDocument/2006/relationships/hyperlink" Target="http://www.legislation.act.gov.au/a/2015-15/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4-28"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cn/2011-16/default.asp" TargetMode="External"/><Relationship Id="rId312" Type="http://schemas.openxmlformats.org/officeDocument/2006/relationships/hyperlink" Target="http://www.legislation.act.gov.au/a/2011-22" TargetMode="External"/><Relationship Id="rId333" Type="http://schemas.openxmlformats.org/officeDocument/2006/relationships/hyperlink" Target="http://www.legislation.act.gov.au/a/2006-57" TargetMode="External"/><Relationship Id="rId354" Type="http://schemas.openxmlformats.org/officeDocument/2006/relationships/hyperlink" Target="http://www.legislation.act.gov.au/a/2015-18" TargetMode="External"/><Relationship Id="rId540" Type="http://schemas.openxmlformats.org/officeDocument/2006/relationships/hyperlink" Target="http://www.legislation.act.gov.au/a/2015-18" TargetMode="External"/><Relationship Id="rId51" Type="http://schemas.openxmlformats.org/officeDocument/2006/relationships/hyperlink" Target="http://www.legislation.act.gov.au/a/2003-36"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1-22" TargetMode="External"/><Relationship Id="rId375" Type="http://schemas.openxmlformats.org/officeDocument/2006/relationships/hyperlink" Target="http://www.legislation.act.gov.au/a/2011-3" TargetMode="External"/><Relationship Id="rId396" Type="http://schemas.openxmlformats.org/officeDocument/2006/relationships/hyperlink" Target="http://www.legislation.act.gov.au/a/2009-20" TargetMode="External"/><Relationship Id="rId561" Type="http://schemas.openxmlformats.org/officeDocument/2006/relationships/hyperlink" Target="http://www.legislation.act.gov.au/a/2015-15/default.asp" TargetMode="External"/><Relationship Id="rId582" Type="http://schemas.openxmlformats.org/officeDocument/2006/relationships/hyperlink" Target="http://www.legislation.act.gov.au/a/2008-20" TargetMode="External"/><Relationship Id="rId617" Type="http://schemas.openxmlformats.org/officeDocument/2006/relationships/header" Target="header13.xml"/><Relationship Id="rId3" Type="http://schemas.openxmlformats.org/officeDocument/2006/relationships/settings" Target="settings.xml"/><Relationship Id="rId214" Type="http://schemas.openxmlformats.org/officeDocument/2006/relationships/hyperlink" Target="http://www.legislation.act.gov.au/a/2009-40" TargetMode="External"/><Relationship Id="rId235" Type="http://schemas.openxmlformats.org/officeDocument/2006/relationships/hyperlink" Target="http://www.legislation.act.gov.au/a/2008-20"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09-40" TargetMode="External"/><Relationship Id="rId298" Type="http://schemas.openxmlformats.org/officeDocument/2006/relationships/hyperlink" Target="http://www.legislation.act.gov.au/a/2011-22" TargetMode="External"/><Relationship Id="rId400" Type="http://schemas.openxmlformats.org/officeDocument/2006/relationships/hyperlink" Target="http://www.legislation.act.gov.au/a/2015-33" TargetMode="External"/><Relationship Id="rId421" Type="http://schemas.openxmlformats.org/officeDocument/2006/relationships/hyperlink" Target="http://www.legislation.act.gov.au/a/2010-7" TargetMode="External"/><Relationship Id="rId442" Type="http://schemas.openxmlformats.org/officeDocument/2006/relationships/hyperlink" Target="http://www.legislation.act.gov.au/a/2006-57" TargetMode="External"/><Relationship Id="rId463" Type="http://schemas.openxmlformats.org/officeDocument/2006/relationships/hyperlink" Target="http://www.legislation.act.gov.au/a/2011-22" TargetMode="External"/><Relationship Id="rId484" Type="http://schemas.openxmlformats.org/officeDocument/2006/relationships/hyperlink" Target="http://www.legislation.act.gov.au/a/2008-37" TargetMode="External"/><Relationship Id="rId519" Type="http://schemas.openxmlformats.org/officeDocument/2006/relationships/hyperlink" Target="http://www.legislation.act.gov.au/a/2011-22" TargetMode="External"/><Relationship Id="rId116" Type="http://schemas.openxmlformats.org/officeDocument/2006/relationships/hyperlink" Target="http://www.legislation.act.gov.au/a/2008-35" TargetMode="External"/><Relationship Id="rId137" Type="http://schemas.openxmlformats.org/officeDocument/2006/relationships/header" Target="header8.xml"/><Relationship Id="rId158" Type="http://schemas.openxmlformats.org/officeDocument/2006/relationships/hyperlink" Target="http://www.legislation.act.gov.au/cn/2009-2/default.asp" TargetMode="External"/><Relationship Id="rId302" Type="http://schemas.openxmlformats.org/officeDocument/2006/relationships/hyperlink" Target="http://www.legislation.act.gov.au/a/2006-57" TargetMode="External"/><Relationship Id="rId323" Type="http://schemas.openxmlformats.org/officeDocument/2006/relationships/hyperlink" Target="http://www.legislation.act.gov.au/a/2006-57" TargetMode="External"/><Relationship Id="rId344" Type="http://schemas.openxmlformats.org/officeDocument/2006/relationships/hyperlink" Target="http://www.legislation.act.gov.au/a/2015-18" TargetMode="External"/><Relationship Id="rId530" Type="http://schemas.openxmlformats.org/officeDocument/2006/relationships/hyperlink" Target="http://www.legislation.act.gov.au/a/2015-15/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6-57" TargetMode="Externa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a/2015-33" TargetMode="External"/><Relationship Id="rId551" Type="http://schemas.openxmlformats.org/officeDocument/2006/relationships/hyperlink" Target="http://www.legislation.act.gov.au/a/2011-51" TargetMode="External"/><Relationship Id="rId572" Type="http://schemas.openxmlformats.org/officeDocument/2006/relationships/hyperlink" Target="http://www.legislation.act.gov.au/a/2019-4/default.asp" TargetMode="External"/><Relationship Id="rId593" Type="http://schemas.openxmlformats.org/officeDocument/2006/relationships/hyperlink" Target="http://www.legislation.act.gov.au/a/2011-3" TargetMode="External"/><Relationship Id="rId607" Type="http://schemas.openxmlformats.org/officeDocument/2006/relationships/hyperlink" Target="http://www.legislation.act.gov.au/a/2015-16" TargetMode="External"/><Relationship Id="rId628" Type="http://schemas.openxmlformats.org/officeDocument/2006/relationships/fontTable" Target="fontTable.xml"/><Relationship Id="rId190" Type="http://schemas.openxmlformats.org/officeDocument/2006/relationships/hyperlink" Target="http://www.legislation.act.gov.au/a/2009-40" TargetMode="External"/><Relationship Id="rId204" Type="http://schemas.openxmlformats.org/officeDocument/2006/relationships/hyperlink" Target="http://www.legislation.act.gov.au/a/2011-22" TargetMode="External"/><Relationship Id="rId225" Type="http://schemas.openxmlformats.org/officeDocument/2006/relationships/hyperlink" Target="http://www.legislation.act.gov.au/a/2009-40"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09-40" TargetMode="External"/><Relationship Id="rId288" Type="http://schemas.openxmlformats.org/officeDocument/2006/relationships/hyperlink" Target="http://www.legislation.act.gov.au/a/2015-16" TargetMode="External"/><Relationship Id="rId411" Type="http://schemas.openxmlformats.org/officeDocument/2006/relationships/hyperlink" Target="http://www.legislation.act.gov.au/a/2019-4/default.asp" TargetMode="External"/><Relationship Id="rId432" Type="http://schemas.openxmlformats.org/officeDocument/2006/relationships/hyperlink" Target="http://www.legislation.act.gov.au/a/2015-18" TargetMode="External"/><Relationship Id="rId453" Type="http://schemas.openxmlformats.org/officeDocument/2006/relationships/hyperlink" Target="http://www.legislation.act.gov.au/a/2015-18" TargetMode="External"/><Relationship Id="rId474" Type="http://schemas.openxmlformats.org/officeDocument/2006/relationships/hyperlink" Target="http://www.legislation.act.gov.au/a/2008-37" TargetMode="External"/><Relationship Id="rId509" Type="http://schemas.openxmlformats.org/officeDocument/2006/relationships/hyperlink" Target="http://www.legislation.act.gov.au/a/2009-40"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97-69" TargetMode="External"/><Relationship Id="rId313" Type="http://schemas.openxmlformats.org/officeDocument/2006/relationships/hyperlink" Target="http://www.legislation.act.gov.au/a/2015-16" TargetMode="External"/><Relationship Id="rId495" Type="http://schemas.openxmlformats.org/officeDocument/2006/relationships/hyperlink" Target="http://www.legislation.act.gov.au/a/2011-5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9" TargetMode="External"/><Relationship Id="rId52" Type="http://schemas.openxmlformats.org/officeDocument/2006/relationships/hyperlink" Target="http://www.legislation.act.gov.au/a/2003-36"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6-28" TargetMode="External"/><Relationship Id="rId169" Type="http://schemas.openxmlformats.org/officeDocument/2006/relationships/hyperlink" Target="http://www.legislation.act.gov.au/a/2012-21"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06-57"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2010-18" TargetMode="External"/><Relationship Id="rId520" Type="http://schemas.openxmlformats.org/officeDocument/2006/relationships/hyperlink" Target="http://www.legislation.act.gov.au/a/2012-21" TargetMode="External"/><Relationship Id="rId541" Type="http://schemas.openxmlformats.org/officeDocument/2006/relationships/hyperlink" Target="http://www.legislation.act.gov.au/a/2015-15/default.asp" TargetMode="External"/><Relationship Id="rId562" Type="http://schemas.openxmlformats.org/officeDocument/2006/relationships/hyperlink" Target="http://www.legislation.act.gov.au/a/2008-37" TargetMode="External"/><Relationship Id="rId583" Type="http://schemas.openxmlformats.org/officeDocument/2006/relationships/hyperlink" Target="http://www.legislation.act.gov.au/a/2009-20" TargetMode="External"/><Relationship Id="rId618" Type="http://schemas.openxmlformats.org/officeDocument/2006/relationships/footer" Target="footer14.xml"/><Relationship Id="rId4" Type="http://schemas.openxmlformats.org/officeDocument/2006/relationships/webSettings" Target="webSettings.xml"/><Relationship Id="rId180" Type="http://schemas.openxmlformats.org/officeDocument/2006/relationships/hyperlink" Target="http://www.legislation.act.gov.au/a/2006-57" TargetMode="External"/><Relationship Id="rId215" Type="http://schemas.openxmlformats.org/officeDocument/2006/relationships/hyperlink" Target="http://www.legislation.act.gov.au/a/2009-40" TargetMode="External"/><Relationship Id="rId236" Type="http://schemas.openxmlformats.org/officeDocument/2006/relationships/hyperlink" Target="http://www.legislation.act.gov.au/a/2009-40" TargetMode="External"/><Relationship Id="rId257" Type="http://schemas.openxmlformats.org/officeDocument/2006/relationships/hyperlink" Target="http://www.legislation.act.gov.au/a/2009-40" TargetMode="External"/><Relationship Id="rId278" Type="http://schemas.openxmlformats.org/officeDocument/2006/relationships/hyperlink" Target="http://www.legislation.act.gov.au/a/2006-57" TargetMode="External"/><Relationship Id="rId401" Type="http://schemas.openxmlformats.org/officeDocument/2006/relationships/hyperlink" Target="http://www.legislation.act.gov.au/a/2006-57" TargetMode="External"/><Relationship Id="rId422" Type="http://schemas.openxmlformats.org/officeDocument/2006/relationships/hyperlink" Target="http://www.legislation.act.gov.au/a/2006-57" TargetMode="External"/><Relationship Id="rId443" Type="http://schemas.openxmlformats.org/officeDocument/2006/relationships/hyperlink" Target="http://www.legislation.act.gov.au/a/2015-18" TargetMode="External"/><Relationship Id="rId464" Type="http://schemas.openxmlformats.org/officeDocument/2006/relationships/hyperlink" Target="http://www.legislation.act.gov.au/a/2011-22" TargetMode="External"/><Relationship Id="rId303" Type="http://schemas.openxmlformats.org/officeDocument/2006/relationships/hyperlink" Target="http://www.legislation.act.gov.au/a/2006-57" TargetMode="External"/><Relationship Id="rId485" Type="http://schemas.openxmlformats.org/officeDocument/2006/relationships/hyperlink" Target="http://www.legislation.act.gov.au/a/2008-3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eader" Target="header9.xml"/><Relationship Id="rId345" Type="http://schemas.openxmlformats.org/officeDocument/2006/relationships/hyperlink" Target="http://www.legislation.act.gov.au/a/2015-18" TargetMode="External"/><Relationship Id="rId387" Type="http://schemas.openxmlformats.org/officeDocument/2006/relationships/hyperlink" Target="http://www.legislation.act.gov.au/a/2019-4/default.asp"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09-40" TargetMode="External"/><Relationship Id="rId594" Type="http://schemas.openxmlformats.org/officeDocument/2006/relationships/hyperlink" Target="http://www.legislation.act.gov.au/a/2011-3" TargetMode="External"/><Relationship Id="rId608" Type="http://schemas.openxmlformats.org/officeDocument/2006/relationships/hyperlink" Target="http://www.legislation.act.gov.au/a/2015-15" TargetMode="External"/><Relationship Id="rId191" Type="http://schemas.openxmlformats.org/officeDocument/2006/relationships/hyperlink" Target="http://www.legislation.act.gov.au/a/2011-22" TargetMode="External"/><Relationship Id="rId205" Type="http://schemas.openxmlformats.org/officeDocument/2006/relationships/hyperlink" Target="http://www.legislation.act.gov.au/a/2009-40" TargetMode="External"/><Relationship Id="rId247" Type="http://schemas.openxmlformats.org/officeDocument/2006/relationships/hyperlink" Target="http://www.legislation.act.gov.au/a/2009-40" TargetMode="External"/><Relationship Id="rId412" Type="http://schemas.openxmlformats.org/officeDocument/2006/relationships/hyperlink" Target="http://www.legislation.act.gov.au/a/2006-57"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06-57" TargetMode="External"/><Relationship Id="rId496" Type="http://schemas.openxmlformats.org/officeDocument/2006/relationships/hyperlink" Target="http://www.legislation.act.gov.au/a/2009-4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www.legislation.act.gov.au/a/2006-57" TargetMode="External"/><Relationship Id="rId314" Type="http://schemas.openxmlformats.org/officeDocument/2006/relationships/hyperlink" Target="http://www.legislation.act.gov.au/a/2006-57" TargetMode="External"/><Relationship Id="rId356" Type="http://schemas.openxmlformats.org/officeDocument/2006/relationships/hyperlink" Target="http://www.legislation.act.gov.au/a/2015-18" TargetMode="External"/><Relationship Id="rId398" Type="http://schemas.openxmlformats.org/officeDocument/2006/relationships/hyperlink" Target="http://www.legislation.act.gov.au/a/2011-3" TargetMode="External"/><Relationship Id="rId521" Type="http://schemas.openxmlformats.org/officeDocument/2006/relationships/hyperlink" Target="http://www.legislation.act.gov.au/a/2015-33" TargetMode="External"/><Relationship Id="rId563" Type="http://schemas.openxmlformats.org/officeDocument/2006/relationships/hyperlink" Target="http://www.legislation.act.gov.au/a/2009-40" TargetMode="External"/><Relationship Id="rId619" Type="http://schemas.openxmlformats.org/officeDocument/2006/relationships/footer" Target="footer15.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9-40"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06-57"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06-57"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35" TargetMode="External"/><Relationship Id="rId325" Type="http://schemas.openxmlformats.org/officeDocument/2006/relationships/hyperlink" Target="http://www.legislation.act.gov.au/a/2011-3" TargetMode="External"/><Relationship Id="rId367" Type="http://schemas.openxmlformats.org/officeDocument/2006/relationships/hyperlink" Target="http://www.legislation.act.gov.au/a/2006-57" TargetMode="External"/><Relationship Id="rId532" Type="http://schemas.openxmlformats.org/officeDocument/2006/relationships/hyperlink" Target="http://www.legislation.act.gov.au/a/2006-57" TargetMode="External"/><Relationship Id="rId574" Type="http://schemas.openxmlformats.org/officeDocument/2006/relationships/hyperlink" Target="http://www.legislation.act.gov.au/a/2006-28" TargetMode="External"/><Relationship Id="rId171" Type="http://schemas.openxmlformats.org/officeDocument/2006/relationships/hyperlink" Target="http://www.legislation.act.gov.au/a/2015-15/default.asp" TargetMode="External"/><Relationship Id="rId227" Type="http://schemas.openxmlformats.org/officeDocument/2006/relationships/hyperlink" Target="http://www.legislation.act.gov.au/a/2009-40" TargetMode="External"/><Relationship Id="rId269" Type="http://schemas.openxmlformats.org/officeDocument/2006/relationships/hyperlink" Target="http://www.legislation.act.gov.au/a/2009-40" TargetMode="External"/><Relationship Id="rId434" Type="http://schemas.openxmlformats.org/officeDocument/2006/relationships/hyperlink" Target="http://www.legislation.act.gov.au/a/2015-18" TargetMode="External"/><Relationship Id="rId476" Type="http://schemas.openxmlformats.org/officeDocument/2006/relationships/hyperlink" Target="http://www.legislation.act.gov.au/a/2008-3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0-18" TargetMode="External"/><Relationship Id="rId336" Type="http://schemas.openxmlformats.org/officeDocument/2006/relationships/hyperlink" Target="http://www.legislation.act.gov.au/a/2015-18" TargetMode="External"/><Relationship Id="rId501" Type="http://schemas.openxmlformats.org/officeDocument/2006/relationships/hyperlink" Target="http://www.legislation.act.gov.au/a/2009-40" TargetMode="External"/><Relationship Id="rId543" Type="http://schemas.openxmlformats.org/officeDocument/2006/relationships/hyperlink" Target="http://www.legislation.act.gov.au/a/2015-18" TargetMode="External"/><Relationship Id="rId75" Type="http://schemas.openxmlformats.org/officeDocument/2006/relationships/hyperlink" Target="http://www.legislation.act.gov.au/a/2001-14" TargetMode="External"/><Relationship Id="rId140" Type="http://schemas.openxmlformats.org/officeDocument/2006/relationships/footer" Target="footer11.xml"/><Relationship Id="rId182" Type="http://schemas.openxmlformats.org/officeDocument/2006/relationships/hyperlink" Target="http://www.legislation.act.gov.au/a/2009-40" TargetMode="External"/><Relationship Id="rId378" Type="http://schemas.openxmlformats.org/officeDocument/2006/relationships/hyperlink" Target="http://www.legislation.act.gov.au/a/2006-57" TargetMode="External"/><Relationship Id="rId403" Type="http://schemas.openxmlformats.org/officeDocument/2006/relationships/hyperlink" Target="http://www.legislation.act.gov.au/a/2010-18" TargetMode="External"/><Relationship Id="rId585" Type="http://schemas.openxmlformats.org/officeDocument/2006/relationships/hyperlink" Target="http://www.legislation.act.gov.au/a/2009-40"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06-57"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2015-18" TargetMode="External"/><Relationship Id="rId291" Type="http://schemas.openxmlformats.org/officeDocument/2006/relationships/hyperlink" Target="http://www.legislation.act.gov.au/a/2006-57" TargetMode="External"/><Relationship Id="rId305" Type="http://schemas.openxmlformats.org/officeDocument/2006/relationships/hyperlink" Target="http://www.legislation.act.gov.au/a/2006-57" TargetMode="External"/><Relationship Id="rId347" Type="http://schemas.openxmlformats.org/officeDocument/2006/relationships/hyperlink" Target="http://www.legislation.act.gov.au/a/2015-18" TargetMode="External"/><Relationship Id="rId512" Type="http://schemas.openxmlformats.org/officeDocument/2006/relationships/hyperlink" Target="http://www.legislation.act.gov.au/a/2008-3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19" TargetMode="External"/><Relationship Id="rId389" Type="http://schemas.openxmlformats.org/officeDocument/2006/relationships/hyperlink" Target="http://www.legislation.act.gov.au/a/2010-18" TargetMode="External"/><Relationship Id="rId554" Type="http://schemas.openxmlformats.org/officeDocument/2006/relationships/hyperlink" Target="http://www.legislation.act.gov.au/a/2008-37" TargetMode="External"/><Relationship Id="rId596" Type="http://schemas.openxmlformats.org/officeDocument/2006/relationships/hyperlink" Target="http://www.legislation.act.gov.au/a/2011-22" TargetMode="Externa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09-40" TargetMode="External"/><Relationship Id="rId249" Type="http://schemas.openxmlformats.org/officeDocument/2006/relationships/hyperlink" Target="http://www.legislation.act.gov.au/a/2009-40" TargetMode="External"/><Relationship Id="rId414" Type="http://schemas.openxmlformats.org/officeDocument/2006/relationships/hyperlink" Target="http://www.legislation.act.gov.au/a/2006-57" TargetMode="External"/><Relationship Id="rId456" Type="http://schemas.openxmlformats.org/officeDocument/2006/relationships/hyperlink" Target="http://www.legislation.act.gov.au/a/2015-18" TargetMode="External"/><Relationship Id="rId498" Type="http://schemas.openxmlformats.org/officeDocument/2006/relationships/hyperlink" Target="http://www.legislation.act.gov.au/a/2006-57" TargetMode="External"/><Relationship Id="rId621"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06-57"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6-57" TargetMode="External"/><Relationship Id="rId565" Type="http://schemas.openxmlformats.org/officeDocument/2006/relationships/hyperlink" Target="http://www.legislation.act.gov.au/a/2015-15/default.asp" TargetMode="External"/><Relationship Id="rId162" Type="http://schemas.openxmlformats.org/officeDocument/2006/relationships/hyperlink" Target="http://www.legislation.act.gov.au/a/2010-18"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5-18" TargetMode="External"/><Relationship Id="rId467" Type="http://schemas.openxmlformats.org/officeDocument/2006/relationships/hyperlink" Target="http://www.legislation.act.gov.au/a/2011-22" TargetMode="External"/><Relationship Id="rId271" Type="http://schemas.openxmlformats.org/officeDocument/2006/relationships/hyperlink" Target="http://www.legislation.act.gov.au/a/2009-40" TargetMode="External"/><Relationship Id="rId24" Type="http://schemas.openxmlformats.org/officeDocument/2006/relationships/footer" Target="footer4.xml"/><Relationship Id="rId66" Type="http://schemas.openxmlformats.org/officeDocument/2006/relationships/hyperlink" Target="http://www.comlaw.gov.au/Series/C2004A00757"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06-57" TargetMode="External"/><Relationship Id="rId534" Type="http://schemas.openxmlformats.org/officeDocument/2006/relationships/hyperlink" Target="http://www.legislation.act.gov.au/a/2009-40" TargetMode="External"/><Relationship Id="rId576" Type="http://schemas.openxmlformats.org/officeDocument/2006/relationships/hyperlink" Target="http://www.legislation.act.gov.au/a/2006-57" TargetMode="External"/><Relationship Id="rId173" Type="http://schemas.openxmlformats.org/officeDocument/2006/relationships/hyperlink" Target="http://www.legislation.act.gov.au/a/2015-18" TargetMode="External"/><Relationship Id="rId229" Type="http://schemas.openxmlformats.org/officeDocument/2006/relationships/hyperlink" Target="http://www.legislation.act.gov.au/a/2009-40"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2-21" TargetMode="External"/><Relationship Id="rId240" Type="http://schemas.openxmlformats.org/officeDocument/2006/relationships/hyperlink" Target="http://www.legislation.act.gov.au/a/2009-40" TargetMode="External"/><Relationship Id="rId478" Type="http://schemas.openxmlformats.org/officeDocument/2006/relationships/hyperlink" Target="http://www.legislation.act.gov.au/a/2008-37"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51" TargetMode="External"/><Relationship Id="rId338" Type="http://schemas.openxmlformats.org/officeDocument/2006/relationships/hyperlink" Target="http://www.legislation.act.gov.au/a/2015-18" TargetMode="External"/><Relationship Id="rId503" Type="http://schemas.openxmlformats.org/officeDocument/2006/relationships/hyperlink" Target="http://www.legislation.act.gov.au/a/2009-40" TargetMode="External"/><Relationship Id="rId545" Type="http://schemas.openxmlformats.org/officeDocument/2006/relationships/hyperlink" Target="http://www.legislation.act.gov.au/a/2009-40" TargetMode="External"/><Relationship Id="rId587" Type="http://schemas.openxmlformats.org/officeDocument/2006/relationships/hyperlink" Target="http://www.legislation.act.gov.au/a/2010-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9-40"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6-57" TargetMode="External"/><Relationship Id="rId612" Type="http://schemas.openxmlformats.org/officeDocument/2006/relationships/hyperlink" Target="https://www.legislation.act.gov.au/a/2015-33/default.asp"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19-4/default.asp" TargetMode="External"/><Relationship Id="rId46" Type="http://schemas.openxmlformats.org/officeDocument/2006/relationships/hyperlink" Target="http://www.legislation.act.gov.au/a/1997-69" TargetMode="External"/><Relationship Id="rId293" Type="http://schemas.openxmlformats.org/officeDocument/2006/relationships/hyperlink" Target="http://www.legislation.act.gov.au/a/2006-57" TargetMode="External"/><Relationship Id="rId307" Type="http://schemas.openxmlformats.org/officeDocument/2006/relationships/hyperlink" Target="http://www.legislation.act.gov.au/a/2011-22" TargetMode="External"/><Relationship Id="rId349" Type="http://schemas.openxmlformats.org/officeDocument/2006/relationships/hyperlink" Target="http://www.legislation.act.gov.au/a/2015-18" TargetMode="External"/><Relationship Id="rId514" Type="http://schemas.openxmlformats.org/officeDocument/2006/relationships/hyperlink" Target="http://www.legislation.act.gov.au/a/2008-37" TargetMode="External"/><Relationship Id="rId556" Type="http://schemas.openxmlformats.org/officeDocument/2006/relationships/hyperlink" Target="http://www.legislation.act.gov.au/a/2006-5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8-19" TargetMode="Externa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09-40" TargetMode="External"/><Relationship Id="rId360" Type="http://schemas.openxmlformats.org/officeDocument/2006/relationships/hyperlink" Target="http://www.legislation.act.gov.au/a/2006-57"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1-51"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2015-18" TargetMode="External"/><Relationship Id="rId623" Type="http://schemas.openxmlformats.org/officeDocument/2006/relationships/footer" Target="footer17.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9-40" TargetMode="External"/><Relationship Id="rId318" Type="http://schemas.openxmlformats.org/officeDocument/2006/relationships/hyperlink" Target="http://www.legislation.act.gov.au/a/2006-57" TargetMode="External"/><Relationship Id="rId525" Type="http://schemas.openxmlformats.org/officeDocument/2006/relationships/hyperlink" Target="http://www.legislation.act.gov.au/a/2009-40" TargetMode="External"/><Relationship Id="rId567" Type="http://schemas.openxmlformats.org/officeDocument/2006/relationships/hyperlink" Target="http://www.legislation.act.gov.au/a/2015-15/default.asp"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6-22" TargetMode="External"/><Relationship Id="rId164" Type="http://schemas.openxmlformats.org/officeDocument/2006/relationships/hyperlink" Target="http://www.legislation.act.gov.au/a/2011-3" TargetMode="External"/><Relationship Id="rId371" Type="http://schemas.openxmlformats.org/officeDocument/2006/relationships/hyperlink" Target="http://www.legislation.act.gov.au/a/2006-57" TargetMode="External"/><Relationship Id="rId427" Type="http://schemas.openxmlformats.org/officeDocument/2006/relationships/hyperlink" Target="http://www.legislation.act.gov.au/a/2015-18" TargetMode="External"/><Relationship Id="rId469" Type="http://schemas.openxmlformats.org/officeDocument/2006/relationships/hyperlink" Target="http://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09-40" TargetMode="External"/><Relationship Id="rId273" Type="http://schemas.openxmlformats.org/officeDocument/2006/relationships/hyperlink" Target="http://www.legislation.act.gov.au/a/2006-57"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08-37" TargetMode="External"/><Relationship Id="rId536" Type="http://schemas.openxmlformats.org/officeDocument/2006/relationships/hyperlink" Target="http://www.legislation.act.gov.au/a/2009-40" TargetMode="External"/><Relationship Id="rId68" Type="http://schemas.openxmlformats.org/officeDocument/2006/relationships/hyperlink" Target="http://www.legislation.act.gov.au/a/2001-14" TargetMode="External"/><Relationship Id="rId133" Type="http://schemas.openxmlformats.org/officeDocument/2006/relationships/header" Target="header7.xml"/><Relationship Id="rId175" Type="http://schemas.openxmlformats.org/officeDocument/2006/relationships/hyperlink" Target="http://www.legislation.act.gov.au/a/2019-4" TargetMode="External"/><Relationship Id="rId340" Type="http://schemas.openxmlformats.org/officeDocument/2006/relationships/hyperlink" Target="http://www.legislation.act.gov.au/a/2015-18" TargetMode="External"/><Relationship Id="rId578" Type="http://schemas.openxmlformats.org/officeDocument/2006/relationships/hyperlink" Target="http://www.legislation.act.gov.au/a/2008-20" TargetMode="External"/><Relationship Id="rId200" Type="http://schemas.openxmlformats.org/officeDocument/2006/relationships/hyperlink" Target="http://www.legislation.act.gov.au/a/2010-18" TargetMode="External"/><Relationship Id="rId382" Type="http://schemas.openxmlformats.org/officeDocument/2006/relationships/hyperlink" Target="http://www.legislation.act.gov.au/a/2009-20" TargetMode="External"/><Relationship Id="rId438" Type="http://schemas.openxmlformats.org/officeDocument/2006/relationships/hyperlink" Target="http://www.legislation.act.gov.au/a/2015-18" TargetMode="External"/><Relationship Id="rId603" Type="http://schemas.openxmlformats.org/officeDocument/2006/relationships/hyperlink" Target="http://www.legislation.act.gov.au/a/2014-48" TargetMode="Externa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10-22" TargetMode="External"/><Relationship Id="rId491" Type="http://schemas.openxmlformats.org/officeDocument/2006/relationships/hyperlink" Target="http://www.legislation.act.gov.au/a/2019-4/default.asp" TargetMode="External"/><Relationship Id="rId505" Type="http://schemas.openxmlformats.org/officeDocument/2006/relationships/hyperlink" Target="http://www.legislation.act.gov.au/a/2009-40" TargetMode="External"/><Relationship Id="rId37" Type="http://schemas.openxmlformats.org/officeDocument/2006/relationships/hyperlink" Target="http://www.comlaw.gov.au/Series/C2011A00073"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eader" Target="header11.xml"/><Relationship Id="rId547" Type="http://schemas.openxmlformats.org/officeDocument/2006/relationships/hyperlink" Target="http://www.legislation.act.gov.au/a/2009-40" TargetMode="External"/><Relationship Id="rId589" Type="http://schemas.openxmlformats.org/officeDocument/2006/relationships/hyperlink" Target="http://www.legislation.act.gov.au/a/2010-18"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1-22"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9-4/default.asp" TargetMode="External"/><Relationship Id="rId407" Type="http://schemas.openxmlformats.org/officeDocument/2006/relationships/hyperlink" Target="http://www.legislation.act.gov.au/a/2019-4/default.asp" TargetMode="External"/><Relationship Id="rId449" Type="http://schemas.openxmlformats.org/officeDocument/2006/relationships/hyperlink" Target="http://www.legislation.act.gov.au/a/2010-18" TargetMode="External"/><Relationship Id="rId614" Type="http://schemas.openxmlformats.org/officeDocument/2006/relationships/hyperlink" Target="https://www.legislation.act.gov.au/a/2019-4/" TargetMode="External"/><Relationship Id="rId211" Type="http://schemas.openxmlformats.org/officeDocument/2006/relationships/hyperlink" Target="http://www.legislation.act.gov.au/a/2009-40"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6-57" TargetMode="External"/><Relationship Id="rId460" Type="http://schemas.openxmlformats.org/officeDocument/2006/relationships/hyperlink" Target="http://www.legislation.act.gov.au/a/2011-3" TargetMode="External"/><Relationship Id="rId516" Type="http://schemas.openxmlformats.org/officeDocument/2006/relationships/hyperlink" Target="http://www.legislation.act.gov.au/a/2009-2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8-35" TargetMode="External"/><Relationship Id="rId320" Type="http://schemas.openxmlformats.org/officeDocument/2006/relationships/hyperlink" Target="http://www.legislation.act.gov.au/a/2006-57" TargetMode="External"/><Relationship Id="rId558" Type="http://schemas.openxmlformats.org/officeDocument/2006/relationships/hyperlink" Target="http://www.legislation.act.gov.au/a/2006-57" TargetMode="External"/><Relationship Id="rId155" Type="http://schemas.openxmlformats.org/officeDocument/2006/relationships/hyperlink" Target="http://www.legislation.act.gov.au/cn/2008-13/default.asp" TargetMode="External"/><Relationship Id="rId197" Type="http://schemas.openxmlformats.org/officeDocument/2006/relationships/hyperlink" Target="http://www.legislation.act.gov.au/a/2009-40" TargetMode="External"/><Relationship Id="rId362" Type="http://schemas.openxmlformats.org/officeDocument/2006/relationships/hyperlink" Target="http://www.legislation.act.gov.au/a/2010-18" TargetMode="External"/><Relationship Id="rId418" Type="http://schemas.openxmlformats.org/officeDocument/2006/relationships/hyperlink" Target="http://www.legislation.act.gov.au/a/2006-57" TargetMode="External"/><Relationship Id="rId62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35713</Words>
  <Characters>184243</Characters>
  <Application>Microsoft Office Word</Application>
  <DocSecurity>0</DocSecurity>
  <Lines>5057</Lines>
  <Paragraphs>3066</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R25</cp:keywords>
  <dc:description/>
  <cp:lastModifiedBy>Moxon, KarenL</cp:lastModifiedBy>
  <cp:revision>4</cp:revision>
  <cp:lastPrinted>2019-03-03T23:56:00Z</cp:lastPrinted>
  <dcterms:created xsi:type="dcterms:W3CDTF">2020-06-05T02:34:00Z</dcterms:created>
  <dcterms:modified xsi:type="dcterms:W3CDTF">2020-06-05T02:34:00Z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-08/06/20</vt:lpwstr>
  </property>
  <property fmtid="{D5CDD505-2E9C-101B-9397-08002B2CF9AE}" pid="5" name="RepubDt">
    <vt:lpwstr>14/05/20</vt:lpwstr>
  </property>
  <property fmtid="{D5CDD505-2E9C-101B-9397-08002B2CF9AE}" pid="6" name="StartDt">
    <vt:lpwstr>14/05/20</vt:lpwstr>
  </property>
  <property fmtid="{D5CDD505-2E9C-101B-9397-08002B2CF9AE}" pid="7" name="DMSID">
    <vt:lpwstr>1186042</vt:lpwstr>
  </property>
  <property fmtid="{D5CDD505-2E9C-101B-9397-08002B2CF9AE}" pid="8" name="CHECKEDOUTFROMJMS">
    <vt:lpwstr/>
  </property>
  <property fmtid="{D5CDD505-2E9C-101B-9397-08002B2CF9AE}" pid="9" name="JMSREQUIREDCHECKIN">
    <vt:lpwstr/>
  </property>
</Properties>
</file>