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9E6BF" w14:textId="77777777" w:rsidR="00C507B2" w:rsidRDefault="00C507B2" w:rsidP="00FE5883">
      <w:pPr>
        <w:spacing w:before="480"/>
        <w:jc w:val="center"/>
      </w:pPr>
      <w:bookmarkStart w:id="0" w:name="_GoBack"/>
      <w:bookmarkEnd w:id="0"/>
      <w:r>
        <w:rPr>
          <w:noProof/>
          <w:lang w:eastAsia="en-AU"/>
        </w:rPr>
        <w:drawing>
          <wp:inline distT="0" distB="0" distL="0" distR="0" wp14:anchorId="0FCBB2A9" wp14:editId="1491C853">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5A616F6" w14:textId="77777777" w:rsidR="00C507B2" w:rsidRDefault="00C507B2">
      <w:pPr>
        <w:jc w:val="center"/>
        <w:rPr>
          <w:rFonts w:ascii="Arial" w:hAnsi="Arial"/>
        </w:rPr>
      </w:pPr>
      <w:r>
        <w:rPr>
          <w:rFonts w:ascii="Arial" w:hAnsi="Arial"/>
        </w:rPr>
        <w:t>Australian Capital Territory</w:t>
      </w:r>
    </w:p>
    <w:p w14:paraId="7B41CB13" w14:textId="6D48BEA7" w:rsidR="00235284" w:rsidRPr="00CC203B" w:rsidRDefault="00C507B2" w:rsidP="00CC203B">
      <w:pPr>
        <w:pStyle w:val="Billname1"/>
        <w:suppressLineNumbers/>
      </w:pPr>
      <w:bookmarkStart w:id="1" w:name="citation"/>
      <w:r>
        <w:t>Crimes (Protection of Frontline Community Service Providers) Amendment Act 2020</w:t>
      </w:r>
      <w:bookmarkEnd w:id="1"/>
    </w:p>
    <w:p w14:paraId="2618897F" w14:textId="20B4FA29" w:rsidR="00235284" w:rsidRPr="00CC203B" w:rsidRDefault="00A2636F" w:rsidP="00CC203B">
      <w:pPr>
        <w:pStyle w:val="ActNo"/>
        <w:suppressLineNumbers/>
      </w:pPr>
      <w:r>
        <w:fldChar w:fldCharType="begin"/>
      </w:r>
      <w:r>
        <w:instrText xml:space="preserve"> DOCPROPERTY "Category"  \* MERGEFORMAT </w:instrText>
      </w:r>
      <w:r>
        <w:fldChar w:fldCharType="separate"/>
      </w:r>
      <w:r w:rsidR="00216BE8">
        <w:t>A2020-18</w:t>
      </w:r>
      <w:r>
        <w:fldChar w:fldCharType="end"/>
      </w:r>
    </w:p>
    <w:p w14:paraId="165F8EB4" w14:textId="77777777" w:rsidR="00235284" w:rsidRPr="00CC203B" w:rsidRDefault="00235284" w:rsidP="00CC203B">
      <w:pPr>
        <w:pStyle w:val="N-line3"/>
        <w:suppressLineNumbers/>
      </w:pPr>
    </w:p>
    <w:p w14:paraId="6A9D3496" w14:textId="59EDB90E" w:rsidR="00235284" w:rsidRPr="00CC203B" w:rsidRDefault="00235284" w:rsidP="00CC203B">
      <w:pPr>
        <w:pStyle w:val="LongTitle"/>
        <w:suppressLineNumbers/>
      </w:pPr>
      <w:r w:rsidRPr="00CC203B">
        <w:t xml:space="preserve">An Act to amend the </w:t>
      </w:r>
      <w:bookmarkStart w:id="2" w:name="AmCitation"/>
      <w:r w:rsidR="00581220" w:rsidRPr="00CC203B">
        <w:rPr>
          <w:rStyle w:val="charCitHyperlinkItal"/>
        </w:rPr>
        <w:fldChar w:fldCharType="begin"/>
      </w:r>
      <w:r w:rsidR="00581220" w:rsidRPr="00CC203B">
        <w:rPr>
          <w:rStyle w:val="charCitHyperlinkItal"/>
        </w:rPr>
        <w:instrText xml:space="preserve"> HYPERLINK "http://www.legislation.act.gov.au/a/1900-40" \o "A1900-40" </w:instrText>
      </w:r>
      <w:r w:rsidR="00581220" w:rsidRPr="00CC203B">
        <w:rPr>
          <w:rStyle w:val="charCitHyperlinkItal"/>
        </w:rPr>
        <w:fldChar w:fldCharType="separate"/>
      </w:r>
      <w:r w:rsidR="00581220" w:rsidRPr="00CC203B">
        <w:rPr>
          <w:rStyle w:val="charCitHyperlinkItal"/>
        </w:rPr>
        <w:t>Crimes Act 1900</w:t>
      </w:r>
      <w:r w:rsidR="00581220" w:rsidRPr="00CC203B">
        <w:rPr>
          <w:rStyle w:val="charCitHyperlinkItal"/>
        </w:rPr>
        <w:fldChar w:fldCharType="end"/>
      </w:r>
      <w:bookmarkEnd w:id="2"/>
    </w:p>
    <w:p w14:paraId="2BF74CDD" w14:textId="77777777" w:rsidR="00235284" w:rsidRPr="00CC203B" w:rsidRDefault="00235284" w:rsidP="00CC203B">
      <w:pPr>
        <w:pStyle w:val="N-line3"/>
        <w:suppressLineNumbers/>
      </w:pPr>
    </w:p>
    <w:p w14:paraId="494C831D" w14:textId="77777777" w:rsidR="00235284" w:rsidRPr="00CC203B" w:rsidRDefault="00235284" w:rsidP="00CC203B">
      <w:pPr>
        <w:pStyle w:val="Placeholder"/>
        <w:suppressLineNumbers/>
      </w:pPr>
      <w:r w:rsidRPr="00CC203B">
        <w:rPr>
          <w:rStyle w:val="charContents"/>
          <w:sz w:val="16"/>
        </w:rPr>
        <w:t xml:space="preserve">  </w:t>
      </w:r>
      <w:r w:rsidRPr="00CC203B">
        <w:rPr>
          <w:rStyle w:val="charPage"/>
        </w:rPr>
        <w:t xml:space="preserve">  </w:t>
      </w:r>
    </w:p>
    <w:p w14:paraId="174EDEA8" w14:textId="77777777" w:rsidR="00235284" w:rsidRPr="00CC203B" w:rsidRDefault="00235284" w:rsidP="00CC203B">
      <w:pPr>
        <w:pStyle w:val="Placeholder"/>
        <w:suppressLineNumbers/>
      </w:pPr>
      <w:r w:rsidRPr="00CC203B">
        <w:rPr>
          <w:rStyle w:val="CharChapNo"/>
        </w:rPr>
        <w:t xml:space="preserve">  </w:t>
      </w:r>
      <w:r w:rsidRPr="00CC203B">
        <w:rPr>
          <w:rStyle w:val="CharChapText"/>
        </w:rPr>
        <w:t xml:space="preserve">  </w:t>
      </w:r>
    </w:p>
    <w:p w14:paraId="47C094D1" w14:textId="77777777" w:rsidR="00235284" w:rsidRPr="00CC203B" w:rsidRDefault="00235284" w:rsidP="00CC203B">
      <w:pPr>
        <w:pStyle w:val="Placeholder"/>
        <w:suppressLineNumbers/>
      </w:pPr>
      <w:r w:rsidRPr="00CC203B">
        <w:rPr>
          <w:rStyle w:val="CharPartNo"/>
        </w:rPr>
        <w:t xml:space="preserve">  </w:t>
      </w:r>
      <w:r w:rsidRPr="00CC203B">
        <w:rPr>
          <w:rStyle w:val="CharPartText"/>
        </w:rPr>
        <w:t xml:space="preserve">  </w:t>
      </w:r>
    </w:p>
    <w:p w14:paraId="421A0233" w14:textId="77777777" w:rsidR="00235284" w:rsidRPr="00CC203B" w:rsidRDefault="00235284" w:rsidP="00CC203B">
      <w:pPr>
        <w:pStyle w:val="Placeholder"/>
        <w:suppressLineNumbers/>
      </w:pPr>
      <w:r w:rsidRPr="00CC203B">
        <w:rPr>
          <w:rStyle w:val="CharDivNo"/>
        </w:rPr>
        <w:t xml:space="preserve">  </w:t>
      </w:r>
      <w:r w:rsidRPr="00CC203B">
        <w:rPr>
          <w:rStyle w:val="CharDivText"/>
        </w:rPr>
        <w:t xml:space="preserve">  </w:t>
      </w:r>
    </w:p>
    <w:p w14:paraId="7AD3240F" w14:textId="77777777" w:rsidR="00235284" w:rsidRPr="00CC203B" w:rsidRDefault="00235284" w:rsidP="00CC203B">
      <w:pPr>
        <w:pStyle w:val="Notified"/>
        <w:suppressLineNumbers/>
      </w:pPr>
    </w:p>
    <w:p w14:paraId="111B42DF" w14:textId="77777777" w:rsidR="00235284" w:rsidRPr="00CC203B" w:rsidRDefault="00235284" w:rsidP="00CC203B">
      <w:pPr>
        <w:pStyle w:val="EnactingWords"/>
        <w:suppressLineNumbers/>
      </w:pPr>
      <w:r w:rsidRPr="00CC203B">
        <w:t>The Legislative Assembly for the Australian Capital Territory enacts as follows:</w:t>
      </w:r>
    </w:p>
    <w:p w14:paraId="5DE11C62" w14:textId="77777777" w:rsidR="00235284" w:rsidRPr="00CC203B" w:rsidRDefault="00235284" w:rsidP="00CC203B">
      <w:pPr>
        <w:pStyle w:val="PageBreak"/>
        <w:suppressLineNumbers/>
      </w:pPr>
      <w:r w:rsidRPr="00CC203B">
        <w:br w:type="page"/>
      </w:r>
    </w:p>
    <w:p w14:paraId="200ABE5C" w14:textId="77777777" w:rsidR="00235284" w:rsidRPr="00CC203B" w:rsidRDefault="00CC203B" w:rsidP="00CC203B">
      <w:pPr>
        <w:pStyle w:val="AH5Sec"/>
        <w:shd w:val="pct25" w:color="auto" w:fill="auto"/>
      </w:pPr>
      <w:r w:rsidRPr="00CC203B">
        <w:rPr>
          <w:rStyle w:val="CharSectNo"/>
        </w:rPr>
        <w:lastRenderedPageBreak/>
        <w:t>1</w:t>
      </w:r>
      <w:r w:rsidRPr="00CC203B">
        <w:tab/>
      </w:r>
      <w:r w:rsidR="00235284" w:rsidRPr="00CC203B">
        <w:t>Name of Act</w:t>
      </w:r>
    </w:p>
    <w:p w14:paraId="57359255" w14:textId="01B3F9CD" w:rsidR="00235284" w:rsidRPr="00CC203B" w:rsidRDefault="00235284">
      <w:pPr>
        <w:pStyle w:val="Amainreturn"/>
      </w:pPr>
      <w:r w:rsidRPr="00CC203B">
        <w:t xml:space="preserve">This Act is the </w:t>
      </w:r>
      <w:r w:rsidRPr="00CC203B">
        <w:rPr>
          <w:i/>
        </w:rPr>
        <w:fldChar w:fldCharType="begin"/>
      </w:r>
      <w:r w:rsidRPr="00CC203B">
        <w:rPr>
          <w:i/>
        </w:rPr>
        <w:instrText xml:space="preserve"> TITLE</w:instrText>
      </w:r>
      <w:r w:rsidRPr="00CC203B">
        <w:rPr>
          <w:i/>
        </w:rPr>
        <w:fldChar w:fldCharType="separate"/>
      </w:r>
      <w:r w:rsidR="00216BE8">
        <w:rPr>
          <w:i/>
        </w:rPr>
        <w:t>Crimes (Protection of Frontline Community Service Providers) Amendment Act 2020</w:t>
      </w:r>
      <w:r w:rsidRPr="00CC203B">
        <w:rPr>
          <w:i/>
        </w:rPr>
        <w:fldChar w:fldCharType="end"/>
      </w:r>
      <w:r w:rsidRPr="00CC203B">
        <w:t>.</w:t>
      </w:r>
    </w:p>
    <w:p w14:paraId="3D3BA896" w14:textId="77777777" w:rsidR="00235284" w:rsidRPr="00CC203B" w:rsidRDefault="00CC203B" w:rsidP="00CC203B">
      <w:pPr>
        <w:pStyle w:val="AH5Sec"/>
        <w:shd w:val="pct25" w:color="auto" w:fill="auto"/>
      </w:pPr>
      <w:r w:rsidRPr="00CC203B">
        <w:rPr>
          <w:rStyle w:val="CharSectNo"/>
        </w:rPr>
        <w:t>2</w:t>
      </w:r>
      <w:r w:rsidRPr="00CC203B">
        <w:tab/>
      </w:r>
      <w:r w:rsidR="00235284" w:rsidRPr="00CC203B">
        <w:t>Commencement</w:t>
      </w:r>
    </w:p>
    <w:p w14:paraId="34BF56F0" w14:textId="147F05B9" w:rsidR="00235284" w:rsidRPr="00CC203B" w:rsidRDefault="00235284" w:rsidP="00CC203B">
      <w:pPr>
        <w:pStyle w:val="Amainreturn"/>
        <w:keepNext/>
      </w:pPr>
      <w:r w:rsidRPr="00CC203B">
        <w:t xml:space="preserve">This Act commences on the </w:t>
      </w:r>
      <w:r w:rsidR="00967F60">
        <w:t xml:space="preserve">14th </w:t>
      </w:r>
      <w:r w:rsidRPr="00CC203B">
        <w:t>day after its notification day.</w:t>
      </w:r>
    </w:p>
    <w:p w14:paraId="2B7703DD" w14:textId="7082DD20" w:rsidR="00235284" w:rsidRPr="00CC203B" w:rsidRDefault="00235284">
      <w:pPr>
        <w:pStyle w:val="aNote"/>
      </w:pPr>
      <w:r w:rsidRPr="00CC203B">
        <w:rPr>
          <w:rStyle w:val="charItals"/>
        </w:rPr>
        <w:t>Note</w:t>
      </w:r>
      <w:r w:rsidRPr="00CC203B">
        <w:rPr>
          <w:rStyle w:val="charItals"/>
        </w:rPr>
        <w:tab/>
      </w:r>
      <w:r w:rsidRPr="00CC203B">
        <w:t xml:space="preserve">The naming and commencement provisions automatically commence on the notification day (see </w:t>
      </w:r>
      <w:hyperlink r:id="rId9" w:tooltip="A2001-14" w:history="1">
        <w:r w:rsidR="00581220" w:rsidRPr="00CC203B">
          <w:rPr>
            <w:rStyle w:val="charCitHyperlinkAbbrev"/>
          </w:rPr>
          <w:t>Legislation Act</w:t>
        </w:r>
      </w:hyperlink>
      <w:r w:rsidRPr="00CC203B">
        <w:t>, s 75 (1)).</w:t>
      </w:r>
    </w:p>
    <w:p w14:paraId="0FDC047D" w14:textId="77777777" w:rsidR="00235284" w:rsidRPr="00CC203B" w:rsidRDefault="00CC203B" w:rsidP="00CC203B">
      <w:pPr>
        <w:pStyle w:val="AH5Sec"/>
        <w:shd w:val="pct25" w:color="auto" w:fill="auto"/>
      </w:pPr>
      <w:r w:rsidRPr="00CC203B">
        <w:rPr>
          <w:rStyle w:val="CharSectNo"/>
        </w:rPr>
        <w:t>3</w:t>
      </w:r>
      <w:r w:rsidRPr="00CC203B">
        <w:tab/>
      </w:r>
      <w:r w:rsidR="00235284" w:rsidRPr="00CC203B">
        <w:t>Legislation amended</w:t>
      </w:r>
    </w:p>
    <w:p w14:paraId="06A4E2AA" w14:textId="676A0E0B" w:rsidR="00235284" w:rsidRPr="00CC203B" w:rsidRDefault="00235284">
      <w:pPr>
        <w:pStyle w:val="Amainreturn"/>
      </w:pPr>
      <w:r w:rsidRPr="00CC203B">
        <w:t xml:space="preserve">This Act amends the </w:t>
      </w:r>
      <w:hyperlink r:id="rId10" w:tooltip="A1900-40" w:history="1">
        <w:r w:rsidR="00581220" w:rsidRPr="00CC203B">
          <w:rPr>
            <w:rStyle w:val="charCitHyperlinkItal"/>
          </w:rPr>
          <w:t>Crimes Act 1900</w:t>
        </w:r>
      </w:hyperlink>
      <w:r w:rsidRPr="00CC203B">
        <w:t>.</w:t>
      </w:r>
    </w:p>
    <w:p w14:paraId="7E985085" w14:textId="77777777" w:rsidR="004D4939" w:rsidRPr="00CC203B" w:rsidRDefault="00CC203B" w:rsidP="00CC203B">
      <w:pPr>
        <w:pStyle w:val="AH5Sec"/>
        <w:shd w:val="pct25" w:color="auto" w:fill="auto"/>
      </w:pPr>
      <w:r w:rsidRPr="00CC203B">
        <w:rPr>
          <w:rStyle w:val="CharSectNo"/>
        </w:rPr>
        <w:t>4</w:t>
      </w:r>
      <w:r w:rsidRPr="00CC203B">
        <w:tab/>
      </w:r>
      <w:r w:rsidR="004D4939" w:rsidRPr="00CC203B">
        <w:t xml:space="preserve">Offences against Act—application of Criminal Code etc </w:t>
      </w:r>
      <w:r w:rsidR="003A79EE" w:rsidRPr="00CC203B">
        <w:br/>
      </w:r>
      <w:r w:rsidR="004D4939" w:rsidRPr="00CC203B">
        <w:t>Section 7A, note 1</w:t>
      </w:r>
    </w:p>
    <w:p w14:paraId="34560A6F" w14:textId="77777777" w:rsidR="004D4939" w:rsidRPr="00CC203B" w:rsidRDefault="00B33609">
      <w:pPr>
        <w:pStyle w:val="Amainreturn"/>
        <w:rPr>
          <w:rStyle w:val="charItals"/>
        </w:rPr>
      </w:pPr>
      <w:r w:rsidRPr="00CC203B">
        <w:rPr>
          <w:rStyle w:val="charItals"/>
        </w:rPr>
        <w:t>insert</w:t>
      </w:r>
    </w:p>
    <w:p w14:paraId="63DB1193" w14:textId="6076ECAA" w:rsidR="007B23E0" w:rsidRPr="00CC203B" w:rsidRDefault="00CC203B" w:rsidP="00CC203B">
      <w:pPr>
        <w:pStyle w:val="aNoteBulletss"/>
        <w:tabs>
          <w:tab w:val="left" w:pos="2300"/>
        </w:tabs>
      </w:pPr>
      <w:r w:rsidRPr="00CC203B">
        <w:rPr>
          <w:rFonts w:ascii="Symbol" w:hAnsi="Symbol"/>
        </w:rPr>
        <w:t></w:t>
      </w:r>
      <w:r w:rsidRPr="00CC203B">
        <w:rPr>
          <w:rFonts w:ascii="Symbol" w:hAnsi="Symbol"/>
        </w:rPr>
        <w:tab/>
      </w:r>
      <w:r w:rsidR="00330FA4" w:rsidRPr="00CC203B">
        <w:t>s</w:t>
      </w:r>
      <w:r w:rsidR="00F3187F" w:rsidRPr="00CC203B">
        <w:t xml:space="preserve"> 26A </w:t>
      </w:r>
      <w:r w:rsidR="00967F60" w:rsidRPr="00442BD8">
        <w:t>(Assault of frontline community service provider)</w:t>
      </w:r>
    </w:p>
    <w:p w14:paraId="663E18A8" w14:textId="77777777" w:rsidR="00330FA4" w:rsidRPr="00CC203B" w:rsidRDefault="00CC203B" w:rsidP="00CC203B">
      <w:pPr>
        <w:pStyle w:val="aNoteBulletss"/>
        <w:tabs>
          <w:tab w:val="left" w:pos="2300"/>
        </w:tabs>
      </w:pPr>
      <w:r w:rsidRPr="00CC203B">
        <w:rPr>
          <w:rFonts w:ascii="Symbol" w:hAnsi="Symbol"/>
        </w:rPr>
        <w:t></w:t>
      </w:r>
      <w:r w:rsidRPr="00CC203B">
        <w:rPr>
          <w:rFonts w:ascii="Symbol" w:hAnsi="Symbol"/>
        </w:rPr>
        <w:tab/>
      </w:r>
      <w:r w:rsidR="00330FA4" w:rsidRPr="00CC203B">
        <w:t>s 29A (Driving motor vehicle at police)</w:t>
      </w:r>
    </w:p>
    <w:p w14:paraId="7744C037" w14:textId="77777777" w:rsidR="00330FA4" w:rsidRPr="00CC203B" w:rsidRDefault="00CC203B" w:rsidP="00CC203B">
      <w:pPr>
        <w:pStyle w:val="aNoteBulletss"/>
        <w:tabs>
          <w:tab w:val="left" w:pos="2300"/>
        </w:tabs>
      </w:pPr>
      <w:r w:rsidRPr="00CC203B">
        <w:rPr>
          <w:rFonts w:ascii="Symbol" w:hAnsi="Symbol"/>
        </w:rPr>
        <w:t></w:t>
      </w:r>
      <w:r w:rsidRPr="00CC203B">
        <w:rPr>
          <w:rFonts w:ascii="Symbol" w:hAnsi="Symbol"/>
        </w:rPr>
        <w:tab/>
      </w:r>
      <w:r w:rsidR="00330FA4" w:rsidRPr="00CC203B">
        <w:t>s 29B (Damaging police vehicle)</w:t>
      </w:r>
    </w:p>
    <w:p w14:paraId="238F005C" w14:textId="77777777" w:rsidR="002A05CB" w:rsidRPr="00CC203B" w:rsidRDefault="00CC203B" w:rsidP="00CC203B">
      <w:pPr>
        <w:pStyle w:val="AH5Sec"/>
        <w:shd w:val="pct25" w:color="auto" w:fill="auto"/>
      </w:pPr>
      <w:r w:rsidRPr="00CC203B">
        <w:rPr>
          <w:rStyle w:val="CharSectNo"/>
        </w:rPr>
        <w:t>5</w:t>
      </w:r>
      <w:r w:rsidRPr="00CC203B">
        <w:tab/>
      </w:r>
      <w:r w:rsidR="00BF2E8B" w:rsidRPr="00CC203B">
        <w:t>New section</w:t>
      </w:r>
      <w:r w:rsidR="007B23E0" w:rsidRPr="00CC203B">
        <w:t>s</w:t>
      </w:r>
      <w:r w:rsidR="00BF2E8B" w:rsidRPr="00CC203B">
        <w:t xml:space="preserve"> 26A</w:t>
      </w:r>
      <w:r w:rsidR="007B23E0" w:rsidRPr="00CC203B">
        <w:t xml:space="preserve"> and 26B</w:t>
      </w:r>
    </w:p>
    <w:p w14:paraId="400D7EFF" w14:textId="77777777" w:rsidR="00BF2E8B" w:rsidRPr="00CC203B" w:rsidRDefault="00BF2E8B" w:rsidP="00BF2E8B">
      <w:pPr>
        <w:pStyle w:val="direction"/>
      </w:pPr>
      <w:r w:rsidRPr="00CC203B">
        <w:t>insert</w:t>
      </w:r>
    </w:p>
    <w:p w14:paraId="60CDD19B" w14:textId="4566CEF5" w:rsidR="000102B0" w:rsidRPr="00CC203B" w:rsidRDefault="000102B0" w:rsidP="000102B0">
      <w:pPr>
        <w:pStyle w:val="IH5Sec"/>
      </w:pPr>
      <w:r w:rsidRPr="00CC203B">
        <w:t>26A</w:t>
      </w:r>
      <w:r w:rsidRPr="00CC203B">
        <w:tab/>
        <w:t xml:space="preserve">Assault </w:t>
      </w:r>
      <w:r w:rsidR="00967F60" w:rsidRPr="00442BD8">
        <w:t>of frontline community service provider</w:t>
      </w:r>
    </w:p>
    <w:p w14:paraId="52EF0066" w14:textId="77777777" w:rsidR="000102B0" w:rsidRPr="00CC203B" w:rsidRDefault="000102B0" w:rsidP="000102B0">
      <w:pPr>
        <w:pStyle w:val="IMain"/>
      </w:pPr>
      <w:r w:rsidRPr="00CC203B">
        <w:tab/>
        <w:t>(1)</w:t>
      </w:r>
      <w:r w:rsidRPr="00CC203B">
        <w:tab/>
        <w:t>A person commits an offence if—</w:t>
      </w:r>
    </w:p>
    <w:p w14:paraId="35EF21C5" w14:textId="77777777" w:rsidR="000102B0" w:rsidRPr="00CC203B" w:rsidRDefault="000102B0" w:rsidP="000102B0">
      <w:pPr>
        <w:pStyle w:val="Ipara"/>
      </w:pPr>
      <w:r w:rsidRPr="00CC203B">
        <w:tab/>
        <w:t>(a)</w:t>
      </w:r>
      <w:r w:rsidRPr="00CC203B">
        <w:tab/>
        <w:t>the person assaults another person; and</w:t>
      </w:r>
    </w:p>
    <w:p w14:paraId="31EF5ECE" w14:textId="7A737B9F" w:rsidR="000102B0" w:rsidRPr="00CC203B" w:rsidRDefault="000102B0" w:rsidP="000102B0">
      <w:pPr>
        <w:pStyle w:val="Ipara"/>
      </w:pPr>
      <w:r w:rsidRPr="00CC203B">
        <w:tab/>
        <w:t>(b)</w:t>
      </w:r>
      <w:r w:rsidRPr="00CC203B">
        <w:tab/>
        <w:t xml:space="preserve">the other person is </w:t>
      </w:r>
      <w:r w:rsidR="005D4A95" w:rsidRPr="00442BD8">
        <w:t>a frontline community service provider</w:t>
      </w:r>
      <w:r w:rsidRPr="00CC203B">
        <w:t>; and</w:t>
      </w:r>
    </w:p>
    <w:p w14:paraId="4714CF51" w14:textId="151B93BE" w:rsidR="000102B0" w:rsidRPr="00CC203B" w:rsidRDefault="000102B0" w:rsidP="000102B0">
      <w:pPr>
        <w:pStyle w:val="Ipara"/>
      </w:pPr>
      <w:r w:rsidRPr="00CC203B">
        <w:tab/>
        <w:t>(c)</w:t>
      </w:r>
      <w:r w:rsidRPr="00CC203B">
        <w:tab/>
        <w:t xml:space="preserve">the person knows, or is reckless about whether, the other person is </w:t>
      </w:r>
      <w:r w:rsidR="005D4A95" w:rsidRPr="00442BD8">
        <w:t>a frontline community service provider</w:t>
      </w:r>
      <w:r w:rsidRPr="00CC203B">
        <w:t>; and</w:t>
      </w:r>
    </w:p>
    <w:p w14:paraId="04621F09" w14:textId="77777777" w:rsidR="000102B0" w:rsidRPr="00CC203B" w:rsidRDefault="000102B0" w:rsidP="00667B92">
      <w:pPr>
        <w:pStyle w:val="Ipara"/>
        <w:keepNext/>
      </w:pPr>
      <w:r w:rsidRPr="00CC203B">
        <w:lastRenderedPageBreak/>
        <w:tab/>
        <w:t>(d)</w:t>
      </w:r>
      <w:r w:rsidRPr="00CC203B">
        <w:tab/>
        <w:t>the assault is committed—</w:t>
      </w:r>
    </w:p>
    <w:p w14:paraId="434D501F" w14:textId="2297104E" w:rsidR="000102B0" w:rsidRPr="00CC203B" w:rsidRDefault="000102B0" w:rsidP="000102B0">
      <w:pPr>
        <w:pStyle w:val="Isubpara"/>
      </w:pPr>
      <w:r w:rsidRPr="00CC203B">
        <w:tab/>
        <w:t>(i)</w:t>
      </w:r>
      <w:r w:rsidRPr="00CC203B">
        <w:tab/>
        <w:t xml:space="preserve">when the </w:t>
      </w:r>
      <w:r w:rsidR="005D4A95" w:rsidRPr="00442BD8">
        <w:t>frontline community service provider</w:t>
      </w:r>
      <w:r w:rsidRPr="00CC203B">
        <w:t xml:space="preserve"> is exercising a function given to the person as a</w:t>
      </w:r>
      <w:r w:rsidR="005D4A95">
        <w:t xml:space="preserve"> </w:t>
      </w:r>
      <w:r w:rsidR="005D4A95" w:rsidRPr="00442BD8">
        <w:t>frontline community service provider</w:t>
      </w:r>
      <w:r w:rsidRPr="00CC203B">
        <w:t>; or</w:t>
      </w:r>
    </w:p>
    <w:p w14:paraId="0807836A" w14:textId="62F4B2F7" w:rsidR="000102B0" w:rsidRPr="00CC203B" w:rsidRDefault="000102B0" w:rsidP="000102B0">
      <w:pPr>
        <w:pStyle w:val="Isubpara"/>
      </w:pPr>
      <w:r w:rsidRPr="00CC203B">
        <w:tab/>
        <w:t>(ii)</w:t>
      </w:r>
      <w:r w:rsidRPr="00CC203B">
        <w:tab/>
        <w:t xml:space="preserve">as a consequence of, or in retaliation for, action taken by the person in exercising a function as a </w:t>
      </w:r>
      <w:r w:rsidR="005D4A95" w:rsidRPr="00442BD8">
        <w:t>frontline community service provider</w:t>
      </w:r>
      <w:r w:rsidRPr="00CC203B">
        <w:t>; or</w:t>
      </w:r>
    </w:p>
    <w:p w14:paraId="23493E4B" w14:textId="08DBD556" w:rsidR="000102B0" w:rsidRPr="00CC203B" w:rsidRDefault="000102B0" w:rsidP="00CC203B">
      <w:pPr>
        <w:pStyle w:val="Isubpara"/>
        <w:keepNext/>
      </w:pPr>
      <w:r w:rsidRPr="00CC203B">
        <w:tab/>
        <w:t>(iii)</w:t>
      </w:r>
      <w:r w:rsidRPr="00CC203B">
        <w:tab/>
        <w:t xml:space="preserve">because the person is a </w:t>
      </w:r>
      <w:r w:rsidR="005D4A95" w:rsidRPr="00442BD8">
        <w:t>frontline community service provider</w:t>
      </w:r>
      <w:r w:rsidRPr="00CC203B">
        <w:t>.</w:t>
      </w:r>
    </w:p>
    <w:p w14:paraId="4BE79358" w14:textId="77777777" w:rsidR="000102B0" w:rsidRPr="00CC203B" w:rsidRDefault="000102B0" w:rsidP="000102B0">
      <w:pPr>
        <w:pStyle w:val="Penalty"/>
      </w:pPr>
      <w:r w:rsidRPr="00CC203B">
        <w:t>Maximum penalty:  imprisonment for 2 years.</w:t>
      </w:r>
    </w:p>
    <w:p w14:paraId="0E0C777B" w14:textId="29830D6F" w:rsidR="000102B0" w:rsidRPr="00CC203B" w:rsidRDefault="000102B0" w:rsidP="000102B0">
      <w:pPr>
        <w:pStyle w:val="IMain"/>
      </w:pPr>
      <w:r w:rsidRPr="00CC203B">
        <w:tab/>
        <w:t>(</w:t>
      </w:r>
      <w:r w:rsidR="00A96C1E" w:rsidRPr="00CC203B">
        <w:t>2</w:t>
      </w:r>
      <w:r w:rsidRPr="00CC203B">
        <w:t>)</w:t>
      </w:r>
      <w:r w:rsidRPr="00CC203B">
        <w:tab/>
        <w:t xml:space="preserve">For subsection (1) (c), it is presumed, unless there is evidence to the contrary, that the defendant knew that the person was </w:t>
      </w:r>
      <w:r w:rsidR="00896350" w:rsidRPr="00CC203B">
        <w:t xml:space="preserve">a </w:t>
      </w:r>
      <w:r w:rsidR="00896350" w:rsidRPr="00442BD8">
        <w:t>frontline community service provider</w:t>
      </w:r>
      <w:r w:rsidRPr="00CC203B">
        <w:t xml:space="preserve"> if—</w:t>
      </w:r>
    </w:p>
    <w:p w14:paraId="0F505B5D" w14:textId="30CF708F" w:rsidR="000102B0" w:rsidRPr="00CC203B" w:rsidRDefault="000102B0" w:rsidP="000102B0">
      <w:pPr>
        <w:pStyle w:val="Ipara"/>
      </w:pPr>
      <w:r w:rsidRPr="00CC203B">
        <w:tab/>
        <w:t>(a)</w:t>
      </w:r>
      <w:r w:rsidRPr="00CC203B">
        <w:tab/>
        <w:t xml:space="preserve">the person identified themselves as </w:t>
      </w:r>
      <w:r w:rsidR="00896350" w:rsidRPr="00CC203B">
        <w:t xml:space="preserve">a </w:t>
      </w:r>
      <w:r w:rsidR="00896350" w:rsidRPr="00442BD8">
        <w:t>frontline community service provider</w:t>
      </w:r>
      <w:r w:rsidRPr="00CC203B">
        <w:t>; or</w:t>
      </w:r>
    </w:p>
    <w:p w14:paraId="18CDC2AC" w14:textId="7388A9D1" w:rsidR="000102B0" w:rsidRPr="00CC203B" w:rsidRDefault="000102B0" w:rsidP="000102B0">
      <w:pPr>
        <w:pStyle w:val="Ipara"/>
      </w:pPr>
      <w:r w:rsidRPr="00CC203B">
        <w:tab/>
        <w:t>(b)</w:t>
      </w:r>
      <w:r w:rsidRPr="00CC203B">
        <w:tab/>
        <w:t xml:space="preserve">the fact that the person was </w:t>
      </w:r>
      <w:r w:rsidR="00896350" w:rsidRPr="00CC203B">
        <w:t xml:space="preserve">a </w:t>
      </w:r>
      <w:r w:rsidR="00896350" w:rsidRPr="00442BD8">
        <w:t>frontline community service provider</w:t>
      </w:r>
      <w:r w:rsidRPr="00CC203B">
        <w:t xml:space="preserve"> was reasonably apparent, having regard to all of the circumstances, including the conduct and manner of the</w:t>
      </w:r>
      <w:r w:rsidR="00896350" w:rsidRPr="00CC203B">
        <w:t xml:space="preserve"> </w:t>
      </w:r>
      <w:r w:rsidR="00896350" w:rsidRPr="00442BD8">
        <w:t>frontline community service provider</w:t>
      </w:r>
      <w:r w:rsidRPr="00CC203B">
        <w:t>.</w:t>
      </w:r>
    </w:p>
    <w:p w14:paraId="28B209B1" w14:textId="77777777" w:rsidR="000102B0" w:rsidRPr="00CC203B" w:rsidRDefault="000102B0" w:rsidP="000102B0">
      <w:pPr>
        <w:pStyle w:val="aExamHdgss"/>
      </w:pPr>
      <w:r w:rsidRPr="00CC203B">
        <w:t>Examples—par (b)</w:t>
      </w:r>
    </w:p>
    <w:p w14:paraId="512A9089" w14:textId="2F1C0B7F" w:rsidR="000102B0" w:rsidRPr="00CC203B" w:rsidRDefault="000102B0" w:rsidP="000102B0">
      <w:pPr>
        <w:pStyle w:val="aExamINumss"/>
      </w:pPr>
      <w:r w:rsidRPr="00CC203B">
        <w:t>1</w:t>
      </w:r>
      <w:r w:rsidRPr="00CC203B">
        <w:tab/>
        <w:t xml:space="preserve">the </w:t>
      </w:r>
      <w:r w:rsidR="00896350" w:rsidRPr="00442BD8">
        <w:t>frontline community service provider</w:t>
      </w:r>
      <w:r w:rsidRPr="00CC203B">
        <w:t xml:space="preserve"> was in uniform</w:t>
      </w:r>
    </w:p>
    <w:p w14:paraId="68F7AB50" w14:textId="63B24DA5" w:rsidR="000102B0" w:rsidRPr="00CC203B" w:rsidRDefault="000102B0" w:rsidP="000102B0">
      <w:pPr>
        <w:pStyle w:val="aExamINumss"/>
      </w:pPr>
      <w:r w:rsidRPr="00CC203B">
        <w:t>2</w:t>
      </w:r>
      <w:r w:rsidRPr="00CC203B">
        <w:tab/>
        <w:t xml:space="preserve">the </w:t>
      </w:r>
      <w:r w:rsidR="00896350" w:rsidRPr="00442BD8">
        <w:t>frontline community service provider</w:t>
      </w:r>
      <w:r w:rsidRPr="00CC203B">
        <w:t xml:space="preserve"> was in an emergency vehicle </w:t>
      </w:r>
    </w:p>
    <w:p w14:paraId="00740A36" w14:textId="77777777" w:rsidR="000102B0" w:rsidRPr="00CC203B" w:rsidRDefault="000102B0" w:rsidP="000102B0">
      <w:pPr>
        <w:pStyle w:val="IMain"/>
      </w:pPr>
      <w:r w:rsidRPr="00CC203B">
        <w:tab/>
        <w:t>(</w:t>
      </w:r>
      <w:r w:rsidR="00A96C1E" w:rsidRPr="00CC203B">
        <w:t>3</w:t>
      </w:r>
      <w:r w:rsidRPr="00CC203B">
        <w:t>)</w:t>
      </w:r>
      <w:r w:rsidRPr="00CC203B">
        <w:tab/>
        <w:t>The defendant has an evidential burden in relation to evidence to the contrary mentioned in subsection (</w:t>
      </w:r>
      <w:r w:rsidR="00A96C1E" w:rsidRPr="00CC203B">
        <w:t>2</w:t>
      </w:r>
      <w:r w:rsidRPr="00CC203B">
        <w:t>).</w:t>
      </w:r>
    </w:p>
    <w:p w14:paraId="7EB86D8A" w14:textId="77777777" w:rsidR="00A96C1E" w:rsidRPr="00CC203B" w:rsidRDefault="000102B0" w:rsidP="000102B0">
      <w:pPr>
        <w:pStyle w:val="IMain"/>
      </w:pPr>
      <w:r w:rsidRPr="00CC203B">
        <w:tab/>
        <w:t>(</w:t>
      </w:r>
      <w:r w:rsidR="00A96C1E" w:rsidRPr="00CC203B">
        <w:t>4</w:t>
      </w:r>
      <w:r w:rsidRPr="00CC203B">
        <w:t>)</w:t>
      </w:r>
      <w:r w:rsidRPr="00CC203B">
        <w:tab/>
        <w:t>For subsection (1) (d) (i) and (ii)</w:t>
      </w:r>
      <w:r w:rsidR="00A96C1E" w:rsidRPr="00CC203B">
        <w:t>—</w:t>
      </w:r>
    </w:p>
    <w:p w14:paraId="044F429F" w14:textId="74332A0F" w:rsidR="00A96C1E" w:rsidRPr="00CC203B" w:rsidRDefault="00A96C1E" w:rsidP="00A96C1E">
      <w:pPr>
        <w:pStyle w:val="Ipara"/>
      </w:pPr>
      <w:r w:rsidRPr="00CC203B">
        <w:tab/>
        <w:t>(a)</w:t>
      </w:r>
      <w:r w:rsidRPr="00CC203B">
        <w:tab/>
        <w:t xml:space="preserve">strict liability applies to the circumstance that </w:t>
      </w:r>
      <w:r w:rsidR="00896350" w:rsidRPr="00442BD8">
        <w:t>the frontline community service provider</w:t>
      </w:r>
      <w:r w:rsidRPr="00CC203B">
        <w:t xml:space="preserve"> was exercising a function as a</w:t>
      </w:r>
      <w:r w:rsidR="00896350" w:rsidRPr="00442BD8">
        <w:t xml:space="preserve"> frontline community service provider</w:t>
      </w:r>
      <w:r w:rsidRPr="00CC203B">
        <w:t>; and</w:t>
      </w:r>
    </w:p>
    <w:p w14:paraId="6FBB7399" w14:textId="0FE62B70" w:rsidR="000102B0" w:rsidRPr="00CC203B" w:rsidRDefault="00A96C1E" w:rsidP="00A96C1E">
      <w:pPr>
        <w:pStyle w:val="Ipara"/>
      </w:pPr>
      <w:r w:rsidRPr="00CC203B">
        <w:lastRenderedPageBreak/>
        <w:tab/>
        <w:t>(b)</w:t>
      </w:r>
      <w:r w:rsidRPr="00CC203B">
        <w:tab/>
      </w:r>
      <w:r w:rsidR="000102B0" w:rsidRPr="00CC203B">
        <w:t xml:space="preserve">it does not matter if </w:t>
      </w:r>
      <w:r w:rsidR="00896350" w:rsidRPr="00442BD8">
        <w:t>the frontline community service provider</w:t>
      </w:r>
      <w:r w:rsidR="000102B0" w:rsidRPr="00CC203B">
        <w:t xml:space="preserve"> was off duty when exercising a function as a</w:t>
      </w:r>
      <w:r w:rsidR="009E1C5E" w:rsidRPr="00442BD8">
        <w:t xml:space="preserve"> frontline community service provider</w:t>
      </w:r>
      <w:r w:rsidR="000102B0" w:rsidRPr="00CC203B">
        <w:t>.</w:t>
      </w:r>
    </w:p>
    <w:p w14:paraId="62665DBB" w14:textId="77777777" w:rsidR="00A319A9" w:rsidRPr="00442BD8" w:rsidRDefault="00A319A9" w:rsidP="004C0AC9">
      <w:pPr>
        <w:pStyle w:val="IMain"/>
        <w:keepNext/>
      </w:pPr>
      <w:r w:rsidRPr="00442BD8">
        <w:tab/>
        <w:t>(5)</w:t>
      </w:r>
      <w:r w:rsidRPr="00442BD8">
        <w:tab/>
        <w:t>In this section:</w:t>
      </w:r>
    </w:p>
    <w:p w14:paraId="0C26BD62" w14:textId="6AA99F6C" w:rsidR="00A319A9" w:rsidRPr="002F7E26" w:rsidRDefault="00A319A9" w:rsidP="00BA372F">
      <w:pPr>
        <w:pStyle w:val="aDef"/>
        <w:numPr>
          <w:ilvl w:val="5"/>
          <w:numId w:val="24"/>
        </w:numPr>
      </w:pPr>
      <w:r w:rsidRPr="00442BD8">
        <w:rPr>
          <w:rStyle w:val="charBoldItals"/>
          <w:color w:val="000000"/>
        </w:rPr>
        <w:t>corrections worker</w:t>
      </w:r>
      <w:r w:rsidRPr="002F7E26">
        <w:t xml:space="preserve"> means a corrections officer, or an interstate escort officer, exercising a function under the </w:t>
      </w:r>
      <w:hyperlink r:id="rId11" w:tooltip="A2007-15" w:history="1">
        <w:r w:rsidRPr="002F7E26">
          <w:rPr>
            <w:rStyle w:val="charCitHyperlinkItal"/>
          </w:rPr>
          <w:t>Corrections Management Act 2007</w:t>
        </w:r>
      </w:hyperlink>
      <w:r w:rsidRPr="002F7E26">
        <w:t>.</w:t>
      </w:r>
    </w:p>
    <w:p w14:paraId="453C0209" w14:textId="77777777" w:rsidR="00A319A9" w:rsidRPr="00442BD8" w:rsidRDefault="00A319A9" w:rsidP="00BA372F">
      <w:pPr>
        <w:pStyle w:val="aDef"/>
        <w:numPr>
          <w:ilvl w:val="5"/>
          <w:numId w:val="24"/>
        </w:numPr>
        <w:rPr>
          <w:color w:val="000000"/>
        </w:rPr>
      </w:pPr>
      <w:r w:rsidRPr="00442BD8">
        <w:rPr>
          <w:rStyle w:val="charBoldItals"/>
          <w:color w:val="000000"/>
        </w:rPr>
        <w:t xml:space="preserve">frontline community service provider </w:t>
      </w:r>
      <w:r w:rsidRPr="00442BD8">
        <w:rPr>
          <w:color w:val="000000"/>
        </w:rPr>
        <w:t>means—</w:t>
      </w:r>
    </w:p>
    <w:p w14:paraId="2A26FE45" w14:textId="77777777" w:rsidR="00A319A9" w:rsidRPr="00442BD8" w:rsidRDefault="00A319A9" w:rsidP="00A319A9">
      <w:pPr>
        <w:pStyle w:val="Idefpara"/>
        <w:rPr>
          <w:color w:val="000000"/>
        </w:rPr>
      </w:pPr>
      <w:r w:rsidRPr="00442BD8">
        <w:rPr>
          <w:color w:val="000000"/>
        </w:rPr>
        <w:tab/>
        <w:t>(a)</w:t>
      </w:r>
      <w:r w:rsidRPr="00442BD8">
        <w:rPr>
          <w:color w:val="000000"/>
        </w:rPr>
        <w:tab/>
        <w:t>a police officer; or</w:t>
      </w:r>
    </w:p>
    <w:p w14:paraId="34F55F3B" w14:textId="77777777" w:rsidR="00A319A9" w:rsidRPr="00442BD8" w:rsidRDefault="00A319A9" w:rsidP="00BA372F">
      <w:pPr>
        <w:pStyle w:val="Idefpara"/>
      </w:pPr>
      <w:r w:rsidRPr="00442BD8">
        <w:tab/>
        <w:t>(b)</w:t>
      </w:r>
      <w:r w:rsidRPr="00442BD8">
        <w:tab/>
        <w:t>a protective service officer; or</w:t>
      </w:r>
    </w:p>
    <w:p w14:paraId="44531CD2" w14:textId="77777777" w:rsidR="00A319A9" w:rsidRPr="00442BD8" w:rsidRDefault="00A319A9" w:rsidP="00A319A9">
      <w:pPr>
        <w:pStyle w:val="Idefpara"/>
        <w:rPr>
          <w:color w:val="000000"/>
        </w:rPr>
      </w:pPr>
      <w:r w:rsidRPr="00442BD8">
        <w:rPr>
          <w:color w:val="000000"/>
        </w:rPr>
        <w:tab/>
        <w:t>(c)</w:t>
      </w:r>
      <w:r w:rsidRPr="00442BD8">
        <w:rPr>
          <w:color w:val="000000"/>
        </w:rPr>
        <w:tab/>
        <w:t>a corrections worker; or</w:t>
      </w:r>
    </w:p>
    <w:p w14:paraId="43857B95" w14:textId="77777777" w:rsidR="00A319A9" w:rsidRPr="00442BD8" w:rsidRDefault="00A319A9" w:rsidP="00A319A9">
      <w:pPr>
        <w:pStyle w:val="Idefpara"/>
        <w:keepNext/>
        <w:rPr>
          <w:color w:val="000000"/>
        </w:rPr>
      </w:pPr>
      <w:r w:rsidRPr="00442BD8">
        <w:rPr>
          <w:color w:val="000000"/>
        </w:rPr>
        <w:tab/>
        <w:t>(d)</w:t>
      </w:r>
      <w:r w:rsidRPr="00442BD8">
        <w:rPr>
          <w:color w:val="000000"/>
        </w:rPr>
        <w:tab/>
        <w:t>a member of an emergency service.</w:t>
      </w:r>
    </w:p>
    <w:p w14:paraId="72E2CE0E" w14:textId="0855F3DD" w:rsidR="00A319A9" w:rsidRPr="00442BD8" w:rsidRDefault="00A319A9" w:rsidP="00BA372F">
      <w:pPr>
        <w:pStyle w:val="aDef"/>
        <w:numPr>
          <w:ilvl w:val="5"/>
          <w:numId w:val="24"/>
        </w:numPr>
      </w:pPr>
      <w:r w:rsidRPr="002F7E26">
        <w:rPr>
          <w:rStyle w:val="charBoldItals"/>
        </w:rPr>
        <w:t>interstate escort officer</w:t>
      </w:r>
      <w:r w:rsidRPr="00442BD8">
        <w:rPr>
          <w:bCs/>
          <w:iCs/>
        </w:rPr>
        <w:t xml:space="preserve"> means a person mentioned in the </w:t>
      </w:r>
      <w:hyperlink r:id="rId12" w:tooltip="A2007-15" w:history="1">
        <w:r w:rsidRPr="002F7E26">
          <w:rPr>
            <w:rStyle w:val="charCitHyperlinkItal"/>
          </w:rPr>
          <w:t>Corrections Management Act 2007</w:t>
        </w:r>
      </w:hyperlink>
      <w:r w:rsidRPr="00442BD8">
        <w:rPr>
          <w:bCs/>
          <w:iCs/>
        </w:rPr>
        <w:t>, section 213.</w:t>
      </w:r>
      <w:r w:rsidRPr="00442BD8">
        <w:t xml:space="preserve"> </w:t>
      </w:r>
    </w:p>
    <w:p w14:paraId="0207E181" w14:textId="77777777" w:rsidR="00A319A9" w:rsidRPr="00442BD8" w:rsidRDefault="00A319A9" w:rsidP="00BA372F">
      <w:pPr>
        <w:pStyle w:val="aDef"/>
        <w:numPr>
          <w:ilvl w:val="5"/>
          <w:numId w:val="24"/>
        </w:numPr>
        <w:rPr>
          <w:color w:val="000000"/>
        </w:rPr>
      </w:pPr>
      <w:r w:rsidRPr="00442BD8">
        <w:rPr>
          <w:rStyle w:val="charBoldItals"/>
          <w:color w:val="000000"/>
        </w:rPr>
        <w:t>member</w:t>
      </w:r>
      <w:r w:rsidRPr="00442BD8">
        <w:rPr>
          <w:color w:val="000000"/>
        </w:rPr>
        <w:t>, of an emergency service—</w:t>
      </w:r>
    </w:p>
    <w:p w14:paraId="0362D36E" w14:textId="647921E6" w:rsidR="00A319A9" w:rsidRPr="00442BD8" w:rsidRDefault="00A319A9" w:rsidP="00A319A9">
      <w:pPr>
        <w:pStyle w:val="Idefpara"/>
        <w:rPr>
          <w:color w:val="000000"/>
        </w:rPr>
      </w:pPr>
      <w:r w:rsidRPr="00442BD8">
        <w:rPr>
          <w:color w:val="000000"/>
        </w:rPr>
        <w:tab/>
        <w:t>(a)</w:t>
      </w:r>
      <w:r w:rsidRPr="00442BD8">
        <w:rPr>
          <w:color w:val="000000"/>
        </w:rPr>
        <w:tab/>
        <w:t xml:space="preserve">see the </w:t>
      </w:r>
      <w:hyperlink r:id="rId13" w:tooltip="A2004-28" w:history="1">
        <w:r w:rsidRPr="002F7E26">
          <w:rPr>
            <w:rStyle w:val="charCitHyperlinkItal"/>
          </w:rPr>
          <w:t>Emergencies Act 2004</w:t>
        </w:r>
      </w:hyperlink>
      <w:r w:rsidRPr="00442BD8">
        <w:rPr>
          <w:color w:val="000000"/>
        </w:rPr>
        <w:t>, dictionary; and</w:t>
      </w:r>
    </w:p>
    <w:p w14:paraId="6CEF1728" w14:textId="77777777" w:rsidR="00A319A9" w:rsidRPr="00F51906" w:rsidRDefault="00A319A9" w:rsidP="00BA372F">
      <w:pPr>
        <w:pStyle w:val="Idefpara"/>
      </w:pPr>
      <w:r>
        <w:tab/>
        <w:t>(b)</w:t>
      </w:r>
      <w:r>
        <w:tab/>
      </w:r>
      <w:r w:rsidRPr="00F51906">
        <w:t>includes—</w:t>
      </w:r>
    </w:p>
    <w:p w14:paraId="2B5838D7" w14:textId="161672BD" w:rsidR="00A319A9" w:rsidRPr="00F51906" w:rsidRDefault="00A319A9" w:rsidP="00A319A9">
      <w:pPr>
        <w:pStyle w:val="Isubpara"/>
        <w:rPr>
          <w:color w:val="000000"/>
        </w:rPr>
      </w:pPr>
      <w:r w:rsidRPr="00F51906">
        <w:rPr>
          <w:color w:val="000000"/>
        </w:rPr>
        <w:tab/>
        <w:t>(i)</w:t>
      </w:r>
      <w:r w:rsidRPr="00F51906">
        <w:rPr>
          <w:color w:val="000000"/>
        </w:rPr>
        <w:tab/>
      </w:r>
      <w:r>
        <w:rPr>
          <w:color w:val="000000"/>
        </w:rPr>
        <w:t xml:space="preserve">a person </w:t>
      </w:r>
      <w:r w:rsidRPr="00F51906">
        <w:rPr>
          <w:color w:val="000000"/>
        </w:rPr>
        <w:t xml:space="preserve">operating in the ACT in accordance with a cooperative arrangement under the </w:t>
      </w:r>
      <w:hyperlink r:id="rId14" w:tooltip="A2004-28" w:history="1">
        <w:r w:rsidRPr="00CA5901">
          <w:rPr>
            <w:rStyle w:val="charCitHyperlinkItal"/>
          </w:rPr>
          <w:t>Emergencies Act 2004</w:t>
        </w:r>
      </w:hyperlink>
      <w:r w:rsidRPr="00F51906">
        <w:rPr>
          <w:color w:val="000000"/>
        </w:rPr>
        <w:t>, section 176; and</w:t>
      </w:r>
    </w:p>
    <w:p w14:paraId="72896BBD" w14:textId="77777777" w:rsidR="00A319A9" w:rsidRPr="00F51906" w:rsidRDefault="00A319A9" w:rsidP="00A319A9">
      <w:pPr>
        <w:pStyle w:val="Isubpara"/>
        <w:rPr>
          <w:color w:val="000000"/>
        </w:rPr>
      </w:pPr>
      <w:r w:rsidRPr="00F51906">
        <w:rPr>
          <w:color w:val="000000"/>
        </w:rPr>
        <w:tab/>
        <w:t>(ii)</w:t>
      </w:r>
      <w:r w:rsidRPr="00F51906">
        <w:rPr>
          <w:color w:val="000000"/>
        </w:rPr>
        <w:tab/>
      </w:r>
      <w:r>
        <w:rPr>
          <w:color w:val="000000"/>
        </w:rPr>
        <w:t xml:space="preserve">a person </w:t>
      </w:r>
      <w:r w:rsidRPr="00F51906">
        <w:rPr>
          <w:color w:val="000000"/>
        </w:rPr>
        <w:t>employed by the ACT Emergency Services Agency; and</w:t>
      </w:r>
    </w:p>
    <w:p w14:paraId="1CF7377C" w14:textId="77777777" w:rsidR="00A319A9" w:rsidRPr="009005E6" w:rsidRDefault="00A319A9" w:rsidP="00A319A9">
      <w:pPr>
        <w:pStyle w:val="Isubpara"/>
      </w:pPr>
      <w:r>
        <w:tab/>
        <w:t>(iii)</w:t>
      </w:r>
      <w:r>
        <w:tab/>
      </w:r>
      <w:r w:rsidRPr="004B487D">
        <w:t>a</w:t>
      </w:r>
      <w:r w:rsidRPr="00F51906">
        <w:t xml:space="preserve"> volunteer assisting the </w:t>
      </w:r>
      <w:r w:rsidRPr="00F51906">
        <w:rPr>
          <w:color w:val="000000"/>
        </w:rPr>
        <w:t>ACT Emergency Services Agency</w:t>
      </w:r>
      <w:r w:rsidRPr="00F51906">
        <w:t>.</w:t>
      </w:r>
    </w:p>
    <w:p w14:paraId="54B1939F" w14:textId="763C6BA3" w:rsidR="00A319A9" w:rsidRPr="00442BD8" w:rsidRDefault="00A319A9" w:rsidP="00BA372F">
      <w:pPr>
        <w:pStyle w:val="aDef"/>
        <w:numPr>
          <w:ilvl w:val="5"/>
          <w:numId w:val="24"/>
        </w:numPr>
        <w:rPr>
          <w:color w:val="000000"/>
        </w:rPr>
      </w:pPr>
      <w:r w:rsidRPr="00442BD8">
        <w:rPr>
          <w:rStyle w:val="charBoldItals"/>
          <w:color w:val="000000"/>
        </w:rPr>
        <w:t>protective service officer</w:t>
      </w:r>
      <w:r w:rsidRPr="002F7E26">
        <w:t xml:space="preserve"> means a person in relation to whom a declaration under the </w:t>
      </w:r>
      <w:hyperlink r:id="rId15" w:tooltip="Act No 58, 1979 (Cwlth)" w:history="1">
        <w:r w:rsidRPr="00A319A9">
          <w:rPr>
            <w:rStyle w:val="charCitHyperlinkItal"/>
          </w:rPr>
          <w:t>Australian Federal Police Act 1979</w:t>
        </w:r>
      </w:hyperlink>
      <w:r w:rsidRPr="002F7E26">
        <w:rPr>
          <w:rStyle w:val="charItals"/>
        </w:rPr>
        <w:t xml:space="preserve"> </w:t>
      </w:r>
      <w:r w:rsidRPr="002F7E26">
        <w:t>(Cwlth), section 40EA is in force.</w:t>
      </w:r>
    </w:p>
    <w:p w14:paraId="2E149B18" w14:textId="006EA7A9" w:rsidR="00765017" w:rsidRPr="00CC203B" w:rsidRDefault="00765017" w:rsidP="00765017">
      <w:pPr>
        <w:pStyle w:val="IH5Sec"/>
      </w:pPr>
      <w:r w:rsidRPr="00CC203B">
        <w:lastRenderedPageBreak/>
        <w:t>26B</w:t>
      </w:r>
      <w:r w:rsidRPr="00CC203B">
        <w:tab/>
        <w:t xml:space="preserve">Assault of </w:t>
      </w:r>
      <w:r w:rsidR="001D3189" w:rsidRPr="00442BD8">
        <w:rPr>
          <w:bCs/>
          <w:iCs/>
        </w:rPr>
        <w:t>frontline community service provider</w:t>
      </w:r>
      <w:r w:rsidRPr="00CC203B">
        <w:t>—alternative verdict</w:t>
      </w:r>
    </w:p>
    <w:p w14:paraId="678EAA67" w14:textId="77777777" w:rsidR="00765017" w:rsidRPr="00CC203B" w:rsidRDefault="00765017" w:rsidP="00765017">
      <w:pPr>
        <w:pStyle w:val="IMain"/>
      </w:pPr>
      <w:r w:rsidRPr="00CC203B">
        <w:tab/>
        <w:t>(1)</w:t>
      </w:r>
      <w:r w:rsidRPr="00CC203B">
        <w:tab/>
        <w:t>This section applies if, in a prosecution for an offence against section 26A, the trier of fact is not satisfied that the defendant committed the offence but is satisfied beyond reasonable doubt that the defendant committed an offence against section 26</w:t>
      </w:r>
      <w:r w:rsidR="00A567F6" w:rsidRPr="00CC203B">
        <w:t xml:space="preserve"> (Common assault)</w:t>
      </w:r>
      <w:r w:rsidRPr="00CC203B">
        <w:t>.</w:t>
      </w:r>
    </w:p>
    <w:p w14:paraId="672C2495" w14:textId="77777777" w:rsidR="00765017" w:rsidRPr="00CC203B" w:rsidRDefault="00765017" w:rsidP="00765017">
      <w:pPr>
        <w:pStyle w:val="IMain"/>
      </w:pPr>
      <w:r w:rsidRPr="00CC203B">
        <w:tab/>
        <w:t>(2)</w:t>
      </w:r>
      <w:r w:rsidRPr="00CC203B">
        <w:tab/>
        <w:t>The trier of fact may find the defendant guilty of the offence</w:t>
      </w:r>
      <w:r w:rsidR="003A79EE" w:rsidRPr="00CC203B">
        <w:t xml:space="preserve"> against section 26</w:t>
      </w:r>
      <w:r w:rsidRPr="00CC203B">
        <w:t xml:space="preserve"> but only if the defendant has been given procedural fairness in relation to that finding of guilt.</w:t>
      </w:r>
    </w:p>
    <w:p w14:paraId="238448F0" w14:textId="77777777" w:rsidR="00E42184" w:rsidRPr="00CC203B" w:rsidRDefault="00CC203B" w:rsidP="00CC203B">
      <w:pPr>
        <w:pStyle w:val="AH5Sec"/>
        <w:shd w:val="pct25" w:color="auto" w:fill="auto"/>
      </w:pPr>
      <w:r w:rsidRPr="00CC203B">
        <w:rPr>
          <w:rStyle w:val="CharSectNo"/>
        </w:rPr>
        <w:t>6</w:t>
      </w:r>
      <w:r w:rsidRPr="00CC203B">
        <w:tab/>
      </w:r>
      <w:r w:rsidR="00E42184" w:rsidRPr="00CC203B">
        <w:t>New sections 29A and 29B</w:t>
      </w:r>
    </w:p>
    <w:p w14:paraId="24EEECBE" w14:textId="77777777" w:rsidR="00E42184" w:rsidRPr="00CC203B" w:rsidRDefault="00E42184" w:rsidP="00E42184">
      <w:pPr>
        <w:pStyle w:val="direction"/>
      </w:pPr>
      <w:r w:rsidRPr="00CC203B">
        <w:t>insert</w:t>
      </w:r>
    </w:p>
    <w:p w14:paraId="7CFCE86C" w14:textId="77777777" w:rsidR="00E42184" w:rsidRPr="00CC203B" w:rsidRDefault="00E42184" w:rsidP="00E42184">
      <w:pPr>
        <w:pStyle w:val="IH5Sec"/>
      </w:pPr>
      <w:r w:rsidRPr="00CC203B">
        <w:t>29A</w:t>
      </w:r>
      <w:r w:rsidRPr="00CC203B">
        <w:tab/>
        <w:t>Driving motor vehicle at police</w:t>
      </w:r>
    </w:p>
    <w:p w14:paraId="0D6D684E" w14:textId="77777777" w:rsidR="00E42184" w:rsidRPr="00CC203B" w:rsidRDefault="00E42184" w:rsidP="00E42184">
      <w:pPr>
        <w:pStyle w:val="IMain"/>
      </w:pPr>
      <w:r w:rsidRPr="00CC203B">
        <w:tab/>
        <w:t>(1)</w:t>
      </w:r>
      <w:r w:rsidRPr="00CC203B">
        <w:tab/>
        <w:t>A person commits an offence if—</w:t>
      </w:r>
    </w:p>
    <w:p w14:paraId="39472F8F" w14:textId="77777777" w:rsidR="00E42184" w:rsidRPr="00CC203B" w:rsidRDefault="00E42184" w:rsidP="00E42184">
      <w:pPr>
        <w:pStyle w:val="Ipara"/>
      </w:pPr>
      <w:r w:rsidRPr="00CC203B">
        <w:tab/>
        <w:t>(a)</w:t>
      </w:r>
      <w:r w:rsidRPr="00CC203B">
        <w:tab/>
        <w:t>the person drives a motor vehicle near or at a police officer; and</w:t>
      </w:r>
    </w:p>
    <w:p w14:paraId="7AF855C4" w14:textId="77777777" w:rsidR="00E42184" w:rsidRPr="00CC203B" w:rsidRDefault="00E42184" w:rsidP="00E42184">
      <w:pPr>
        <w:pStyle w:val="Ipara"/>
      </w:pPr>
      <w:r w:rsidRPr="00CC203B">
        <w:tab/>
        <w:t>(</w:t>
      </w:r>
      <w:r w:rsidR="000574C0" w:rsidRPr="00CC203B">
        <w:t>b</w:t>
      </w:r>
      <w:r w:rsidRPr="00CC203B">
        <w:t>)</w:t>
      </w:r>
      <w:r w:rsidRPr="00CC203B">
        <w:tab/>
        <w:t>the person kn</w:t>
      </w:r>
      <w:r w:rsidR="00A27E8C" w:rsidRPr="00CC203B">
        <w:t>o</w:t>
      </w:r>
      <w:r w:rsidRPr="00CC203B">
        <w:t>w</w:t>
      </w:r>
      <w:r w:rsidR="00A27E8C" w:rsidRPr="00CC203B">
        <w:t>s</w:t>
      </w:r>
      <w:r w:rsidRPr="00CC203B">
        <w:t xml:space="preserve">, or </w:t>
      </w:r>
      <w:r w:rsidR="00A27E8C" w:rsidRPr="00CC203B">
        <w:t>is</w:t>
      </w:r>
      <w:r w:rsidRPr="00CC203B">
        <w:t xml:space="preserve"> reckless about whether, the police officer </w:t>
      </w:r>
      <w:r w:rsidR="00A27E8C" w:rsidRPr="00CC203B">
        <w:t>is</w:t>
      </w:r>
      <w:r w:rsidRPr="00CC203B">
        <w:t xml:space="preserve"> </w:t>
      </w:r>
      <w:r w:rsidR="008E2422" w:rsidRPr="00CC203B">
        <w:t xml:space="preserve">a police </w:t>
      </w:r>
      <w:r w:rsidRPr="00CC203B">
        <w:t>officer; and</w:t>
      </w:r>
    </w:p>
    <w:p w14:paraId="23FF31B9" w14:textId="77777777" w:rsidR="000574C0" w:rsidRPr="00CC203B" w:rsidRDefault="000574C0" w:rsidP="00E42184">
      <w:pPr>
        <w:pStyle w:val="Ipara"/>
      </w:pPr>
      <w:r w:rsidRPr="00CC203B">
        <w:tab/>
        <w:t>(c)</w:t>
      </w:r>
      <w:r w:rsidRPr="00CC203B">
        <w:tab/>
        <w:t>the police officer is exercising a function given to the officer as a police officer; and</w:t>
      </w:r>
    </w:p>
    <w:p w14:paraId="102340E1" w14:textId="77777777" w:rsidR="0009377C" w:rsidRPr="00CC203B" w:rsidRDefault="00E42184" w:rsidP="00E436FD">
      <w:pPr>
        <w:pStyle w:val="Ipara"/>
        <w:keepNext/>
      </w:pPr>
      <w:r w:rsidRPr="00CC203B">
        <w:tab/>
        <w:t>(d)</w:t>
      </w:r>
      <w:r w:rsidRPr="00CC203B">
        <w:tab/>
        <w:t>the person</w:t>
      </w:r>
      <w:r w:rsidR="0009377C" w:rsidRPr="00CC203B">
        <w:t>—</w:t>
      </w:r>
    </w:p>
    <w:p w14:paraId="337CB3D5" w14:textId="77777777" w:rsidR="0009377C" w:rsidRPr="00CC203B" w:rsidRDefault="0009377C" w:rsidP="0009377C">
      <w:pPr>
        <w:pStyle w:val="Isubpara"/>
      </w:pPr>
      <w:r w:rsidRPr="00CC203B">
        <w:tab/>
        <w:t>(i)</w:t>
      </w:r>
      <w:r w:rsidRPr="00CC203B">
        <w:tab/>
      </w:r>
      <w:r w:rsidR="00E42184" w:rsidRPr="00CC203B">
        <w:t>intends</w:t>
      </w:r>
      <w:r w:rsidR="00987926" w:rsidRPr="00CC203B">
        <w:t xml:space="preserve"> </w:t>
      </w:r>
      <w:r w:rsidRPr="00CC203B">
        <w:t xml:space="preserve">to risk the police officer’s safety by that conduct; </w:t>
      </w:r>
      <w:r w:rsidR="00E42184" w:rsidRPr="00CC203B">
        <w:t xml:space="preserve">or </w:t>
      </w:r>
    </w:p>
    <w:p w14:paraId="520BBFC7" w14:textId="77777777" w:rsidR="00E42184" w:rsidRPr="00CC203B" w:rsidRDefault="0009377C" w:rsidP="00CC203B">
      <w:pPr>
        <w:pStyle w:val="Isubpara"/>
        <w:keepNext/>
      </w:pPr>
      <w:r w:rsidRPr="00CC203B">
        <w:tab/>
        <w:t>(ii)</w:t>
      </w:r>
      <w:r w:rsidRPr="00CC203B">
        <w:tab/>
      </w:r>
      <w:r w:rsidR="00E42184" w:rsidRPr="00CC203B">
        <w:t>is reckless about</w:t>
      </w:r>
      <w:r w:rsidRPr="00CC203B">
        <w:t xml:space="preserve"> risking the police officer’s safety</w:t>
      </w:r>
      <w:r w:rsidR="00155DC1" w:rsidRPr="00CC203B">
        <w:t xml:space="preserve"> by that conduct</w:t>
      </w:r>
      <w:r w:rsidR="00E42184" w:rsidRPr="00CC203B">
        <w:t>.</w:t>
      </w:r>
    </w:p>
    <w:p w14:paraId="27C9277C" w14:textId="77777777" w:rsidR="00E42184" w:rsidRPr="00CC203B" w:rsidRDefault="00E42184" w:rsidP="00D8683E">
      <w:pPr>
        <w:pStyle w:val="Penalty"/>
      </w:pPr>
      <w:r w:rsidRPr="00CC203B">
        <w:t xml:space="preserve">Maximum penalty:  imprisonment for </w:t>
      </w:r>
      <w:r w:rsidR="008611CA" w:rsidRPr="00CC203B">
        <w:t>15</w:t>
      </w:r>
      <w:r w:rsidRPr="00CC203B">
        <w:t xml:space="preserve"> years.</w:t>
      </w:r>
    </w:p>
    <w:p w14:paraId="6AFC92FD" w14:textId="77777777" w:rsidR="00F27B2C" w:rsidRPr="00CC203B" w:rsidRDefault="00F27B2C" w:rsidP="00F27B2C">
      <w:pPr>
        <w:pStyle w:val="IMain"/>
      </w:pPr>
      <w:r w:rsidRPr="00CC203B">
        <w:tab/>
        <w:t>(2)</w:t>
      </w:r>
      <w:r w:rsidRPr="00CC203B">
        <w:tab/>
        <w:t>Strict liability applies to subsection (1) (c).</w:t>
      </w:r>
    </w:p>
    <w:p w14:paraId="769FF708" w14:textId="77777777" w:rsidR="00E42184" w:rsidRPr="00CC203B" w:rsidRDefault="00E42184" w:rsidP="00E42184">
      <w:pPr>
        <w:pStyle w:val="IMain"/>
      </w:pPr>
      <w:r w:rsidRPr="00CC203B">
        <w:lastRenderedPageBreak/>
        <w:tab/>
        <w:t>(</w:t>
      </w:r>
      <w:r w:rsidR="00F27B2C" w:rsidRPr="00CC203B">
        <w:t>3</w:t>
      </w:r>
      <w:r w:rsidRPr="00CC203B">
        <w:t>)</w:t>
      </w:r>
      <w:r w:rsidRPr="00CC203B">
        <w:tab/>
        <w:t>For subsection (1) (</w:t>
      </w:r>
      <w:r w:rsidR="00623C4B" w:rsidRPr="00CC203B">
        <w:t>b</w:t>
      </w:r>
      <w:r w:rsidRPr="00CC203B">
        <w:t xml:space="preserve">), </w:t>
      </w:r>
      <w:r w:rsidR="00D02AA3" w:rsidRPr="00CC203B">
        <w:t xml:space="preserve">it is presumed, unless </w:t>
      </w:r>
      <w:r w:rsidR="0030248A" w:rsidRPr="00CC203B">
        <w:t xml:space="preserve">there is </w:t>
      </w:r>
      <w:r w:rsidR="00272A28" w:rsidRPr="00CC203B">
        <w:t xml:space="preserve">evidence to </w:t>
      </w:r>
      <w:r w:rsidR="00D02AA3" w:rsidRPr="00CC203B">
        <w:t>the contrary, that the defendant kn</w:t>
      </w:r>
      <w:r w:rsidR="00F02A2E" w:rsidRPr="00CC203B">
        <w:t>ew</w:t>
      </w:r>
      <w:r w:rsidR="00D02AA3" w:rsidRPr="00CC203B">
        <w:t xml:space="preserve"> </w:t>
      </w:r>
      <w:r w:rsidRPr="00CC203B">
        <w:t xml:space="preserve">that the </w:t>
      </w:r>
      <w:r w:rsidR="005548B9" w:rsidRPr="00CC203B">
        <w:t>police officer</w:t>
      </w:r>
      <w:r w:rsidRPr="00CC203B">
        <w:t xml:space="preserve"> </w:t>
      </w:r>
      <w:r w:rsidR="00F02A2E" w:rsidRPr="00CC203B">
        <w:t>was</w:t>
      </w:r>
      <w:r w:rsidRPr="00CC203B">
        <w:t xml:space="preserve"> a police officer if—</w:t>
      </w:r>
    </w:p>
    <w:p w14:paraId="71D4E94F" w14:textId="77777777" w:rsidR="00E42184" w:rsidRPr="00CC203B" w:rsidRDefault="00E42184" w:rsidP="00E42184">
      <w:pPr>
        <w:pStyle w:val="Ipara"/>
      </w:pPr>
      <w:r w:rsidRPr="00CC203B">
        <w:tab/>
        <w:t>(a)</w:t>
      </w:r>
      <w:r w:rsidRPr="00CC203B">
        <w:tab/>
      </w:r>
      <w:r w:rsidR="005548B9" w:rsidRPr="00CC203B">
        <w:t>the officer</w:t>
      </w:r>
      <w:r w:rsidRPr="00CC203B">
        <w:t xml:space="preserve"> identified themselves as a police officer; or</w:t>
      </w:r>
    </w:p>
    <w:p w14:paraId="10078233" w14:textId="77777777" w:rsidR="00E42184" w:rsidRPr="00CC203B" w:rsidRDefault="00E42184" w:rsidP="005548B9">
      <w:pPr>
        <w:pStyle w:val="Ipara"/>
      </w:pPr>
      <w:r w:rsidRPr="00CC203B">
        <w:tab/>
        <w:t>(</w:t>
      </w:r>
      <w:r w:rsidR="004424BD" w:rsidRPr="00CC203B">
        <w:t>b</w:t>
      </w:r>
      <w:r w:rsidRPr="00CC203B">
        <w:t>)</w:t>
      </w:r>
      <w:r w:rsidRPr="00CC203B">
        <w:tab/>
      </w:r>
      <w:r w:rsidR="005548B9" w:rsidRPr="00CC203B">
        <w:t xml:space="preserve">the officer </w:t>
      </w:r>
      <w:r w:rsidR="00F02A2E" w:rsidRPr="00CC203B">
        <w:t>was</w:t>
      </w:r>
      <w:r w:rsidRPr="00CC203B">
        <w:t xml:space="preserve"> inside a vehicle </w:t>
      </w:r>
      <w:r w:rsidR="005548B9" w:rsidRPr="00CC203B">
        <w:t xml:space="preserve">that </w:t>
      </w:r>
      <w:r w:rsidR="00DF6B39" w:rsidRPr="00CC203B">
        <w:t>state</w:t>
      </w:r>
      <w:r w:rsidR="00F02A2E" w:rsidRPr="00CC203B">
        <w:t>d</w:t>
      </w:r>
      <w:r w:rsidR="006A6A78" w:rsidRPr="00CC203B">
        <w:t xml:space="preserve"> </w:t>
      </w:r>
      <w:r w:rsidR="00DF6B39" w:rsidRPr="00CC203B">
        <w:t>“police” on the outside of the vehicle</w:t>
      </w:r>
      <w:r w:rsidRPr="00CC203B">
        <w:t>; or</w:t>
      </w:r>
    </w:p>
    <w:p w14:paraId="0B1A93CE" w14:textId="77777777" w:rsidR="006876DF" w:rsidRPr="00CC203B" w:rsidRDefault="006876DF" w:rsidP="005548B9">
      <w:pPr>
        <w:pStyle w:val="Ipara"/>
      </w:pPr>
      <w:r w:rsidRPr="00CC203B">
        <w:tab/>
        <w:t>(</w:t>
      </w:r>
      <w:r w:rsidR="005548B9" w:rsidRPr="00CC203B">
        <w:t>c</w:t>
      </w:r>
      <w:r w:rsidRPr="00CC203B">
        <w:t>)</w:t>
      </w:r>
      <w:r w:rsidRPr="00CC203B">
        <w:tab/>
      </w:r>
      <w:r w:rsidR="00391BA7" w:rsidRPr="00CC203B">
        <w:t xml:space="preserve">the officer </w:t>
      </w:r>
      <w:r w:rsidR="00F02A2E" w:rsidRPr="00CC203B">
        <w:t>was</w:t>
      </w:r>
      <w:r w:rsidR="00391BA7" w:rsidRPr="00CC203B">
        <w:t xml:space="preserve"> inside a vehicle and </w:t>
      </w:r>
      <w:r w:rsidRPr="00CC203B">
        <w:t xml:space="preserve">it </w:t>
      </w:r>
      <w:r w:rsidR="00F02A2E" w:rsidRPr="00CC203B">
        <w:t>was</w:t>
      </w:r>
      <w:r w:rsidRPr="00CC203B">
        <w:t xml:space="preserve"> reasonably apparent</w:t>
      </w:r>
      <w:r w:rsidR="00391BA7" w:rsidRPr="00CC203B">
        <w:t xml:space="preserve"> that the </w:t>
      </w:r>
      <w:r w:rsidR="0053049C" w:rsidRPr="00CC203B">
        <w:t xml:space="preserve">vehicle </w:t>
      </w:r>
      <w:r w:rsidR="00F02A2E" w:rsidRPr="00CC203B">
        <w:t>was</w:t>
      </w:r>
      <w:r w:rsidRPr="00CC203B">
        <w:t xml:space="preserve"> being used, or </w:t>
      </w:r>
      <w:r w:rsidR="00F02A2E" w:rsidRPr="00CC203B">
        <w:t>was</w:t>
      </w:r>
      <w:r w:rsidRPr="00CC203B">
        <w:t xml:space="preserve"> ordinarily used, by a police officer in the exercise of the officer’s functions</w:t>
      </w:r>
      <w:r w:rsidR="0053049C" w:rsidRPr="00CC203B">
        <w:t>; or</w:t>
      </w:r>
    </w:p>
    <w:p w14:paraId="15A4FEEF" w14:textId="77777777" w:rsidR="00812B9C" w:rsidRPr="00CC203B" w:rsidRDefault="00812B9C" w:rsidP="00812B9C">
      <w:pPr>
        <w:pStyle w:val="Ipara"/>
      </w:pPr>
      <w:r w:rsidRPr="00CC203B">
        <w:tab/>
        <w:t>(</w:t>
      </w:r>
      <w:r w:rsidR="00391BA7" w:rsidRPr="00CC203B">
        <w:t>d</w:t>
      </w:r>
      <w:r w:rsidRPr="00CC203B">
        <w:t>)</w:t>
      </w:r>
      <w:r w:rsidRPr="00CC203B">
        <w:tab/>
        <w:t xml:space="preserve">the fact that the </w:t>
      </w:r>
      <w:r w:rsidR="00391BA7" w:rsidRPr="00CC203B">
        <w:t>police officer</w:t>
      </w:r>
      <w:r w:rsidRPr="00CC203B">
        <w:t xml:space="preserve"> </w:t>
      </w:r>
      <w:r w:rsidR="00F02A2E" w:rsidRPr="00CC203B">
        <w:t>was</w:t>
      </w:r>
      <w:r w:rsidRPr="00CC203B">
        <w:t xml:space="preserve"> a</w:t>
      </w:r>
      <w:r w:rsidR="0053049C" w:rsidRPr="00CC203B">
        <w:t xml:space="preserve"> police officer</w:t>
      </w:r>
      <w:r w:rsidRPr="00CC203B">
        <w:t xml:space="preserve"> </w:t>
      </w:r>
      <w:r w:rsidR="00F02A2E" w:rsidRPr="00CC203B">
        <w:t>was</w:t>
      </w:r>
      <w:r w:rsidRPr="00CC203B">
        <w:t xml:space="preserve"> reasonabl</w:t>
      </w:r>
      <w:r w:rsidR="0053049C" w:rsidRPr="00CC203B">
        <w:t>y</w:t>
      </w:r>
      <w:r w:rsidRPr="00CC203B">
        <w:t xml:space="preserve"> apparent, having regard to all of the circumstances, including the conduct and manner of the </w:t>
      </w:r>
      <w:r w:rsidR="00094CEF" w:rsidRPr="00CC203B">
        <w:t>police officer</w:t>
      </w:r>
      <w:r w:rsidRPr="00CC203B">
        <w:t>.</w:t>
      </w:r>
    </w:p>
    <w:p w14:paraId="75D4DA08" w14:textId="77777777" w:rsidR="00094CEF" w:rsidRPr="00CC203B" w:rsidRDefault="00094CEF" w:rsidP="00B8679E">
      <w:pPr>
        <w:pStyle w:val="aExamHdgss"/>
      </w:pPr>
      <w:r w:rsidRPr="00CC203B">
        <w:t>Example—par (</w:t>
      </w:r>
      <w:r w:rsidR="00391BA7" w:rsidRPr="00CC203B">
        <w:t>c</w:t>
      </w:r>
      <w:r w:rsidRPr="00CC203B">
        <w:t>)</w:t>
      </w:r>
    </w:p>
    <w:p w14:paraId="01BD627D" w14:textId="77777777" w:rsidR="00094CEF" w:rsidRPr="00CC203B" w:rsidRDefault="00094CEF" w:rsidP="00094CEF">
      <w:pPr>
        <w:pStyle w:val="aExamss"/>
      </w:pPr>
      <w:r w:rsidRPr="00CC203B">
        <w:t xml:space="preserve">the vehicle </w:t>
      </w:r>
      <w:r w:rsidR="00F02A2E" w:rsidRPr="00CC203B">
        <w:t>was</w:t>
      </w:r>
      <w:r w:rsidRPr="00CC203B">
        <w:t xml:space="preserve"> an unmarked car </w:t>
      </w:r>
      <w:r w:rsidR="0030248A" w:rsidRPr="00CC203B">
        <w:t>displaying</w:t>
      </w:r>
      <w:r w:rsidRPr="00CC203B">
        <w:t xml:space="preserve"> a flashing blue or red light (whether or not it </w:t>
      </w:r>
      <w:r w:rsidR="00F02A2E" w:rsidRPr="00CC203B">
        <w:t>was</w:t>
      </w:r>
      <w:r w:rsidRPr="00CC203B">
        <w:t xml:space="preserve"> displaying other lights) </w:t>
      </w:r>
      <w:r w:rsidR="00E13DD1" w:rsidRPr="00CC203B">
        <w:t xml:space="preserve">or </w:t>
      </w:r>
      <w:r w:rsidR="00F02A2E" w:rsidRPr="00CC203B">
        <w:t>was</w:t>
      </w:r>
      <w:r w:rsidR="00E13DD1" w:rsidRPr="00CC203B">
        <w:t xml:space="preserve"> using a siren </w:t>
      </w:r>
    </w:p>
    <w:p w14:paraId="5978195E" w14:textId="77777777" w:rsidR="0030248A" w:rsidRPr="00CC203B" w:rsidRDefault="0030248A" w:rsidP="0030248A">
      <w:pPr>
        <w:pStyle w:val="IMain"/>
      </w:pPr>
      <w:r w:rsidRPr="00CC203B">
        <w:tab/>
        <w:t>(</w:t>
      </w:r>
      <w:r w:rsidR="004D0D05" w:rsidRPr="00CC203B">
        <w:t>4</w:t>
      </w:r>
      <w:r w:rsidRPr="00CC203B">
        <w:t>)</w:t>
      </w:r>
      <w:r w:rsidRPr="00CC203B">
        <w:tab/>
        <w:t xml:space="preserve">The defendant has an evidential burden in relation to evidence to </w:t>
      </w:r>
      <w:r w:rsidR="00DF4D31" w:rsidRPr="00CC203B">
        <w:t xml:space="preserve">the </w:t>
      </w:r>
      <w:r w:rsidRPr="00CC203B">
        <w:t>contrary mentioned in subsection (3).</w:t>
      </w:r>
    </w:p>
    <w:p w14:paraId="6F7221AF" w14:textId="77777777" w:rsidR="002F367B" w:rsidRPr="00CC203B" w:rsidRDefault="00E42184" w:rsidP="009B0B34">
      <w:pPr>
        <w:pStyle w:val="IMain"/>
      </w:pPr>
      <w:r w:rsidRPr="00CC203B">
        <w:tab/>
        <w:t>(</w:t>
      </w:r>
      <w:r w:rsidR="004D0D05" w:rsidRPr="00CC203B">
        <w:t>5</w:t>
      </w:r>
      <w:r w:rsidRPr="00CC203B">
        <w:t>)</w:t>
      </w:r>
      <w:r w:rsidRPr="00CC203B">
        <w:tab/>
        <w:t>A person may be guilty of an offence against this section regardless of whether the person’s driving injured the police officer.</w:t>
      </w:r>
    </w:p>
    <w:p w14:paraId="0883350F" w14:textId="77777777" w:rsidR="00530E2F" w:rsidRPr="00CC203B" w:rsidRDefault="00E42184" w:rsidP="00E42184">
      <w:pPr>
        <w:pStyle w:val="IH5Sec"/>
      </w:pPr>
      <w:r w:rsidRPr="00CC203B">
        <w:t>29B</w:t>
      </w:r>
      <w:r w:rsidRPr="00CC203B">
        <w:tab/>
        <w:t>Damaging police vehicle</w:t>
      </w:r>
    </w:p>
    <w:p w14:paraId="2C9724F1" w14:textId="77777777" w:rsidR="00C35553" w:rsidRPr="00CC203B" w:rsidRDefault="00C35553" w:rsidP="00E436FD">
      <w:pPr>
        <w:pStyle w:val="IMain"/>
        <w:keepNext/>
      </w:pPr>
      <w:r w:rsidRPr="00CC203B">
        <w:tab/>
        <w:t>(1)</w:t>
      </w:r>
      <w:r w:rsidRPr="00CC203B">
        <w:tab/>
        <w:t>A person commits an offence if—</w:t>
      </w:r>
    </w:p>
    <w:p w14:paraId="3D70F6A3" w14:textId="77777777" w:rsidR="00C35553" w:rsidRPr="00CC203B" w:rsidRDefault="00C35553" w:rsidP="00C35553">
      <w:pPr>
        <w:pStyle w:val="Ipara"/>
      </w:pPr>
      <w:r w:rsidRPr="00CC203B">
        <w:tab/>
        <w:t>(a)</w:t>
      </w:r>
      <w:r w:rsidRPr="00CC203B">
        <w:tab/>
        <w:t>the person drives a motor vehicle</w:t>
      </w:r>
      <w:r w:rsidR="00F52FF4" w:rsidRPr="00CC203B">
        <w:t xml:space="preserve"> and causes damage to a </w:t>
      </w:r>
      <w:r w:rsidR="003A1EA4" w:rsidRPr="00CC203B">
        <w:t>police</w:t>
      </w:r>
      <w:r w:rsidR="00355C0B" w:rsidRPr="00CC203B">
        <w:t xml:space="preserve"> </w:t>
      </w:r>
      <w:r w:rsidR="00F52FF4" w:rsidRPr="00CC203B">
        <w:t>vehicle</w:t>
      </w:r>
      <w:r w:rsidR="00336C47" w:rsidRPr="00CC203B">
        <w:t xml:space="preserve"> by that conduct</w:t>
      </w:r>
      <w:r w:rsidRPr="00CC203B">
        <w:t>; and</w:t>
      </w:r>
    </w:p>
    <w:p w14:paraId="31B290D3" w14:textId="77777777" w:rsidR="00C35553" w:rsidRPr="00CC203B" w:rsidRDefault="00336C47" w:rsidP="00336C47">
      <w:pPr>
        <w:pStyle w:val="Ipara"/>
      </w:pPr>
      <w:r w:rsidRPr="00CC203B">
        <w:tab/>
        <w:t>(b)</w:t>
      </w:r>
      <w:r w:rsidRPr="00CC203B">
        <w:tab/>
      </w:r>
      <w:r w:rsidR="00C35553" w:rsidRPr="00CC203B">
        <w:t>the person kn</w:t>
      </w:r>
      <w:r w:rsidR="00A27E8C" w:rsidRPr="00CC203B">
        <w:t>o</w:t>
      </w:r>
      <w:r w:rsidRPr="00CC203B">
        <w:t>ws</w:t>
      </w:r>
      <w:r w:rsidR="00C35553" w:rsidRPr="00CC203B">
        <w:t xml:space="preserve">, or </w:t>
      </w:r>
      <w:r w:rsidRPr="00CC203B">
        <w:t>is</w:t>
      </w:r>
      <w:r w:rsidR="00C35553" w:rsidRPr="00CC203B">
        <w:t xml:space="preserve"> reckless about whether, the </w:t>
      </w:r>
      <w:r w:rsidRPr="00CC203B">
        <w:t>damaged vehicle is a police vehicle</w:t>
      </w:r>
      <w:r w:rsidR="00C35553" w:rsidRPr="00CC203B">
        <w:t>; and</w:t>
      </w:r>
    </w:p>
    <w:p w14:paraId="2A6ABEAD" w14:textId="77777777" w:rsidR="00C35553" w:rsidRPr="00CC203B" w:rsidRDefault="00C35553" w:rsidP="00CC203B">
      <w:pPr>
        <w:pStyle w:val="Ipara"/>
        <w:keepNext/>
      </w:pPr>
      <w:r w:rsidRPr="00CC203B">
        <w:tab/>
        <w:t>(</w:t>
      </w:r>
      <w:r w:rsidR="00336C47" w:rsidRPr="00CC203B">
        <w:t>c</w:t>
      </w:r>
      <w:r w:rsidRPr="00CC203B">
        <w:t>)</w:t>
      </w:r>
      <w:r w:rsidRPr="00CC203B">
        <w:tab/>
        <w:t>the person</w:t>
      </w:r>
      <w:r w:rsidR="00A27E8C" w:rsidRPr="00CC203B">
        <w:t xml:space="preserve"> </w:t>
      </w:r>
      <w:r w:rsidRPr="00CC203B">
        <w:t>intends</w:t>
      </w:r>
      <w:r w:rsidR="00A27E8C" w:rsidRPr="00CC203B">
        <w:t xml:space="preserve"> to</w:t>
      </w:r>
      <w:r w:rsidR="00B42140" w:rsidRPr="00CC203B">
        <w:t xml:space="preserve"> cause</w:t>
      </w:r>
      <w:r w:rsidR="00336C47" w:rsidRPr="00CC203B">
        <w:t>,</w:t>
      </w:r>
      <w:r w:rsidR="00A27E8C" w:rsidRPr="00CC203B">
        <w:t xml:space="preserve"> or is reckless about causing, damag</w:t>
      </w:r>
      <w:r w:rsidR="00336C47" w:rsidRPr="00CC203B">
        <w:t>e</w:t>
      </w:r>
      <w:r w:rsidR="00A27E8C" w:rsidRPr="00CC203B">
        <w:t xml:space="preserve"> to the police vehicle.</w:t>
      </w:r>
    </w:p>
    <w:p w14:paraId="5C21CC63" w14:textId="77777777" w:rsidR="00C35553" w:rsidRPr="00CC203B" w:rsidRDefault="00C35553" w:rsidP="00C35553">
      <w:pPr>
        <w:pStyle w:val="Penalty"/>
      </w:pPr>
      <w:r w:rsidRPr="00CC203B">
        <w:t>Maximum penalty:  imprisonment for 5 years.</w:t>
      </w:r>
    </w:p>
    <w:p w14:paraId="17AACE21" w14:textId="77777777" w:rsidR="00E0024E" w:rsidRPr="00CC203B" w:rsidRDefault="00E0024E" w:rsidP="00E0024E">
      <w:pPr>
        <w:pStyle w:val="IMain"/>
      </w:pPr>
      <w:r w:rsidRPr="00CC203B">
        <w:lastRenderedPageBreak/>
        <w:tab/>
        <w:t>(2)</w:t>
      </w:r>
      <w:r w:rsidRPr="00CC203B">
        <w:tab/>
        <w:t>For subsection (1) (</w:t>
      </w:r>
      <w:r w:rsidR="00D8683E" w:rsidRPr="00CC203B">
        <w:t>b</w:t>
      </w:r>
      <w:r w:rsidRPr="00CC203B">
        <w:t xml:space="preserve">), </w:t>
      </w:r>
      <w:r w:rsidR="00D02AA3" w:rsidRPr="00CC203B">
        <w:t>it is presumed, unless</w:t>
      </w:r>
      <w:r w:rsidR="0030248A" w:rsidRPr="00CC203B">
        <w:t xml:space="preserve"> there is</w:t>
      </w:r>
      <w:r w:rsidR="00D02AA3" w:rsidRPr="00CC203B">
        <w:t xml:space="preserve"> </w:t>
      </w:r>
      <w:r w:rsidR="00272A28" w:rsidRPr="00CC203B">
        <w:t>evidence to the contrary</w:t>
      </w:r>
      <w:r w:rsidR="00D02AA3" w:rsidRPr="00CC203B">
        <w:t xml:space="preserve">, </w:t>
      </w:r>
      <w:r w:rsidRPr="00CC203B">
        <w:t>th</w:t>
      </w:r>
      <w:r w:rsidR="00D02AA3" w:rsidRPr="00CC203B">
        <w:t>at the defendant kn</w:t>
      </w:r>
      <w:r w:rsidR="007C40FB" w:rsidRPr="00CC203B">
        <w:t>ew</w:t>
      </w:r>
      <w:r w:rsidR="00D02AA3" w:rsidRPr="00CC203B">
        <w:t xml:space="preserve"> </w:t>
      </w:r>
      <w:r w:rsidRPr="00CC203B">
        <w:t xml:space="preserve">that the damaged vehicle </w:t>
      </w:r>
      <w:r w:rsidR="007C40FB" w:rsidRPr="00CC203B">
        <w:t>was</w:t>
      </w:r>
      <w:r w:rsidRPr="00CC203B">
        <w:t xml:space="preserve"> a police vehicle if—</w:t>
      </w:r>
    </w:p>
    <w:p w14:paraId="0EB28B81" w14:textId="77777777" w:rsidR="00E0024E" w:rsidRPr="00CC203B" w:rsidRDefault="00E0024E" w:rsidP="0079638A">
      <w:pPr>
        <w:pStyle w:val="Ipara"/>
      </w:pPr>
      <w:r w:rsidRPr="00CC203B">
        <w:tab/>
        <w:t>(a)</w:t>
      </w:r>
      <w:r w:rsidRPr="00CC203B">
        <w:tab/>
        <w:t>the vehicl</w:t>
      </w:r>
      <w:r w:rsidR="0079638A" w:rsidRPr="00CC203B">
        <w:t xml:space="preserve">e </w:t>
      </w:r>
      <w:r w:rsidR="00DF6B39" w:rsidRPr="00CC203B">
        <w:t>state</w:t>
      </w:r>
      <w:r w:rsidR="007C40FB" w:rsidRPr="00CC203B">
        <w:t>d</w:t>
      </w:r>
      <w:r w:rsidR="00DF6B39" w:rsidRPr="00CC203B">
        <w:t xml:space="preserve"> “police” on the outside of the vehicle</w:t>
      </w:r>
      <w:r w:rsidRPr="00CC203B">
        <w:t>; or</w:t>
      </w:r>
    </w:p>
    <w:p w14:paraId="729E7A39" w14:textId="77777777" w:rsidR="00E0024E" w:rsidRPr="00CC203B" w:rsidRDefault="00E0024E" w:rsidP="00E0024E">
      <w:pPr>
        <w:pStyle w:val="Ipara"/>
      </w:pPr>
      <w:r w:rsidRPr="00CC203B">
        <w:tab/>
        <w:t>(</w:t>
      </w:r>
      <w:r w:rsidR="001567C8" w:rsidRPr="00CC203B">
        <w:t>b</w:t>
      </w:r>
      <w:r w:rsidRPr="00CC203B">
        <w:t>)</w:t>
      </w:r>
      <w:r w:rsidRPr="00CC203B">
        <w:tab/>
        <w:t xml:space="preserve">the fact that the vehicle </w:t>
      </w:r>
      <w:r w:rsidR="007C40FB" w:rsidRPr="00CC203B">
        <w:t>was</w:t>
      </w:r>
      <w:r w:rsidRPr="00CC203B">
        <w:t xml:space="preserve"> a</w:t>
      </w:r>
      <w:r w:rsidR="009939EA" w:rsidRPr="00CC203B">
        <w:t xml:space="preserve"> </w:t>
      </w:r>
      <w:r w:rsidRPr="00CC203B">
        <w:t>police vehicle</w:t>
      </w:r>
      <w:r w:rsidR="009939EA" w:rsidRPr="00CC203B">
        <w:t xml:space="preserve"> </w:t>
      </w:r>
      <w:r w:rsidR="005638CC" w:rsidRPr="00CC203B">
        <w:t>was</w:t>
      </w:r>
      <w:r w:rsidR="009939EA" w:rsidRPr="00CC203B">
        <w:t xml:space="preserve"> reasonabl</w:t>
      </w:r>
      <w:r w:rsidR="00B42140" w:rsidRPr="00CC203B">
        <w:t>y</w:t>
      </w:r>
      <w:r w:rsidR="009939EA" w:rsidRPr="00CC203B">
        <w:t xml:space="preserve"> apparent, having regard to all of the circumstances, including the manner in which </w:t>
      </w:r>
      <w:r w:rsidR="00362BBA" w:rsidRPr="00CC203B">
        <w:t>it</w:t>
      </w:r>
      <w:r w:rsidR="009939EA" w:rsidRPr="00CC203B">
        <w:t xml:space="preserve"> </w:t>
      </w:r>
      <w:r w:rsidR="007C40FB" w:rsidRPr="00CC203B">
        <w:t>was</w:t>
      </w:r>
      <w:r w:rsidR="009939EA" w:rsidRPr="00CC203B">
        <w:t xml:space="preserve"> being driven.</w:t>
      </w:r>
    </w:p>
    <w:p w14:paraId="44C3DCE9" w14:textId="77777777" w:rsidR="001567C8" w:rsidRPr="00CC203B" w:rsidRDefault="001567C8" w:rsidP="001567C8">
      <w:pPr>
        <w:pStyle w:val="aExamHdgss"/>
      </w:pPr>
      <w:r w:rsidRPr="00CC203B">
        <w:t xml:space="preserve">Example—par (b) </w:t>
      </w:r>
    </w:p>
    <w:p w14:paraId="28FEA865" w14:textId="77777777" w:rsidR="001567C8" w:rsidRPr="00CC203B" w:rsidRDefault="001567C8" w:rsidP="001567C8">
      <w:pPr>
        <w:pStyle w:val="aExamss"/>
      </w:pPr>
      <w:r w:rsidRPr="00CC203B">
        <w:t xml:space="preserve">the vehicle </w:t>
      </w:r>
      <w:r w:rsidR="007C40FB" w:rsidRPr="00CC203B">
        <w:t>was</w:t>
      </w:r>
      <w:r w:rsidRPr="00CC203B">
        <w:t xml:space="preserve"> an unmarked car </w:t>
      </w:r>
      <w:r w:rsidR="005638CC" w:rsidRPr="00CC203B">
        <w:t>displaying</w:t>
      </w:r>
      <w:r w:rsidRPr="00CC203B">
        <w:t xml:space="preserve"> a flashing blue or red light (whether or not it </w:t>
      </w:r>
      <w:r w:rsidR="007C40FB" w:rsidRPr="00CC203B">
        <w:t>was</w:t>
      </w:r>
      <w:r w:rsidRPr="00CC203B">
        <w:t xml:space="preserve"> displaying other lights) or </w:t>
      </w:r>
      <w:r w:rsidR="007C40FB" w:rsidRPr="00CC203B">
        <w:t>was</w:t>
      </w:r>
      <w:r w:rsidRPr="00CC203B">
        <w:t xml:space="preserve"> using a siren </w:t>
      </w:r>
    </w:p>
    <w:p w14:paraId="4C8EE4AF" w14:textId="77777777" w:rsidR="0030248A" w:rsidRPr="00CC203B" w:rsidRDefault="0030248A" w:rsidP="0030248A">
      <w:pPr>
        <w:pStyle w:val="IMain"/>
      </w:pPr>
      <w:r w:rsidRPr="00CC203B">
        <w:tab/>
        <w:t>(3)</w:t>
      </w:r>
      <w:r w:rsidRPr="00CC203B">
        <w:tab/>
        <w:t xml:space="preserve">The defendant has an evidential burden in relation to evidence to </w:t>
      </w:r>
      <w:r w:rsidR="004412D8" w:rsidRPr="00CC203B">
        <w:t xml:space="preserve">the </w:t>
      </w:r>
      <w:r w:rsidRPr="00CC203B">
        <w:t>contrary mentioned in subsection (2).</w:t>
      </w:r>
    </w:p>
    <w:p w14:paraId="20E7FE0B" w14:textId="77777777" w:rsidR="00E0024E" w:rsidRPr="00CC203B" w:rsidRDefault="00E0024E" w:rsidP="00E0024E">
      <w:pPr>
        <w:pStyle w:val="IMain"/>
      </w:pPr>
      <w:r w:rsidRPr="00CC203B">
        <w:tab/>
        <w:t>(</w:t>
      </w:r>
      <w:r w:rsidR="00673576" w:rsidRPr="00CC203B">
        <w:t>4</w:t>
      </w:r>
      <w:r w:rsidRPr="00CC203B">
        <w:t>)</w:t>
      </w:r>
      <w:r w:rsidRPr="00CC203B">
        <w:tab/>
        <w:t xml:space="preserve">A person may be guilty of an offence against this section regardless of whether the </w:t>
      </w:r>
      <w:r w:rsidR="009939EA" w:rsidRPr="00CC203B">
        <w:t xml:space="preserve">damaged vehicle </w:t>
      </w:r>
      <w:r w:rsidR="007C40FB" w:rsidRPr="00CC203B">
        <w:t>was</w:t>
      </w:r>
      <w:r w:rsidR="009939EA" w:rsidRPr="00CC203B">
        <w:t xml:space="preserve"> occupied by a</w:t>
      </w:r>
      <w:r w:rsidRPr="00CC203B">
        <w:t xml:space="preserve"> police officer.</w:t>
      </w:r>
    </w:p>
    <w:p w14:paraId="7F09B81F" w14:textId="77777777" w:rsidR="009939EA" w:rsidRPr="00CC203B" w:rsidRDefault="009939EA" w:rsidP="009939EA">
      <w:pPr>
        <w:pStyle w:val="IMain"/>
      </w:pPr>
      <w:r w:rsidRPr="00CC203B">
        <w:tab/>
        <w:t>(</w:t>
      </w:r>
      <w:r w:rsidR="00673576" w:rsidRPr="00CC203B">
        <w:t>5</w:t>
      </w:r>
      <w:r w:rsidRPr="00CC203B">
        <w:t>)</w:t>
      </w:r>
      <w:r w:rsidRPr="00CC203B">
        <w:tab/>
        <w:t>In this section:</w:t>
      </w:r>
    </w:p>
    <w:p w14:paraId="32E96C15" w14:textId="77777777" w:rsidR="0093016D" w:rsidRPr="00CC203B" w:rsidRDefault="009939EA" w:rsidP="00CC203B">
      <w:pPr>
        <w:pStyle w:val="aDef"/>
      </w:pPr>
      <w:r w:rsidRPr="00CC203B">
        <w:rPr>
          <w:rStyle w:val="charBoldItals"/>
        </w:rPr>
        <w:t>police vehicle</w:t>
      </w:r>
      <w:r w:rsidRPr="00CC203B">
        <w:t xml:space="preserve"> </w:t>
      </w:r>
      <w:r w:rsidR="00533A63" w:rsidRPr="00CC203B">
        <w:t>mean</w:t>
      </w:r>
      <w:r w:rsidRPr="00CC203B">
        <w:t>s</w:t>
      </w:r>
      <w:r w:rsidR="005948D3" w:rsidRPr="00CC203B">
        <w:t xml:space="preserve"> a motor vehicle</w:t>
      </w:r>
      <w:r w:rsidR="00771AEB" w:rsidRPr="00CC203B">
        <w:t xml:space="preserve"> that is being used</w:t>
      </w:r>
      <w:r w:rsidR="003A1EA4" w:rsidRPr="00CC203B">
        <w:t>, or is ordinarily used,</w:t>
      </w:r>
      <w:r w:rsidR="00771AEB" w:rsidRPr="00CC203B">
        <w:t xml:space="preserve"> by a police officer in the exercise of the officer’s functions.</w:t>
      </w:r>
    </w:p>
    <w:p w14:paraId="3FE42DFB" w14:textId="77777777" w:rsidR="00E42184" w:rsidRPr="00CC203B" w:rsidRDefault="00CC203B" w:rsidP="00CC203B">
      <w:pPr>
        <w:pStyle w:val="AH5Sec"/>
        <w:shd w:val="pct25" w:color="auto" w:fill="auto"/>
      </w:pPr>
      <w:r w:rsidRPr="00CC203B">
        <w:rPr>
          <w:rStyle w:val="CharSectNo"/>
        </w:rPr>
        <w:t>7</w:t>
      </w:r>
      <w:r w:rsidRPr="00CC203B">
        <w:tab/>
      </w:r>
      <w:r w:rsidR="00B434E9" w:rsidRPr="00CC203B">
        <w:t>New section 442B</w:t>
      </w:r>
    </w:p>
    <w:p w14:paraId="2FC4D38C" w14:textId="77777777" w:rsidR="00B434E9" w:rsidRPr="00CC203B" w:rsidRDefault="00B434E9" w:rsidP="00B434E9">
      <w:pPr>
        <w:pStyle w:val="direction"/>
      </w:pPr>
      <w:r w:rsidRPr="00CC203B">
        <w:t>insert</w:t>
      </w:r>
    </w:p>
    <w:p w14:paraId="2CF461C6" w14:textId="1C380940" w:rsidR="00B434E9" w:rsidRPr="00CC203B" w:rsidRDefault="00B434E9" w:rsidP="00B434E9">
      <w:pPr>
        <w:pStyle w:val="IH5Sec"/>
      </w:pPr>
      <w:r w:rsidRPr="00CC203B">
        <w:t>442B</w:t>
      </w:r>
      <w:r w:rsidRPr="00CC203B">
        <w:tab/>
        <w:t>Review of operation of offences against</w:t>
      </w:r>
      <w:r w:rsidR="001D3189" w:rsidRPr="00442BD8">
        <w:t xml:space="preserve"> </w:t>
      </w:r>
      <w:r w:rsidR="001D3189" w:rsidRPr="00442BD8">
        <w:rPr>
          <w:color w:val="000000"/>
        </w:rPr>
        <w:t>frontline community service providers</w:t>
      </w:r>
    </w:p>
    <w:p w14:paraId="3657C072" w14:textId="77777777" w:rsidR="00B434E9" w:rsidRPr="00CC203B" w:rsidRDefault="00B434E9" w:rsidP="00B434E9">
      <w:pPr>
        <w:pStyle w:val="IMain"/>
      </w:pPr>
      <w:r w:rsidRPr="00CC203B">
        <w:tab/>
        <w:t>(1)</w:t>
      </w:r>
      <w:r w:rsidRPr="00CC203B">
        <w:tab/>
        <w:t xml:space="preserve">The Minister must review the operation of the following provisions </w:t>
      </w:r>
      <w:r w:rsidR="0072772E" w:rsidRPr="00CC203B">
        <w:t xml:space="preserve">no later than 2 years </w:t>
      </w:r>
      <w:r w:rsidRPr="00CC203B">
        <w:t>after</w:t>
      </w:r>
      <w:r w:rsidR="00C63BA8" w:rsidRPr="00CC203B">
        <w:t xml:space="preserve"> th</w:t>
      </w:r>
      <w:r w:rsidR="00BD3125" w:rsidRPr="00CC203B">
        <w:t>e day the</w:t>
      </w:r>
      <w:r w:rsidR="00C63BA8" w:rsidRPr="00CC203B">
        <w:t>y commence</w:t>
      </w:r>
      <w:r w:rsidR="00701798" w:rsidRPr="00CC203B">
        <w:t>:</w:t>
      </w:r>
    </w:p>
    <w:p w14:paraId="5F7EB53F" w14:textId="4097D3F0" w:rsidR="00701798" w:rsidRPr="00CC203B" w:rsidRDefault="00C43FD1" w:rsidP="00C43FD1">
      <w:pPr>
        <w:pStyle w:val="Ipara"/>
      </w:pPr>
      <w:r w:rsidRPr="00CC203B">
        <w:tab/>
        <w:t>(a)</w:t>
      </w:r>
      <w:r w:rsidRPr="00CC203B">
        <w:tab/>
      </w:r>
      <w:r w:rsidR="00330FA4" w:rsidRPr="00CC203B">
        <w:t xml:space="preserve">section 26A (Assault of </w:t>
      </w:r>
      <w:r w:rsidR="001D3189" w:rsidRPr="00442BD8">
        <w:rPr>
          <w:color w:val="000000"/>
        </w:rPr>
        <w:t>frontline community service provider</w:t>
      </w:r>
      <w:r w:rsidR="00330FA4" w:rsidRPr="00CC203B">
        <w:t>);</w:t>
      </w:r>
    </w:p>
    <w:p w14:paraId="1AFC17F1" w14:textId="26451554" w:rsidR="00E10E97" w:rsidRPr="00CC203B" w:rsidRDefault="00330FA4" w:rsidP="00330FA4">
      <w:pPr>
        <w:pStyle w:val="Ipara"/>
      </w:pPr>
      <w:r w:rsidRPr="00CC203B">
        <w:tab/>
        <w:t>(</w:t>
      </w:r>
      <w:r w:rsidR="008D07D9" w:rsidRPr="00CC203B">
        <w:t>b</w:t>
      </w:r>
      <w:r w:rsidRPr="00CC203B">
        <w:t>)</w:t>
      </w:r>
      <w:r w:rsidRPr="00CC203B">
        <w:tab/>
      </w:r>
      <w:r w:rsidR="00E10E97" w:rsidRPr="00CC203B">
        <w:t xml:space="preserve">section 26B (Assault of </w:t>
      </w:r>
      <w:r w:rsidR="001D3189" w:rsidRPr="00442BD8">
        <w:rPr>
          <w:color w:val="000000"/>
        </w:rPr>
        <w:t>frontline community service provider</w:t>
      </w:r>
      <w:r w:rsidR="00E10E97" w:rsidRPr="00CC203B">
        <w:t>—alternative verdict);</w:t>
      </w:r>
    </w:p>
    <w:p w14:paraId="542F3B29" w14:textId="77777777" w:rsidR="00330FA4" w:rsidRPr="00CC203B" w:rsidRDefault="00E10E97" w:rsidP="00E10E97">
      <w:pPr>
        <w:pStyle w:val="Ipara"/>
      </w:pPr>
      <w:r w:rsidRPr="00CC203B">
        <w:lastRenderedPageBreak/>
        <w:tab/>
        <w:t>(c)</w:t>
      </w:r>
      <w:r w:rsidRPr="00CC203B">
        <w:tab/>
      </w:r>
      <w:r w:rsidR="00330FA4" w:rsidRPr="00CC203B">
        <w:t>section 29A (Driving motor vehicle at police);</w:t>
      </w:r>
    </w:p>
    <w:p w14:paraId="32FD8018" w14:textId="77777777" w:rsidR="00330FA4" w:rsidRPr="00CC203B" w:rsidRDefault="00330FA4" w:rsidP="00330FA4">
      <w:pPr>
        <w:pStyle w:val="Ipara"/>
      </w:pPr>
      <w:r w:rsidRPr="00CC203B">
        <w:tab/>
        <w:t>(</w:t>
      </w:r>
      <w:r w:rsidR="00E10E97" w:rsidRPr="00CC203B">
        <w:t>d</w:t>
      </w:r>
      <w:r w:rsidRPr="00CC203B">
        <w:t>)</w:t>
      </w:r>
      <w:r w:rsidRPr="00CC203B">
        <w:tab/>
        <w:t>section 29B (Damaging police vehicle).</w:t>
      </w:r>
    </w:p>
    <w:p w14:paraId="4227D749" w14:textId="77777777" w:rsidR="00B434E9" w:rsidRPr="00CC203B" w:rsidRDefault="00B434E9" w:rsidP="00B434E9">
      <w:pPr>
        <w:pStyle w:val="IMain"/>
      </w:pPr>
      <w:r w:rsidRPr="00CC203B">
        <w:tab/>
        <w:t>(2)</w:t>
      </w:r>
      <w:r w:rsidRPr="00CC203B">
        <w:tab/>
        <w:t xml:space="preserve">The Minister must present a report of the review to the Legislative Assembly within </w:t>
      </w:r>
      <w:r w:rsidR="00295DE5" w:rsidRPr="00CC203B">
        <w:t>12</w:t>
      </w:r>
      <w:r w:rsidRPr="00CC203B">
        <w:t xml:space="preserve"> months after the day the review is started.</w:t>
      </w:r>
    </w:p>
    <w:p w14:paraId="0D7AD8B3" w14:textId="77777777" w:rsidR="00A75B95" w:rsidRPr="00CC203B" w:rsidRDefault="00B434E9" w:rsidP="00B806DC">
      <w:pPr>
        <w:pStyle w:val="IMain"/>
      </w:pPr>
      <w:r w:rsidRPr="00CC203B">
        <w:tab/>
        <w:t>(3)</w:t>
      </w:r>
      <w:r w:rsidRPr="00CC203B">
        <w:tab/>
        <w:t xml:space="preserve">This section expires </w:t>
      </w:r>
      <w:r w:rsidR="00F27B2C" w:rsidRPr="00CC203B">
        <w:t>3</w:t>
      </w:r>
      <w:r w:rsidRPr="00CC203B">
        <w:t xml:space="preserve"> years after the day it commences.</w:t>
      </w:r>
    </w:p>
    <w:p w14:paraId="3CD801F3" w14:textId="77777777" w:rsidR="007A74EF" w:rsidRPr="00CC203B" w:rsidRDefault="00CC203B" w:rsidP="00CC203B">
      <w:pPr>
        <w:pStyle w:val="AH5Sec"/>
        <w:shd w:val="pct25" w:color="auto" w:fill="auto"/>
      </w:pPr>
      <w:r w:rsidRPr="00CC203B">
        <w:rPr>
          <w:rStyle w:val="CharSectNo"/>
        </w:rPr>
        <w:t>8</w:t>
      </w:r>
      <w:r w:rsidRPr="00CC203B">
        <w:tab/>
      </w:r>
      <w:r w:rsidR="007A74EF" w:rsidRPr="00CC203B">
        <w:t>Dictionary, note 2</w:t>
      </w:r>
    </w:p>
    <w:p w14:paraId="45CFA696" w14:textId="77777777" w:rsidR="007A74EF" w:rsidRPr="00CC203B" w:rsidRDefault="007A74EF" w:rsidP="007A74EF">
      <w:pPr>
        <w:pStyle w:val="direction"/>
      </w:pPr>
      <w:r w:rsidRPr="00CC203B">
        <w:t>insert</w:t>
      </w:r>
    </w:p>
    <w:p w14:paraId="043EB02C" w14:textId="77777777" w:rsidR="001D3189" w:rsidRPr="00442BD8" w:rsidRDefault="001D3189" w:rsidP="001D3189">
      <w:pPr>
        <w:pStyle w:val="aNoteBulletss"/>
        <w:numPr>
          <w:ilvl w:val="0"/>
          <w:numId w:val="14"/>
        </w:numPr>
        <w:tabs>
          <w:tab w:val="left" w:pos="2300"/>
        </w:tabs>
      </w:pPr>
      <w:r w:rsidRPr="00442BD8">
        <w:t>corrections officer</w:t>
      </w:r>
    </w:p>
    <w:p w14:paraId="4A36A421" w14:textId="74699EA2" w:rsidR="007A74EF" w:rsidRPr="00CC203B" w:rsidRDefault="00CC203B" w:rsidP="00CC203B">
      <w:pPr>
        <w:pStyle w:val="aNoteBulletss"/>
        <w:tabs>
          <w:tab w:val="left" w:pos="2300"/>
        </w:tabs>
      </w:pPr>
      <w:r w:rsidRPr="00CC203B">
        <w:rPr>
          <w:rFonts w:ascii="Symbol" w:hAnsi="Symbol"/>
        </w:rPr>
        <w:t></w:t>
      </w:r>
      <w:r w:rsidRPr="00CC203B">
        <w:rPr>
          <w:rFonts w:ascii="Symbol" w:hAnsi="Symbol"/>
        </w:rPr>
        <w:tab/>
      </w:r>
      <w:r w:rsidR="00AA5544" w:rsidRPr="00CC203B">
        <w:t>function</w:t>
      </w:r>
    </w:p>
    <w:p w14:paraId="2D436573" w14:textId="77777777" w:rsidR="00CC203B" w:rsidRDefault="00CC203B">
      <w:pPr>
        <w:pStyle w:val="02Text"/>
        <w:sectPr w:rsidR="00CC203B" w:rsidSect="00C507B2">
          <w:headerReference w:type="even" r:id="rId16"/>
          <w:headerReference w:type="default" r:id="rId17"/>
          <w:footerReference w:type="even" r:id="rId18"/>
          <w:footerReference w:type="default" r:id="rId19"/>
          <w:headerReference w:type="first" r:id="rId20"/>
          <w:footerReference w:type="first" r:id="rId21"/>
          <w:pgSz w:w="11907" w:h="16839" w:code="9"/>
          <w:pgMar w:top="3880" w:right="1900" w:bottom="3100" w:left="2300" w:header="2280" w:footer="1760" w:gutter="0"/>
          <w:pgNumType w:start="1"/>
          <w:cols w:space="720"/>
          <w:titlePg/>
          <w:docGrid w:linePitch="326"/>
        </w:sectPr>
      </w:pPr>
    </w:p>
    <w:p w14:paraId="0D97AFFE" w14:textId="77777777" w:rsidR="00235284" w:rsidRPr="00CC203B" w:rsidRDefault="00235284">
      <w:pPr>
        <w:pStyle w:val="EndNoteHeading"/>
      </w:pPr>
      <w:r w:rsidRPr="00CC203B">
        <w:lastRenderedPageBreak/>
        <w:t>Endnotes</w:t>
      </w:r>
    </w:p>
    <w:p w14:paraId="0F475421" w14:textId="77777777" w:rsidR="00235284" w:rsidRPr="00CC203B" w:rsidRDefault="00235284">
      <w:pPr>
        <w:pStyle w:val="EndNoteSubHeading"/>
      </w:pPr>
      <w:r w:rsidRPr="00CC203B">
        <w:t>1</w:t>
      </w:r>
      <w:r w:rsidRPr="00CC203B">
        <w:tab/>
        <w:t>Presentation speech</w:t>
      </w:r>
    </w:p>
    <w:p w14:paraId="3E7339F3" w14:textId="6C474326" w:rsidR="00235284" w:rsidRPr="00CC203B" w:rsidRDefault="00235284">
      <w:pPr>
        <w:pStyle w:val="EndNoteText"/>
      </w:pPr>
      <w:r w:rsidRPr="00CC203B">
        <w:tab/>
        <w:t>Presentation speech made in the Legislative Assembly on</w:t>
      </w:r>
      <w:r w:rsidR="004B0120">
        <w:t xml:space="preserve"> 22 October 2019.</w:t>
      </w:r>
    </w:p>
    <w:p w14:paraId="6582EF73" w14:textId="77777777" w:rsidR="00235284" w:rsidRPr="00CC203B" w:rsidRDefault="00235284">
      <w:pPr>
        <w:pStyle w:val="EndNoteSubHeading"/>
      </w:pPr>
      <w:r w:rsidRPr="00CC203B">
        <w:t>2</w:t>
      </w:r>
      <w:r w:rsidRPr="00CC203B">
        <w:tab/>
        <w:t>Notification</w:t>
      </w:r>
    </w:p>
    <w:p w14:paraId="6B28F640" w14:textId="4AAE9E10" w:rsidR="00235284" w:rsidRPr="00CC203B" w:rsidRDefault="00235284">
      <w:pPr>
        <w:pStyle w:val="EndNoteText"/>
      </w:pPr>
      <w:r w:rsidRPr="00CC203B">
        <w:tab/>
        <w:t xml:space="preserve">Notified under the </w:t>
      </w:r>
      <w:hyperlink r:id="rId22" w:tooltip="A2001-14" w:history="1">
        <w:r w:rsidR="00581220" w:rsidRPr="00CC203B">
          <w:rPr>
            <w:rStyle w:val="charCitHyperlinkAbbrev"/>
          </w:rPr>
          <w:t>Legislation Act</w:t>
        </w:r>
      </w:hyperlink>
      <w:r w:rsidRPr="00CC203B">
        <w:t xml:space="preserve"> on</w:t>
      </w:r>
      <w:r w:rsidR="00C507B2">
        <w:t xml:space="preserve"> 27 May 2020.</w:t>
      </w:r>
    </w:p>
    <w:p w14:paraId="1D7BEF89" w14:textId="77777777" w:rsidR="00235284" w:rsidRPr="00CC203B" w:rsidRDefault="00235284">
      <w:pPr>
        <w:pStyle w:val="EndNoteSubHeading"/>
      </w:pPr>
      <w:r w:rsidRPr="00CC203B">
        <w:t>3</w:t>
      </w:r>
      <w:r w:rsidRPr="00CC203B">
        <w:tab/>
        <w:t>Republications of amended laws</w:t>
      </w:r>
    </w:p>
    <w:p w14:paraId="36A11F08" w14:textId="27F2B7DC" w:rsidR="00235284" w:rsidRPr="00CC203B" w:rsidRDefault="00235284">
      <w:pPr>
        <w:pStyle w:val="EndNoteText"/>
      </w:pPr>
      <w:r w:rsidRPr="00CC203B">
        <w:tab/>
        <w:t xml:space="preserve">For the latest republication of amended laws, see </w:t>
      </w:r>
      <w:hyperlink r:id="rId23" w:history="1">
        <w:r w:rsidR="00581220" w:rsidRPr="00CC203B">
          <w:rPr>
            <w:rStyle w:val="charCitHyperlinkAbbrev"/>
          </w:rPr>
          <w:t>www.legislation.act.gov.au</w:t>
        </w:r>
      </w:hyperlink>
      <w:r w:rsidRPr="00CC203B">
        <w:t>.</w:t>
      </w:r>
    </w:p>
    <w:p w14:paraId="5E303B97" w14:textId="77777777" w:rsidR="00235284" w:rsidRPr="00CC203B" w:rsidRDefault="00235284">
      <w:pPr>
        <w:pStyle w:val="N-line2"/>
      </w:pPr>
    </w:p>
    <w:p w14:paraId="7B6AE6D8" w14:textId="77777777" w:rsidR="00CC203B" w:rsidRDefault="00CC203B">
      <w:pPr>
        <w:pStyle w:val="05EndNote"/>
        <w:sectPr w:rsidR="00CC203B" w:rsidSect="00C507B2">
          <w:headerReference w:type="even" r:id="rId24"/>
          <w:headerReference w:type="default" r:id="rId25"/>
          <w:footerReference w:type="even" r:id="rId26"/>
          <w:footerReference w:type="default" r:id="rId27"/>
          <w:pgSz w:w="11907" w:h="16839" w:code="9"/>
          <w:pgMar w:top="3000" w:right="1900" w:bottom="2500" w:left="2300" w:header="2480" w:footer="2100" w:gutter="0"/>
          <w:cols w:space="720"/>
          <w:docGrid w:linePitch="326"/>
        </w:sectPr>
      </w:pPr>
    </w:p>
    <w:p w14:paraId="07F370D1" w14:textId="28AEB54F" w:rsidR="00CC203B" w:rsidRDefault="00CC203B" w:rsidP="00C507B2"/>
    <w:p w14:paraId="259F583C" w14:textId="5538C659" w:rsidR="00C507B2" w:rsidRDefault="00C507B2">
      <w:pPr>
        <w:pStyle w:val="BillBasic"/>
      </w:pPr>
      <w:r>
        <w:t xml:space="preserve">I certify that the above is a true copy of the Crimes (Protection of Frontline Community Service Providers) Amendment Bill 2020, which originated in the Legislative Assembly as the Crimes (Protection of Police, Firefighters and Paramedics) Amendment Bill 2019 and was passed by the Assembly on 21 May 2020. </w:t>
      </w:r>
    </w:p>
    <w:p w14:paraId="6D08C07F" w14:textId="77777777" w:rsidR="00C507B2" w:rsidRDefault="00C507B2"/>
    <w:p w14:paraId="03CDCC04" w14:textId="77777777" w:rsidR="00C507B2" w:rsidRDefault="00C507B2"/>
    <w:p w14:paraId="09185CF2" w14:textId="77777777" w:rsidR="00C507B2" w:rsidRDefault="00C507B2"/>
    <w:p w14:paraId="06B258D4" w14:textId="77777777" w:rsidR="00C507B2" w:rsidRDefault="00C507B2"/>
    <w:p w14:paraId="0306773D" w14:textId="77777777" w:rsidR="00C507B2" w:rsidRDefault="00C507B2">
      <w:pPr>
        <w:pStyle w:val="BillBasic"/>
        <w:jc w:val="right"/>
      </w:pPr>
      <w:r>
        <w:t>Clerk of the Legislative Assembly</w:t>
      </w:r>
    </w:p>
    <w:p w14:paraId="516E7223" w14:textId="70F842B3" w:rsidR="00C507B2" w:rsidRDefault="00C507B2" w:rsidP="00C507B2"/>
    <w:p w14:paraId="7F23C7AE" w14:textId="1AB06BC1" w:rsidR="00C507B2" w:rsidRDefault="00C507B2" w:rsidP="00C507B2"/>
    <w:p w14:paraId="7D22833B" w14:textId="30117083" w:rsidR="00C507B2" w:rsidRDefault="00C507B2" w:rsidP="00C507B2">
      <w:pPr>
        <w:suppressLineNumbers/>
      </w:pPr>
    </w:p>
    <w:p w14:paraId="281611A8" w14:textId="71B0191E" w:rsidR="00C507B2" w:rsidRDefault="00C507B2" w:rsidP="00C507B2">
      <w:pPr>
        <w:suppressLineNumbers/>
      </w:pPr>
    </w:p>
    <w:p w14:paraId="0BC091DB" w14:textId="75A83F12" w:rsidR="00C507B2" w:rsidRDefault="00C507B2" w:rsidP="00C507B2">
      <w:pPr>
        <w:suppressLineNumbers/>
      </w:pPr>
    </w:p>
    <w:p w14:paraId="52887E70" w14:textId="596773EA" w:rsidR="00C507B2" w:rsidRDefault="00C507B2" w:rsidP="00C507B2">
      <w:pPr>
        <w:suppressLineNumbers/>
      </w:pPr>
    </w:p>
    <w:p w14:paraId="70D6C10E" w14:textId="79B9293F" w:rsidR="00C507B2" w:rsidRDefault="00C507B2" w:rsidP="00C507B2">
      <w:pPr>
        <w:suppressLineNumbers/>
      </w:pPr>
    </w:p>
    <w:p w14:paraId="4F705D22" w14:textId="24B1B5F3" w:rsidR="00C507B2" w:rsidRDefault="00C507B2" w:rsidP="00C507B2">
      <w:pPr>
        <w:suppressLineNumbers/>
      </w:pPr>
    </w:p>
    <w:p w14:paraId="509DE186" w14:textId="53E1BF00" w:rsidR="00C507B2" w:rsidRDefault="00C507B2" w:rsidP="00C507B2">
      <w:pPr>
        <w:suppressLineNumbers/>
      </w:pPr>
    </w:p>
    <w:p w14:paraId="16693D5E" w14:textId="5E63F4DF" w:rsidR="00C507B2" w:rsidRDefault="00C507B2" w:rsidP="00C507B2">
      <w:pPr>
        <w:suppressLineNumbers/>
      </w:pPr>
    </w:p>
    <w:p w14:paraId="51650064" w14:textId="4361EEFF" w:rsidR="00C507B2" w:rsidRDefault="00C507B2">
      <w:pPr>
        <w:jc w:val="center"/>
        <w:rPr>
          <w:sz w:val="18"/>
        </w:rPr>
      </w:pPr>
      <w:r>
        <w:rPr>
          <w:sz w:val="18"/>
        </w:rPr>
        <w:t xml:space="preserve">© Australian Capital Territory </w:t>
      </w:r>
      <w:r>
        <w:rPr>
          <w:noProof/>
          <w:sz w:val="18"/>
        </w:rPr>
        <w:t>2020</w:t>
      </w:r>
    </w:p>
    <w:sectPr w:rsidR="00C507B2" w:rsidSect="00C507B2">
      <w:headerReference w:type="even" r:id="rId28"/>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161ED" w14:textId="77777777" w:rsidR="00AF2C34" w:rsidRDefault="00AF2C34">
      <w:r>
        <w:separator/>
      </w:r>
    </w:p>
  </w:endnote>
  <w:endnote w:type="continuationSeparator" w:id="0">
    <w:p w14:paraId="6C973539" w14:textId="77777777" w:rsidR="00AF2C34" w:rsidRDefault="00AF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35324" w14:textId="77777777" w:rsidR="00CC203B" w:rsidRDefault="00CC203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C203B" w:rsidRPr="00CB3D59" w14:paraId="3A3D6C0E" w14:textId="77777777">
      <w:tc>
        <w:tcPr>
          <w:tcW w:w="847" w:type="pct"/>
        </w:tcPr>
        <w:p w14:paraId="49894074" w14:textId="77777777" w:rsidR="00CC203B" w:rsidRPr="006D109C" w:rsidRDefault="00CC203B" w:rsidP="00B136BA">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226D1B">
            <w:rPr>
              <w:rStyle w:val="PageNumber"/>
              <w:rFonts w:cs="Arial"/>
              <w:noProof/>
              <w:szCs w:val="18"/>
            </w:rPr>
            <w:t>2</w:t>
          </w:r>
          <w:r w:rsidRPr="006D109C">
            <w:rPr>
              <w:rStyle w:val="PageNumber"/>
              <w:rFonts w:cs="Arial"/>
              <w:szCs w:val="18"/>
            </w:rPr>
            <w:fldChar w:fldCharType="end"/>
          </w:r>
        </w:p>
      </w:tc>
      <w:tc>
        <w:tcPr>
          <w:tcW w:w="3092" w:type="pct"/>
        </w:tcPr>
        <w:p w14:paraId="317A7AB5" w14:textId="4D831BC4" w:rsidR="00CC203B" w:rsidRPr="006D109C" w:rsidRDefault="00C507B2" w:rsidP="00B136BA">
          <w:pPr>
            <w:pStyle w:val="Footer"/>
            <w:spacing w:line="240" w:lineRule="auto"/>
            <w:jc w:val="center"/>
            <w:rPr>
              <w:rFonts w:cs="Arial"/>
              <w:szCs w:val="18"/>
            </w:rPr>
          </w:pPr>
          <w:r>
            <w:rPr>
              <w:rFonts w:cs="Arial"/>
              <w:szCs w:val="18"/>
            </w:rPr>
            <w:t>Crimes (Protection of Frontline Community Service Providers) Amendment Act 2020</w:t>
          </w:r>
        </w:p>
        <w:p w14:paraId="42C2400E" w14:textId="6499F600" w:rsidR="00CC203B" w:rsidRPr="00783A18" w:rsidRDefault="00CC203B"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C507B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C507B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C507B2">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31202BCF" w14:textId="1EB50A2D" w:rsidR="00CC203B" w:rsidRPr="006D109C" w:rsidRDefault="00CC203B" w:rsidP="00B136BA">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C507B2">
            <w:rPr>
              <w:rFonts w:cs="Arial"/>
              <w:szCs w:val="18"/>
            </w:rPr>
            <w:t>A2020-18</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C507B2">
            <w:rPr>
              <w:rFonts w:cs="Arial"/>
              <w:szCs w:val="18"/>
            </w:rPr>
            <w:t xml:space="preserve">  </w:t>
          </w:r>
          <w:r w:rsidRPr="006D109C">
            <w:rPr>
              <w:rFonts w:cs="Arial"/>
              <w:szCs w:val="18"/>
            </w:rPr>
            <w:fldChar w:fldCharType="end"/>
          </w:r>
        </w:p>
      </w:tc>
    </w:tr>
  </w:tbl>
  <w:p w14:paraId="61673657" w14:textId="7D2C33ED" w:rsidR="00CC203B" w:rsidRPr="00A2636F" w:rsidRDefault="00A2636F" w:rsidP="00A2636F">
    <w:pPr>
      <w:pStyle w:val="Status"/>
      <w:rPr>
        <w:rFonts w:cs="Arial"/>
      </w:rPr>
    </w:pPr>
    <w:r w:rsidRPr="00A2636F">
      <w:rPr>
        <w:rFonts w:cs="Arial"/>
      </w:rPr>
      <w:fldChar w:fldCharType="begin"/>
    </w:r>
    <w:r w:rsidRPr="00A2636F">
      <w:rPr>
        <w:rFonts w:cs="Arial"/>
      </w:rPr>
      <w:instrText xml:space="preserve"> DOCPROPERTY "Status" </w:instrText>
    </w:r>
    <w:r w:rsidRPr="00A2636F">
      <w:rPr>
        <w:rFonts w:cs="Arial"/>
      </w:rPr>
      <w:fldChar w:fldCharType="separate"/>
    </w:r>
    <w:r w:rsidR="00C507B2" w:rsidRPr="00A2636F">
      <w:rPr>
        <w:rFonts w:cs="Arial"/>
      </w:rPr>
      <w:t xml:space="preserve"> </w:t>
    </w:r>
    <w:r w:rsidRPr="00A2636F">
      <w:rPr>
        <w:rFonts w:cs="Arial"/>
      </w:rPr>
      <w:fldChar w:fldCharType="end"/>
    </w:r>
    <w:r w:rsidRPr="00A2636F">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B5122" w14:textId="77777777" w:rsidR="00CC203B" w:rsidRDefault="00CC203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C203B" w:rsidRPr="00CB3D59" w14:paraId="2172093D" w14:textId="77777777">
      <w:tc>
        <w:tcPr>
          <w:tcW w:w="1061" w:type="pct"/>
        </w:tcPr>
        <w:p w14:paraId="69B4524D" w14:textId="3CB09141" w:rsidR="00CC203B" w:rsidRPr="006D109C" w:rsidRDefault="00CC203B" w:rsidP="00B136BA">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C507B2">
            <w:rPr>
              <w:rFonts w:cs="Arial"/>
              <w:szCs w:val="18"/>
            </w:rPr>
            <w:t>A2020-18</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C507B2">
            <w:rPr>
              <w:rFonts w:cs="Arial"/>
              <w:szCs w:val="18"/>
            </w:rPr>
            <w:t xml:space="preserve">  </w:t>
          </w:r>
          <w:r w:rsidRPr="006D109C">
            <w:rPr>
              <w:rFonts w:cs="Arial"/>
              <w:szCs w:val="18"/>
            </w:rPr>
            <w:fldChar w:fldCharType="end"/>
          </w:r>
        </w:p>
      </w:tc>
      <w:tc>
        <w:tcPr>
          <w:tcW w:w="3092" w:type="pct"/>
        </w:tcPr>
        <w:p w14:paraId="45C642B7" w14:textId="60E6BD19" w:rsidR="00CC203B" w:rsidRPr="006D109C" w:rsidRDefault="00C507B2" w:rsidP="00B136BA">
          <w:pPr>
            <w:pStyle w:val="Footer"/>
            <w:spacing w:line="240" w:lineRule="auto"/>
            <w:jc w:val="center"/>
            <w:rPr>
              <w:rFonts w:cs="Arial"/>
              <w:szCs w:val="18"/>
            </w:rPr>
          </w:pPr>
          <w:r>
            <w:rPr>
              <w:rFonts w:cs="Arial"/>
              <w:szCs w:val="18"/>
            </w:rPr>
            <w:t>Crimes (Protection of Frontline Community Service Providers) Amendment Act 2020</w:t>
          </w:r>
        </w:p>
        <w:p w14:paraId="61FA5227" w14:textId="473CB2CD" w:rsidR="00CC203B" w:rsidRPr="00783A18" w:rsidRDefault="00CC203B"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C507B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C507B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C507B2">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5B2E7CAE" w14:textId="77777777" w:rsidR="00CC203B" w:rsidRPr="006D109C" w:rsidRDefault="00CC203B" w:rsidP="00B136BA">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226D1B">
            <w:rPr>
              <w:rStyle w:val="PageNumber"/>
              <w:rFonts w:cs="Arial"/>
              <w:noProof/>
              <w:szCs w:val="18"/>
            </w:rPr>
            <w:t>7</w:t>
          </w:r>
          <w:r w:rsidRPr="006D109C">
            <w:rPr>
              <w:rStyle w:val="PageNumber"/>
              <w:rFonts w:cs="Arial"/>
              <w:szCs w:val="18"/>
            </w:rPr>
            <w:fldChar w:fldCharType="end"/>
          </w:r>
        </w:p>
      </w:tc>
    </w:tr>
  </w:tbl>
  <w:p w14:paraId="2ED91D76" w14:textId="74946D26" w:rsidR="00CC203B" w:rsidRPr="00A2636F" w:rsidRDefault="00A2636F" w:rsidP="00A2636F">
    <w:pPr>
      <w:pStyle w:val="Status"/>
      <w:rPr>
        <w:rFonts w:cs="Arial"/>
      </w:rPr>
    </w:pPr>
    <w:r w:rsidRPr="00A2636F">
      <w:rPr>
        <w:rFonts w:cs="Arial"/>
      </w:rPr>
      <w:fldChar w:fldCharType="begin"/>
    </w:r>
    <w:r w:rsidRPr="00A2636F">
      <w:rPr>
        <w:rFonts w:cs="Arial"/>
      </w:rPr>
      <w:instrText xml:space="preserve"> DOCPROPERTY "Status" </w:instrText>
    </w:r>
    <w:r w:rsidRPr="00A2636F">
      <w:rPr>
        <w:rFonts w:cs="Arial"/>
      </w:rPr>
      <w:fldChar w:fldCharType="separate"/>
    </w:r>
    <w:r w:rsidR="00C507B2" w:rsidRPr="00A2636F">
      <w:rPr>
        <w:rFonts w:cs="Arial"/>
      </w:rPr>
      <w:t xml:space="preserve"> </w:t>
    </w:r>
    <w:r w:rsidRPr="00A2636F">
      <w:rPr>
        <w:rFonts w:cs="Arial"/>
      </w:rPr>
      <w:fldChar w:fldCharType="end"/>
    </w:r>
    <w:r w:rsidRPr="00A2636F">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385D5" w14:textId="77777777" w:rsidR="00CC203B" w:rsidRDefault="00CC203B">
    <w:pPr>
      <w:rPr>
        <w:sz w:val="16"/>
      </w:rPr>
    </w:pPr>
  </w:p>
  <w:p w14:paraId="23920BE1" w14:textId="04A5381A" w:rsidR="00CC203B" w:rsidRDefault="00CC203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C507B2">
      <w:rPr>
        <w:rFonts w:ascii="Arial" w:hAnsi="Arial"/>
        <w:sz w:val="12"/>
      </w:rPr>
      <w:t>J2019-617</w:t>
    </w:r>
    <w:r>
      <w:rPr>
        <w:rFonts w:ascii="Arial" w:hAnsi="Arial"/>
        <w:sz w:val="12"/>
      </w:rPr>
      <w:fldChar w:fldCharType="end"/>
    </w:r>
  </w:p>
  <w:p w14:paraId="34DE85DD" w14:textId="4CA1C1CB" w:rsidR="00CC203B" w:rsidRPr="00A2636F" w:rsidRDefault="00A2636F" w:rsidP="00A2636F">
    <w:pPr>
      <w:pStyle w:val="Status"/>
      <w:rPr>
        <w:rFonts w:cs="Arial"/>
      </w:rPr>
    </w:pPr>
    <w:r w:rsidRPr="00A2636F">
      <w:rPr>
        <w:rFonts w:cs="Arial"/>
      </w:rPr>
      <w:fldChar w:fldCharType="begin"/>
    </w:r>
    <w:r w:rsidRPr="00A2636F">
      <w:rPr>
        <w:rFonts w:cs="Arial"/>
      </w:rPr>
      <w:instrText xml:space="preserve"> DOCPROPERTY "Status" </w:instrText>
    </w:r>
    <w:r w:rsidRPr="00A2636F">
      <w:rPr>
        <w:rFonts w:cs="Arial"/>
      </w:rPr>
      <w:fldChar w:fldCharType="separate"/>
    </w:r>
    <w:r w:rsidR="00C507B2" w:rsidRPr="00A2636F">
      <w:rPr>
        <w:rFonts w:cs="Arial"/>
      </w:rPr>
      <w:t xml:space="preserve"> </w:t>
    </w:r>
    <w:r w:rsidRPr="00A2636F">
      <w:rPr>
        <w:rFonts w:cs="Arial"/>
      </w:rPr>
      <w:fldChar w:fldCharType="end"/>
    </w:r>
    <w:r w:rsidRPr="00A2636F">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AF192" w14:textId="77777777" w:rsidR="00CC203B" w:rsidRDefault="00CC203B">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CC203B" w14:paraId="6FD7B968" w14:textId="77777777">
      <w:trPr>
        <w:jc w:val="center"/>
      </w:trPr>
      <w:tc>
        <w:tcPr>
          <w:tcW w:w="1240" w:type="dxa"/>
        </w:tcPr>
        <w:p w14:paraId="5C826001" w14:textId="77777777" w:rsidR="00CC203B" w:rsidRDefault="00CC203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10A9EAD8" w14:textId="6EC15CF0" w:rsidR="00CC203B" w:rsidRDefault="00C507B2">
          <w:pPr>
            <w:pStyle w:val="Footer"/>
            <w:jc w:val="center"/>
          </w:pPr>
          <w:r>
            <w:t>Crimes (Protection of Frontline Community Service Providers) Amendment Act 2020</w:t>
          </w:r>
        </w:p>
        <w:p w14:paraId="61A32A32" w14:textId="4C98511D" w:rsidR="00CC203B" w:rsidRDefault="00A2636F">
          <w:pPr>
            <w:pStyle w:val="Footer"/>
            <w:spacing w:before="0"/>
            <w:jc w:val="center"/>
          </w:pPr>
          <w:r>
            <w:fldChar w:fldCharType="begin"/>
          </w:r>
          <w:r>
            <w:instrText xml:space="preserve"> DOCPROPERTY "Eff"  *\charformat </w:instrText>
          </w:r>
          <w:r>
            <w:fldChar w:fldCharType="separate"/>
          </w:r>
          <w:r w:rsidR="00C507B2">
            <w:t xml:space="preserve"> </w:t>
          </w:r>
          <w:r>
            <w:fldChar w:fldCharType="end"/>
          </w:r>
          <w:r>
            <w:fldChar w:fldCharType="begin"/>
          </w:r>
          <w:r>
            <w:instrText xml:space="preserve"> DOCPROPERTY "StartDt"  *\charformat </w:instrText>
          </w:r>
          <w:r>
            <w:fldChar w:fldCharType="separate"/>
          </w:r>
          <w:r w:rsidR="00C507B2">
            <w:t xml:space="preserve">  </w:t>
          </w:r>
          <w:r>
            <w:fldChar w:fldCharType="end"/>
          </w:r>
          <w:r>
            <w:fldChar w:fldCharType="begin"/>
          </w:r>
          <w:r>
            <w:instrText xml:space="preserve"> DOCPROPERTY "EndDt"  *\charformat </w:instrText>
          </w:r>
          <w:r>
            <w:fldChar w:fldCharType="separate"/>
          </w:r>
          <w:r w:rsidR="00C507B2">
            <w:t xml:space="preserve">  </w:t>
          </w:r>
          <w:r>
            <w:fldChar w:fldCharType="end"/>
          </w:r>
        </w:p>
      </w:tc>
      <w:tc>
        <w:tcPr>
          <w:tcW w:w="1553" w:type="dxa"/>
        </w:tcPr>
        <w:p w14:paraId="4B96B62D" w14:textId="2680F678" w:rsidR="00CC203B" w:rsidRDefault="00A2636F">
          <w:pPr>
            <w:pStyle w:val="Footer"/>
            <w:jc w:val="right"/>
          </w:pPr>
          <w:r>
            <w:fldChar w:fldCharType="begin"/>
          </w:r>
          <w:r>
            <w:instrText xml:space="preserve"> DOCPROPERTY "Category"  *\charformat  </w:instrText>
          </w:r>
          <w:r>
            <w:fldChar w:fldCharType="separate"/>
          </w:r>
          <w:r w:rsidR="00C507B2">
            <w:t>A2020-18</w:t>
          </w:r>
          <w:r>
            <w:fldChar w:fldCharType="end"/>
          </w:r>
          <w:r w:rsidR="00CC203B">
            <w:br/>
          </w:r>
          <w:r>
            <w:fldChar w:fldCharType="begin"/>
          </w:r>
          <w:r>
            <w:instrText xml:space="preserve"> DOCPROPERTY "RepubDt"  *\charformat  </w:instrText>
          </w:r>
          <w:r>
            <w:fldChar w:fldCharType="separate"/>
          </w:r>
          <w:r w:rsidR="00C507B2">
            <w:t xml:space="preserve">  </w:t>
          </w:r>
          <w:r>
            <w:fldChar w:fldCharType="end"/>
          </w:r>
        </w:p>
      </w:tc>
    </w:tr>
  </w:tbl>
  <w:p w14:paraId="41F0BB8C" w14:textId="24C56511" w:rsidR="00CC203B" w:rsidRPr="00A2636F" w:rsidRDefault="00A2636F" w:rsidP="00A2636F">
    <w:pPr>
      <w:pStyle w:val="Status"/>
      <w:rPr>
        <w:rFonts w:cs="Arial"/>
      </w:rPr>
    </w:pPr>
    <w:r w:rsidRPr="00A2636F">
      <w:rPr>
        <w:rFonts w:cs="Arial"/>
      </w:rPr>
      <w:fldChar w:fldCharType="begin"/>
    </w:r>
    <w:r w:rsidRPr="00A2636F">
      <w:rPr>
        <w:rFonts w:cs="Arial"/>
      </w:rPr>
      <w:instrText xml:space="preserve"> DOCPROPERTY "Status" </w:instrText>
    </w:r>
    <w:r w:rsidRPr="00A2636F">
      <w:rPr>
        <w:rFonts w:cs="Arial"/>
      </w:rPr>
      <w:fldChar w:fldCharType="separate"/>
    </w:r>
    <w:r w:rsidR="00C507B2" w:rsidRPr="00A2636F">
      <w:rPr>
        <w:rFonts w:cs="Arial"/>
      </w:rPr>
      <w:t xml:space="preserve"> </w:t>
    </w:r>
    <w:r w:rsidRPr="00A2636F">
      <w:rPr>
        <w:rFonts w:cs="Arial"/>
      </w:rPr>
      <w:fldChar w:fldCharType="end"/>
    </w:r>
    <w:r w:rsidRPr="00A2636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DA322" w14:textId="77777777" w:rsidR="00CC203B" w:rsidRDefault="00CC203B">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CC203B" w14:paraId="3E3D4583" w14:textId="77777777">
      <w:trPr>
        <w:jc w:val="center"/>
      </w:trPr>
      <w:tc>
        <w:tcPr>
          <w:tcW w:w="1553" w:type="dxa"/>
        </w:tcPr>
        <w:p w14:paraId="2307F2A5" w14:textId="1D7E0561" w:rsidR="00CC203B" w:rsidRDefault="00A2636F">
          <w:pPr>
            <w:pStyle w:val="Footer"/>
          </w:pPr>
          <w:r>
            <w:fldChar w:fldCharType="begin"/>
          </w:r>
          <w:r>
            <w:instrText xml:space="preserve"> DOCPROPERTY "Category"  *\charformat  </w:instrText>
          </w:r>
          <w:r>
            <w:fldChar w:fldCharType="separate"/>
          </w:r>
          <w:r w:rsidR="00C507B2">
            <w:t>A2020-18</w:t>
          </w:r>
          <w:r>
            <w:fldChar w:fldCharType="end"/>
          </w:r>
          <w:r w:rsidR="00CC203B">
            <w:br/>
          </w:r>
          <w:r>
            <w:fldChar w:fldCharType="begin"/>
          </w:r>
          <w:r>
            <w:instrText xml:space="preserve"> DOCPROPERTY "RepubDt"  *\charformat  </w:instrText>
          </w:r>
          <w:r>
            <w:fldChar w:fldCharType="separate"/>
          </w:r>
          <w:r w:rsidR="00C507B2">
            <w:t xml:space="preserve">  </w:t>
          </w:r>
          <w:r>
            <w:fldChar w:fldCharType="end"/>
          </w:r>
        </w:p>
      </w:tc>
      <w:tc>
        <w:tcPr>
          <w:tcW w:w="4527" w:type="dxa"/>
        </w:tcPr>
        <w:p w14:paraId="02F46CA1" w14:textId="32B2881C" w:rsidR="00CC203B" w:rsidRDefault="00C507B2">
          <w:pPr>
            <w:pStyle w:val="Footer"/>
            <w:jc w:val="center"/>
          </w:pPr>
          <w:r>
            <w:t>Crimes (Protection of Frontline Community Service Providers) Amendment Act 2020</w:t>
          </w:r>
        </w:p>
        <w:p w14:paraId="75F807F2" w14:textId="7C5FF443" w:rsidR="00CC203B" w:rsidRDefault="00A2636F">
          <w:pPr>
            <w:pStyle w:val="Footer"/>
            <w:spacing w:before="0"/>
            <w:jc w:val="center"/>
          </w:pPr>
          <w:r>
            <w:fldChar w:fldCharType="begin"/>
          </w:r>
          <w:r>
            <w:instrText xml:space="preserve"> DOCPROPERTY "Eff"  *\charformat </w:instrText>
          </w:r>
          <w:r>
            <w:fldChar w:fldCharType="separate"/>
          </w:r>
          <w:r w:rsidR="00C507B2">
            <w:t xml:space="preserve"> </w:t>
          </w:r>
          <w:r>
            <w:fldChar w:fldCharType="end"/>
          </w:r>
          <w:r>
            <w:fldChar w:fldCharType="begin"/>
          </w:r>
          <w:r>
            <w:instrText xml:space="preserve"> DOCPROPERTY "StartDt"  *\charformat </w:instrText>
          </w:r>
          <w:r>
            <w:fldChar w:fldCharType="separate"/>
          </w:r>
          <w:r w:rsidR="00C507B2">
            <w:t xml:space="preserve">  </w:t>
          </w:r>
          <w:r>
            <w:fldChar w:fldCharType="end"/>
          </w:r>
          <w:r>
            <w:fldChar w:fldCharType="begin"/>
          </w:r>
          <w:r>
            <w:instrText xml:space="preserve"> DOCPROPERTY "EndDt"  *\charformat </w:instrText>
          </w:r>
          <w:r>
            <w:fldChar w:fldCharType="separate"/>
          </w:r>
          <w:r w:rsidR="00C507B2">
            <w:t xml:space="preserve">  </w:t>
          </w:r>
          <w:r>
            <w:fldChar w:fldCharType="end"/>
          </w:r>
        </w:p>
      </w:tc>
      <w:tc>
        <w:tcPr>
          <w:tcW w:w="1240" w:type="dxa"/>
        </w:tcPr>
        <w:p w14:paraId="4755B63E" w14:textId="77777777" w:rsidR="00CC203B" w:rsidRDefault="00CC203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26D1B">
            <w:rPr>
              <w:rStyle w:val="PageNumber"/>
              <w:noProof/>
            </w:rPr>
            <w:t>9</w:t>
          </w:r>
          <w:r>
            <w:rPr>
              <w:rStyle w:val="PageNumber"/>
            </w:rPr>
            <w:fldChar w:fldCharType="end"/>
          </w:r>
        </w:p>
      </w:tc>
    </w:tr>
  </w:tbl>
  <w:p w14:paraId="4FA07606" w14:textId="23D1054F" w:rsidR="00CC203B" w:rsidRPr="00A2636F" w:rsidRDefault="00A2636F" w:rsidP="00A2636F">
    <w:pPr>
      <w:pStyle w:val="Status"/>
      <w:rPr>
        <w:rFonts w:cs="Arial"/>
      </w:rPr>
    </w:pPr>
    <w:r w:rsidRPr="00A2636F">
      <w:rPr>
        <w:rFonts w:cs="Arial"/>
      </w:rPr>
      <w:fldChar w:fldCharType="begin"/>
    </w:r>
    <w:r w:rsidRPr="00A2636F">
      <w:rPr>
        <w:rFonts w:cs="Arial"/>
      </w:rPr>
      <w:instrText xml:space="preserve"> DOCPROPERTY "Status" </w:instrText>
    </w:r>
    <w:r w:rsidRPr="00A2636F">
      <w:rPr>
        <w:rFonts w:cs="Arial"/>
      </w:rPr>
      <w:fldChar w:fldCharType="separate"/>
    </w:r>
    <w:r w:rsidR="00C507B2" w:rsidRPr="00A2636F">
      <w:rPr>
        <w:rFonts w:cs="Arial"/>
      </w:rPr>
      <w:t xml:space="preserve"> </w:t>
    </w:r>
    <w:r w:rsidRPr="00A2636F">
      <w:rPr>
        <w:rFonts w:cs="Arial"/>
      </w:rPr>
      <w:fldChar w:fldCharType="end"/>
    </w:r>
    <w:r w:rsidRPr="00A2636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51D96" w14:textId="77777777" w:rsidR="00AF2C34" w:rsidRDefault="00AF2C34">
      <w:r>
        <w:separator/>
      </w:r>
    </w:p>
  </w:footnote>
  <w:footnote w:type="continuationSeparator" w:id="0">
    <w:p w14:paraId="7D6B2321" w14:textId="77777777" w:rsidR="00AF2C34" w:rsidRDefault="00AF2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42"/>
      <w:gridCol w:w="6065"/>
    </w:tblGrid>
    <w:tr w:rsidR="00CC203B" w:rsidRPr="00CB3D59" w14:paraId="6F8292D6" w14:textId="77777777" w:rsidTr="00B223AF">
      <w:tc>
        <w:tcPr>
          <w:tcW w:w="1701" w:type="dxa"/>
        </w:tcPr>
        <w:p w14:paraId="12C8ED4C" w14:textId="4FAC05D9" w:rsidR="00CC203B" w:rsidRPr="006D109C" w:rsidRDefault="00CC203B">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6320" w:type="dxa"/>
        </w:tcPr>
        <w:p w14:paraId="41442D17" w14:textId="7DDE1C18" w:rsidR="00CC203B" w:rsidRPr="006D109C" w:rsidRDefault="00CC203B">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CC203B" w:rsidRPr="00CB3D59" w14:paraId="6CF9A3D8" w14:textId="77777777" w:rsidTr="00B223AF">
      <w:tc>
        <w:tcPr>
          <w:tcW w:w="1701" w:type="dxa"/>
        </w:tcPr>
        <w:p w14:paraId="7F480084" w14:textId="19307F8D" w:rsidR="00CC203B" w:rsidRPr="006D109C" w:rsidRDefault="00CC203B">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0848D3FF" w14:textId="51DFFE47" w:rsidR="00CC203B" w:rsidRPr="006D109C" w:rsidRDefault="00CC203B">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CC203B" w:rsidRPr="00CB3D59" w14:paraId="2C504E50" w14:textId="77777777" w:rsidTr="00B223AF">
      <w:trPr>
        <w:cantSplit/>
      </w:trPr>
      <w:tc>
        <w:tcPr>
          <w:tcW w:w="1701" w:type="dxa"/>
          <w:gridSpan w:val="2"/>
          <w:tcBorders>
            <w:bottom w:val="single" w:sz="4" w:space="0" w:color="auto"/>
          </w:tcBorders>
        </w:tcPr>
        <w:p w14:paraId="400F76E0" w14:textId="17863C33" w:rsidR="00CC203B" w:rsidRPr="006D109C" w:rsidRDefault="00CC203B" w:rsidP="00B136BA">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C507B2">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A2636F">
            <w:rPr>
              <w:rFonts w:cs="Arial"/>
              <w:noProof/>
              <w:szCs w:val="18"/>
            </w:rPr>
            <w:t>8</w:t>
          </w:r>
          <w:r w:rsidRPr="006D109C">
            <w:rPr>
              <w:rFonts w:cs="Arial"/>
              <w:szCs w:val="18"/>
            </w:rPr>
            <w:fldChar w:fldCharType="end"/>
          </w:r>
        </w:p>
      </w:tc>
    </w:tr>
  </w:tbl>
  <w:p w14:paraId="1FD90BDC" w14:textId="77777777" w:rsidR="00CC203B" w:rsidRDefault="00CC2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68"/>
      <w:gridCol w:w="1639"/>
    </w:tblGrid>
    <w:tr w:rsidR="00CC203B" w:rsidRPr="00CB3D59" w14:paraId="4EFFE68F" w14:textId="77777777" w:rsidTr="00B223AF">
      <w:tc>
        <w:tcPr>
          <w:tcW w:w="6320" w:type="dxa"/>
        </w:tcPr>
        <w:p w14:paraId="398BEF77" w14:textId="3DDD992D" w:rsidR="00CC203B" w:rsidRPr="006D109C" w:rsidRDefault="00CC203B">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1701" w:type="dxa"/>
        </w:tcPr>
        <w:p w14:paraId="486E6AB1" w14:textId="2CE8454B" w:rsidR="00CC203B" w:rsidRPr="006D109C" w:rsidRDefault="00CC203B">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CC203B" w:rsidRPr="00CB3D59" w14:paraId="201B4245" w14:textId="77777777" w:rsidTr="00B223AF">
      <w:tc>
        <w:tcPr>
          <w:tcW w:w="6320" w:type="dxa"/>
        </w:tcPr>
        <w:p w14:paraId="4A3CE91F" w14:textId="3C563F03" w:rsidR="00CC203B" w:rsidRPr="006D109C" w:rsidRDefault="00CC203B">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1DC816B1" w14:textId="75C6CC49" w:rsidR="00CC203B" w:rsidRPr="006D109C" w:rsidRDefault="00CC203B">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CC203B" w:rsidRPr="00CB3D59" w14:paraId="725C2BCF" w14:textId="77777777" w:rsidTr="00B223AF">
      <w:trPr>
        <w:cantSplit/>
      </w:trPr>
      <w:tc>
        <w:tcPr>
          <w:tcW w:w="1701" w:type="dxa"/>
          <w:gridSpan w:val="2"/>
          <w:tcBorders>
            <w:bottom w:val="single" w:sz="4" w:space="0" w:color="auto"/>
          </w:tcBorders>
        </w:tcPr>
        <w:p w14:paraId="50CA0CDC" w14:textId="7004FFC8" w:rsidR="00CC203B" w:rsidRPr="006D109C" w:rsidRDefault="00CC203B" w:rsidP="00B136BA">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C507B2">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A2636F">
            <w:rPr>
              <w:rFonts w:cs="Arial"/>
              <w:noProof/>
              <w:szCs w:val="18"/>
            </w:rPr>
            <w:t>7</w:t>
          </w:r>
          <w:r w:rsidRPr="006D109C">
            <w:rPr>
              <w:rFonts w:cs="Arial"/>
              <w:szCs w:val="18"/>
            </w:rPr>
            <w:fldChar w:fldCharType="end"/>
          </w:r>
        </w:p>
      </w:tc>
    </w:tr>
  </w:tbl>
  <w:p w14:paraId="5509A6E0" w14:textId="77777777" w:rsidR="00CC203B" w:rsidRDefault="00CC2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8E9E4" w14:textId="77777777" w:rsidR="00A2636F" w:rsidRDefault="00A263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CC203B" w14:paraId="5EDB95C2" w14:textId="77777777">
      <w:trPr>
        <w:jc w:val="center"/>
      </w:trPr>
      <w:tc>
        <w:tcPr>
          <w:tcW w:w="1234" w:type="dxa"/>
        </w:tcPr>
        <w:p w14:paraId="52682EB6" w14:textId="77777777" w:rsidR="00CC203B" w:rsidRDefault="00CC203B">
          <w:pPr>
            <w:pStyle w:val="HeaderEven"/>
          </w:pPr>
        </w:p>
      </w:tc>
      <w:tc>
        <w:tcPr>
          <w:tcW w:w="6062" w:type="dxa"/>
        </w:tcPr>
        <w:p w14:paraId="01D4E180" w14:textId="77777777" w:rsidR="00CC203B" w:rsidRDefault="00CC203B">
          <w:pPr>
            <w:pStyle w:val="HeaderEven"/>
          </w:pPr>
        </w:p>
      </w:tc>
    </w:tr>
    <w:tr w:rsidR="00CC203B" w14:paraId="728095D6" w14:textId="77777777">
      <w:trPr>
        <w:jc w:val="center"/>
      </w:trPr>
      <w:tc>
        <w:tcPr>
          <w:tcW w:w="1234" w:type="dxa"/>
        </w:tcPr>
        <w:p w14:paraId="290D1E67" w14:textId="77777777" w:rsidR="00CC203B" w:rsidRDefault="00CC203B">
          <w:pPr>
            <w:pStyle w:val="HeaderEven"/>
          </w:pPr>
        </w:p>
      </w:tc>
      <w:tc>
        <w:tcPr>
          <w:tcW w:w="6062" w:type="dxa"/>
        </w:tcPr>
        <w:p w14:paraId="7754279C" w14:textId="77777777" w:rsidR="00CC203B" w:rsidRDefault="00CC203B">
          <w:pPr>
            <w:pStyle w:val="HeaderEven"/>
          </w:pPr>
        </w:p>
      </w:tc>
    </w:tr>
    <w:tr w:rsidR="00CC203B" w14:paraId="2ABBC349" w14:textId="77777777">
      <w:trPr>
        <w:cantSplit/>
        <w:jc w:val="center"/>
      </w:trPr>
      <w:tc>
        <w:tcPr>
          <w:tcW w:w="7296" w:type="dxa"/>
          <w:gridSpan w:val="2"/>
          <w:tcBorders>
            <w:bottom w:val="single" w:sz="4" w:space="0" w:color="auto"/>
          </w:tcBorders>
        </w:tcPr>
        <w:p w14:paraId="4A0130D9" w14:textId="77777777" w:rsidR="00CC203B" w:rsidRDefault="00CC203B">
          <w:pPr>
            <w:pStyle w:val="HeaderEven6"/>
          </w:pPr>
        </w:p>
      </w:tc>
    </w:tr>
  </w:tbl>
  <w:p w14:paraId="003F81D1" w14:textId="77777777" w:rsidR="00CC203B" w:rsidRDefault="00CC20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CC203B" w14:paraId="0358C7A2" w14:textId="77777777">
      <w:trPr>
        <w:jc w:val="center"/>
      </w:trPr>
      <w:tc>
        <w:tcPr>
          <w:tcW w:w="6062" w:type="dxa"/>
        </w:tcPr>
        <w:p w14:paraId="57C30624" w14:textId="77777777" w:rsidR="00CC203B" w:rsidRDefault="00CC203B">
          <w:pPr>
            <w:pStyle w:val="HeaderOdd"/>
          </w:pPr>
        </w:p>
      </w:tc>
      <w:tc>
        <w:tcPr>
          <w:tcW w:w="1234" w:type="dxa"/>
        </w:tcPr>
        <w:p w14:paraId="6FCF6B6A" w14:textId="77777777" w:rsidR="00CC203B" w:rsidRDefault="00CC203B">
          <w:pPr>
            <w:pStyle w:val="HeaderOdd"/>
          </w:pPr>
        </w:p>
      </w:tc>
    </w:tr>
    <w:tr w:rsidR="00CC203B" w14:paraId="505AC81B" w14:textId="77777777">
      <w:trPr>
        <w:jc w:val="center"/>
      </w:trPr>
      <w:tc>
        <w:tcPr>
          <w:tcW w:w="6062" w:type="dxa"/>
        </w:tcPr>
        <w:p w14:paraId="7FEF4AB8" w14:textId="77777777" w:rsidR="00CC203B" w:rsidRDefault="00CC203B">
          <w:pPr>
            <w:pStyle w:val="HeaderOdd"/>
          </w:pPr>
        </w:p>
      </w:tc>
      <w:tc>
        <w:tcPr>
          <w:tcW w:w="1234" w:type="dxa"/>
        </w:tcPr>
        <w:p w14:paraId="1A126FE1" w14:textId="77777777" w:rsidR="00CC203B" w:rsidRDefault="00CC203B">
          <w:pPr>
            <w:pStyle w:val="HeaderOdd"/>
          </w:pPr>
        </w:p>
      </w:tc>
    </w:tr>
    <w:tr w:rsidR="00CC203B" w14:paraId="45DA1AA0" w14:textId="77777777">
      <w:trPr>
        <w:jc w:val="center"/>
      </w:trPr>
      <w:tc>
        <w:tcPr>
          <w:tcW w:w="7296" w:type="dxa"/>
          <w:gridSpan w:val="2"/>
          <w:tcBorders>
            <w:bottom w:val="single" w:sz="4" w:space="0" w:color="auto"/>
          </w:tcBorders>
        </w:tcPr>
        <w:p w14:paraId="45BB8495" w14:textId="77777777" w:rsidR="00CC203B" w:rsidRDefault="00CC203B">
          <w:pPr>
            <w:pStyle w:val="HeaderOdd6"/>
          </w:pPr>
        </w:p>
      </w:tc>
    </w:tr>
  </w:tbl>
  <w:p w14:paraId="5B3C4570" w14:textId="77777777" w:rsidR="00CC203B" w:rsidRDefault="00CC20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AF2C34" w:rsidRPr="00E06D02" w14:paraId="11CBAB2E" w14:textId="77777777" w:rsidTr="00567644">
      <w:trPr>
        <w:jc w:val="center"/>
      </w:trPr>
      <w:tc>
        <w:tcPr>
          <w:tcW w:w="1068" w:type="pct"/>
        </w:tcPr>
        <w:p w14:paraId="026457F0" w14:textId="77777777" w:rsidR="00AF2C34" w:rsidRPr="00567644" w:rsidRDefault="00AF2C34" w:rsidP="00567644">
          <w:pPr>
            <w:pStyle w:val="HeaderEven"/>
            <w:tabs>
              <w:tab w:val="left" w:pos="700"/>
            </w:tabs>
            <w:ind w:left="697" w:hanging="697"/>
            <w:rPr>
              <w:rFonts w:cs="Arial"/>
              <w:szCs w:val="18"/>
            </w:rPr>
          </w:pPr>
        </w:p>
      </w:tc>
      <w:tc>
        <w:tcPr>
          <w:tcW w:w="3932" w:type="pct"/>
        </w:tcPr>
        <w:p w14:paraId="5E8E3D1F" w14:textId="77777777" w:rsidR="00AF2C34" w:rsidRPr="00567644" w:rsidRDefault="00AF2C34" w:rsidP="00567644">
          <w:pPr>
            <w:pStyle w:val="HeaderEven"/>
            <w:tabs>
              <w:tab w:val="left" w:pos="700"/>
            </w:tabs>
            <w:ind w:left="697" w:hanging="697"/>
            <w:rPr>
              <w:rFonts w:cs="Arial"/>
              <w:szCs w:val="18"/>
            </w:rPr>
          </w:pPr>
        </w:p>
      </w:tc>
    </w:tr>
    <w:tr w:rsidR="00AF2C34" w:rsidRPr="00E06D02" w14:paraId="5593A8DB" w14:textId="77777777" w:rsidTr="00567644">
      <w:trPr>
        <w:jc w:val="center"/>
      </w:trPr>
      <w:tc>
        <w:tcPr>
          <w:tcW w:w="1068" w:type="pct"/>
        </w:tcPr>
        <w:p w14:paraId="4D72B0D1" w14:textId="77777777" w:rsidR="00AF2C34" w:rsidRPr="00567644" w:rsidRDefault="00AF2C34" w:rsidP="00567644">
          <w:pPr>
            <w:pStyle w:val="HeaderEven"/>
            <w:tabs>
              <w:tab w:val="left" w:pos="700"/>
            </w:tabs>
            <w:ind w:left="697" w:hanging="697"/>
            <w:rPr>
              <w:rFonts w:cs="Arial"/>
              <w:szCs w:val="18"/>
            </w:rPr>
          </w:pPr>
        </w:p>
      </w:tc>
      <w:tc>
        <w:tcPr>
          <w:tcW w:w="3932" w:type="pct"/>
        </w:tcPr>
        <w:p w14:paraId="43F6291A" w14:textId="77777777" w:rsidR="00AF2C34" w:rsidRPr="00567644" w:rsidRDefault="00AF2C34" w:rsidP="00567644">
          <w:pPr>
            <w:pStyle w:val="HeaderEven"/>
            <w:tabs>
              <w:tab w:val="left" w:pos="700"/>
            </w:tabs>
            <w:ind w:left="697" w:hanging="697"/>
            <w:rPr>
              <w:rFonts w:cs="Arial"/>
              <w:szCs w:val="18"/>
            </w:rPr>
          </w:pPr>
        </w:p>
      </w:tc>
    </w:tr>
    <w:tr w:rsidR="00AF2C34" w:rsidRPr="00E06D02" w14:paraId="4D48AA85" w14:textId="77777777" w:rsidTr="00567644">
      <w:trPr>
        <w:cantSplit/>
        <w:jc w:val="center"/>
      </w:trPr>
      <w:tc>
        <w:tcPr>
          <w:tcW w:w="4997" w:type="pct"/>
          <w:gridSpan w:val="2"/>
          <w:tcBorders>
            <w:bottom w:val="single" w:sz="4" w:space="0" w:color="auto"/>
          </w:tcBorders>
        </w:tcPr>
        <w:p w14:paraId="1CC1AE4E" w14:textId="77777777" w:rsidR="00AF2C34" w:rsidRPr="00567644" w:rsidRDefault="00AF2C34" w:rsidP="00567644">
          <w:pPr>
            <w:pStyle w:val="HeaderEven6"/>
            <w:tabs>
              <w:tab w:val="left" w:pos="700"/>
            </w:tabs>
            <w:ind w:left="697" w:hanging="697"/>
            <w:rPr>
              <w:szCs w:val="18"/>
            </w:rPr>
          </w:pPr>
        </w:p>
      </w:tc>
    </w:tr>
  </w:tbl>
  <w:p w14:paraId="77C29564" w14:textId="77777777" w:rsidR="00AF2C34" w:rsidRDefault="00AF2C34"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7F16A4"/>
    <w:multiLevelType w:val="hybridMultilevel"/>
    <w:tmpl w:val="91003B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2B453B"/>
    <w:multiLevelType w:val="hybridMultilevel"/>
    <w:tmpl w:val="54886F9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7"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0"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E9684D"/>
    <w:multiLevelType w:val="multilevel"/>
    <w:tmpl w:val="F0EE5C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7"/>
  </w:num>
  <w:num w:numId="2">
    <w:abstractNumId w:val="20"/>
  </w:num>
  <w:num w:numId="3">
    <w:abstractNumId w:val="31"/>
  </w:num>
  <w:num w:numId="4">
    <w:abstractNumId w:val="43"/>
  </w:num>
  <w:num w:numId="5">
    <w:abstractNumId w:val="30"/>
  </w:num>
  <w:num w:numId="6">
    <w:abstractNumId w:val="10"/>
  </w:num>
  <w:num w:numId="7">
    <w:abstractNumId w:val="34"/>
  </w:num>
  <w:num w:numId="8">
    <w:abstractNumId w:val="21"/>
  </w:num>
  <w:num w:numId="9">
    <w:abstractNumId w:val="29"/>
  </w:num>
  <w:num w:numId="10">
    <w:abstractNumId w:val="42"/>
  </w:num>
  <w:num w:numId="11">
    <w:abstractNumId w:val="28"/>
  </w:num>
  <w:num w:numId="12">
    <w:abstractNumId w:val="37"/>
  </w:num>
  <w:num w:numId="13">
    <w:abstractNumId w:val="23"/>
  </w:num>
  <w:num w:numId="14">
    <w:abstractNumId w:val="15"/>
  </w:num>
  <w:num w:numId="15">
    <w:abstractNumId w:val="38"/>
  </w:num>
  <w:num w:numId="16">
    <w:abstractNumId w:val="19"/>
  </w:num>
  <w:num w:numId="17">
    <w:abstractNumId w:val="12"/>
  </w:num>
  <w:num w:numId="18">
    <w:abstractNumId w:val="35"/>
  </w:num>
  <w:num w:numId="19">
    <w:abstractNumId w:val="44"/>
  </w:num>
  <w:num w:numId="20">
    <w:abstractNumId w:val="35"/>
  </w:num>
  <w:num w:numId="21">
    <w:abstractNumId w:val="44"/>
    <w:lvlOverride w:ilvl="0">
      <w:startOverride w:val="1"/>
    </w:lvlOverride>
  </w:num>
  <w:num w:numId="22">
    <w:abstractNumId w:val="35"/>
  </w:num>
  <w:num w:numId="23">
    <w:abstractNumId w:val="25"/>
  </w:num>
  <w:num w:numId="24">
    <w:abstractNumId w:val="45"/>
  </w:num>
  <w:num w:numId="25">
    <w:abstractNumId w:val="45"/>
  </w:num>
  <w:num w:numId="26">
    <w:abstractNumId w:val="22"/>
  </w:num>
  <w:num w:numId="27">
    <w:abstractNumId w:val="18"/>
  </w:num>
  <w:num w:numId="28">
    <w:abstractNumId w:val="41"/>
  </w:num>
  <w:num w:numId="29">
    <w:abstractNumId w:val="11"/>
  </w:num>
  <w:num w:numId="30">
    <w:abstractNumId w:val="33"/>
  </w:num>
  <w:num w:numId="31">
    <w:abstractNumId w:val="26"/>
  </w:num>
  <w:num w:numId="32">
    <w:abstractNumId w:val="24"/>
  </w:num>
  <w:num w:numId="33">
    <w:abstractNumId w:val="20"/>
  </w:num>
  <w:num w:numId="34">
    <w:abstractNumId w:val="20"/>
  </w:num>
  <w:num w:numId="35">
    <w:abstractNumId w:val="28"/>
    <w:lvlOverride w:ilvl="0">
      <w:startOverride w:val="1"/>
    </w:lvlOverride>
  </w:num>
  <w:num w:numId="36">
    <w:abstractNumId w:val="16"/>
  </w:num>
  <w:num w:numId="37">
    <w:abstractNumId w:val="40"/>
  </w:num>
  <w:num w:numId="38">
    <w:abstractNumId w:val="32"/>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284"/>
    <w:rsid w:val="00000C1F"/>
    <w:rsid w:val="000038FA"/>
    <w:rsid w:val="000043A6"/>
    <w:rsid w:val="00004573"/>
    <w:rsid w:val="00005825"/>
    <w:rsid w:val="00006AFE"/>
    <w:rsid w:val="000102B0"/>
    <w:rsid w:val="00010513"/>
    <w:rsid w:val="0001347E"/>
    <w:rsid w:val="0002034F"/>
    <w:rsid w:val="000215AA"/>
    <w:rsid w:val="0002517D"/>
    <w:rsid w:val="00025988"/>
    <w:rsid w:val="0003249F"/>
    <w:rsid w:val="00034991"/>
    <w:rsid w:val="00036926"/>
    <w:rsid w:val="00036A2C"/>
    <w:rsid w:val="00036D43"/>
    <w:rsid w:val="00040920"/>
    <w:rsid w:val="000417E5"/>
    <w:rsid w:val="000420DE"/>
    <w:rsid w:val="000448E6"/>
    <w:rsid w:val="00046E24"/>
    <w:rsid w:val="00047170"/>
    <w:rsid w:val="00047369"/>
    <w:rsid w:val="000474F2"/>
    <w:rsid w:val="000510F0"/>
    <w:rsid w:val="00052B1E"/>
    <w:rsid w:val="00055061"/>
    <w:rsid w:val="00055507"/>
    <w:rsid w:val="00055E30"/>
    <w:rsid w:val="000574C0"/>
    <w:rsid w:val="00057687"/>
    <w:rsid w:val="00063210"/>
    <w:rsid w:val="00064576"/>
    <w:rsid w:val="000663A1"/>
    <w:rsid w:val="00066F6A"/>
    <w:rsid w:val="000702A7"/>
    <w:rsid w:val="00071800"/>
    <w:rsid w:val="00072B06"/>
    <w:rsid w:val="00072ED8"/>
    <w:rsid w:val="000812D4"/>
    <w:rsid w:val="00081D6E"/>
    <w:rsid w:val="0008211A"/>
    <w:rsid w:val="00083C32"/>
    <w:rsid w:val="000906B4"/>
    <w:rsid w:val="00091575"/>
    <w:rsid w:val="0009377C"/>
    <w:rsid w:val="000949A6"/>
    <w:rsid w:val="00094CEF"/>
    <w:rsid w:val="00095165"/>
    <w:rsid w:val="0009641C"/>
    <w:rsid w:val="000978C2"/>
    <w:rsid w:val="000A169D"/>
    <w:rsid w:val="000A2213"/>
    <w:rsid w:val="000A36FE"/>
    <w:rsid w:val="000A5DCB"/>
    <w:rsid w:val="000A5F0B"/>
    <w:rsid w:val="000A637A"/>
    <w:rsid w:val="000B16DC"/>
    <w:rsid w:val="000B1C99"/>
    <w:rsid w:val="000B3404"/>
    <w:rsid w:val="000B4951"/>
    <w:rsid w:val="000B5685"/>
    <w:rsid w:val="000B5C01"/>
    <w:rsid w:val="000B5C0A"/>
    <w:rsid w:val="000B729E"/>
    <w:rsid w:val="000C0823"/>
    <w:rsid w:val="000C2371"/>
    <w:rsid w:val="000C54A0"/>
    <w:rsid w:val="000C687C"/>
    <w:rsid w:val="000C7832"/>
    <w:rsid w:val="000C7850"/>
    <w:rsid w:val="000D3427"/>
    <w:rsid w:val="000D54F2"/>
    <w:rsid w:val="000E0079"/>
    <w:rsid w:val="000E29CA"/>
    <w:rsid w:val="000E5145"/>
    <w:rsid w:val="000E576D"/>
    <w:rsid w:val="000F2735"/>
    <w:rsid w:val="000F329E"/>
    <w:rsid w:val="000F37ED"/>
    <w:rsid w:val="001002C3"/>
    <w:rsid w:val="00101528"/>
    <w:rsid w:val="00101DA5"/>
    <w:rsid w:val="001033CB"/>
    <w:rsid w:val="001047CB"/>
    <w:rsid w:val="001053AD"/>
    <w:rsid w:val="001058DF"/>
    <w:rsid w:val="00107608"/>
    <w:rsid w:val="00107F85"/>
    <w:rsid w:val="0011782F"/>
    <w:rsid w:val="0012056B"/>
    <w:rsid w:val="00126287"/>
    <w:rsid w:val="0013046D"/>
    <w:rsid w:val="001308C1"/>
    <w:rsid w:val="001315A1"/>
    <w:rsid w:val="00132957"/>
    <w:rsid w:val="001343A6"/>
    <w:rsid w:val="0013531D"/>
    <w:rsid w:val="00136FBE"/>
    <w:rsid w:val="00147781"/>
    <w:rsid w:val="00150851"/>
    <w:rsid w:val="001520FC"/>
    <w:rsid w:val="001533C1"/>
    <w:rsid w:val="00153482"/>
    <w:rsid w:val="00154977"/>
    <w:rsid w:val="00155DC1"/>
    <w:rsid w:val="001567C8"/>
    <w:rsid w:val="001570F0"/>
    <w:rsid w:val="001572E4"/>
    <w:rsid w:val="00160DF7"/>
    <w:rsid w:val="00164204"/>
    <w:rsid w:val="0017182C"/>
    <w:rsid w:val="00172D13"/>
    <w:rsid w:val="001741FF"/>
    <w:rsid w:val="00176AE6"/>
    <w:rsid w:val="00180311"/>
    <w:rsid w:val="00180DD6"/>
    <w:rsid w:val="001815FB"/>
    <w:rsid w:val="00181D8C"/>
    <w:rsid w:val="001842C7"/>
    <w:rsid w:val="00187BBE"/>
    <w:rsid w:val="00191E21"/>
    <w:rsid w:val="0019297A"/>
    <w:rsid w:val="00192D1E"/>
    <w:rsid w:val="00193D6B"/>
    <w:rsid w:val="00195101"/>
    <w:rsid w:val="001A351C"/>
    <w:rsid w:val="001A3B6D"/>
    <w:rsid w:val="001B1114"/>
    <w:rsid w:val="001B1AD4"/>
    <w:rsid w:val="001B1BEF"/>
    <w:rsid w:val="001B218A"/>
    <w:rsid w:val="001B3B53"/>
    <w:rsid w:val="001B449A"/>
    <w:rsid w:val="001B6311"/>
    <w:rsid w:val="001B6BC0"/>
    <w:rsid w:val="001C1644"/>
    <w:rsid w:val="001C29CC"/>
    <w:rsid w:val="001C4A67"/>
    <w:rsid w:val="001C547E"/>
    <w:rsid w:val="001D09C2"/>
    <w:rsid w:val="001D15FB"/>
    <w:rsid w:val="001D1702"/>
    <w:rsid w:val="001D1F85"/>
    <w:rsid w:val="001D3189"/>
    <w:rsid w:val="001D5344"/>
    <w:rsid w:val="001D53F0"/>
    <w:rsid w:val="001D56B4"/>
    <w:rsid w:val="001D73DF"/>
    <w:rsid w:val="001E0780"/>
    <w:rsid w:val="001E0BBC"/>
    <w:rsid w:val="001E1A01"/>
    <w:rsid w:val="001E37E2"/>
    <w:rsid w:val="001E4694"/>
    <w:rsid w:val="001E5D92"/>
    <w:rsid w:val="001E79DB"/>
    <w:rsid w:val="001F33BC"/>
    <w:rsid w:val="001F3DB4"/>
    <w:rsid w:val="001F559D"/>
    <w:rsid w:val="001F55E5"/>
    <w:rsid w:val="001F5A2B"/>
    <w:rsid w:val="00200557"/>
    <w:rsid w:val="002012E6"/>
    <w:rsid w:val="00202420"/>
    <w:rsid w:val="0020343F"/>
    <w:rsid w:val="00203655"/>
    <w:rsid w:val="002037B2"/>
    <w:rsid w:val="00204E34"/>
    <w:rsid w:val="0020610F"/>
    <w:rsid w:val="002108EA"/>
    <w:rsid w:val="00210F14"/>
    <w:rsid w:val="00216BE8"/>
    <w:rsid w:val="00217C8C"/>
    <w:rsid w:val="002208AF"/>
    <w:rsid w:val="0022149F"/>
    <w:rsid w:val="002222A8"/>
    <w:rsid w:val="00225307"/>
    <w:rsid w:val="002263A5"/>
    <w:rsid w:val="00226D1B"/>
    <w:rsid w:val="00231509"/>
    <w:rsid w:val="002337F1"/>
    <w:rsid w:val="00234574"/>
    <w:rsid w:val="00235284"/>
    <w:rsid w:val="002409EB"/>
    <w:rsid w:val="00246F34"/>
    <w:rsid w:val="002502C9"/>
    <w:rsid w:val="00256093"/>
    <w:rsid w:val="00256E0F"/>
    <w:rsid w:val="00257373"/>
    <w:rsid w:val="00260019"/>
    <w:rsid w:val="0026001C"/>
    <w:rsid w:val="002612B5"/>
    <w:rsid w:val="00263163"/>
    <w:rsid w:val="002644DC"/>
    <w:rsid w:val="002658A4"/>
    <w:rsid w:val="00267BE3"/>
    <w:rsid w:val="00267E3D"/>
    <w:rsid w:val="002702D4"/>
    <w:rsid w:val="002704E8"/>
    <w:rsid w:val="002723A2"/>
    <w:rsid w:val="00272968"/>
    <w:rsid w:val="00272A28"/>
    <w:rsid w:val="00273B6D"/>
    <w:rsid w:val="00275CE9"/>
    <w:rsid w:val="0028019B"/>
    <w:rsid w:val="00281B1C"/>
    <w:rsid w:val="00282B0F"/>
    <w:rsid w:val="00287065"/>
    <w:rsid w:val="00290D70"/>
    <w:rsid w:val="00295DE5"/>
    <w:rsid w:val="0029692F"/>
    <w:rsid w:val="002A05CB"/>
    <w:rsid w:val="002A4799"/>
    <w:rsid w:val="002A6F4D"/>
    <w:rsid w:val="002A756E"/>
    <w:rsid w:val="002A7B25"/>
    <w:rsid w:val="002B16F4"/>
    <w:rsid w:val="002B23F5"/>
    <w:rsid w:val="002B2682"/>
    <w:rsid w:val="002B2CAD"/>
    <w:rsid w:val="002B469E"/>
    <w:rsid w:val="002B58FC"/>
    <w:rsid w:val="002C5DB3"/>
    <w:rsid w:val="002C7985"/>
    <w:rsid w:val="002D09CB"/>
    <w:rsid w:val="002D161D"/>
    <w:rsid w:val="002D26EA"/>
    <w:rsid w:val="002D2A42"/>
    <w:rsid w:val="002D2FE5"/>
    <w:rsid w:val="002D4797"/>
    <w:rsid w:val="002D4ADB"/>
    <w:rsid w:val="002E01EA"/>
    <w:rsid w:val="002E144D"/>
    <w:rsid w:val="002E6E0C"/>
    <w:rsid w:val="002F367B"/>
    <w:rsid w:val="002F43A0"/>
    <w:rsid w:val="002F696A"/>
    <w:rsid w:val="002F779F"/>
    <w:rsid w:val="003003EC"/>
    <w:rsid w:val="0030248A"/>
    <w:rsid w:val="00303659"/>
    <w:rsid w:val="00303C35"/>
    <w:rsid w:val="00303D53"/>
    <w:rsid w:val="003061B9"/>
    <w:rsid w:val="003068E0"/>
    <w:rsid w:val="00307413"/>
    <w:rsid w:val="003108D1"/>
    <w:rsid w:val="00311360"/>
    <w:rsid w:val="0031143F"/>
    <w:rsid w:val="0031232F"/>
    <w:rsid w:val="00314266"/>
    <w:rsid w:val="00315B62"/>
    <w:rsid w:val="003179E8"/>
    <w:rsid w:val="00317FDC"/>
    <w:rsid w:val="0032063D"/>
    <w:rsid w:val="00330FA4"/>
    <w:rsid w:val="00331203"/>
    <w:rsid w:val="003342BE"/>
    <w:rsid w:val="003344D3"/>
    <w:rsid w:val="00336345"/>
    <w:rsid w:val="00336C47"/>
    <w:rsid w:val="00342E3D"/>
    <w:rsid w:val="0034336E"/>
    <w:rsid w:val="00344484"/>
    <w:rsid w:val="00344593"/>
    <w:rsid w:val="0034583F"/>
    <w:rsid w:val="003478D2"/>
    <w:rsid w:val="00353FF3"/>
    <w:rsid w:val="00355AD9"/>
    <w:rsid w:val="00355C0B"/>
    <w:rsid w:val="003574D1"/>
    <w:rsid w:val="00362BBA"/>
    <w:rsid w:val="003646D5"/>
    <w:rsid w:val="00365462"/>
    <w:rsid w:val="003659ED"/>
    <w:rsid w:val="003700C0"/>
    <w:rsid w:val="00370AE8"/>
    <w:rsid w:val="00370E91"/>
    <w:rsid w:val="00372EF0"/>
    <w:rsid w:val="00375B2E"/>
    <w:rsid w:val="00377D1F"/>
    <w:rsid w:val="00381D64"/>
    <w:rsid w:val="00383791"/>
    <w:rsid w:val="0038468F"/>
    <w:rsid w:val="00385097"/>
    <w:rsid w:val="003908D2"/>
    <w:rsid w:val="00390FCE"/>
    <w:rsid w:val="00391BA7"/>
    <w:rsid w:val="00391C6F"/>
    <w:rsid w:val="0039435E"/>
    <w:rsid w:val="00396646"/>
    <w:rsid w:val="00396B0E"/>
    <w:rsid w:val="003A0664"/>
    <w:rsid w:val="003A160E"/>
    <w:rsid w:val="003A1EA4"/>
    <w:rsid w:val="003A2DE4"/>
    <w:rsid w:val="003A44BB"/>
    <w:rsid w:val="003A779F"/>
    <w:rsid w:val="003A79EE"/>
    <w:rsid w:val="003A7A6C"/>
    <w:rsid w:val="003B01DB"/>
    <w:rsid w:val="003B0F80"/>
    <w:rsid w:val="003B2C7A"/>
    <w:rsid w:val="003B31A1"/>
    <w:rsid w:val="003B74CB"/>
    <w:rsid w:val="003C0702"/>
    <w:rsid w:val="003C0A3A"/>
    <w:rsid w:val="003C50A2"/>
    <w:rsid w:val="003C6DE9"/>
    <w:rsid w:val="003C6EDF"/>
    <w:rsid w:val="003C7B9C"/>
    <w:rsid w:val="003D0740"/>
    <w:rsid w:val="003D1D47"/>
    <w:rsid w:val="003D4AAE"/>
    <w:rsid w:val="003D4C75"/>
    <w:rsid w:val="003D7254"/>
    <w:rsid w:val="003E0653"/>
    <w:rsid w:val="003E4D6E"/>
    <w:rsid w:val="003E6B00"/>
    <w:rsid w:val="003E7FDB"/>
    <w:rsid w:val="003F06EE"/>
    <w:rsid w:val="003F25D6"/>
    <w:rsid w:val="003F3131"/>
    <w:rsid w:val="003F3B87"/>
    <w:rsid w:val="003F4912"/>
    <w:rsid w:val="003F51FE"/>
    <w:rsid w:val="003F5904"/>
    <w:rsid w:val="003F7A0F"/>
    <w:rsid w:val="003F7DB2"/>
    <w:rsid w:val="004005F0"/>
    <w:rsid w:val="0040136F"/>
    <w:rsid w:val="004033B4"/>
    <w:rsid w:val="00403645"/>
    <w:rsid w:val="00404FE0"/>
    <w:rsid w:val="00410C20"/>
    <w:rsid w:val="004110BA"/>
    <w:rsid w:val="00412008"/>
    <w:rsid w:val="00412164"/>
    <w:rsid w:val="0041283C"/>
    <w:rsid w:val="00416A4F"/>
    <w:rsid w:val="00416C6B"/>
    <w:rsid w:val="00417CA6"/>
    <w:rsid w:val="0042116C"/>
    <w:rsid w:val="00423AC4"/>
    <w:rsid w:val="0042799E"/>
    <w:rsid w:val="00427EA9"/>
    <w:rsid w:val="00431958"/>
    <w:rsid w:val="00433064"/>
    <w:rsid w:val="00435893"/>
    <w:rsid w:val="004358D2"/>
    <w:rsid w:val="004375BD"/>
    <w:rsid w:val="0044067A"/>
    <w:rsid w:val="00440811"/>
    <w:rsid w:val="004412D8"/>
    <w:rsid w:val="004424BD"/>
    <w:rsid w:val="00442F56"/>
    <w:rsid w:val="00443ADD"/>
    <w:rsid w:val="00443B8B"/>
    <w:rsid w:val="00444785"/>
    <w:rsid w:val="00447B1D"/>
    <w:rsid w:val="00447C31"/>
    <w:rsid w:val="004510ED"/>
    <w:rsid w:val="004536AA"/>
    <w:rsid w:val="0045398D"/>
    <w:rsid w:val="00455046"/>
    <w:rsid w:val="00456074"/>
    <w:rsid w:val="00457476"/>
    <w:rsid w:val="0046076C"/>
    <w:rsid w:val="00460A67"/>
    <w:rsid w:val="00460DC7"/>
    <w:rsid w:val="004614FB"/>
    <w:rsid w:val="00461D78"/>
    <w:rsid w:val="004629EC"/>
    <w:rsid w:val="00462B21"/>
    <w:rsid w:val="00464372"/>
    <w:rsid w:val="00470B8D"/>
    <w:rsid w:val="00472639"/>
    <w:rsid w:val="00472DD2"/>
    <w:rsid w:val="00475017"/>
    <w:rsid w:val="004751D3"/>
    <w:rsid w:val="00475F03"/>
    <w:rsid w:val="00476DCA"/>
    <w:rsid w:val="00480A8E"/>
    <w:rsid w:val="00481F2C"/>
    <w:rsid w:val="00482C91"/>
    <w:rsid w:val="0048525E"/>
    <w:rsid w:val="00486FE2"/>
    <w:rsid w:val="004875BE"/>
    <w:rsid w:val="00487D5F"/>
    <w:rsid w:val="00491236"/>
    <w:rsid w:val="00491D7C"/>
    <w:rsid w:val="0049284F"/>
    <w:rsid w:val="00493ED5"/>
    <w:rsid w:val="00494267"/>
    <w:rsid w:val="00496714"/>
    <w:rsid w:val="00497D33"/>
    <w:rsid w:val="004A1E58"/>
    <w:rsid w:val="004A2333"/>
    <w:rsid w:val="004A2FDC"/>
    <w:rsid w:val="004A32C4"/>
    <w:rsid w:val="004A3D43"/>
    <w:rsid w:val="004B0120"/>
    <w:rsid w:val="004B0E9D"/>
    <w:rsid w:val="004B5B98"/>
    <w:rsid w:val="004B6E28"/>
    <w:rsid w:val="004B7561"/>
    <w:rsid w:val="004C0563"/>
    <w:rsid w:val="004C0906"/>
    <w:rsid w:val="004C0AC9"/>
    <w:rsid w:val="004C2A16"/>
    <w:rsid w:val="004C65EB"/>
    <w:rsid w:val="004C68DE"/>
    <w:rsid w:val="004C724A"/>
    <w:rsid w:val="004D0D05"/>
    <w:rsid w:val="004D2506"/>
    <w:rsid w:val="004D4557"/>
    <w:rsid w:val="004D4939"/>
    <w:rsid w:val="004D4E57"/>
    <w:rsid w:val="004D53B8"/>
    <w:rsid w:val="004D56FB"/>
    <w:rsid w:val="004E2567"/>
    <w:rsid w:val="004E2568"/>
    <w:rsid w:val="004E3576"/>
    <w:rsid w:val="004E3AA6"/>
    <w:rsid w:val="004E65F4"/>
    <w:rsid w:val="004E7959"/>
    <w:rsid w:val="004F1050"/>
    <w:rsid w:val="004F11B6"/>
    <w:rsid w:val="004F25B3"/>
    <w:rsid w:val="004F279E"/>
    <w:rsid w:val="004F2F06"/>
    <w:rsid w:val="004F6688"/>
    <w:rsid w:val="00501495"/>
    <w:rsid w:val="00503AE3"/>
    <w:rsid w:val="005055B0"/>
    <w:rsid w:val="005061AE"/>
    <w:rsid w:val="0050662E"/>
    <w:rsid w:val="0051219A"/>
    <w:rsid w:val="00512972"/>
    <w:rsid w:val="00514F25"/>
    <w:rsid w:val="00515082"/>
    <w:rsid w:val="00515D68"/>
    <w:rsid w:val="00515E14"/>
    <w:rsid w:val="005171DC"/>
    <w:rsid w:val="0052097D"/>
    <w:rsid w:val="00521126"/>
    <w:rsid w:val="005218EE"/>
    <w:rsid w:val="005249B7"/>
    <w:rsid w:val="00524CBC"/>
    <w:rsid w:val="005259D1"/>
    <w:rsid w:val="0053049C"/>
    <w:rsid w:val="00530E2F"/>
    <w:rsid w:val="00531AF6"/>
    <w:rsid w:val="005337EA"/>
    <w:rsid w:val="00533A63"/>
    <w:rsid w:val="0053499F"/>
    <w:rsid w:val="005363B6"/>
    <w:rsid w:val="00542E65"/>
    <w:rsid w:val="00543739"/>
    <w:rsid w:val="0054378B"/>
    <w:rsid w:val="00544938"/>
    <w:rsid w:val="005474CA"/>
    <w:rsid w:val="00547C35"/>
    <w:rsid w:val="00552735"/>
    <w:rsid w:val="00552FFB"/>
    <w:rsid w:val="00553EA6"/>
    <w:rsid w:val="005548B9"/>
    <w:rsid w:val="005569CD"/>
    <w:rsid w:val="00562392"/>
    <w:rsid w:val="005623AE"/>
    <w:rsid w:val="005626B0"/>
    <w:rsid w:val="0056302F"/>
    <w:rsid w:val="005638CC"/>
    <w:rsid w:val="005658C2"/>
    <w:rsid w:val="00566651"/>
    <w:rsid w:val="00567644"/>
    <w:rsid w:val="00567CF2"/>
    <w:rsid w:val="00570335"/>
    <w:rsid w:val="00570680"/>
    <w:rsid w:val="005710D7"/>
    <w:rsid w:val="00571859"/>
    <w:rsid w:val="00574382"/>
    <w:rsid w:val="00574534"/>
    <w:rsid w:val="00574617"/>
    <w:rsid w:val="00575646"/>
    <w:rsid w:val="005768D1"/>
    <w:rsid w:val="00576B35"/>
    <w:rsid w:val="00580EBD"/>
    <w:rsid w:val="00581220"/>
    <w:rsid w:val="005835CF"/>
    <w:rsid w:val="005840DF"/>
    <w:rsid w:val="005859BF"/>
    <w:rsid w:val="00586834"/>
    <w:rsid w:val="00587DFD"/>
    <w:rsid w:val="00591B65"/>
    <w:rsid w:val="0059278C"/>
    <w:rsid w:val="005948D3"/>
    <w:rsid w:val="00596253"/>
    <w:rsid w:val="00596BB3"/>
    <w:rsid w:val="005A4EE0"/>
    <w:rsid w:val="005A5916"/>
    <w:rsid w:val="005B08E8"/>
    <w:rsid w:val="005B3737"/>
    <w:rsid w:val="005B6C66"/>
    <w:rsid w:val="005C28C5"/>
    <w:rsid w:val="005C297B"/>
    <w:rsid w:val="005C2E30"/>
    <w:rsid w:val="005C3189"/>
    <w:rsid w:val="005C3B62"/>
    <w:rsid w:val="005C4167"/>
    <w:rsid w:val="005C4AF9"/>
    <w:rsid w:val="005D1B78"/>
    <w:rsid w:val="005D425A"/>
    <w:rsid w:val="005D47C0"/>
    <w:rsid w:val="005D4A95"/>
    <w:rsid w:val="005D4D9F"/>
    <w:rsid w:val="005E077A"/>
    <w:rsid w:val="005E0ECD"/>
    <w:rsid w:val="005E14CB"/>
    <w:rsid w:val="005E3659"/>
    <w:rsid w:val="005E5186"/>
    <w:rsid w:val="005E749D"/>
    <w:rsid w:val="005F08C4"/>
    <w:rsid w:val="005F56A8"/>
    <w:rsid w:val="005F58E5"/>
    <w:rsid w:val="006065D7"/>
    <w:rsid w:val="006065EF"/>
    <w:rsid w:val="00610E78"/>
    <w:rsid w:val="00612BA6"/>
    <w:rsid w:val="00614787"/>
    <w:rsid w:val="00615EDF"/>
    <w:rsid w:val="00616C21"/>
    <w:rsid w:val="00622136"/>
    <w:rsid w:val="006236B5"/>
    <w:rsid w:val="006238DD"/>
    <w:rsid w:val="00623C4B"/>
    <w:rsid w:val="00624371"/>
    <w:rsid w:val="0062497F"/>
    <w:rsid w:val="006253B7"/>
    <w:rsid w:val="00626792"/>
    <w:rsid w:val="006320A3"/>
    <w:rsid w:val="00641C9A"/>
    <w:rsid w:val="00641CC6"/>
    <w:rsid w:val="006430DD"/>
    <w:rsid w:val="00643D23"/>
    <w:rsid w:val="00643F71"/>
    <w:rsid w:val="00646AED"/>
    <w:rsid w:val="00646CA9"/>
    <w:rsid w:val="006473C1"/>
    <w:rsid w:val="00651669"/>
    <w:rsid w:val="00651FCE"/>
    <w:rsid w:val="006522E1"/>
    <w:rsid w:val="00654C2B"/>
    <w:rsid w:val="006564B9"/>
    <w:rsid w:val="00656C84"/>
    <w:rsid w:val="006570FC"/>
    <w:rsid w:val="00660E96"/>
    <w:rsid w:val="0066549A"/>
    <w:rsid w:val="00667638"/>
    <w:rsid w:val="00667B92"/>
    <w:rsid w:val="00671280"/>
    <w:rsid w:val="00671AC6"/>
    <w:rsid w:val="00673576"/>
    <w:rsid w:val="00673674"/>
    <w:rsid w:val="006758E4"/>
    <w:rsid w:val="00675E77"/>
    <w:rsid w:val="00680547"/>
    <w:rsid w:val="00680887"/>
    <w:rsid w:val="00680A95"/>
    <w:rsid w:val="0068447C"/>
    <w:rsid w:val="00685233"/>
    <w:rsid w:val="006855FC"/>
    <w:rsid w:val="006876DF"/>
    <w:rsid w:val="00687A2B"/>
    <w:rsid w:val="00693C2C"/>
    <w:rsid w:val="00694725"/>
    <w:rsid w:val="006A6A78"/>
    <w:rsid w:val="006A7E55"/>
    <w:rsid w:val="006C02F6"/>
    <w:rsid w:val="006C08D3"/>
    <w:rsid w:val="006C265F"/>
    <w:rsid w:val="006C3325"/>
    <w:rsid w:val="006C332F"/>
    <w:rsid w:val="006C3D19"/>
    <w:rsid w:val="006C552F"/>
    <w:rsid w:val="006C7AAC"/>
    <w:rsid w:val="006D0757"/>
    <w:rsid w:val="006D07E0"/>
    <w:rsid w:val="006D3568"/>
    <w:rsid w:val="006D3AEF"/>
    <w:rsid w:val="006D756E"/>
    <w:rsid w:val="006E0A8E"/>
    <w:rsid w:val="006E2468"/>
    <w:rsid w:val="006E2568"/>
    <w:rsid w:val="006E272E"/>
    <w:rsid w:val="006E2DC7"/>
    <w:rsid w:val="006F2595"/>
    <w:rsid w:val="006F6520"/>
    <w:rsid w:val="00700158"/>
    <w:rsid w:val="00701798"/>
    <w:rsid w:val="00701C50"/>
    <w:rsid w:val="00702B7E"/>
    <w:rsid w:val="00702F8D"/>
    <w:rsid w:val="00703E9F"/>
    <w:rsid w:val="00704185"/>
    <w:rsid w:val="0070682B"/>
    <w:rsid w:val="00712115"/>
    <w:rsid w:val="007123AC"/>
    <w:rsid w:val="00713839"/>
    <w:rsid w:val="00715DE2"/>
    <w:rsid w:val="00716D6A"/>
    <w:rsid w:val="00723447"/>
    <w:rsid w:val="00726FD8"/>
    <w:rsid w:val="0072772E"/>
    <w:rsid w:val="00730107"/>
    <w:rsid w:val="00730EBF"/>
    <w:rsid w:val="007319BE"/>
    <w:rsid w:val="007327A5"/>
    <w:rsid w:val="0073385C"/>
    <w:rsid w:val="0073456C"/>
    <w:rsid w:val="00734DC1"/>
    <w:rsid w:val="00735F02"/>
    <w:rsid w:val="00737580"/>
    <w:rsid w:val="0074064C"/>
    <w:rsid w:val="007421C8"/>
    <w:rsid w:val="00743755"/>
    <w:rsid w:val="007437FB"/>
    <w:rsid w:val="007449BF"/>
    <w:rsid w:val="0074503E"/>
    <w:rsid w:val="007458A5"/>
    <w:rsid w:val="0074742C"/>
    <w:rsid w:val="00747C76"/>
    <w:rsid w:val="00750265"/>
    <w:rsid w:val="00753ABC"/>
    <w:rsid w:val="00756CF6"/>
    <w:rsid w:val="00757268"/>
    <w:rsid w:val="0075734B"/>
    <w:rsid w:val="007604D6"/>
    <w:rsid w:val="00761C8E"/>
    <w:rsid w:val="00762E3C"/>
    <w:rsid w:val="00763210"/>
    <w:rsid w:val="00763EBC"/>
    <w:rsid w:val="00765017"/>
    <w:rsid w:val="0076666F"/>
    <w:rsid w:val="00766D30"/>
    <w:rsid w:val="00766ED9"/>
    <w:rsid w:val="00770EB6"/>
    <w:rsid w:val="0077185E"/>
    <w:rsid w:val="00771AEB"/>
    <w:rsid w:val="00772156"/>
    <w:rsid w:val="0077307D"/>
    <w:rsid w:val="00773C6E"/>
    <w:rsid w:val="007750AD"/>
    <w:rsid w:val="00776635"/>
    <w:rsid w:val="00776724"/>
    <w:rsid w:val="007803D9"/>
    <w:rsid w:val="007807B1"/>
    <w:rsid w:val="0078210C"/>
    <w:rsid w:val="00784BA5"/>
    <w:rsid w:val="0078654C"/>
    <w:rsid w:val="00787397"/>
    <w:rsid w:val="00792C4D"/>
    <w:rsid w:val="00793841"/>
    <w:rsid w:val="00793FEA"/>
    <w:rsid w:val="00794CA5"/>
    <w:rsid w:val="0079638A"/>
    <w:rsid w:val="007979AF"/>
    <w:rsid w:val="007A3662"/>
    <w:rsid w:val="007A6970"/>
    <w:rsid w:val="007A6CBA"/>
    <w:rsid w:val="007A70B1"/>
    <w:rsid w:val="007A74EF"/>
    <w:rsid w:val="007B0D31"/>
    <w:rsid w:val="007B1D57"/>
    <w:rsid w:val="007B23E0"/>
    <w:rsid w:val="007B32F0"/>
    <w:rsid w:val="007B3910"/>
    <w:rsid w:val="007B4BE8"/>
    <w:rsid w:val="007B7D81"/>
    <w:rsid w:val="007C29F6"/>
    <w:rsid w:val="007C3BD1"/>
    <w:rsid w:val="007C401E"/>
    <w:rsid w:val="007C40FB"/>
    <w:rsid w:val="007D2426"/>
    <w:rsid w:val="007D3EA1"/>
    <w:rsid w:val="007D78B4"/>
    <w:rsid w:val="007E10D3"/>
    <w:rsid w:val="007E54BB"/>
    <w:rsid w:val="007E6376"/>
    <w:rsid w:val="007F01DC"/>
    <w:rsid w:val="007F0503"/>
    <w:rsid w:val="007F0D05"/>
    <w:rsid w:val="007F228D"/>
    <w:rsid w:val="007F30A9"/>
    <w:rsid w:val="007F3E33"/>
    <w:rsid w:val="007F7CC8"/>
    <w:rsid w:val="00800B18"/>
    <w:rsid w:val="00804649"/>
    <w:rsid w:val="00806717"/>
    <w:rsid w:val="008074EA"/>
    <w:rsid w:val="0081045E"/>
    <w:rsid w:val="008109A6"/>
    <w:rsid w:val="00810DFB"/>
    <w:rsid w:val="00811382"/>
    <w:rsid w:val="00812B9C"/>
    <w:rsid w:val="00820CF5"/>
    <w:rsid w:val="008211B6"/>
    <w:rsid w:val="008255E8"/>
    <w:rsid w:val="008267A3"/>
    <w:rsid w:val="00827747"/>
    <w:rsid w:val="0083086E"/>
    <w:rsid w:val="0083262F"/>
    <w:rsid w:val="00833D0D"/>
    <w:rsid w:val="0083451C"/>
    <w:rsid w:val="00834DA5"/>
    <w:rsid w:val="0083621D"/>
    <w:rsid w:val="00837C3E"/>
    <w:rsid w:val="00837DCE"/>
    <w:rsid w:val="00843CDB"/>
    <w:rsid w:val="00846F8F"/>
    <w:rsid w:val="00850545"/>
    <w:rsid w:val="008521B9"/>
    <w:rsid w:val="00853E7C"/>
    <w:rsid w:val="008540DF"/>
    <w:rsid w:val="008611CA"/>
    <w:rsid w:val="008628C6"/>
    <w:rsid w:val="008630BC"/>
    <w:rsid w:val="00865893"/>
    <w:rsid w:val="00866E4A"/>
    <w:rsid w:val="00866F6F"/>
    <w:rsid w:val="00867846"/>
    <w:rsid w:val="0087063D"/>
    <w:rsid w:val="008718D0"/>
    <w:rsid w:val="008719B7"/>
    <w:rsid w:val="00875E43"/>
    <w:rsid w:val="00875F55"/>
    <w:rsid w:val="008803D6"/>
    <w:rsid w:val="00883D8E"/>
    <w:rsid w:val="008844C7"/>
    <w:rsid w:val="00884870"/>
    <w:rsid w:val="00884D43"/>
    <w:rsid w:val="008936B9"/>
    <w:rsid w:val="0089523E"/>
    <w:rsid w:val="008955D1"/>
    <w:rsid w:val="00896350"/>
    <w:rsid w:val="00896657"/>
    <w:rsid w:val="008A012C"/>
    <w:rsid w:val="008A3E95"/>
    <w:rsid w:val="008A42CD"/>
    <w:rsid w:val="008A4C1E"/>
    <w:rsid w:val="008B0459"/>
    <w:rsid w:val="008B6346"/>
    <w:rsid w:val="008B6788"/>
    <w:rsid w:val="008B779C"/>
    <w:rsid w:val="008B7D6F"/>
    <w:rsid w:val="008C1ABD"/>
    <w:rsid w:val="008C1F06"/>
    <w:rsid w:val="008C2AD0"/>
    <w:rsid w:val="008C5079"/>
    <w:rsid w:val="008C72B4"/>
    <w:rsid w:val="008D04AD"/>
    <w:rsid w:val="008D07D9"/>
    <w:rsid w:val="008D6275"/>
    <w:rsid w:val="008E1838"/>
    <w:rsid w:val="008E2422"/>
    <w:rsid w:val="008E2C2B"/>
    <w:rsid w:val="008E38BC"/>
    <w:rsid w:val="008E3EA7"/>
    <w:rsid w:val="008E5040"/>
    <w:rsid w:val="008E7EE9"/>
    <w:rsid w:val="008F13A0"/>
    <w:rsid w:val="008F27EA"/>
    <w:rsid w:val="008F283D"/>
    <w:rsid w:val="008F39EB"/>
    <w:rsid w:val="008F3CA6"/>
    <w:rsid w:val="008F3F03"/>
    <w:rsid w:val="008F5CB3"/>
    <w:rsid w:val="008F740F"/>
    <w:rsid w:val="009005E6"/>
    <w:rsid w:val="00900ACF"/>
    <w:rsid w:val="009016CF"/>
    <w:rsid w:val="009017E0"/>
    <w:rsid w:val="0090415D"/>
    <w:rsid w:val="00906C37"/>
    <w:rsid w:val="009108B0"/>
    <w:rsid w:val="00911C30"/>
    <w:rsid w:val="00911D00"/>
    <w:rsid w:val="00913FC8"/>
    <w:rsid w:val="00915541"/>
    <w:rsid w:val="00916C91"/>
    <w:rsid w:val="00920330"/>
    <w:rsid w:val="00922821"/>
    <w:rsid w:val="00923048"/>
    <w:rsid w:val="00923380"/>
    <w:rsid w:val="0092414A"/>
    <w:rsid w:val="00924E20"/>
    <w:rsid w:val="00925BBA"/>
    <w:rsid w:val="00925CA0"/>
    <w:rsid w:val="00927090"/>
    <w:rsid w:val="0093016D"/>
    <w:rsid w:val="00930553"/>
    <w:rsid w:val="00930ACD"/>
    <w:rsid w:val="00932ADC"/>
    <w:rsid w:val="00934806"/>
    <w:rsid w:val="00935006"/>
    <w:rsid w:val="00936568"/>
    <w:rsid w:val="009453C3"/>
    <w:rsid w:val="009531DF"/>
    <w:rsid w:val="00954381"/>
    <w:rsid w:val="00954407"/>
    <w:rsid w:val="00955D15"/>
    <w:rsid w:val="0095612A"/>
    <w:rsid w:val="00956FCD"/>
    <w:rsid w:val="0095751B"/>
    <w:rsid w:val="00963019"/>
    <w:rsid w:val="00963647"/>
    <w:rsid w:val="00963864"/>
    <w:rsid w:val="00964461"/>
    <w:rsid w:val="009651DD"/>
    <w:rsid w:val="00967AFD"/>
    <w:rsid w:val="00967F60"/>
    <w:rsid w:val="00972325"/>
    <w:rsid w:val="00976895"/>
    <w:rsid w:val="00981C9E"/>
    <w:rsid w:val="00984748"/>
    <w:rsid w:val="00987926"/>
    <w:rsid w:val="00987D2C"/>
    <w:rsid w:val="00992987"/>
    <w:rsid w:val="009939EA"/>
    <w:rsid w:val="00993D24"/>
    <w:rsid w:val="009966FF"/>
    <w:rsid w:val="00996C66"/>
    <w:rsid w:val="00997034"/>
    <w:rsid w:val="009971A9"/>
    <w:rsid w:val="009A0FDB"/>
    <w:rsid w:val="009A37D5"/>
    <w:rsid w:val="009A41FD"/>
    <w:rsid w:val="009A7EC2"/>
    <w:rsid w:val="009B0A60"/>
    <w:rsid w:val="009B0B34"/>
    <w:rsid w:val="009B4592"/>
    <w:rsid w:val="009B56CF"/>
    <w:rsid w:val="009B60AA"/>
    <w:rsid w:val="009C12E7"/>
    <w:rsid w:val="009C137D"/>
    <w:rsid w:val="009C166E"/>
    <w:rsid w:val="009C17F8"/>
    <w:rsid w:val="009C2421"/>
    <w:rsid w:val="009C634A"/>
    <w:rsid w:val="009C673C"/>
    <w:rsid w:val="009D063C"/>
    <w:rsid w:val="009D0A91"/>
    <w:rsid w:val="009D1380"/>
    <w:rsid w:val="009D17F0"/>
    <w:rsid w:val="009D20AA"/>
    <w:rsid w:val="009D22FC"/>
    <w:rsid w:val="009D3904"/>
    <w:rsid w:val="009D3D77"/>
    <w:rsid w:val="009D4319"/>
    <w:rsid w:val="009D558E"/>
    <w:rsid w:val="009D57E5"/>
    <w:rsid w:val="009D6C80"/>
    <w:rsid w:val="009E1C5E"/>
    <w:rsid w:val="009E2846"/>
    <w:rsid w:val="009E2EF5"/>
    <w:rsid w:val="009E435E"/>
    <w:rsid w:val="009E4BA9"/>
    <w:rsid w:val="009E6EFF"/>
    <w:rsid w:val="009F55FD"/>
    <w:rsid w:val="009F5B59"/>
    <w:rsid w:val="009F5DF3"/>
    <w:rsid w:val="009F7166"/>
    <w:rsid w:val="009F7F80"/>
    <w:rsid w:val="00A01E54"/>
    <w:rsid w:val="00A02F18"/>
    <w:rsid w:val="00A042D1"/>
    <w:rsid w:val="00A04A82"/>
    <w:rsid w:val="00A05C7B"/>
    <w:rsid w:val="00A05FB5"/>
    <w:rsid w:val="00A075AF"/>
    <w:rsid w:val="00A0780F"/>
    <w:rsid w:val="00A11572"/>
    <w:rsid w:val="00A11A8D"/>
    <w:rsid w:val="00A14D1E"/>
    <w:rsid w:val="00A15D01"/>
    <w:rsid w:val="00A22C01"/>
    <w:rsid w:val="00A24CBB"/>
    <w:rsid w:val="00A24FAC"/>
    <w:rsid w:val="00A2636F"/>
    <w:rsid w:val="00A2668A"/>
    <w:rsid w:val="00A27C2E"/>
    <w:rsid w:val="00A27E8C"/>
    <w:rsid w:val="00A30EE9"/>
    <w:rsid w:val="00A319A9"/>
    <w:rsid w:val="00A34721"/>
    <w:rsid w:val="00A36991"/>
    <w:rsid w:val="00A40F41"/>
    <w:rsid w:val="00A4114C"/>
    <w:rsid w:val="00A4319D"/>
    <w:rsid w:val="00A43BFF"/>
    <w:rsid w:val="00A43F77"/>
    <w:rsid w:val="00A464E4"/>
    <w:rsid w:val="00A46F35"/>
    <w:rsid w:val="00A476AE"/>
    <w:rsid w:val="00A5089E"/>
    <w:rsid w:val="00A5140C"/>
    <w:rsid w:val="00A52521"/>
    <w:rsid w:val="00A5319F"/>
    <w:rsid w:val="00A53D3B"/>
    <w:rsid w:val="00A55454"/>
    <w:rsid w:val="00A567F6"/>
    <w:rsid w:val="00A62896"/>
    <w:rsid w:val="00A63852"/>
    <w:rsid w:val="00A63DC2"/>
    <w:rsid w:val="00A64826"/>
    <w:rsid w:val="00A64E41"/>
    <w:rsid w:val="00A673BC"/>
    <w:rsid w:val="00A72452"/>
    <w:rsid w:val="00A74954"/>
    <w:rsid w:val="00A75B95"/>
    <w:rsid w:val="00A76646"/>
    <w:rsid w:val="00A8007F"/>
    <w:rsid w:val="00A81EF8"/>
    <w:rsid w:val="00A8252E"/>
    <w:rsid w:val="00A83CA7"/>
    <w:rsid w:val="00A84644"/>
    <w:rsid w:val="00A85172"/>
    <w:rsid w:val="00A85940"/>
    <w:rsid w:val="00A86199"/>
    <w:rsid w:val="00A909E4"/>
    <w:rsid w:val="00A919E1"/>
    <w:rsid w:val="00A93CC6"/>
    <w:rsid w:val="00A957E3"/>
    <w:rsid w:val="00A96C1E"/>
    <w:rsid w:val="00A97C49"/>
    <w:rsid w:val="00AA279B"/>
    <w:rsid w:val="00AA42D4"/>
    <w:rsid w:val="00AA4F7F"/>
    <w:rsid w:val="00AA5091"/>
    <w:rsid w:val="00AA5544"/>
    <w:rsid w:val="00AA58FD"/>
    <w:rsid w:val="00AA6D95"/>
    <w:rsid w:val="00AA78AB"/>
    <w:rsid w:val="00AB13F3"/>
    <w:rsid w:val="00AB2573"/>
    <w:rsid w:val="00AB34A5"/>
    <w:rsid w:val="00AB365E"/>
    <w:rsid w:val="00AB53B3"/>
    <w:rsid w:val="00AB591B"/>
    <w:rsid w:val="00AB6309"/>
    <w:rsid w:val="00AB6CF6"/>
    <w:rsid w:val="00AB78E7"/>
    <w:rsid w:val="00AB7EE1"/>
    <w:rsid w:val="00AC0074"/>
    <w:rsid w:val="00AC2C86"/>
    <w:rsid w:val="00AC39F8"/>
    <w:rsid w:val="00AC3B3B"/>
    <w:rsid w:val="00AC6727"/>
    <w:rsid w:val="00AC6F20"/>
    <w:rsid w:val="00AD3A54"/>
    <w:rsid w:val="00AD5394"/>
    <w:rsid w:val="00AD7C1B"/>
    <w:rsid w:val="00AE3DC2"/>
    <w:rsid w:val="00AE4ED6"/>
    <w:rsid w:val="00AE541E"/>
    <w:rsid w:val="00AE56F2"/>
    <w:rsid w:val="00AE6611"/>
    <w:rsid w:val="00AE6A93"/>
    <w:rsid w:val="00AE7A99"/>
    <w:rsid w:val="00AF2C34"/>
    <w:rsid w:val="00AF6491"/>
    <w:rsid w:val="00B007EF"/>
    <w:rsid w:val="00B009E2"/>
    <w:rsid w:val="00B01C0E"/>
    <w:rsid w:val="00B02798"/>
    <w:rsid w:val="00B02B41"/>
    <w:rsid w:val="00B0371D"/>
    <w:rsid w:val="00B04F31"/>
    <w:rsid w:val="00B0682F"/>
    <w:rsid w:val="00B12806"/>
    <w:rsid w:val="00B12F98"/>
    <w:rsid w:val="00B133BE"/>
    <w:rsid w:val="00B15B90"/>
    <w:rsid w:val="00B17B89"/>
    <w:rsid w:val="00B2418D"/>
    <w:rsid w:val="00B24A04"/>
    <w:rsid w:val="00B310BA"/>
    <w:rsid w:val="00B3290A"/>
    <w:rsid w:val="00B33609"/>
    <w:rsid w:val="00B34E4A"/>
    <w:rsid w:val="00B35CE1"/>
    <w:rsid w:val="00B36347"/>
    <w:rsid w:val="00B375FC"/>
    <w:rsid w:val="00B40D84"/>
    <w:rsid w:val="00B41E45"/>
    <w:rsid w:val="00B42140"/>
    <w:rsid w:val="00B42BE8"/>
    <w:rsid w:val="00B43442"/>
    <w:rsid w:val="00B434E9"/>
    <w:rsid w:val="00B4566C"/>
    <w:rsid w:val="00B4773C"/>
    <w:rsid w:val="00B50039"/>
    <w:rsid w:val="00B511D9"/>
    <w:rsid w:val="00B5282A"/>
    <w:rsid w:val="00B538F4"/>
    <w:rsid w:val="00B53938"/>
    <w:rsid w:val="00B545FE"/>
    <w:rsid w:val="00B6012B"/>
    <w:rsid w:val="00B60142"/>
    <w:rsid w:val="00B606F4"/>
    <w:rsid w:val="00B620F6"/>
    <w:rsid w:val="00B6319B"/>
    <w:rsid w:val="00B63319"/>
    <w:rsid w:val="00B666F6"/>
    <w:rsid w:val="00B6704F"/>
    <w:rsid w:val="00B70488"/>
    <w:rsid w:val="00B71167"/>
    <w:rsid w:val="00B724E8"/>
    <w:rsid w:val="00B77AEF"/>
    <w:rsid w:val="00B806DC"/>
    <w:rsid w:val="00B83B16"/>
    <w:rsid w:val="00B855F0"/>
    <w:rsid w:val="00B861FF"/>
    <w:rsid w:val="00B8679E"/>
    <w:rsid w:val="00B86983"/>
    <w:rsid w:val="00B8799B"/>
    <w:rsid w:val="00B91703"/>
    <w:rsid w:val="00B923AC"/>
    <w:rsid w:val="00B9300F"/>
    <w:rsid w:val="00B95B1D"/>
    <w:rsid w:val="00B9665F"/>
    <w:rsid w:val="00B975EA"/>
    <w:rsid w:val="00BA0398"/>
    <w:rsid w:val="00BA08B4"/>
    <w:rsid w:val="00BA1945"/>
    <w:rsid w:val="00BA268E"/>
    <w:rsid w:val="00BA27C8"/>
    <w:rsid w:val="00BA372F"/>
    <w:rsid w:val="00BA5216"/>
    <w:rsid w:val="00BB0BAE"/>
    <w:rsid w:val="00BB0F03"/>
    <w:rsid w:val="00BB166E"/>
    <w:rsid w:val="00BB3115"/>
    <w:rsid w:val="00BB39B4"/>
    <w:rsid w:val="00BB4184"/>
    <w:rsid w:val="00BB4AC3"/>
    <w:rsid w:val="00BB5A48"/>
    <w:rsid w:val="00BB73F0"/>
    <w:rsid w:val="00BC014C"/>
    <w:rsid w:val="00BC14BD"/>
    <w:rsid w:val="00BC1EF9"/>
    <w:rsid w:val="00BC3B10"/>
    <w:rsid w:val="00BC4898"/>
    <w:rsid w:val="00BC6ACF"/>
    <w:rsid w:val="00BD3125"/>
    <w:rsid w:val="00BD3506"/>
    <w:rsid w:val="00BD4A40"/>
    <w:rsid w:val="00BD50B0"/>
    <w:rsid w:val="00BD5C2E"/>
    <w:rsid w:val="00BD6941"/>
    <w:rsid w:val="00BE3666"/>
    <w:rsid w:val="00BE37CC"/>
    <w:rsid w:val="00BE39CA"/>
    <w:rsid w:val="00BE4C08"/>
    <w:rsid w:val="00BE56D0"/>
    <w:rsid w:val="00BE5ABE"/>
    <w:rsid w:val="00BE62C2"/>
    <w:rsid w:val="00BE74B9"/>
    <w:rsid w:val="00BE7F9A"/>
    <w:rsid w:val="00BF2E8B"/>
    <w:rsid w:val="00BF302E"/>
    <w:rsid w:val="00BF31E6"/>
    <w:rsid w:val="00BF5F8B"/>
    <w:rsid w:val="00BF62D8"/>
    <w:rsid w:val="00BF6445"/>
    <w:rsid w:val="00BF7F05"/>
    <w:rsid w:val="00C01BCA"/>
    <w:rsid w:val="00C02FCB"/>
    <w:rsid w:val="00C03188"/>
    <w:rsid w:val="00C070F2"/>
    <w:rsid w:val="00C12406"/>
    <w:rsid w:val="00C12B87"/>
    <w:rsid w:val="00C13661"/>
    <w:rsid w:val="00C14B20"/>
    <w:rsid w:val="00C26C6C"/>
    <w:rsid w:val="00C27723"/>
    <w:rsid w:val="00C30267"/>
    <w:rsid w:val="00C33D9A"/>
    <w:rsid w:val="00C34982"/>
    <w:rsid w:val="00C35553"/>
    <w:rsid w:val="00C35828"/>
    <w:rsid w:val="00C36A36"/>
    <w:rsid w:val="00C408F8"/>
    <w:rsid w:val="00C41E35"/>
    <w:rsid w:val="00C429F3"/>
    <w:rsid w:val="00C43FD1"/>
    <w:rsid w:val="00C44145"/>
    <w:rsid w:val="00C46309"/>
    <w:rsid w:val="00C47253"/>
    <w:rsid w:val="00C507B2"/>
    <w:rsid w:val="00C5330E"/>
    <w:rsid w:val="00C553CE"/>
    <w:rsid w:val="00C55CFA"/>
    <w:rsid w:val="00C60921"/>
    <w:rsid w:val="00C61DA2"/>
    <w:rsid w:val="00C63BA8"/>
    <w:rsid w:val="00C660B6"/>
    <w:rsid w:val="00C66894"/>
    <w:rsid w:val="00C67A6D"/>
    <w:rsid w:val="00C71B6A"/>
    <w:rsid w:val="00C7615D"/>
    <w:rsid w:val="00C771B0"/>
    <w:rsid w:val="00C7765D"/>
    <w:rsid w:val="00C805EF"/>
    <w:rsid w:val="00C810B5"/>
    <w:rsid w:val="00C81169"/>
    <w:rsid w:val="00C8149E"/>
    <w:rsid w:val="00C82058"/>
    <w:rsid w:val="00C8212A"/>
    <w:rsid w:val="00C82A58"/>
    <w:rsid w:val="00C841B0"/>
    <w:rsid w:val="00C85A4F"/>
    <w:rsid w:val="00C87AB0"/>
    <w:rsid w:val="00C91D31"/>
    <w:rsid w:val="00C96409"/>
    <w:rsid w:val="00C97CE3"/>
    <w:rsid w:val="00CA18ED"/>
    <w:rsid w:val="00CA27A3"/>
    <w:rsid w:val="00CA72F3"/>
    <w:rsid w:val="00CB1742"/>
    <w:rsid w:val="00CB2461"/>
    <w:rsid w:val="00CB2912"/>
    <w:rsid w:val="00CB2B03"/>
    <w:rsid w:val="00CB383A"/>
    <w:rsid w:val="00CB4BCC"/>
    <w:rsid w:val="00CB6A2E"/>
    <w:rsid w:val="00CC00D7"/>
    <w:rsid w:val="00CC1745"/>
    <w:rsid w:val="00CC19E0"/>
    <w:rsid w:val="00CC203B"/>
    <w:rsid w:val="00CC40AF"/>
    <w:rsid w:val="00CC540C"/>
    <w:rsid w:val="00CC5D20"/>
    <w:rsid w:val="00CD081E"/>
    <w:rsid w:val="00CD0FE1"/>
    <w:rsid w:val="00CD1FA2"/>
    <w:rsid w:val="00CD33FB"/>
    <w:rsid w:val="00CD3CDB"/>
    <w:rsid w:val="00CD4299"/>
    <w:rsid w:val="00CD492A"/>
    <w:rsid w:val="00CD7316"/>
    <w:rsid w:val="00CE307C"/>
    <w:rsid w:val="00CE3DFA"/>
    <w:rsid w:val="00CE4265"/>
    <w:rsid w:val="00CE6EA1"/>
    <w:rsid w:val="00CE6FA1"/>
    <w:rsid w:val="00CF1542"/>
    <w:rsid w:val="00CF1953"/>
    <w:rsid w:val="00CF2697"/>
    <w:rsid w:val="00CF481A"/>
    <w:rsid w:val="00CF4D23"/>
    <w:rsid w:val="00CF6A96"/>
    <w:rsid w:val="00CF77AE"/>
    <w:rsid w:val="00D02191"/>
    <w:rsid w:val="00D0246D"/>
    <w:rsid w:val="00D02AA3"/>
    <w:rsid w:val="00D02E41"/>
    <w:rsid w:val="00D030E4"/>
    <w:rsid w:val="00D03297"/>
    <w:rsid w:val="00D067C4"/>
    <w:rsid w:val="00D06C2B"/>
    <w:rsid w:val="00D1089A"/>
    <w:rsid w:val="00D1314F"/>
    <w:rsid w:val="00D1514D"/>
    <w:rsid w:val="00D16B8B"/>
    <w:rsid w:val="00D16EDC"/>
    <w:rsid w:val="00D174D8"/>
    <w:rsid w:val="00D1783E"/>
    <w:rsid w:val="00D22821"/>
    <w:rsid w:val="00D24162"/>
    <w:rsid w:val="00D26430"/>
    <w:rsid w:val="00D318C4"/>
    <w:rsid w:val="00D32398"/>
    <w:rsid w:val="00D34B85"/>
    <w:rsid w:val="00D34E4F"/>
    <w:rsid w:val="00D364B4"/>
    <w:rsid w:val="00D36B21"/>
    <w:rsid w:val="00D40830"/>
    <w:rsid w:val="00D41B0A"/>
    <w:rsid w:val="00D4288C"/>
    <w:rsid w:val="00D43566"/>
    <w:rsid w:val="00D436B8"/>
    <w:rsid w:val="00D43CA9"/>
    <w:rsid w:val="00D43F88"/>
    <w:rsid w:val="00D44B05"/>
    <w:rsid w:val="00D45297"/>
    <w:rsid w:val="00D46296"/>
    <w:rsid w:val="00D479EE"/>
    <w:rsid w:val="00D50F31"/>
    <w:rsid w:val="00D510F3"/>
    <w:rsid w:val="00D51BDC"/>
    <w:rsid w:val="00D5257A"/>
    <w:rsid w:val="00D63802"/>
    <w:rsid w:val="00D63A38"/>
    <w:rsid w:val="00D670BB"/>
    <w:rsid w:val="00D67262"/>
    <w:rsid w:val="00D71DB9"/>
    <w:rsid w:val="00D72E30"/>
    <w:rsid w:val="00D73597"/>
    <w:rsid w:val="00D74646"/>
    <w:rsid w:val="00D8098E"/>
    <w:rsid w:val="00D8155E"/>
    <w:rsid w:val="00D84048"/>
    <w:rsid w:val="00D8504F"/>
    <w:rsid w:val="00D85CA5"/>
    <w:rsid w:val="00D8683E"/>
    <w:rsid w:val="00D91037"/>
    <w:rsid w:val="00D928DD"/>
    <w:rsid w:val="00D93CCE"/>
    <w:rsid w:val="00D941AF"/>
    <w:rsid w:val="00D94866"/>
    <w:rsid w:val="00D96EBE"/>
    <w:rsid w:val="00DA2133"/>
    <w:rsid w:val="00DA2D77"/>
    <w:rsid w:val="00DA2EB6"/>
    <w:rsid w:val="00DA33B6"/>
    <w:rsid w:val="00DA4966"/>
    <w:rsid w:val="00DA4EB0"/>
    <w:rsid w:val="00DA5FED"/>
    <w:rsid w:val="00DA6058"/>
    <w:rsid w:val="00DA78FE"/>
    <w:rsid w:val="00DB10BF"/>
    <w:rsid w:val="00DB2577"/>
    <w:rsid w:val="00DB2618"/>
    <w:rsid w:val="00DB379C"/>
    <w:rsid w:val="00DB3ED7"/>
    <w:rsid w:val="00DB42B9"/>
    <w:rsid w:val="00DB58F5"/>
    <w:rsid w:val="00DB6E04"/>
    <w:rsid w:val="00DB74F1"/>
    <w:rsid w:val="00DB7B4B"/>
    <w:rsid w:val="00DC05D1"/>
    <w:rsid w:val="00DC0990"/>
    <w:rsid w:val="00DC0D89"/>
    <w:rsid w:val="00DC0ED8"/>
    <w:rsid w:val="00DC2B12"/>
    <w:rsid w:val="00DD1261"/>
    <w:rsid w:val="00DD1349"/>
    <w:rsid w:val="00DD17E9"/>
    <w:rsid w:val="00DD46AE"/>
    <w:rsid w:val="00DD5243"/>
    <w:rsid w:val="00DE109B"/>
    <w:rsid w:val="00DE13B1"/>
    <w:rsid w:val="00DE1ADA"/>
    <w:rsid w:val="00DE3E72"/>
    <w:rsid w:val="00DE5F53"/>
    <w:rsid w:val="00DE60F1"/>
    <w:rsid w:val="00DF1CAD"/>
    <w:rsid w:val="00DF306A"/>
    <w:rsid w:val="00DF3C40"/>
    <w:rsid w:val="00DF4D31"/>
    <w:rsid w:val="00DF6B39"/>
    <w:rsid w:val="00DF796D"/>
    <w:rsid w:val="00DF7F9A"/>
    <w:rsid w:val="00E00132"/>
    <w:rsid w:val="00E0024E"/>
    <w:rsid w:val="00E00355"/>
    <w:rsid w:val="00E06664"/>
    <w:rsid w:val="00E06DE5"/>
    <w:rsid w:val="00E079B9"/>
    <w:rsid w:val="00E10E97"/>
    <w:rsid w:val="00E10F9E"/>
    <w:rsid w:val="00E13B68"/>
    <w:rsid w:val="00E13BFD"/>
    <w:rsid w:val="00E13DD1"/>
    <w:rsid w:val="00E15EDD"/>
    <w:rsid w:val="00E20D17"/>
    <w:rsid w:val="00E225D9"/>
    <w:rsid w:val="00E2278F"/>
    <w:rsid w:val="00E238EA"/>
    <w:rsid w:val="00E2427A"/>
    <w:rsid w:val="00E26A2E"/>
    <w:rsid w:val="00E3161F"/>
    <w:rsid w:val="00E33724"/>
    <w:rsid w:val="00E341E0"/>
    <w:rsid w:val="00E34589"/>
    <w:rsid w:val="00E34B0A"/>
    <w:rsid w:val="00E36C87"/>
    <w:rsid w:val="00E37FD5"/>
    <w:rsid w:val="00E401CA"/>
    <w:rsid w:val="00E40405"/>
    <w:rsid w:val="00E404CB"/>
    <w:rsid w:val="00E40D93"/>
    <w:rsid w:val="00E40F22"/>
    <w:rsid w:val="00E41DE9"/>
    <w:rsid w:val="00E42037"/>
    <w:rsid w:val="00E42184"/>
    <w:rsid w:val="00E436FD"/>
    <w:rsid w:val="00E54E35"/>
    <w:rsid w:val="00E5643C"/>
    <w:rsid w:val="00E57927"/>
    <w:rsid w:val="00E61E25"/>
    <w:rsid w:val="00E63C36"/>
    <w:rsid w:val="00E6433C"/>
    <w:rsid w:val="00E65503"/>
    <w:rsid w:val="00E66CD2"/>
    <w:rsid w:val="00E7277E"/>
    <w:rsid w:val="00E73B26"/>
    <w:rsid w:val="00E74724"/>
    <w:rsid w:val="00E76C83"/>
    <w:rsid w:val="00E808D2"/>
    <w:rsid w:val="00E8181E"/>
    <w:rsid w:val="00E8372D"/>
    <w:rsid w:val="00E83DB1"/>
    <w:rsid w:val="00E84E6A"/>
    <w:rsid w:val="00E85C22"/>
    <w:rsid w:val="00E868AB"/>
    <w:rsid w:val="00E875B2"/>
    <w:rsid w:val="00E92F84"/>
    <w:rsid w:val="00E93562"/>
    <w:rsid w:val="00E9617D"/>
    <w:rsid w:val="00E9774F"/>
    <w:rsid w:val="00EA737E"/>
    <w:rsid w:val="00EA76D0"/>
    <w:rsid w:val="00EB0EB4"/>
    <w:rsid w:val="00EB1433"/>
    <w:rsid w:val="00EB3272"/>
    <w:rsid w:val="00EB33B2"/>
    <w:rsid w:val="00EB3AE4"/>
    <w:rsid w:val="00EB60D9"/>
    <w:rsid w:val="00EB627F"/>
    <w:rsid w:val="00EC0738"/>
    <w:rsid w:val="00EC078A"/>
    <w:rsid w:val="00EC3630"/>
    <w:rsid w:val="00EC3A35"/>
    <w:rsid w:val="00EC4C15"/>
    <w:rsid w:val="00EC5E52"/>
    <w:rsid w:val="00ED1900"/>
    <w:rsid w:val="00ED2D1C"/>
    <w:rsid w:val="00ED2ED4"/>
    <w:rsid w:val="00ED4F05"/>
    <w:rsid w:val="00ED591E"/>
    <w:rsid w:val="00ED73BD"/>
    <w:rsid w:val="00ED758F"/>
    <w:rsid w:val="00ED7E38"/>
    <w:rsid w:val="00EE1106"/>
    <w:rsid w:val="00EE40A9"/>
    <w:rsid w:val="00EE46F7"/>
    <w:rsid w:val="00EE4FC4"/>
    <w:rsid w:val="00EE6501"/>
    <w:rsid w:val="00EE6FFB"/>
    <w:rsid w:val="00EE7663"/>
    <w:rsid w:val="00EE7763"/>
    <w:rsid w:val="00EE7B49"/>
    <w:rsid w:val="00EF42EB"/>
    <w:rsid w:val="00EF4B42"/>
    <w:rsid w:val="00EF5C18"/>
    <w:rsid w:val="00F016D8"/>
    <w:rsid w:val="00F02A2E"/>
    <w:rsid w:val="00F034F8"/>
    <w:rsid w:val="00F04CD5"/>
    <w:rsid w:val="00F0540D"/>
    <w:rsid w:val="00F10450"/>
    <w:rsid w:val="00F121C7"/>
    <w:rsid w:val="00F149EE"/>
    <w:rsid w:val="00F1614C"/>
    <w:rsid w:val="00F1615C"/>
    <w:rsid w:val="00F17809"/>
    <w:rsid w:val="00F20D7B"/>
    <w:rsid w:val="00F23479"/>
    <w:rsid w:val="00F25EDF"/>
    <w:rsid w:val="00F2647F"/>
    <w:rsid w:val="00F27521"/>
    <w:rsid w:val="00F279ED"/>
    <w:rsid w:val="00F27B2C"/>
    <w:rsid w:val="00F30499"/>
    <w:rsid w:val="00F3083D"/>
    <w:rsid w:val="00F3150A"/>
    <w:rsid w:val="00F31846"/>
    <w:rsid w:val="00F3187F"/>
    <w:rsid w:val="00F344CC"/>
    <w:rsid w:val="00F347CD"/>
    <w:rsid w:val="00F353C4"/>
    <w:rsid w:val="00F366E3"/>
    <w:rsid w:val="00F37466"/>
    <w:rsid w:val="00F403D7"/>
    <w:rsid w:val="00F437A1"/>
    <w:rsid w:val="00F4575C"/>
    <w:rsid w:val="00F459A0"/>
    <w:rsid w:val="00F45AC2"/>
    <w:rsid w:val="00F4663D"/>
    <w:rsid w:val="00F51342"/>
    <w:rsid w:val="00F52FF4"/>
    <w:rsid w:val="00F5321D"/>
    <w:rsid w:val="00F53F11"/>
    <w:rsid w:val="00F54850"/>
    <w:rsid w:val="00F553D8"/>
    <w:rsid w:val="00F57421"/>
    <w:rsid w:val="00F60EAF"/>
    <w:rsid w:val="00F62247"/>
    <w:rsid w:val="00F65665"/>
    <w:rsid w:val="00F67166"/>
    <w:rsid w:val="00F726EE"/>
    <w:rsid w:val="00F75671"/>
    <w:rsid w:val="00F765E2"/>
    <w:rsid w:val="00F7783F"/>
    <w:rsid w:val="00F77BAC"/>
    <w:rsid w:val="00F77EE7"/>
    <w:rsid w:val="00F80A32"/>
    <w:rsid w:val="00F8205B"/>
    <w:rsid w:val="00F84268"/>
    <w:rsid w:val="00F8631C"/>
    <w:rsid w:val="00F86758"/>
    <w:rsid w:val="00F91FD9"/>
    <w:rsid w:val="00F945BD"/>
    <w:rsid w:val="00F96676"/>
    <w:rsid w:val="00F97BCF"/>
    <w:rsid w:val="00FA0596"/>
    <w:rsid w:val="00FA338B"/>
    <w:rsid w:val="00FA6994"/>
    <w:rsid w:val="00FA6F31"/>
    <w:rsid w:val="00FB1248"/>
    <w:rsid w:val="00FB293B"/>
    <w:rsid w:val="00FB49E9"/>
    <w:rsid w:val="00FB4FC8"/>
    <w:rsid w:val="00FB65DB"/>
    <w:rsid w:val="00FB7419"/>
    <w:rsid w:val="00FC28D6"/>
    <w:rsid w:val="00FC2D85"/>
    <w:rsid w:val="00FC2E84"/>
    <w:rsid w:val="00FC361A"/>
    <w:rsid w:val="00FC4BFB"/>
    <w:rsid w:val="00FD0B14"/>
    <w:rsid w:val="00FD5148"/>
    <w:rsid w:val="00FD73A4"/>
    <w:rsid w:val="00FD7989"/>
    <w:rsid w:val="00FD79BB"/>
    <w:rsid w:val="00FE0891"/>
    <w:rsid w:val="00FE1CED"/>
    <w:rsid w:val="00FE260E"/>
    <w:rsid w:val="00FE2D06"/>
    <w:rsid w:val="00FE39B9"/>
    <w:rsid w:val="00FE3DD1"/>
    <w:rsid w:val="00FE3E27"/>
    <w:rsid w:val="00FE64D2"/>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424C911D"/>
  <w15:docId w15:val="{AD7711F9-9C45-4A8D-A5E6-E887EFEF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3B"/>
    <w:pPr>
      <w:tabs>
        <w:tab w:val="left" w:pos="0"/>
      </w:tabs>
    </w:pPr>
    <w:rPr>
      <w:sz w:val="24"/>
      <w:lang w:eastAsia="en-US"/>
    </w:rPr>
  </w:style>
  <w:style w:type="paragraph" w:styleId="Heading1">
    <w:name w:val="heading 1"/>
    <w:basedOn w:val="Normal"/>
    <w:next w:val="Normal"/>
    <w:qFormat/>
    <w:rsid w:val="00CC203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CC203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C203B"/>
    <w:pPr>
      <w:keepNext/>
      <w:spacing w:before="140"/>
      <w:outlineLvl w:val="2"/>
    </w:pPr>
    <w:rPr>
      <w:b/>
    </w:rPr>
  </w:style>
  <w:style w:type="paragraph" w:styleId="Heading4">
    <w:name w:val="heading 4"/>
    <w:basedOn w:val="Normal"/>
    <w:next w:val="Normal"/>
    <w:qFormat/>
    <w:rsid w:val="00CC203B"/>
    <w:pPr>
      <w:keepNext/>
      <w:spacing w:before="240" w:after="60"/>
      <w:outlineLvl w:val="3"/>
    </w:pPr>
    <w:rPr>
      <w:rFonts w:ascii="Arial" w:hAnsi="Arial"/>
      <w:b/>
      <w:bCs/>
      <w:sz w:val="22"/>
      <w:szCs w:val="28"/>
    </w:rPr>
  </w:style>
  <w:style w:type="paragraph" w:styleId="Heading5">
    <w:name w:val="heading 5"/>
    <w:basedOn w:val="Normal"/>
    <w:next w:val="Normal"/>
    <w:qFormat/>
    <w:rsid w:val="00F51342"/>
    <w:pPr>
      <w:numPr>
        <w:ilvl w:val="4"/>
        <w:numId w:val="1"/>
      </w:numPr>
      <w:spacing w:before="240" w:after="60"/>
      <w:outlineLvl w:val="4"/>
    </w:pPr>
    <w:rPr>
      <w:sz w:val="22"/>
    </w:rPr>
  </w:style>
  <w:style w:type="paragraph" w:styleId="Heading6">
    <w:name w:val="heading 6"/>
    <w:basedOn w:val="Normal"/>
    <w:next w:val="Normal"/>
    <w:qFormat/>
    <w:rsid w:val="00F51342"/>
    <w:pPr>
      <w:numPr>
        <w:ilvl w:val="5"/>
        <w:numId w:val="1"/>
      </w:numPr>
      <w:spacing w:before="240" w:after="60"/>
      <w:outlineLvl w:val="5"/>
    </w:pPr>
    <w:rPr>
      <w:i/>
      <w:sz w:val="22"/>
    </w:rPr>
  </w:style>
  <w:style w:type="paragraph" w:styleId="Heading7">
    <w:name w:val="heading 7"/>
    <w:basedOn w:val="Normal"/>
    <w:next w:val="Normal"/>
    <w:qFormat/>
    <w:rsid w:val="00F51342"/>
    <w:pPr>
      <w:numPr>
        <w:ilvl w:val="6"/>
        <w:numId w:val="1"/>
      </w:numPr>
      <w:spacing w:before="240" w:after="60"/>
      <w:outlineLvl w:val="6"/>
    </w:pPr>
    <w:rPr>
      <w:rFonts w:ascii="Arial" w:hAnsi="Arial"/>
      <w:sz w:val="20"/>
    </w:rPr>
  </w:style>
  <w:style w:type="paragraph" w:styleId="Heading8">
    <w:name w:val="heading 8"/>
    <w:basedOn w:val="Normal"/>
    <w:next w:val="Normal"/>
    <w:qFormat/>
    <w:rsid w:val="00F51342"/>
    <w:pPr>
      <w:numPr>
        <w:ilvl w:val="7"/>
        <w:numId w:val="1"/>
      </w:numPr>
      <w:spacing w:before="240" w:after="60"/>
      <w:outlineLvl w:val="7"/>
    </w:pPr>
    <w:rPr>
      <w:rFonts w:ascii="Arial" w:hAnsi="Arial"/>
      <w:i/>
      <w:sz w:val="20"/>
    </w:rPr>
  </w:style>
  <w:style w:type="paragraph" w:styleId="Heading9">
    <w:name w:val="heading 9"/>
    <w:basedOn w:val="Normal"/>
    <w:next w:val="Normal"/>
    <w:qFormat/>
    <w:rsid w:val="00F5134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C203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C203B"/>
  </w:style>
  <w:style w:type="paragraph" w:customStyle="1" w:styleId="00ClientCover">
    <w:name w:val="00ClientCover"/>
    <w:basedOn w:val="Normal"/>
    <w:rsid w:val="00CC203B"/>
  </w:style>
  <w:style w:type="paragraph" w:customStyle="1" w:styleId="02Text">
    <w:name w:val="02Text"/>
    <w:basedOn w:val="Normal"/>
    <w:rsid w:val="00CC203B"/>
  </w:style>
  <w:style w:type="paragraph" w:customStyle="1" w:styleId="BillBasic">
    <w:name w:val="BillBasic"/>
    <w:link w:val="BillBasicChar"/>
    <w:rsid w:val="00CC203B"/>
    <w:pPr>
      <w:spacing w:before="140"/>
      <w:jc w:val="both"/>
    </w:pPr>
    <w:rPr>
      <w:sz w:val="24"/>
      <w:lang w:eastAsia="en-US"/>
    </w:rPr>
  </w:style>
  <w:style w:type="paragraph" w:styleId="Header">
    <w:name w:val="header"/>
    <w:basedOn w:val="Normal"/>
    <w:link w:val="HeaderChar"/>
    <w:rsid w:val="00CC203B"/>
    <w:pPr>
      <w:tabs>
        <w:tab w:val="center" w:pos="4153"/>
        <w:tab w:val="right" w:pos="8306"/>
      </w:tabs>
    </w:pPr>
  </w:style>
  <w:style w:type="paragraph" w:styleId="Footer">
    <w:name w:val="footer"/>
    <w:basedOn w:val="Normal"/>
    <w:link w:val="FooterChar"/>
    <w:rsid w:val="00CC203B"/>
    <w:pPr>
      <w:spacing w:before="120" w:line="240" w:lineRule="exact"/>
    </w:pPr>
    <w:rPr>
      <w:rFonts w:ascii="Arial" w:hAnsi="Arial"/>
      <w:sz w:val="18"/>
    </w:rPr>
  </w:style>
  <w:style w:type="paragraph" w:customStyle="1" w:styleId="Billname">
    <w:name w:val="Billname"/>
    <w:basedOn w:val="Normal"/>
    <w:rsid w:val="00CC203B"/>
    <w:pPr>
      <w:spacing w:before="1220"/>
    </w:pPr>
    <w:rPr>
      <w:rFonts w:ascii="Arial" w:hAnsi="Arial"/>
      <w:b/>
      <w:sz w:val="40"/>
    </w:rPr>
  </w:style>
  <w:style w:type="paragraph" w:customStyle="1" w:styleId="BillBasicHeading">
    <w:name w:val="BillBasicHeading"/>
    <w:basedOn w:val="BillBasic"/>
    <w:rsid w:val="00CC203B"/>
    <w:pPr>
      <w:keepNext/>
      <w:tabs>
        <w:tab w:val="left" w:pos="2600"/>
      </w:tabs>
      <w:jc w:val="left"/>
    </w:pPr>
    <w:rPr>
      <w:rFonts w:ascii="Arial" w:hAnsi="Arial"/>
      <w:b/>
    </w:rPr>
  </w:style>
  <w:style w:type="paragraph" w:customStyle="1" w:styleId="EnactingWordsRules">
    <w:name w:val="EnactingWordsRules"/>
    <w:basedOn w:val="EnactingWords"/>
    <w:rsid w:val="00CC203B"/>
    <w:pPr>
      <w:spacing w:before="240"/>
    </w:pPr>
  </w:style>
  <w:style w:type="paragraph" w:customStyle="1" w:styleId="EnactingWords">
    <w:name w:val="EnactingWords"/>
    <w:basedOn w:val="BillBasic"/>
    <w:rsid w:val="00CC203B"/>
    <w:pPr>
      <w:spacing w:before="120"/>
    </w:pPr>
  </w:style>
  <w:style w:type="paragraph" w:customStyle="1" w:styleId="Amain">
    <w:name w:val="A main"/>
    <w:basedOn w:val="BillBasic"/>
    <w:rsid w:val="00CC203B"/>
    <w:pPr>
      <w:tabs>
        <w:tab w:val="right" w:pos="900"/>
        <w:tab w:val="left" w:pos="1100"/>
      </w:tabs>
      <w:ind w:left="1100" w:hanging="1100"/>
      <w:outlineLvl w:val="5"/>
    </w:pPr>
  </w:style>
  <w:style w:type="paragraph" w:customStyle="1" w:styleId="Amainreturn">
    <w:name w:val="A main return"/>
    <w:basedOn w:val="BillBasic"/>
    <w:rsid w:val="00CC203B"/>
    <w:pPr>
      <w:ind w:left="1100"/>
    </w:pPr>
  </w:style>
  <w:style w:type="paragraph" w:customStyle="1" w:styleId="Apara">
    <w:name w:val="A para"/>
    <w:basedOn w:val="BillBasic"/>
    <w:rsid w:val="00CC203B"/>
    <w:pPr>
      <w:tabs>
        <w:tab w:val="right" w:pos="1400"/>
        <w:tab w:val="left" w:pos="1600"/>
      </w:tabs>
      <w:ind w:left="1600" w:hanging="1600"/>
      <w:outlineLvl w:val="6"/>
    </w:pPr>
  </w:style>
  <w:style w:type="paragraph" w:customStyle="1" w:styleId="Asubpara">
    <w:name w:val="A subpara"/>
    <w:basedOn w:val="BillBasic"/>
    <w:rsid w:val="00CC203B"/>
    <w:pPr>
      <w:tabs>
        <w:tab w:val="right" w:pos="1900"/>
        <w:tab w:val="left" w:pos="2100"/>
      </w:tabs>
      <w:ind w:left="2100" w:hanging="2100"/>
      <w:outlineLvl w:val="7"/>
    </w:pPr>
  </w:style>
  <w:style w:type="paragraph" w:customStyle="1" w:styleId="Asubsubpara">
    <w:name w:val="A subsubpara"/>
    <w:basedOn w:val="BillBasic"/>
    <w:rsid w:val="00CC203B"/>
    <w:pPr>
      <w:tabs>
        <w:tab w:val="right" w:pos="2400"/>
        <w:tab w:val="left" w:pos="2600"/>
      </w:tabs>
      <w:ind w:left="2600" w:hanging="2600"/>
      <w:outlineLvl w:val="8"/>
    </w:pPr>
  </w:style>
  <w:style w:type="paragraph" w:customStyle="1" w:styleId="aDef">
    <w:name w:val="aDef"/>
    <w:basedOn w:val="BillBasic"/>
    <w:link w:val="aDefChar"/>
    <w:rsid w:val="00CC203B"/>
    <w:pPr>
      <w:ind w:left="1100"/>
    </w:pPr>
  </w:style>
  <w:style w:type="paragraph" w:customStyle="1" w:styleId="aExamHead">
    <w:name w:val="aExam Head"/>
    <w:basedOn w:val="BillBasicHeading"/>
    <w:next w:val="aExam"/>
    <w:rsid w:val="00CC203B"/>
    <w:pPr>
      <w:tabs>
        <w:tab w:val="clear" w:pos="2600"/>
      </w:tabs>
      <w:ind w:left="1100"/>
    </w:pPr>
    <w:rPr>
      <w:sz w:val="18"/>
    </w:rPr>
  </w:style>
  <w:style w:type="paragraph" w:customStyle="1" w:styleId="aExam">
    <w:name w:val="aExam"/>
    <w:basedOn w:val="aNoteSymb"/>
    <w:rsid w:val="00CC203B"/>
    <w:pPr>
      <w:spacing w:before="60"/>
      <w:ind w:left="1100" w:firstLine="0"/>
    </w:pPr>
  </w:style>
  <w:style w:type="paragraph" w:customStyle="1" w:styleId="aNote">
    <w:name w:val="aNote"/>
    <w:basedOn w:val="BillBasic"/>
    <w:link w:val="aNoteChar"/>
    <w:rsid w:val="00CC203B"/>
    <w:pPr>
      <w:ind w:left="1900" w:hanging="800"/>
    </w:pPr>
    <w:rPr>
      <w:sz w:val="20"/>
    </w:rPr>
  </w:style>
  <w:style w:type="paragraph" w:customStyle="1" w:styleId="HeaderEven">
    <w:name w:val="HeaderEven"/>
    <w:basedOn w:val="Normal"/>
    <w:rsid w:val="00CC203B"/>
    <w:rPr>
      <w:rFonts w:ascii="Arial" w:hAnsi="Arial"/>
      <w:sz w:val="18"/>
    </w:rPr>
  </w:style>
  <w:style w:type="paragraph" w:customStyle="1" w:styleId="HeaderEven6">
    <w:name w:val="HeaderEven6"/>
    <w:basedOn w:val="HeaderEven"/>
    <w:rsid w:val="00CC203B"/>
    <w:pPr>
      <w:spacing w:before="120" w:after="60"/>
    </w:pPr>
  </w:style>
  <w:style w:type="paragraph" w:customStyle="1" w:styleId="HeaderOdd6">
    <w:name w:val="HeaderOdd6"/>
    <w:basedOn w:val="HeaderEven6"/>
    <w:rsid w:val="00CC203B"/>
    <w:pPr>
      <w:jc w:val="right"/>
    </w:pPr>
  </w:style>
  <w:style w:type="paragraph" w:customStyle="1" w:styleId="HeaderOdd">
    <w:name w:val="HeaderOdd"/>
    <w:basedOn w:val="HeaderEven"/>
    <w:rsid w:val="00CC203B"/>
    <w:pPr>
      <w:jc w:val="right"/>
    </w:pPr>
  </w:style>
  <w:style w:type="paragraph" w:customStyle="1" w:styleId="N-TOCheading">
    <w:name w:val="N-TOCheading"/>
    <w:basedOn w:val="BillBasicHeading"/>
    <w:next w:val="N-9pt"/>
    <w:rsid w:val="00CC203B"/>
    <w:pPr>
      <w:pBdr>
        <w:bottom w:val="single" w:sz="4" w:space="1" w:color="auto"/>
      </w:pBdr>
      <w:spacing w:before="800"/>
    </w:pPr>
    <w:rPr>
      <w:sz w:val="32"/>
    </w:rPr>
  </w:style>
  <w:style w:type="paragraph" w:customStyle="1" w:styleId="N-9pt">
    <w:name w:val="N-9pt"/>
    <w:basedOn w:val="BillBasic"/>
    <w:next w:val="BillBasic"/>
    <w:rsid w:val="00CC203B"/>
    <w:pPr>
      <w:keepNext/>
      <w:tabs>
        <w:tab w:val="right" w:pos="7707"/>
      </w:tabs>
      <w:spacing w:before="120"/>
    </w:pPr>
    <w:rPr>
      <w:rFonts w:ascii="Arial" w:hAnsi="Arial"/>
      <w:sz w:val="18"/>
    </w:rPr>
  </w:style>
  <w:style w:type="paragraph" w:customStyle="1" w:styleId="N-14pt">
    <w:name w:val="N-14pt"/>
    <w:basedOn w:val="BillBasic"/>
    <w:rsid w:val="00CC203B"/>
    <w:pPr>
      <w:spacing w:before="0"/>
    </w:pPr>
    <w:rPr>
      <w:b/>
      <w:sz w:val="28"/>
    </w:rPr>
  </w:style>
  <w:style w:type="paragraph" w:customStyle="1" w:styleId="N-16pt">
    <w:name w:val="N-16pt"/>
    <w:basedOn w:val="BillBasic"/>
    <w:rsid w:val="00CC203B"/>
    <w:pPr>
      <w:spacing w:before="800"/>
    </w:pPr>
    <w:rPr>
      <w:b/>
      <w:sz w:val="32"/>
    </w:rPr>
  </w:style>
  <w:style w:type="paragraph" w:customStyle="1" w:styleId="N-line3">
    <w:name w:val="N-line3"/>
    <w:basedOn w:val="BillBasic"/>
    <w:next w:val="BillBasic"/>
    <w:rsid w:val="00CC203B"/>
    <w:pPr>
      <w:pBdr>
        <w:bottom w:val="single" w:sz="12" w:space="1" w:color="auto"/>
      </w:pBdr>
      <w:spacing w:before="60"/>
    </w:pPr>
  </w:style>
  <w:style w:type="paragraph" w:customStyle="1" w:styleId="Comment">
    <w:name w:val="Comment"/>
    <w:basedOn w:val="BillBasic"/>
    <w:rsid w:val="00CC203B"/>
    <w:pPr>
      <w:tabs>
        <w:tab w:val="left" w:pos="1800"/>
      </w:tabs>
      <w:ind w:left="1300"/>
      <w:jc w:val="left"/>
    </w:pPr>
    <w:rPr>
      <w:b/>
      <w:sz w:val="18"/>
    </w:rPr>
  </w:style>
  <w:style w:type="paragraph" w:customStyle="1" w:styleId="FooterInfo">
    <w:name w:val="FooterInfo"/>
    <w:basedOn w:val="Normal"/>
    <w:rsid w:val="00CC203B"/>
    <w:pPr>
      <w:tabs>
        <w:tab w:val="right" w:pos="7707"/>
      </w:tabs>
    </w:pPr>
    <w:rPr>
      <w:rFonts w:ascii="Arial" w:hAnsi="Arial"/>
      <w:sz w:val="18"/>
    </w:rPr>
  </w:style>
  <w:style w:type="paragraph" w:customStyle="1" w:styleId="AH1Chapter">
    <w:name w:val="A H1 Chapter"/>
    <w:basedOn w:val="BillBasicHeading"/>
    <w:next w:val="AH2Part"/>
    <w:rsid w:val="00CC203B"/>
    <w:pPr>
      <w:spacing w:before="320"/>
      <w:ind w:left="2600" w:hanging="2600"/>
      <w:outlineLvl w:val="0"/>
    </w:pPr>
    <w:rPr>
      <w:sz w:val="34"/>
    </w:rPr>
  </w:style>
  <w:style w:type="paragraph" w:customStyle="1" w:styleId="AH2Part">
    <w:name w:val="A H2 Part"/>
    <w:basedOn w:val="BillBasicHeading"/>
    <w:next w:val="AH3Div"/>
    <w:rsid w:val="00CC203B"/>
    <w:pPr>
      <w:spacing w:before="380"/>
      <w:ind w:left="2600" w:hanging="2600"/>
      <w:outlineLvl w:val="1"/>
    </w:pPr>
    <w:rPr>
      <w:sz w:val="32"/>
    </w:rPr>
  </w:style>
  <w:style w:type="paragraph" w:customStyle="1" w:styleId="AH3Div">
    <w:name w:val="A H3 Div"/>
    <w:basedOn w:val="BillBasicHeading"/>
    <w:next w:val="AH5Sec"/>
    <w:rsid w:val="00CC203B"/>
    <w:pPr>
      <w:spacing w:before="240"/>
      <w:ind w:left="2600" w:hanging="2600"/>
      <w:outlineLvl w:val="2"/>
    </w:pPr>
    <w:rPr>
      <w:sz w:val="28"/>
    </w:rPr>
  </w:style>
  <w:style w:type="paragraph" w:customStyle="1" w:styleId="AH5Sec">
    <w:name w:val="A H5 Sec"/>
    <w:basedOn w:val="BillBasicHeading"/>
    <w:next w:val="Amain"/>
    <w:link w:val="AH5SecChar"/>
    <w:rsid w:val="00CC203B"/>
    <w:pPr>
      <w:tabs>
        <w:tab w:val="clear" w:pos="2600"/>
        <w:tab w:val="left" w:pos="1100"/>
      </w:tabs>
      <w:spacing w:before="240"/>
      <w:ind w:left="1100" w:hanging="1100"/>
      <w:outlineLvl w:val="4"/>
    </w:pPr>
  </w:style>
  <w:style w:type="paragraph" w:customStyle="1" w:styleId="direction">
    <w:name w:val="direction"/>
    <w:basedOn w:val="BillBasic"/>
    <w:next w:val="AmainreturnSymb"/>
    <w:rsid w:val="00CC203B"/>
    <w:pPr>
      <w:keepNext/>
      <w:ind w:left="1100"/>
    </w:pPr>
    <w:rPr>
      <w:i/>
    </w:rPr>
  </w:style>
  <w:style w:type="paragraph" w:customStyle="1" w:styleId="AH4SubDiv">
    <w:name w:val="A H4 SubDiv"/>
    <w:basedOn w:val="BillBasicHeading"/>
    <w:next w:val="AH5Sec"/>
    <w:rsid w:val="00CC203B"/>
    <w:pPr>
      <w:spacing w:before="240"/>
      <w:ind w:left="2600" w:hanging="2600"/>
      <w:outlineLvl w:val="3"/>
    </w:pPr>
    <w:rPr>
      <w:sz w:val="26"/>
    </w:rPr>
  </w:style>
  <w:style w:type="paragraph" w:customStyle="1" w:styleId="Sched-heading">
    <w:name w:val="Sched-heading"/>
    <w:basedOn w:val="BillBasicHeading"/>
    <w:next w:val="refSymb"/>
    <w:rsid w:val="00CC203B"/>
    <w:pPr>
      <w:spacing w:before="380"/>
      <w:ind w:left="2600" w:hanging="2600"/>
      <w:outlineLvl w:val="0"/>
    </w:pPr>
    <w:rPr>
      <w:sz w:val="34"/>
    </w:rPr>
  </w:style>
  <w:style w:type="paragraph" w:customStyle="1" w:styleId="ref">
    <w:name w:val="ref"/>
    <w:basedOn w:val="BillBasic"/>
    <w:next w:val="Normal"/>
    <w:rsid w:val="00CC203B"/>
    <w:pPr>
      <w:spacing w:before="60"/>
    </w:pPr>
    <w:rPr>
      <w:sz w:val="18"/>
    </w:rPr>
  </w:style>
  <w:style w:type="paragraph" w:customStyle="1" w:styleId="Sched-Part">
    <w:name w:val="Sched-Part"/>
    <w:basedOn w:val="BillBasicHeading"/>
    <w:next w:val="Sched-Form"/>
    <w:rsid w:val="00CC203B"/>
    <w:pPr>
      <w:spacing w:before="380"/>
      <w:ind w:left="2600" w:hanging="2600"/>
      <w:outlineLvl w:val="1"/>
    </w:pPr>
    <w:rPr>
      <w:sz w:val="32"/>
    </w:rPr>
  </w:style>
  <w:style w:type="paragraph" w:customStyle="1" w:styleId="ShadedSchClause">
    <w:name w:val="Shaded Sch Clause"/>
    <w:basedOn w:val="Schclauseheading"/>
    <w:next w:val="direction"/>
    <w:rsid w:val="00CC203B"/>
    <w:pPr>
      <w:shd w:val="pct25" w:color="auto" w:fill="auto"/>
      <w:outlineLvl w:val="3"/>
    </w:pPr>
  </w:style>
  <w:style w:type="paragraph" w:customStyle="1" w:styleId="Sched-Form">
    <w:name w:val="Sched-Form"/>
    <w:basedOn w:val="BillBasicHeading"/>
    <w:next w:val="Schclauseheading"/>
    <w:rsid w:val="00CC203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CC203B"/>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CC203B"/>
    <w:pPr>
      <w:spacing w:before="320"/>
      <w:ind w:left="2600" w:hanging="2600"/>
      <w:jc w:val="both"/>
      <w:outlineLvl w:val="0"/>
    </w:pPr>
    <w:rPr>
      <w:sz w:val="34"/>
    </w:rPr>
  </w:style>
  <w:style w:type="paragraph" w:styleId="TOC7">
    <w:name w:val="toc 7"/>
    <w:basedOn w:val="TOC2"/>
    <w:next w:val="Normal"/>
    <w:autoRedefine/>
    <w:rsid w:val="00CC203B"/>
    <w:pPr>
      <w:keepNext w:val="0"/>
      <w:spacing w:before="120"/>
    </w:pPr>
    <w:rPr>
      <w:sz w:val="20"/>
    </w:rPr>
  </w:style>
  <w:style w:type="paragraph" w:styleId="TOC2">
    <w:name w:val="toc 2"/>
    <w:basedOn w:val="Normal"/>
    <w:next w:val="Normal"/>
    <w:autoRedefine/>
    <w:rsid w:val="00CC203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CC203B"/>
    <w:pPr>
      <w:keepNext/>
      <w:tabs>
        <w:tab w:val="left" w:pos="400"/>
      </w:tabs>
      <w:spacing w:before="0"/>
      <w:jc w:val="left"/>
    </w:pPr>
    <w:rPr>
      <w:rFonts w:ascii="Arial" w:hAnsi="Arial"/>
      <w:b/>
      <w:sz w:val="28"/>
    </w:rPr>
  </w:style>
  <w:style w:type="paragraph" w:customStyle="1" w:styleId="EndNote2">
    <w:name w:val="EndNote2"/>
    <w:basedOn w:val="BillBasic"/>
    <w:rsid w:val="00F51342"/>
    <w:pPr>
      <w:keepNext/>
      <w:tabs>
        <w:tab w:val="left" w:pos="240"/>
      </w:tabs>
      <w:spacing w:before="320"/>
      <w:jc w:val="left"/>
    </w:pPr>
    <w:rPr>
      <w:b/>
      <w:sz w:val="18"/>
    </w:rPr>
  </w:style>
  <w:style w:type="paragraph" w:customStyle="1" w:styleId="IH1Chap">
    <w:name w:val="I H1 Chap"/>
    <w:basedOn w:val="BillBasicHeading"/>
    <w:next w:val="Normal"/>
    <w:rsid w:val="00CC203B"/>
    <w:pPr>
      <w:spacing w:before="320"/>
      <w:ind w:left="2600" w:hanging="2600"/>
    </w:pPr>
    <w:rPr>
      <w:sz w:val="34"/>
    </w:rPr>
  </w:style>
  <w:style w:type="paragraph" w:customStyle="1" w:styleId="IH2Part">
    <w:name w:val="I H2 Part"/>
    <w:basedOn w:val="BillBasicHeading"/>
    <w:next w:val="Normal"/>
    <w:rsid w:val="00CC203B"/>
    <w:pPr>
      <w:spacing w:before="380"/>
      <w:ind w:left="2600" w:hanging="2600"/>
    </w:pPr>
    <w:rPr>
      <w:sz w:val="32"/>
    </w:rPr>
  </w:style>
  <w:style w:type="paragraph" w:customStyle="1" w:styleId="IH3Div">
    <w:name w:val="I H3 Div"/>
    <w:basedOn w:val="BillBasicHeading"/>
    <w:next w:val="Normal"/>
    <w:rsid w:val="00CC203B"/>
    <w:pPr>
      <w:spacing w:before="240"/>
      <w:ind w:left="2600" w:hanging="2600"/>
    </w:pPr>
    <w:rPr>
      <w:sz w:val="28"/>
    </w:rPr>
  </w:style>
  <w:style w:type="paragraph" w:customStyle="1" w:styleId="IH5Sec">
    <w:name w:val="I H5 Sec"/>
    <w:basedOn w:val="BillBasicHeading"/>
    <w:next w:val="Normal"/>
    <w:rsid w:val="00CC203B"/>
    <w:pPr>
      <w:tabs>
        <w:tab w:val="clear" w:pos="2600"/>
        <w:tab w:val="left" w:pos="1100"/>
      </w:tabs>
      <w:spacing w:before="240"/>
      <w:ind w:left="1100" w:hanging="1100"/>
    </w:pPr>
  </w:style>
  <w:style w:type="paragraph" w:customStyle="1" w:styleId="IH4SubDiv">
    <w:name w:val="I H4 SubDiv"/>
    <w:basedOn w:val="BillBasicHeading"/>
    <w:next w:val="Normal"/>
    <w:rsid w:val="00CC203B"/>
    <w:pPr>
      <w:spacing w:before="240"/>
      <w:ind w:left="2600" w:hanging="2600"/>
      <w:jc w:val="both"/>
    </w:pPr>
    <w:rPr>
      <w:sz w:val="26"/>
    </w:rPr>
  </w:style>
  <w:style w:type="character" w:styleId="LineNumber">
    <w:name w:val="line number"/>
    <w:basedOn w:val="DefaultParagraphFont"/>
    <w:rsid w:val="00CC203B"/>
    <w:rPr>
      <w:rFonts w:ascii="Arial" w:hAnsi="Arial"/>
      <w:sz w:val="16"/>
    </w:rPr>
  </w:style>
  <w:style w:type="paragraph" w:customStyle="1" w:styleId="PageBreak">
    <w:name w:val="PageBreak"/>
    <w:basedOn w:val="Normal"/>
    <w:rsid w:val="00CC203B"/>
    <w:rPr>
      <w:sz w:val="4"/>
    </w:rPr>
  </w:style>
  <w:style w:type="paragraph" w:customStyle="1" w:styleId="04Dictionary">
    <w:name w:val="04Dictionary"/>
    <w:basedOn w:val="Normal"/>
    <w:rsid w:val="00CC203B"/>
  </w:style>
  <w:style w:type="paragraph" w:customStyle="1" w:styleId="N-line1">
    <w:name w:val="N-line1"/>
    <w:basedOn w:val="BillBasic"/>
    <w:rsid w:val="00CC203B"/>
    <w:pPr>
      <w:pBdr>
        <w:bottom w:val="single" w:sz="4" w:space="0" w:color="auto"/>
      </w:pBdr>
      <w:spacing w:before="100"/>
      <w:ind w:left="2980" w:right="3020"/>
      <w:jc w:val="center"/>
    </w:pPr>
  </w:style>
  <w:style w:type="paragraph" w:customStyle="1" w:styleId="N-line2">
    <w:name w:val="N-line2"/>
    <w:basedOn w:val="Normal"/>
    <w:rsid w:val="00CC203B"/>
    <w:pPr>
      <w:pBdr>
        <w:bottom w:val="single" w:sz="8" w:space="0" w:color="auto"/>
      </w:pBdr>
    </w:pPr>
  </w:style>
  <w:style w:type="paragraph" w:customStyle="1" w:styleId="EndNote">
    <w:name w:val="EndNote"/>
    <w:basedOn w:val="BillBasicHeading"/>
    <w:rsid w:val="00CC203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C203B"/>
    <w:pPr>
      <w:tabs>
        <w:tab w:val="left" w:pos="700"/>
      </w:tabs>
      <w:spacing w:before="160"/>
      <w:ind w:left="700" w:hanging="700"/>
    </w:pPr>
    <w:rPr>
      <w:rFonts w:ascii="Arial (W1)" w:hAnsi="Arial (W1)"/>
    </w:rPr>
  </w:style>
  <w:style w:type="paragraph" w:customStyle="1" w:styleId="PenaltyHeading">
    <w:name w:val="PenaltyHeading"/>
    <w:basedOn w:val="Normal"/>
    <w:rsid w:val="00CC203B"/>
    <w:pPr>
      <w:tabs>
        <w:tab w:val="left" w:pos="1100"/>
      </w:tabs>
      <w:spacing w:before="120"/>
      <w:ind w:left="1100" w:hanging="1100"/>
    </w:pPr>
    <w:rPr>
      <w:rFonts w:ascii="Arial" w:hAnsi="Arial"/>
      <w:b/>
      <w:sz w:val="20"/>
    </w:rPr>
  </w:style>
  <w:style w:type="paragraph" w:customStyle="1" w:styleId="05EndNote">
    <w:name w:val="05EndNote"/>
    <w:basedOn w:val="Normal"/>
    <w:rsid w:val="00CC203B"/>
  </w:style>
  <w:style w:type="paragraph" w:customStyle="1" w:styleId="03Schedule">
    <w:name w:val="03Schedule"/>
    <w:basedOn w:val="Normal"/>
    <w:rsid w:val="00CC203B"/>
  </w:style>
  <w:style w:type="paragraph" w:customStyle="1" w:styleId="ISched-heading">
    <w:name w:val="I Sched-heading"/>
    <w:basedOn w:val="BillBasicHeading"/>
    <w:next w:val="Normal"/>
    <w:rsid w:val="00CC203B"/>
    <w:pPr>
      <w:spacing w:before="320"/>
      <w:ind w:left="2600" w:hanging="2600"/>
    </w:pPr>
    <w:rPr>
      <w:sz w:val="34"/>
    </w:rPr>
  </w:style>
  <w:style w:type="paragraph" w:customStyle="1" w:styleId="ISched-Part">
    <w:name w:val="I Sched-Part"/>
    <w:basedOn w:val="BillBasicHeading"/>
    <w:rsid w:val="00CC203B"/>
    <w:pPr>
      <w:spacing w:before="380"/>
      <w:ind w:left="2600" w:hanging="2600"/>
    </w:pPr>
    <w:rPr>
      <w:sz w:val="32"/>
    </w:rPr>
  </w:style>
  <w:style w:type="paragraph" w:customStyle="1" w:styleId="ISched-form">
    <w:name w:val="I Sched-form"/>
    <w:basedOn w:val="BillBasicHeading"/>
    <w:rsid w:val="00CC203B"/>
    <w:pPr>
      <w:tabs>
        <w:tab w:val="right" w:pos="7200"/>
      </w:tabs>
      <w:spacing w:before="240"/>
      <w:ind w:left="2600" w:hanging="2600"/>
    </w:pPr>
    <w:rPr>
      <w:sz w:val="28"/>
    </w:rPr>
  </w:style>
  <w:style w:type="paragraph" w:customStyle="1" w:styleId="ISchclauseheading">
    <w:name w:val="I Sch clause heading"/>
    <w:basedOn w:val="BillBasic"/>
    <w:rsid w:val="00CC203B"/>
    <w:pPr>
      <w:keepNext/>
      <w:tabs>
        <w:tab w:val="left" w:pos="1100"/>
      </w:tabs>
      <w:spacing w:before="240"/>
      <w:ind w:left="1100" w:hanging="1100"/>
      <w:jc w:val="left"/>
    </w:pPr>
    <w:rPr>
      <w:rFonts w:ascii="Arial" w:hAnsi="Arial"/>
      <w:b/>
    </w:rPr>
  </w:style>
  <w:style w:type="paragraph" w:customStyle="1" w:styleId="IMain">
    <w:name w:val="I Main"/>
    <w:basedOn w:val="Amain"/>
    <w:rsid w:val="00CC203B"/>
  </w:style>
  <w:style w:type="paragraph" w:customStyle="1" w:styleId="Ipara">
    <w:name w:val="I para"/>
    <w:basedOn w:val="Apara"/>
    <w:rsid w:val="00CC203B"/>
    <w:pPr>
      <w:outlineLvl w:val="9"/>
    </w:pPr>
  </w:style>
  <w:style w:type="paragraph" w:customStyle="1" w:styleId="Isubpara">
    <w:name w:val="I subpara"/>
    <w:basedOn w:val="Asubpara"/>
    <w:rsid w:val="00CC203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C203B"/>
    <w:pPr>
      <w:tabs>
        <w:tab w:val="clear" w:pos="2400"/>
        <w:tab w:val="clear" w:pos="2600"/>
        <w:tab w:val="right" w:pos="2460"/>
        <w:tab w:val="left" w:pos="2660"/>
      </w:tabs>
      <w:ind w:left="2660" w:hanging="2660"/>
    </w:pPr>
  </w:style>
  <w:style w:type="character" w:customStyle="1" w:styleId="CharSectNo">
    <w:name w:val="CharSectNo"/>
    <w:basedOn w:val="DefaultParagraphFont"/>
    <w:rsid w:val="00CC203B"/>
  </w:style>
  <w:style w:type="character" w:customStyle="1" w:styleId="CharDivNo">
    <w:name w:val="CharDivNo"/>
    <w:basedOn w:val="DefaultParagraphFont"/>
    <w:rsid w:val="00CC203B"/>
  </w:style>
  <w:style w:type="character" w:customStyle="1" w:styleId="CharDivText">
    <w:name w:val="CharDivText"/>
    <w:basedOn w:val="DefaultParagraphFont"/>
    <w:rsid w:val="00CC203B"/>
  </w:style>
  <w:style w:type="character" w:customStyle="1" w:styleId="CharPartNo">
    <w:name w:val="CharPartNo"/>
    <w:basedOn w:val="DefaultParagraphFont"/>
    <w:rsid w:val="00CC203B"/>
  </w:style>
  <w:style w:type="paragraph" w:customStyle="1" w:styleId="Placeholder">
    <w:name w:val="Placeholder"/>
    <w:basedOn w:val="Normal"/>
    <w:rsid w:val="00CC203B"/>
    <w:rPr>
      <w:sz w:val="10"/>
    </w:rPr>
  </w:style>
  <w:style w:type="paragraph" w:styleId="PlainText">
    <w:name w:val="Plain Text"/>
    <w:basedOn w:val="Normal"/>
    <w:rsid w:val="00CC203B"/>
    <w:rPr>
      <w:rFonts w:ascii="Courier New" w:hAnsi="Courier New"/>
      <w:sz w:val="20"/>
    </w:rPr>
  </w:style>
  <w:style w:type="character" w:customStyle="1" w:styleId="CharChapNo">
    <w:name w:val="CharChapNo"/>
    <w:basedOn w:val="DefaultParagraphFont"/>
    <w:rsid w:val="00CC203B"/>
  </w:style>
  <w:style w:type="character" w:customStyle="1" w:styleId="CharChapText">
    <w:name w:val="CharChapText"/>
    <w:basedOn w:val="DefaultParagraphFont"/>
    <w:rsid w:val="00CC203B"/>
  </w:style>
  <w:style w:type="character" w:customStyle="1" w:styleId="CharPartText">
    <w:name w:val="CharPartText"/>
    <w:basedOn w:val="DefaultParagraphFont"/>
    <w:rsid w:val="00CC203B"/>
  </w:style>
  <w:style w:type="paragraph" w:styleId="TOC1">
    <w:name w:val="toc 1"/>
    <w:basedOn w:val="Normal"/>
    <w:next w:val="Normal"/>
    <w:autoRedefine/>
    <w:rsid w:val="00CC203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CC203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CC203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CC203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CC203B"/>
  </w:style>
  <w:style w:type="paragraph" w:styleId="Title">
    <w:name w:val="Title"/>
    <w:basedOn w:val="Normal"/>
    <w:qFormat/>
    <w:rsid w:val="00F51342"/>
    <w:pPr>
      <w:spacing w:before="240" w:after="60"/>
      <w:jc w:val="center"/>
      <w:outlineLvl w:val="0"/>
    </w:pPr>
    <w:rPr>
      <w:rFonts w:ascii="Arial" w:hAnsi="Arial"/>
      <w:b/>
      <w:kern w:val="28"/>
      <w:sz w:val="32"/>
    </w:rPr>
  </w:style>
  <w:style w:type="paragraph" w:styleId="Signature">
    <w:name w:val="Signature"/>
    <w:basedOn w:val="Normal"/>
    <w:rsid w:val="00CC203B"/>
    <w:pPr>
      <w:ind w:left="4252"/>
    </w:pPr>
  </w:style>
  <w:style w:type="paragraph" w:customStyle="1" w:styleId="ActNo">
    <w:name w:val="ActNo"/>
    <w:basedOn w:val="BillBasicHeading"/>
    <w:rsid w:val="00CC203B"/>
    <w:pPr>
      <w:keepNext w:val="0"/>
      <w:tabs>
        <w:tab w:val="clear" w:pos="2600"/>
      </w:tabs>
      <w:spacing w:before="220"/>
    </w:pPr>
  </w:style>
  <w:style w:type="paragraph" w:customStyle="1" w:styleId="aParaNote">
    <w:name w:val="aParaNote"/>
    <w:basedOn w:val="BillBasic"/>
    <w:rsid w:val="00CC203B"/>
    <w:pPr>
      <w:ind w:left="2840" w:hanging="1240"/>
    </w:pPr>
    <w:rPr>
      <w:sz w:val="20"/>
    </w:rPr>
  </w:style>
  <w:style w:type="paragraph" w:customStyle="1" w:styleId="aExamNum">
    <w:name w:val="aExamNum"/>
    <w:basedOn w:val="aExam"/>
    <w:rsid w:val="00CC203B"/>
    <w:pPr>
      <w:ind w:left="1500" w:hanging="400"/>
    </w:pPr>
  </w:style>
  <w:style w:type="paragraph" w:customStyle="1" w:styleId="LongTitle">
    <w:name w:val="LongTitle"/>
    <w:basedOn w:val="BillBasic"/>
    <w:rsid w:val="00CC203B"/>
    <w:pPr>
      <w:spacing w:before="300"/>
    </w:pPr>
  </w:style>
  <w:style w:type="paragraph" w:customStyle="1" w:styleId="Minister">
    <w:name w:val="Minister"/>
    <w:basedOn w:val="BillBasic"/>
    <w:rsid w:val="00CC203B"/>
    <w:pPr>
      <w:spacing w:before="640"/>
      <w:jc w:val="right"/>
    </w:pPr>
    <w:rPr>
      <w:caps/>
    </w:rPr>
  </w:style>
  <w:style w:type="paragraph" w:customStyle="1" w:styleId="DateLine">
    <w:name w:val="DateLine"/>
    <w:basedOn w:val="BillBasic"/>
    <w:rsid w:val="00CC203B"/>
    <w:pPr>
      <w:tabs>
        <w:tab w:val="left" w:pos="4320"/>
      </w:tabs>
    </w:pPr>
  </w:style>
  <w:style w:type="paragraph" w:customStyle="1" w:styleId="madeunder">
    <w:name w:val="made under"/>
    <w:basedOn w:val="BillBasic"/>
    <w:rsid w:val="00CC203B"/>
    <w:pPr>
      <w:spacing w:before="240"/>
    </w:pPr>
  </w:style>
  <w:style w:type="paragraph" w:customStyle="1" w:styleId="EndNoteSubHeading">
    <w:name w:val="EndNoteSubHeading"/>
    <w:basedOn w:val="Normal"/>
    <w:next w:val="EndNoteText"/>
    <w:rsid w:val="00F51342"/>
    <w:pPr>
      <w:keepNext/>
      <w:tabs>
        <w:tab w:val="left" w:pos="700"/>
      </w:tabs>
      <w:spacing w:before="240"/>
      <w:ind w:left="700" w:hanging="700"/>
    </w:pPr>
    <w:rPr>
      <w:rFonts w:ascii="Arial" w:hAnsi="Arial"/>
      <w:b/>
      <w:sz w:val="20"/>
    </w:rPr>
  </w:style>
  <w:style w:type="paragraph" w:customStyle="1" w:styleId="EndNoteText">
    <w:name w:val="EndNoteText"/>
    <w:basedOn w:val="BillBasic"/>
    <w:rsid w:val="00CC203B"/>
    <w:pPr>
      <w:tabs>
        <w:tab w:val="left" w:pos="700"/>
        <w:tab w:val="right" w:pos="6160"/>
      </w:tabs>
      <w:spacing w:before="80"/>
      <w:ind w:left="700" w:hanging="700"/>
    </w:pPr>
    <w:rPr>
      <w:sz w:val="20"/>
    </w:rPr>
  </w:style>
  <w:style w:type="paragraph" w:customStyle="1" w:styleId="BillBasicItalics">
    <w:name w:val="BillBasicItalics"/>
    <w:basedOn w:val="BillBasic"/>
    <w:rsid w:val="00CC203B"/>
    <w:rPr>
      <w:i/>
    </w:rPr>
  </w:style>
  <w:style w:type="paragraph" w:customStyle="1" w:styleId="00SigningPage">
    <w:name w:val="00SigningPage"/>
    <w:basedOn w:val="Normal"/>
    <w:rsid w:val="00CC203B"/>
  </w:style>
  <w:style w:type="paragraph" w:customStyle="1" w:styleId="Aparareturn">
    <w:name w:val="A para return"/>
    <w:basedOn w:val="BillBasic"/>
    <w:rsid w:val="00CC203B"/>
    <w:pPr>
      <w:ind w:left="1600"/>
    </w:pPr>
  </w:style>
  <w:style w:type="paragraph" w:customStyle="1" w:styleId="Asubparareturn">
    <w:name w:val="A subpara return"/>
    <w:basedOn w:val="BillBasic"/>
    <w:rsid w:val="00CC203B"/>
    <w:pPr>
      <w:ind w:left="2100"/>
    </w:pPr>
  </w:style>
  <w:style w:type="paragraph" w:customStyle="1" w:styleId="CommentNum">
    <w:name w:val="CommentNum"/>
    <w:basedOn w:val="Comment"/>
    <w:rsid w:val="00CC203B"/>
    <w:pPr>
      <w:ind w:left="1800" w:hanging="1800"/>
    </w:pPr>
  </w:style>
  <w:style w:type="paragraph" w:styleId="TOC8">
    <w:name w:val="toc 8"/>
    <w:basedOn w:val="TOC3"/>
    <w:next w:val="Normal"/>
    <w:autoRedefine/>
    <w:rsid w:val="00CC203B"/>
    <w:pPr>
      <w:keepNext w:val="0"/>
      <w:spacing w:before="120"/>
    </w:pPr>
  </w:style>
  <w:style w:type="paragraph" w:customStyle="1" w:styleId="Judges">
    <w:name w:val="Judges"/>
    <w:basedOn w:val="Minister"/>
    <w:rsid w:val="00CC203B"/>
    <w:pPr>
      <w:spacing w:before="180"/>
    </w:pPr>
  </w:style>
  <w:style w:type="paragraph" w:customStyle="1" w:styleId="BillFor">
    <w:name w:val="BillFor"/>
    <w:basedOn w:val="BillBasicHeading"/>
    <w:rsid w:val="00CC203B"/>
    <w:pPr>
      <w:keepNext w:val="0"/>
      <w:spacing w:before="320"/>
      <w:jc w:val="both"/>
    </w:pPr>
    <w:rPr>
      <w:sz w:val="28"/>
    </w:rPr>
  </w:style>
  <w:style w:type="paragraph" w:customStyle="1" w:styleId="draft">
    <w:name w:val="draft"/>
    <w:basedOn w:val="Normal"/>
    <w:rsid w:val="00CC203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CC203B"/>
    <w:pPr>
      <w:spacing w:line="260" w:lineRule="atLeast"/>
      <w:jc w:val="center"/>
    </w:pPr>
  </w:style>
  <w:style w:type="paragraph" w:customStyle="1" w:styleId="Amainbullet">
    <w:name w:val="A main bullet"/>
    <w:basedOn w:val="BillBasic"/>
    <w:rsid w:val="00CC203B"/>
    <w:pPr>
      <w:spacing w:before="60"/>
      <w:ind w:left="1500" w:hanging="400"/>
    </w:pPr>
  </w:style>
  <w:style w:type="paragraph" w:customStyle="1" w:styleId="Aparabullet">
    <w:name w:val="A para bullet"/>
    <w:basedOn w:val="BillBasic"/>
    <w:rsid w:val="00CC203B"/>
    <w:pPr>
      <w:spacing w:before="60"/>
      <w:ind w:left="2000" w:hanging="400"/>
    </w:pPr>
  </w:style>
  <w:style w:type="paragraph" w:customStyle="1" w:styleId="Asubparabullet">
    <w:name w:val="A subpara bullet"/>
    <w:basedOn w:val="BillBasic"/>
    <w:rsid w:val="00CC203B"/>
    <w:pPr>
      <w:spacing w:before="60"/>
      <w:ind w:left="2540" w:hanging="400"/>
    </w:pPr>
  </w:style>
  <w:style w:type="paragraph" w:customStyle="1" w:styleId="aDefpara">
    <w:name w:val="aDef para"/>
    <w:basedOn w:val="Apara"/>
    <w:rsid w:val="00CC203B"/>
  </w:style>
  <w:style w:type="paragraph" w:customStyle="1" w:styleId="aDefsubpara">
    <w:name w:val="aDef subpara"/>
    <w:basedOn w:val="Asubpara"/>
    <w:rsid w:val="00CC203B"/>
  </w:style>
  <w:style w:type="paragraph" w:customStyle="1" w:styleId="Idefpara">
    <w:name w:val="I def para"/>
    <w:basedOn w:val="Ipara"/>
    <w:rsid w:val="00CC203B"/>
  </w:style>
  <w:style w:type="paragraph" w:customStyle="1" w:styleId="Idefsubpara">
    <w:name w:val="I def subpara"/>
    <w:basedOn w:val="Isubpara"/>
    <w:rsid w:val="00CC203B"/>
  </w:style>
  <w:style w:type="paragraph" w:customStyle="1" w:styleId="Notified">
    <w:name w:val="Notified"/>
    <w:basedOn w:val="BillBasic"/>
    <w:rsid w:val="00CC203B"/>
    <w:pPr>
      <w:spacing w:before="360"/>
      <w:jc w:val="right"/>
    </w:pPr>
    <w:rPr>
      <w:i/>
    </w:rPr>
  </w:style>
  <w:style w:type="paragraph" w:customStyle="1" w:styleId="03ScheduleLandscape">
    <w:name w:val="03ScheduleLandscape"/>
    <w:basedOn w:val="Normal"/>
    <w:rsid w:val="00CC203B"/>
  </w:style>
  <w:style w:type="paragraph" w:customStyle="1" w:styleId="IDict-Heading">
    <w:name w:val="I Dict-Heading"/>
    <w:basedOn w:val="BillBasicHeading"/>
    <w:rsid w:val="00CC203B"/>
    <w:pPr>
      <w:spacing w:before="320"/>
      <w:ind w:left="2600" w:hanging="2600"/>
      <w:jc w:val="both"/>
    </w:pPr>
    <w:rPr>
      <w:sz w:val="34"/>
    </w:rPr>
  </w:style>
  <w:style w:type="paragraph" w:customStyle="1" w:styleId="02TextLandscape">
    <w:name w:val="02TextLandscape"/>
    <w:basedOn w:val="Normal"/>
    <w:rsid w:val="00CC203B"/>
  </w:style>
  <w:style w:type="paragraph" w:styleId="Salutation">
    <w:name w:val="Salutation"/>
    <w:basedOn w:val="Normal"/>
    <w:next w:val="Normal"/>
    <w:rsid w:val="00F51342"/>
  </w:style>
  <w:style w:type="paragraph" w:customStyle="1" w:styleId="aNoteBullet">
    <w:name w:val="aNoteBullet"/>
    <w:basedOn w:val="aNoteSymb"/>
    <w:rsid w:val="00CC203B"/>
    <w:pPr>
      <w:tabs>
        <w:tab w:val="left" w:pos="2200"/>
      </w:tabs>
      <w:spacing w:before="60"/>
      <w:ind w:left="2600" w:hanging="700"/>
    </w:pPr>
  </w:style>
  <w:style w:type="paragraph" w:customStyle="1" w:styleId="aNotess">
    <w:name w:val="aNotess"/>
    <w:basedOn w:val="BillBasic"/>
    <w:rsid w:val="00F51342"/>
    <w:pPr>
      <w:ind w:left="1900" w:hanging="800"/>
    </w:pPr>
    <w:rPr>
      <w:sz w:val="20"/>
    </w:rPr>
  </w:style>
  <w:style w:type="paragraph" w:customStyle="1" w:styleId="aParaNoteBullet">
    <w:name w:val="aParaNoteBullet"/>
    <w:basedOn w:val="aParaNote"/>
    <w:rsid w:val="00CC203B"/>
    <w:pPr>
      <w:tabs>
        <w:tab w:val="left" w:pos="2700"/>
      </w:tabs>
      <w:spacing w:before="60"/>
      <w:ind w:left="3100" w:hanging="700"/>
    </w:pPr>
  </w:style>
  <w:style w:type="paragraph" w:customStyle="1" w:styleId="aNotepar">
    <w:name w:val="aNotepar"/>
    <w:basedOn w:val="BillBasic"/>
    <w:next w:val="Normal"/>
    <w:rsid w:val="00CC203B"/>
    <w:pPr>
      <w:ind w:left="2400" w:hanging="800"/>
    </w:pPr>
    <w:rPr>
      <w:sz w:val="20"/>
    </w:rPr>
  </w:style>
  <w:style w:type="paragraph" w:customStyle="1" w:styleId="aNoteTextpar">
    <w:name w:val="aNoteTextpar"/>
    <w:basedOn w:val="aNotepar"/>
    <w:rsid w:val="00CC203B"/>
    <w:pPr>
      <w:spacing w:before="60"/>
      <w:ind w:firstLine="0"/>
    </w:pPr>
  </w:style>
  <w:style w:type="paragraph" w:customStyle="1" w:styleId="MinisterWord">
    <w:name w:val="MinisterWord"/>
    <w:basedOn w:val="Normal"/>
    <w:rsid w:val="00CC203B"/>
    <w:pPr>
      <w:spacing w:before="60"/>
      <w:jc w:val="right"/>
    </w:pPr>
  </w:style>
  <w:style w:type="paragraph" w:customStyle="1" w:styleId="aExamPara">
    <w:name w:val="aExamPara"/>
    <w:basedOn w:val="aExam"/>
    <w:rsid w:val="00CC203B"/>
    <w:pPr>
      <w:tabs>
        <w:tab w:val="right" w:pos="1720"/>
        <w:tab w:val="left" w:pos="2000"/>
        <w:tab w:val="left" w:pos="2300"/>
      </w:tabs>
      <w:ind w:left="2400" w:hanging="1300"/>
    </w:pPr>
  </w:style>
  <w:style w:type="paragraph" w:customStyle="1" w:styleId="aExamNumText">
    <w:name w:val="aExamNumText"/>
    <w:basedOn w:val="aExam"/>
    <w:rsid w:val="00CC203B"/>
    <w:pPr>
      <w:ind w:left="1500"/>
    </w:pPr>
  </w:style>
  <w:style w:type="paragraph" w:customStyle="1" w:styleId="aExamBullet">
    <w:name w:val="aExamBullet"/>
    <w:basedOn w:val="aExam"/>
    <w:rsid w:val="00CC203B"/>
    <w:pPr>
      <w:tabs>
        <w:tab w:val="left" w:pos="1500"/>
        <w:tab w:val="left" w:pos="2300"/>
      </w:tabs>
      <w:ind w:left="1900" w:hanging="800"/>
    </w:pPr>
  </w:style>
  <w:style w:type="paragraph" w:customStyle="1" w:styleId="aNotePara">
    <w:name w:val="aNotePara"/>
    <w:basedOn w:val="aNote"/>
    <w:rsid w:val="00CC203B"/>
    <w:pPr>
      <w:tabs>
        <w:tab w:val="right" w:pos="2140"/>
        <w:tab w:val="left" w:pos="2400"/>
      </w:tabs>
      <w:spacing w:before="60"/>
      <w:ind w:left="2400" w:hanging="1300"/>
    </w:pPr>
  </w:style>
  <w:style w:type="paragraph" w:customStyle="1" w:styleId="aExplanHeading">
    <w:name w:val="aExplanHeading"/>
    <w:basedOn w:val="BillBasicHeading"/>
    <w:next w:val="Normal"/>
    <w:rsid w:val="00CC203B"/>
    <w:rPr>
      <w:rFonts w:ascii="Arial (W1)" w:hAnsi="Arial (W1)"/>
      <w:sz w:val="18"/>
    </w:rPr>
  </w:style>
  <w:style w:type="paragraph" w:customStyle="1" w:styleId="aExplanText">
    <w:name w:val="aExplanText"/>
    <w:basedOn w:val="BillBasic"/>
    <w:rsid w:val="00CC203B"/>
    <w:rPr>
      <w:sz w:val="20"/>
    </w:rPr>
  </w:style>
  <w:style w:type="paragraph" w:customStyle="1" w:styleId="aParaNotePara">
    <w:name w:val="aParaNotePara"/>
    <w:basedOn w:val="aNoteParaSymb"/>
    <w:rsid w:val="00CC203B"/>
    <w:pPr>
      <w:tabs>
        <w:tab w:val="clear" w:pos="2140"/>
        <w:tab w:val="clear" w:pos="2400"/>
        <w:tab w:val="right" w:pos="2644"/>
      </w:tabs>
      <w:ind w:left="3320" w:hanging="1720"/>
    </w:pPr>
  </w:style>
  <w:style w:type="character" w:customStyle="1" w:styleId="charBold">
    <w:name w:val="charBold"/>
    <w:basedOn w:val="DefaultParagraphFont"/>
    <w:rsid w:val="00CC203B"/>
    <w:rPr>
      <w:b/>
    </w:rPr>
  </w:style>
  <w:style w:type="character" w:customStyle="1" w:styleId="charBoldItals">
    <w:name w:val="charBoldItals"/>
    <w:basedOn w:val="DefaultParagraphFont"/>
    <w:rsid w:val="00CC203B"/>
    <w:rPr>
      <w:b/>
      <w:i/>
    </w:rPr>
  </w:style>
  <w:style w:type="character" w:customStyle="1" w:styleId="charItals">
    <w:name w:val="charItals"/>
    <w:basedOn w:val="DefaultParagraphFont"/>
    <w:rsid w:val="00CC203B"/>
    <w:rPr>
      <w:i/>
    </w:rPr>
  </w:style>
  <w:style w:type="character" w:customStyle="1" w:styleId="charUnderline">
    <w:name w:val="charUnderline"/>
    <w:basedOn w:val="DefaultParagraphFont"/>
    <w:rsid w:val="00CC203B"/>
    <w:rPr>
      <w:u w:val="single"/>
    </w:rPr>
  </w:style>
  <w:style w:type="paragraph" w:customStyle="1" w:styleId="TableHd">
    <w:name w:val="TableHd"/>
    <w:basedOn w:val="Normal"/>
    <w:rsid w:val="00CC203B"/>
    <w:pPr>
      <w:keepNext/>
      <w:spacing w:before="300"/>
      <w:ind w:left="1200" w:hanging="1200"/>
    </w:pPr>
    <w:rPr>
      <w:rFonts w:ascii="Arial" w:hAnsi="Arial"/>
      <w:b/>
      <w:sz w:val="20"/>
    </w:rPr>
  </w:style>
  <w:style w:type="paragraph" w:customStyle="1" w:styleId="TableColHd">
    <w:name w:val="TableColHd"/>
    <w:basedOn w:val="Normal"/>
    <w:rsid w:val="00CC203B"/>
    <w:pPr>
      <w:keepNext/>
      <w:spacing w:after="60"/>
    </w:pPr>
    <w:rPr>
      <w:rFonts w:ascii="Arial" w:hAnsi="Arial"/>
      <w:b/>
      <w:sz w:val="18"/>
    </w:rPr>
  </w:style>
  <w:style w:type="paragraph" w:customStyle="1" w:styleId="PenaltyPara">
    <w:name w:val="PenaltyPara"/>
    <w:basedOn w:val="Normal"/>
    <w:rsid w:val="00CC203B"/>
    <w:pPr>
      <w:tabs>
        <w:tab w:val="right" w:pos="1360"/>
      </w:tabs>
      <w:spacing w:before="60"/>
      <w:ind w:left="1600" w:hanging="1600"/>
      <w:jc w:val="both"/>
    </w:pPr>
  </w:style>
  <w:style w:type="paragraph" w:customStyle="1" w:styleId="tablepara">
    <w:name w:val="table para"/>
    <w:basedOn w:val="Normal"/>
    <w:rsid w:val="00CC203B"/>
    <w:pPr>
      <w:tabs>
        <w:tab w:val="right" w:pos="800"/>
        <w:tab w:val="left" w:pos="1100"/>
      </w:tabs>
      <w:spacing w:before="80" w:after="60"/>
      <w:ind w:left="1100" w:hanging="1100"/>
    </w:pPr>
  </w:style>
  <w:style w:type="paragraph" w:customStyle="1" w:styleId="tablesubpara">
    <w:name w:val="table subpara"/>
    <w:basedOn w:val="Normal"/>
    <w:rsid w:val="00CC203B"/>
    <w:pPr>
      <w:tabs>
        <w:tab w:val="right" w:pos="1500"/>
        <w:tab w:val="left" w:pos="1800"/>
      </w:tabs>
      <w:spacing w:before="80" w:after="60"/>
      <w:ind w:left="1800" w:hanging="1800"/>
    </w:pPr>
  </w:style>
  <w:style w:type="paragraph" w:customStyle="1" w:styleId="TableText">
    <w:name w:val="TableText"/>
    <w:basedOn w:val="Normal"/>
    <w:rsid w:val="00CC203B"/>
    <w:pPr>
      <w:spacing w:before="60" w:after="60"/>
    </w:pPr>
  </w:style>
  <w:style w:type="paragraph" w:customStyle="1" w:styleId="IshadedH5Sec">
    <w:name w:val="I shaded H5 Sec"/>
    <w:basedOn w:val="AH5Sec"/>
    <w:rsid w:val="00CC203B"/>
    <w:pPr>
      <w:shd w:val="pct25" w:color="auto" w:fill="auto"/>
      <w:outlineLvl w:val="9"/>
    </w:pPr>
  </w:style>
  <w:style w:type="paragraph" w:customStyle="1" w:styleId="IshadedSchClause">
    <w:name w:val="I shaded Sch Clause"/>
    <w:basedOn w:val="IshadedH5Sec"/>
    <w:rsid w:val="00CC203B"/>
  </w:style>
  <w:style w:type="paragraph" w:customStyle="1" w:styleId="Penalty">
    <w:name w:val="Penalty"/>
    <w:basedOn w:val="Amainreturn"/>
    <w:rsid w:val="00CC203B"/>
  </w:style>
  <w:style w:type="paragraph" w:customStyle="1" w:styleId="aNoteText">
    <w:name w:val="aNoteText"/>
    <w:basedOn w:val="aNoteSymb"/>
    <w:rsid w:val="00CC203B"/>
    <w:pPr>
      <w:spacing w:before="60"/>
      <w:ind w:firstLine="0"/>
    </w:pPr>
  </w:style>
  <w:style w:type="paragraph" w:customStyle="1" w:styleId="aExamINum">
    <w:name w:val="aExamINum"/>
    <w:basedOn w:val="aExam"/>
    <w:rsid w:val="00F51342"/>
    <w:pPr>
      <w:tabs>
        <w:tab w:val="left" w:pos="1500"/>
      </w:tabs>
      <w:ind w:left="1500" w:hanging="400"/>
    </w:pPr>
  </w:style>
  <w:style w:type="paragraph" w:customStyle="1" w:styleId="AExamIPara">
    <w:name w:val="AExamIPara"/>
    <w:basedOn w:val="aExam"/>
    <w:rsid w:val="00CC203B"/>
    <w:pPr>
      <w:tabs>
        <w:tab w:val="right" w:pos="1720"/>
        <w:tab w:val="left" w:pos="2000"/>
      </w:tabs>
      <w:ind w:left="2000" w:hanging="900"/>
    </w:pPr>
  </w:style>
  <w:style w:type="paragraph" w:customStyle="1" w:styleId="AH3sec">
    <w:name w:val="A H3 sec"/>
    <w:basedOn w:val="Normal"/>
    <w:next w:val="Amain"/>
    <w:rsid w:val="00F51342"/>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CC203B"/>
    <w:pPr>
      <w:tabs>
        <w:tab w:val="clear" w:pos="2600"/>
      </w:tabs>
      <w:ind w:left="1100"/>
    </w:pPr>
    <w:rPr>
      <w:sz w:val="18"/>
    </w:rPr>
  </w:style>
  <w:style w:type="paragraph" w:customStyle="1" w:styleId="aExamss">
    <w:name w:val="aExamss"/>
    <w:basedOn w:val="aNoteSymb"/>
    <w:rsid w:val="00CC203B"/>
    <w:pPr>
      <w:spacing w:before="60"/>
      <w:ind w:left="1100" w:firstLine="0"/>
    </w:pPr>
  </w:style>
  <w:style w:type="paragraph" w:customStyle="1" w:styleId="aExamHdgpar">
    <w:name w:val="aExamHdgpar"/>
    <w:basedOn w:val="aExamHdgss"/>
    <w:next w:val="Normal"/>
    <w:rsid w:val="00CC203B"/>
    <w:pPr>
      <w:ind w:left="1600"/>
    </w:pPr>
  </w:style>
  <w:style w:type="paragraph" w:customStyle="1" w:styleId="aExampar">
    <w:name w:val="aExampar"/>
    <w:basedOn w:val="aExamss"/>
    <w:rsid w:val="00CC203B"/>
    <w:pPr>
      <w:ind w:left="1600"/>
    </w:pPr>
  </w:style>
  <w:style w:type="paragraph" w:customStyle="1" w:styleId="aExamINumss">
    <w:name w:val="aExamINumss"/>
    <w:basedOn w:val="aExamss"/>
    <w:rsid w:val="00CC203B"/>
    <w:pPr>
      <w:tabs>
        <w:tab w:val="left" w:pos="1500"/>
      </w:tabs>
      <w:ind w:left="1500" w:hanging="400"/>
    </w:pPr>
  </w:style>
  <w:style w:type="paragraph" w:customStyle="1" w:styleId="aExamINumpar">
    <w:name w:val="aExamINumpar"/>
    <w:basedOn w:val="aExampar"/>
    <w:rsid w:val="00CC203B"/>
    <w:pPr>
      <w:tabs>
        <w:tab w:val="left" w:pos="2000"/>
      </w:tabs>
      <w:ind w:left="2000" w:hanging="400"/>
    </w:pPr>
  </w:style>
  <w:style w:type="paragraph" w:customStyle="1" w:styleId="aExamNumTextss">
    <w:name w:val="aExamNumTextss"/>
    <w:basedOn w:val="aExamss"/>
    <w:rsid w:val="00CC203B"/>
    <w:pPr>
      <w:ind w:left="1500"/>
    </w:pPr>
  </w:style>
  <w:style w:type="paragraph" w:customStyle="1" w:styleId="aExamNumTextpar">
    <w:name w:val="aExamNumTextpar"/>
    <w:basedOn w:val="aExampar"/>
    <w:rsid w:val="00F51342"/>
    <w:pPr>
      <w:ind w:left="2000"/>
    </w:pPr>
  </w:style>
  <w:style w:type="paragraph" w:customStyle="1" w:styleId="aExamBulletss">
    <w:name w:val="aExamBulletss"/>
    <w:basedOn w:val="aExamss"/>
    <w:rsid w:val="00CC203B"/>
    <w:pPr>
      <w:ind w:left="1500" w:hanging="400"/>
    </w:pPr>
  </w:style>
  <w:style w:type="paragraph" w:customStyle="1" w:styleId="aExamBulletpar">
    <w:name w:val="aExamBulletpar"/>
    <w:basedOn w:val="aExampar"/>
    <w:rsid w:val="00CC203B"/>
    <w:pPr>
      <w:ind w:left="2000" w:hanging="400"/>
    </w:pPr>
  </w:style>
  <w:style w:type="paragraph" w:customStyle="1" w:styleId="aExamHdgsubpar">
    <w:name w:val="aExamHdgsubpar"/>
    <w:basedOn w:val="aExamHdgss"/>
    <w:next w:val="Normal"/>
    <w:rsid w:val="00CC203B"/>
    <w:pPr>
      <w:ind w:left="2140"/>
    </w:pPr>
  </w:style>
  <w:style w:type="paragraph" w:customStyle="1" w:styleId="aExamsubpar">
    <w:name w:val="aExamsubpar"/>
    <w:basedOn w:val="aExamss"/>
    <w:rsid w:val="00CC203B"/>
    <w:pPr>
      <w:ind w:left="2140"/>
    </w:pPr>
  </w:style>
  <w:style w:type="paragraph" w:customStyle="1" w:styleId="aExamNumsubpar">
    <w:name w:val="aExamNumsubpar"/>
    <w:basedOn w:val="aExamsubpar"/>
    <w:rsid w:val="00CC203B"/>
    <w:pPr>
      <w:tabs>
        <w:tab w:val="clear" w:pos="1100"/>
        <w:tab w:val="clear" w:pos="2381"/>
        <w:tab w:val="left" w:pos="2569"/>
      </w:tabs>
      <w:ind w:left="2569" w:hanging="403"/>
    </w:pPr>
  </w:style>
  <w:style w:type="paragraph" w:customStyle="1" w:styleId="aExamNumTextsubpar">
    <w:name w:val="aExamNumTextsubpar"/>
    <w:basedOn w:val="aExampar"/>
    <w:rsid w:val="00F51342"/>
    <w:pPr>
      <w:ind w:left="2540"/>
    </w:pPr>
  </w:style>
  <w:style w:type="paragraph" w:customStyle="1" w:styleId="aExamBulletsubpar">
    <w:name w:val="aExamBulletsubpar"/>
    <w:basedOn w:val="aExamsubpar"/>
    <w:rsid w:val="00CC203B"/>
    <w:pPr>
      <w:numPr>
        <w:numId w:val="37"/>
      </w:numPr>
      <w:tabs>
        <w:tab w:val="clear" w:pos="1100"/>
        <w:tab w:val="clear" w:pos="2381"/>
        <w:tab w:val="left" w:pos="2569"/>
      </w:tabs>
      <w:ind w:left="2569" w:hanging="403"/>
    </w:pPr>
  </w:style>
  <w:style w:type="paragraph" w:customStyle="1" w:styleId="aNoteTextss">
    <w:name w:val="aNoteTextss"/>
    <w:basedOn w:val="Normal"/>
    <w:rsid w:val="00CC203B"/>
    <w:pPr>
      <w:spacing w:before="60"/>
      <w:ind w:left="1900"/>
      <w:jc w:val="both"/>
    </w:pPr>
    <w:rPr>
      <w:sz w:val="20"/>
    </w:rPr>
  </w:style>
  <w:style w:type="paragraph" w:customStyle="1" w:styleId="aNoteParass">
    <w:name w:val="aNoteParass"/>
    <w:basedOn w:val="Normal"/>
    <w:rsid w:val="00CC203B"/>
    <w:pPr>
      <w:tabs>
        <w:tab w:val="right" w:pos="2140"/>
        <w:tab w:val="left" w:pos="2400"/>
      </w:tabs>
      <w:spacing w:before="60"/>
      <w:ind w:left="2400" w:hanging="1300"/>
      <w:jc w:val="both"/>
    </w:pPr>
    <w:rPr>
      <w:sz w:val="20"/>
    </w:rPr>
  </w:style>
  <w:style w:type="paragraph" w:customStyle="1" w:styleId="aNoteParapar">
    <w:name w:val="aNoteParapar"/>
    <w:basedOn w:val="aNotepar"/>
    <w:rsid w:val="00CC203B"/>
    <w:pPr>
      <w:tabs>
        <w:tab w:val="right" w:pos="2640"/>
      </w:tabs>
      <w:spacing w:before="60"/>
      <w:ind w:left="2920" w:hanging="1320"/>
    </w:pPr>
  </w:style>
  <w:style w:type="paragraph" w:customStyle="1" w:styleId="aNotesubpar">
    <w:name w:val="aNotesubpar"/>
    <w:basedOn w:val="BillBasic"/>
    <w:next w:val="Normal"/>
    <w:rsid w:val="00CC203B"/>
    <w:pPr>
      <w:ind w:left="2940" w:hanging="800"/>
    </w:pPr>
    <w:rPr>
      <w:sz w:val="20"/>
    </w:rPr>
  </w:style>
  <w:style w:type="paragraph" w:customStyle="1" w:styleId="aNoteTextsubpar">
    <w:name w:val="aNoteTextsubpar"/>
    <w:basedOn w:val="aNotesubpar"/>
    <w:rsid w:val="00CC203B"/>
    <w:pPr>
      <w:spacing w:before="60"/>
      <w:ind w:firstLine="0"/>
    </w:pPr>
  </w:style>
  <w:style w:type="paragraph" w:customStyle="1" w:styleId="aNoteParasubpar">
    <w:name w:val="aNoteParasubpar"/>
    <w:basedOn w:val="aNotesubpar"/>
    <w:rsid w:val="00F51342"/>
    <w:pPr>
      <w:tabs>
        <w:tab w:val="right" w:pos="3180"/>
      </w:tabs>
      <w:spacing w:before="60"/>
      <w:ind w:left="3460" w:hanging="1320"/>
    </w:pPr>
  </w:style>
  <w:style w:type="paragraph" w:customStyle="1" w:styleId="aNoteBulletsubpar">
    <w:name w:val="aNoteBulletsubpar"/>
    <w:basedOn w:val="aNotesubpar"/>
    <w:rsid w:val="00CC203B"/>
    <w:pPr>
      <w:numPr>
        <w:numId w:val="13"/>
      </w:numPr>
      <w:tabs>
        <w:tab w:val="clear" w:pos="3300"/>
        <w:tab w:val="left" w:pos="3345"/>
      </w:tabs>
      <w:spacing w:before="60"/>
    </w:pPr>
  </w:style>
  <w:style w:type="paragraph" w:customStyle="1" w:styleId="aNoteBulletss">
    <w:name w:val="aNoteBulletss"/>
    <w:basedOn w:val="Normal"/>
    <w:rsid w:val="00CC203B"/>
    <w:pPr>
      <w:spacing w:before="60"/>
      <w:ind w:left="2300" w:hanging="400"/>
      <w:jc w:val="both"/>
    </w:pPr>
    <w:rPr>
      <w:sz w:val="20"/>
    </w:rPr>
  </w:style>
  <w:style w:type="paragraph" w:customStyle="1" w:styleId="aNoteBulletpar">
    <w:name w:val="aNoteBulletpar"/>
    <w:basedOn w:val="aNotepar"/>
    <w:rsid w:val="00CC203B"/>
    <w:pPr>
      <w:spacing w:before="60"/>
      <w:ind w:left="2800" w:hanging="400"/>
    </w:pPr>
  </w:style>
  <w:style w:type="paragraph" w:customStyle="1" w:styleId="aExplanBullet">
    <w:name w:val="aExplanBullet"/>
    <w:basedOn w:val="Normal"/>
    <w:rsid w:val="00CC203B"/>
    <w:pPr>
      <w:spacing w:before="140"/>
      <w:ind w:left="400" w:hanging="400"/>
      <w:jc w:val="both"/>
    </w:pPr>
    <w:rPr>
      <w:snapToGrid w:val="0"/>
      <w:sz w:val="20"/>
    </w:rPr>
  </w:style>
  <w:style w:type="paragraph" w:customStyle="1" w:styleId="AuthLaw">
    <w:name w:val="AuthLaw"/>
    <w:basedOn w:val="BillBasic"/>
    <w:rsid w:val="00F51342"/>
    <w:rPr>
      <w:rFonts w:ascii="Arial" w:hAnsi="Arial"/>
      <w:b/>
      <w:sz w:val="20"/>
    </w:rPr>
  </w:style>
  <w:style w:type="paragraph" w:customStyle="1" w:styleId="aExamNumpar">
    <w:name w:val="aExamNumpar"/>
    <w:basedOn w:val="aExamINumss"/>
    <w:rsid w:val="00F51342"/>
    <w:pPr>
      <w:tabs>
        <w:tab w:val="clear" w:pos="1500"/>
        <w:tab w:val="left" w:pos="2000"/>
      </w:tabs>
      <w:ind w:left="2000"/>
    </w:pPr>
  </w:style>
  <w:style w:type="paragraph" w:customStyle="1" w:styleId="Schsectionheading">
    <w:name w:val="Sch section heading"/>
    <w:basedOn w:val="BillBasic"/>
    <w:next w:val="Amain"/>
    <w:rsid w:val="00F51342"/>
    <w:pPr>
      <w:spacing w:before="240"/>
      <w:jc w:val="left"/>
      <w:outlineLvl w:val="4"/>
    </w:pPr>
    <w:rPr>
      <w:rFonts w:ascii="Arial" w:hAnsi="Arial"/>
      <w:b/>
    </w:rPr>
  </w:style>
  <w:style w:type="paragraph" w:customStyle="1" w:styleId="SchAmain">
    <w:name w:val="Sch A main"/>
    <w:basedOn w:val="Amain"/>
    <w:rsid w:val="00CC203B"/>
  </w:style>
  <w:style w:type="paragraph" w:customStyle="1" w:styleId="SchApara">
    <w:name w:val="Sch A para"/>
    <w:basedOn w:val="Apara"/>
    <w:rsid w:val="00CC203B"/>
  </w:style>
  <w:style w:type="paragraph" w:customStyle="1" w:styleId="SchAsubpara">
    <w:name w:val="Sch A subpara"/>
    <w:basedOn w:val="Asubpara"/>
    <w:rsid w:val="00CC203B"/>
  </w:style>
  <w:style w:type="paragraph" w:customStyle="1" w:styleId="SchAsubsubpara">
    <w:name w:val="Sch A subsubpara"/>
    <w:basedOn w:val="Asubsubpara"/>
    <w:rsid w:val="00CC203B"/>
  </w:style>
  <w:style w:type="paragraph" w:customStyle="1" w:styleId="TOCOL1">
    <w:name w:val="TOCOL 1"/>
    <w:basedOn w:val="TOC1"/>
    <w:rsid w:val="00CC203B"/>
  </w:style>
  <w:style w:type="paragraph" w:customStyle="1" w:styleId="TOCOL2">
    <w:name w:val="TOCOL 2"/>
    <w:basedOn w:val="TOC2"/>
    <w:rsid w:val="00CC203B"/>
    <w:pPr>
      <w:keepNext w:val="0"/>
    </w:pPr>
  </w:style>
  <w:style w:type="paragraph" w:customStyle="1" w:styleId="TOCOL3">
    <w:name w:val="TOCOL 3"/>
    <w:basedOn w:val="TOC3"/>
    <w:rsid w:val="00CC203B"/>
    <w:pPr>
      <w:keepNext w:val="0"/>
    </w:pPr>
  </w:style>
  <w:style w:type="paragraph" w:customStyle="1" w:styleId="TOCOL4">
    <w:name w:val="TOCOL 4"/>
    <w:basedOn w:val="TOC4"/>
    <w:rsid w:val="00CC203B"/>
    <w:pPr>
      <w:keepNext w:val="0"/>
    </w:pPr>
  </w:style>
  <w:style w:type="paragraph" w:customStyle="1" w:styleId="TOCOL5">
    <w:name w:val="TOCOL 5"/>
    <w:basedOn w:val="TOC5"/>
    <w:rsid w:val="00CC203B"/>
    <w:pPr>
      <w:tabs>
        <w:tab w:val="left" w:pos="400"/>
      </w:tabs>
    </w:pPr>
  </w:style>
  <w:style w:type="paragraph" w:customStyle="1" w:styleId="TOCOL6">
    <w:name w:val="TOCOL 6"/>
    <w:basedOn w:val="TOC6"/>
    <w:rsid w:val="00CC203B"/>
    <w:pPr>
      <w:keepNext w:val="0"/>
    </w:pPr>
  </w:style>
  <w:style w:type="paragraph" w:customStyle="1" w:styleId="TOCOL7">
    <w:name w:val="TOCOL 7"/>
    <w:basedOn w:val="TOC7"/>
    <w:rsid w:val="00CC203B"/>
  </w:style>
  <w:style w:type="paragraph" w:customStyle="1" w:styleId="TOCOL8">
    <w:name w:val="TOCOL 8"/>
    <w:basedOn w:val="TOC8"/>
    <w:rsid w:val="00CC203B"/>
  </w:style>
  <w:style w:type="paragraph" w:customStyle="1" w:styleId="TOCOL9">
    <w:name w:val="TOCOL 9"/>
    <w:basedOn w:val="TOC9"/>
    <w:rsid w:val="00CC203B"/>
    <w:pPr>
      <w:ind w:right="0"/>
    </w:pPr>
  </w:style>
  <w:style w:type="paragraph" w:styleId="TOC9">
    <w:name w:val="toc 9"/>
    <w:basedOn w:val="Normal"/>
    <w:next w:val="Normal"/>
    <w:autoRedefine/>
    <w:rsid w:val="00CC203B"/>
    <w:pPr>
      <w:ind w:left="1920" w:right="600"/>
    </w:pPr>
  </w:style>
  <w:style w:type="paragraph" w:customStyle="1" w:styleId="Billname1">
    <w:name w:val="Billname1"/>
    <w:basedOn w:val="Normal"/>
    <w:rsid w:val="00CC203B"/>
    <w:pPr>
      <w:tabs>
        <w:tab w:val="left" w:pos="2400"/>
      </w:tabs>
      <w:spacing w:before="1220"/>
    </w:pPr>
    <w:rPr>
      <w:rFonts w:ascii="Arial" w:hAnsi="Arial"/>
      <w:b/>
      <w:sz w:val="40"/>
    </w:rPr>
  </w:style>
  <w:style w:type="paragraph" w:customStyle="1" w:styleId="TableText10">
    <w:name w:val="TableText10"/>
    <w:basedOn w:val="TableText"/>
    <w:rsid w:val="00CC203B"/>
    <w:rPr>
      <w:sz w:val="20"/>
    </w:rPr>
  </w:style>
  <w:style w:type="paragraph" w:customStyle="1" w:styleId="TablePara10">
    <w:name w:val="TablePara10"/>
    <w:basedOn w:val="tablepara"/>
    <w:rsid w:val="00CC203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C203B"/>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CC203B"/>
  </w:style>
  <w:style w:type="character" w:customStyle="1" w:styleId="charPage">
    <w:name w:val="charPage"/>
    <w:basedOn w:val="DefaultParagraphFont"/>
    <w:rsid w:val="00CC203B"/>
  </w:style>
  <w:style w:type="character" w:styleId="PageNumber">
    <w:name w:val="page number"/>
    <w:basedOn w:val="DefaultParagraphFont"/>
    <w:rsid w:val="00CC203B"/>
  </w:style>
  <w:style w:type="paragraph" w:customStyle="1" w:styleId="Letterhead">
    <w:name w:val="Letterhead"/>
    <w:rsid w:val="00F51342"/>
    <w:pPr>
      <w:widowControl w:val="0"/>
      <w:spacing w:after="180"/>
      <w:jc w:val="right"/>
    </w:pPr>
    <w:rPr>
      <w:rFonts w:ascii="Arial" w:hAnsi="Arial"/>
      <w:sz w:val="32"/>
      <w:lang w:eastAsia="en-US"/>
    </w:rPr>
  </w:style>
  <w:style w:type="paragraph" w:customStyle="1" w:styleId="IShadedschclause0">
    <w:name w:val="I Shaded sch clause"/>
    <w:basedOn w:val="IH5Sec"/>
    <w:rsid w:val="00F51342"/>
    <w:pPr>
      <w:shd w:val="pct15" w:color="auto" w:fill="FFFFFF"/>
      <w:tabs>
        <w:tab w:val="clear" w:pos="1100"/>
        <w:tab w:val="left" w:pos="700"/>
      </w:tabs>
      <w:ind w:left="700" w:hanging="700"/>
    </w:pPr>
  </w:style>
  <w:style w:type="paragraph" w:customStyle="1" w:styleId="Billfooter">
    <w:name w:val="Billfooter"/>
    <w:basedOn w:val="Normal"/>
    <w:rsid w:val="00F51342"/>
    <w:pPr>
      <w:tabs>
        <w:tab w:val="right" w:pos="7200"/>
      </w:tabs>
      <w:jc w:val="both"/>
    </w:pPr>
    <w:rPr>
      <w:sz w:val="18"/>
    </w:rPr>
  </w:style>
  <w:style w:type="paragraph" w:styleId="BalloonText">
    <w:name w:val="Balloon Text"/>
    <w:basedOn w:val="Normal"/>
    <w:link w:val="BalloonTextChar"/>
    <w:uiPriority w:val="99"/>
    <w:unhideWhenUsed/>
    <w:rsid w:val="00CC203B"/>
    <w:rPr>
      <w:rFonts w:ascii="Tahoma" w:hAnsi="Tahoma" w:cs="Tahoma"/>
      <w:sz w:val="16"/>
      <w:szCs w:val="16"/>
    </w:rPr>
  </w:style>
  <w:style w:type="character" w:customStyle="1" w:styleId="BalloonTextChar">
    <w:name w:val="Balloon Text Char"/>
    <w:basedOn w:val="DefaultParagraphFont"/>
    <w:link w:val="BalloonText"/>
    <w:uiPriority w:val="99"/>
    <w:rsid w:val="00CC203B"/>
    <w:rPr>
      <w:rFonts w:ascii="Tahoma" w:hAnsi="Tahoma" w:cs="Tahoma"/>
      <w:sz w:val="16"/>
      <w:szCs w:val="16"/>
      <w:lang w:eastAsia="en-US"/>
    </w:rPr>
  </w:style>
  <w:style w:type="paragraph" w:customStyle="1" w:styleId="00AssAm">
    <w:name w:val="00AssAm"/>
    <w:basedOn w:val="00SigningPage"/>
    <w:rsid w:val="00F51342"/>
  </w:style>
  <w:style w:type="character" w:customStyle="1" w:styleId="FooterChar">
    <w:name w:val="Footer Char"/>
    <w:basedOn w:val="DefaultParagraphFont"/>
    <w:link w:val="Footer"/>
    <w:rsid w:val="00CC203B"/>
    <w:rPr>
      <w:rFonts w:ascii="Arial" w:hAnsi="Arial"/>
      <w:sz w:val="18"/>
      <w:lang w:eastAsia="en-US"/>
    </w:rPr>
  </w:style>
  <w:style w:type="character" w:customStyle="1" w:styleId="HeaderChar">
    <w:name w:val="Header Char"/>
    <w:basedOn w:val="DefaultParagraphFont"/>
    <w:link w:val="Header"/>
    <w:rsid w:val="00F51342"/>
    <w:rPr>
      <w:sz w:val="24"/>
      <w:lang w:eastAsia="en-US"/>
    </w:rPr>
  </w:style>
  <w:style w:type="paragraph" w:customStyle="1" w:styleId="01aPreamble">
    <w:name w:val="01aPreamble"/>
    <w:basedOn w:val="Normal"/>
    <w:qFormat/>
    <w:rsid w:val="00CC203B"/>
  </w:style>
  <w:style w:type="paragraph" w:customStyle="1" w:styleId="TableBullet">
    <w:name w:val="TableBullet"/>
    <w:basedOn w:val="TableText10"/>
    <w:qFormat/>
    <w:rsid w:val="00CC203B"/>
    <w:pPr>
      <w:numPr>
        <w:numId w:val="18"/>
      </w:numPr>
    </w:pPr>
  </w:style>
  <w:style w:type="paragraph" w:customStyle="1" w:styleId="BillCrest">
    <w:name w:val="Bill Crest"/>
    <w:basedOn w:val="Normal"/>
    <w:next w:val="Normal"/>
    <w:rsid w:val="00CC203B"/>
    <w:pPr>
      <w:tabs>
        <w:tab w:val="center" w:pos="3160"/>
      </w:tabs>
      <w:spacing w:after="60"/>
    </w:pPr>
    <w:rPr>
      <w:sz w:val="216"/>
    </w:rPr>
  </w:style>
  <w:style w:type="paragraph" w:customStyle="1" w:styleId="BillNo">
    <w:name w:val="BillNo"/>
    <w:basedOn w:val="BillBasicHeading"/>
    <w:rsid w:val="00CC203B"/>
    <w:pPr>
      <w:keepNext w:val="0"/>
      <w:spacing w:before="240"/>
      <w:jc w:val="both"/>
    </w:pPr>
  </w:style>
  <w:style w:type="paragraph" w:customStyle="1" w:styleId="aNoteBulletann">
    <w:name w:val="aNoteBulletann"/>
    <w:basedOn w:val="aNotess"/>
    <w:rsid w:val="00F51342"/>
    <w:pPr>
      <w:tabs>
        <w:tab w:val="left" w:pos="2200"/>
      </w:tabs>
      <w:spacing w:before="0"/>
      <w:ind w:left="0" w:firstLine="0"/>
    </w:pPr>
  </w:style>
  <w:style w:type="paragraph" w:customStyle="1" w:styleId="aNoteBulletparann">
    <w:name w:val="aNoteBulletparann"/>
    <w:basedOn w:val="aNotepar"/>
    <w:rsid w:val="00F51342"/>
    <w:pPr>
      <w:tabs>
        <w:tab w:val="left" w:pos="2700"/>
      </w:tabs>
      <w:spacing w:before="0"/>
      <w:ind w:left="0" w:firstLine="0"/>
    </w:pPr>
  </w:style>
  <w:style w:type="paragraph" w:customStyle="1" w:styleId="TableNumbered">
    <w:name w:val="TableNumbered"/>
    <w:basedOn w:val="TableText10"/>
    <w:qFormat/>
    <w:rsid w:val="00CC203B"/>
    <w:pPr>
      <w:numPr>
        <w:numId w:val="19"/>
      </w:numPr>
    </w:pPr>
  </w:style>
  <w:style w:type="paragraph" w:customStyle="1" w:styleId="ISchMain">
    <w:name w:val="I Sch Main"/>
    <w:basedOn w:val="BillBasic"/>
    <w:rsid w:val="00CC203B"/>
    <w:pPr>
      <w:tabs>
        <w:tab w:val="right" w:pos="900"/>
        <w:tab w:val="left" w:pos="1100"/>
      </w:tabs>
      <w:ind w:left="1100" w:hanging="1100"/>
    </w:pPr>
  </w:style>
  <w:style w:type="paragraph" w:customStyle="1" w:styleId="ISchpara">
    <w:name w:val="I Sch para"/>
    <w:basedOn w:val="BillBasic"/>
    <w:rsid w:val="00CC203B"/>
    <w:pPr>
      <w:tabs>
        <w:tab w:val="right" w:pos="1400"/>
        <w:tab w:val="left" w:pos="1600"/>
      </w:tabs>
      <w:ind w:left="1600" w:hanging="1600"/>
    </w:pPr>
  </w:style>
  <w:style w:type="paragraph" w:customStyle="1" w:styleId="ISchsubpara">
    <w:name w:val="I Sch subpara"/>
    <w:basedOn w:val="BillBasic"/>
    <w:rsid w:val="00CC203B"/>
    <w:pPr>
      <w:tabs>
        <w:tab w:val="right" w:pos="1940"/>
        <w:tab w:val="left" w:pos="2140"/>
      </w:tabs>
      <w:ind w:left="2140" w:hanging="2140"/>
    </w:pPr>
  </w:style>
  <w:style w:type="paragraph" w:customStyle="1" w:styleId="ISchsubsubpara">
    <w:name w:val="I Sch subsubpara"/>
    <w:basedOn w:val="BillBasic"/>
    <w:rsid w:val="00CC203B"/>
    <w:pPr>
      <w:tabs>
        <w:tab w:val="right" w:pos="2460"/>
        <w:tab w:val="left" w:pos="2660"/>
      </w:tabs>
      <w:ind w:left="2660" w:hanging="2660"/>
    </w:pPr>
  </w:style>
  <w:style w:type="character" w:customStyle="1" w:styleId="aNoteChar">
    <w:name w:val="aNote Char"/>
    <w:basedOn w:val="DefaultParagraphFont"/>
    <w:link w:val="aNote"/>
    <w:locked/>
    <w:rsid w:val="00CC203B"/>
    <w:rPr>
      <w:lang w:eastAsia="en-US"/>
    </w:rPr>
  </w:style>
  <w:style w:type="character" w:customStyle="1" w:styleId="charCitHyperlinkAbbrev">
    <w:name w:val="charCitHyperlinkAbbrev"/>
    <w:basedOn w:val="Hyperlink"/>
    <w:uiPriority w:val="1"/>
    <w:rsid w:val="00CC203B"/>
    <w:rPr>
      <w:color w:val="0000FF" w:themeColor="hyperlink"/>
      <w:u w:val="none"/>
    </w:rPr>
  </w:style>
  <w:style w:type="character" w:styleId="Hyperlink">
    <w:name w:val="Hyperlink"/>
    <w:basedOn w:val="DefaultParagraphFont"/>
    <w:uiPriority w:val="99"/>
    <w:unhideWhenUsed/>
    <w:rsid w:val="00CC203B"/>
    <w:rPr>
      <w:color w:val="0000FF" w:themeColor="hyperlink"/>
      <w:u w:val="single"/>
    </w:rPr>
  </w:style>
  <w:style w:type="character" w:customStyle="1" w:styleId="charCitHyperlinkItal">
    <w:name w:val="charCitHyperlinkItal"/>
    <w:basedOn w:val="Hyperlink"/>
    <w:uiPriority w:val="1"/>
    <w:rsid w:val="00CC203B"/>
    <w:rPr>
      <w:i/>
      <w:color w:val="0000FF" w:themeColor="hyperlink"/>
      <w:u w:val="none"/>
    </w:rPr>
  </w:style>
  <w:style w:type="character" w:customStyle="1" w:styleId="AH5SecChar">
    <w:name w:val="A H5 Sec Char"/>
    <w:basedOn w:val="DefaultParagraphFont"/>
    <w:link w:val="AH5Sec"/>
    <w:locked/>
    <w:rsid w:val="00F51342"/>
    <w:rPr>
      <w:rFonts w:ascii="Arial" w:hAnsi="Arial"/>
      <w:b/>
      <w:sz w:val="24"/>
      <w:lang w:eastAsia="en-US"/>
    </w:rPr>
  </w:style>
  <w:style w:type="character" w:customStyle="1" w:styleId="BillBasicChar">
    <w:name w:val="BillBasic Char"/>
    <w:basedOn w:val="DefaultParagraphFont"/>
    <w:link w:val="BillBasic"/>
    <w:locked/>
    <w:rsid w:val="00F51342"/>
    <w:rPr>
      <w:sz w:val="24"/>
      <w:lang w:eastAsia="en-US"/>
    </w:rPr>
  </w:style>
  <w:style w:type="paragraph" w:customStyle="1" w:styleId="Status">
    <w:name w:val="Status"/>
    <w:basedOn w:val="Normal"/>
    <w:rsid w:val="00CC203B"/>
    <w:pPr>
      <w:spacing w:before="280"/>
      <w:jc w:val="center"/>
    </w:pPr>
    <w:rPr>
      <w:rFonts w:ascii="Arial" w:hAnsi="Arial"/>
      <w:sz w:val="14"/>
    </w:rPr>
  </w:style>
  <w:style w:type="paragraph" w:customStyle="1" w:styleId="FooterInfoCentre">
    <w:name w:val="FooterInfoCentre"/>
    <w:basedOn w:val="FooterInfo"/>
    <w:rsid w:val="00CC203B"/>
    <w:pPr>
      <w:spacing w:before="60"/>
      <w:jc w:val="center"/>
    </w:pPr>
  </w:style>
  <w:style w:type="paragraph" w:styleId="ListParagraph">
    <w:name w:val="List Paragraph"/>
    <w:basedOn w:val="Normal"/>
    <w:uiPriority w:val="34"/>
    <w:qFormat/>
    <w:rsid w:val="004D4939"/>
    <w:pPr>
      <w:ind w:left="720"/>
      <w:contextualSpacing/>
    </w:pPr>
  </w:style>
  <w:style w:type="character" w:customStyle="1" w:styleId="UnresolvedMention1">
    <w:name w:val="Unresolved Mention1"/>
    <w:basedOn w:val="DefaultParagraphFont"/>
    <w:uiPriority w:val="99"/>
    <w:semiHidden/>
    <w:unhideWhenUsed/>
    <w:rsid w:val="00581220"/>
    <w:rPr>
      <w:color w:val="605E5C"/>
      <w:shd w:val="clear" w:color="auto" w:fill="E1DFDD"/>
    </w:rPr>
  </w:style>
  <w:style w:type="paragraph" w:customStyle="1" w:styleId="00Spine">
    <w:name w:val="00Spine"/>
    <w:basedOn w:val="Normal"/>
    <w:rsid w:val="00CC203B"/>
  </w:style>
  <w:style w:type="paragraph" w:customStyle="1" w:styleId="05Endnote0">
    <w:name w:val="05Endnote"/>
    <w:basedOn w:val="Normal"/>
    <w:rsid w:val="00CC203B"/>
  </w:style>
  <w:style w:type="paragraph" w:customStyle="1" w:styleId="06Copyright">
    <w:name w:val="06Copyright"/>
    <w:basedOn w:val="Normal"/>
    <w:rsid w:val="00CC203B"/>
  </w:style>
  <w:style w:type="paragraph" w:customStyle="1" w:styleId="RepubNo">
    <w:name w:val="RepubNo"/>
    <w:basedOn w:val="BillBasicHeading"/>
    <w:rsid w:val="00CC203B"/>
    <w:pPr>
      <w:keepNext w:val="0"/>
      <w:spacing w:before="600"/>
      <w:jc w:val="both"/>
    </w:pPr>
    <w:rPr>
      <w:sz w:val="26"/>
    </w:rPr>
  </w:style>
  <w:style w:type="paragraph" w:customStyle="1" w:styleId="EffectiveDate">
    <w:name w:val="EffectiveDate"/>
    <w:basedOn w:val="Normal"/>
    <w:rsid w:val="00CC203B"/>
    <w:pPr>
      <w:spacing w:before="120"/>
    </w:pPr>
    <w:rPr>
      <w:rFonts w:ascii="Arial" w:hAnsi="Arial"/>
      <w:b/>
      <w:sz w:val="26"/>
    </w:rPr>
  </w:style>
  <w:style w:type="paragraph" w:customStyle="1" w:styleId="CoverInForce">
    <w:name w:val="CoverInForce"/>
    <w:basedOn w:val="BillBasicHeading"/>
    <w:rsid w:val="00CC203B"/>
    <w:pPr>
      <w:keepNext w:val="0"/>
      <w:spacing w:before="400"/>
    </w:pPr>
    <w:rPr>
      <w:b w:val="0"/>
    </w:rPr>
  </w:style>
  <w:style w:type="paragraph" w:customStyle="1" w:styleId="CoverHeading">
    <w:name w:val="CoverHeading"/>
    <w:basedOn w:val="Normal"/>
    <w:rsid w:val="00CC203B"/>
    <w:rPr>
      <w:rFonts w:ascii="Arial" w:hAnsi="Arial"/>
      <w:b/>
    </w:rPr>
  </w:style>
  <w:style w:type="paragraph" w:customStyle="1" w:styleId="CoverSubHdg">
    <w:name w:val="CoverSubHdg"/>
    <w:basedOn w:val="CoverHeading"/>
    <w:rsid w:val="00CC203B"/>
    <w:pPr>
      <w:spacing w:before="120"/>
    </w:pPr>
    <w:rPr>
      <w:sz w:val="20"/>
    </w:rPr>
  </w:style>
  <w:style w:type="paragraph" w:customStyle="1" w:styleId="CoverActName">
    <w:name w:val="CoverActName"/>
    <w:basedOn w:val="BillBasicHeading"/>
    <w:rsid w:val="00CC203B"/>
    <w:pPr>
      <w:keepNext w:val="0"/>
      <w:spacing w:before="260"/>
    </w:pPr>
  </w:style>
  <w:style w:type="paragraph" w:customStyle="1" w:styleId="CoverText">
    <w:name w:val="CoverText"/>
    <w:basedOn w:val="Normal"/>
    <w:uiPriority w:val="99"/>
    <w:rsid w:val="00CC203B"/>
    <w:pPr>
      <w:spacing w:before="100"/>
      <w:jc w:val="both"/>
    </w:pPr>
    <w:rPr>
      <w:sz w:val="20"/>
    </w:rPr>
  </w:style>
  <w:style w:type="paragraph" w:customStyle="1" w:styleId="CoverTextPara">
    <w:name w:val="CoverTextPara"/>
    <w:basedOn w:val="CoverText"/>
    <w:rsid w:val="00CC203B"/>
    <w:pPr>
      <w:tabs>
        <w:tab w:val="right" w:pos="600"/>
        <w:tab w:val="left" w:pos="840"/>
      </w:tabs>
      <w:ind w:left="840" w:hanging="840"/>
    </w:pPr>
  </w:style>
  <w:style w:type="paragraph" w:customStyle="1" w:styleId="AH1ChapterSymb">
    <w:name w:val="A H1 Chapter Symb"/>
    <w:basedOn w:val="AH1Chapter"/>
    <w:next w:val="AH2Part"/>
    <w:rsid w:val="00CC203B"/>
    <w:pPr>
      <w:tabs>
        <w:tab w:val="clear" w:pos="2600"/>
        <w:tab w:val="left" w:pos="0"/>
      </w:tabs>
      <w:ind w:left="2480" w:hanging="2960"/>
    </w:pPr>
  </w:style>
  <w:style w:type="paragraph" w:customStyle="1" w:styleId="AH2PartSymb">
    <w:name w:val="A H2 Part Symb"/>
    <w:basedOn w:val="AH2Part"/>
    <w:next w:val="AH3Div"/>
    <w:rsid w:val="00CC203B"/>
    <w:pPr>
      <w:tabs>
        <w:tab w:val="clear" w:pos="2600"/>
        <w:tab w:val="left" w:pos="0"/>
      </w:tabs>
      <w:ind w:left="2480" w:hanging="2960"/>
    </w:pPr>
  </w:style>
  <w:style w:type="paragraph" w:customStyle="1" w:styleId="AH3DivSymb">
    <w:name w:val="A H3 Div Symb"/>
    <w:basedOn w:val="AH3Div"/>
    <w:next w:val="AH5Sec"/>
    <w:rsid w:val="00CC203B"/>
    <w:pPr>
      <w:tabs>
        <w:tab w:val="clear" w:pos="2600"/>
        <w:tab w:val="left" w:pos="0"/>
      </w:tabs>
      <w:ind w:left="2480" w:hanging="2960"/>
    </w:pPr>
  </w:style>
  <w:style w:type="paragraph" w:customStyle="1" w:styleId="AH4SubDivSymb">
    <w:name w:val="A H4 SubDiv Symb"/>
    <w:basedOn w:val="AH4SubDiv"/>
    <w:next w:val="AH5Sec"/>
    <w:rsid w:val="00CC203B"/>
    <w:pPr>
      <w:tabs>
        <w:tab w:val="clear" w:pos="2600"/>
        <w:tab w:val="left" w:pos="0"/>
      </w:tabs>
      <w:ind w:left="2480" w:hanging="2960"/>
    </w:pPr>
  </w:style>
  <w:style w:type="paragraph" w:customStyle="1" w:styleId="AH5SecSymb">
    <w:name w:val="A H5 Sec Symb"/>
    <w:basedOn w:val="AH5Sec"/>
    <w:next w:val="Amain"/>
    <w:rsid w:val="00CC203B"/>
    <w:pPr>
      <w:tabs>
        <w:tab w:val="clear" w:pos="1100"/>
        <w:tab w:val="left" w:pos="0"/>
      </w:tabs>
      <w:ind w:hanging="1580"/>
    </w:pPr>
  </w:style>
  <w:style w:type="paragraph" w:customStyle="1" w:styleId="AmainSymb">
    <w:name w:val="A main Symb"/>
    <w:basedOn w:val="Amain"/>
    <w:rsid w:val="00CC203B"/>
    <w:pPr>
      <w:tabs>
        <w:tab w:val="left" w:pos="0"/>
      </w:tabs>
      <w:ind w:left="1120" w:hanging="1600"/>
    </w:pPr>
  </w:style>
  <w:style w:type="paragraph" w:customStyle="1" w:styleId="AparaSymb">
    <w:name w:val="A para Symb"/>
    <w:basedOn w:val="Apara"/>
    <w:rsid w:val="00CC203B"/>
    <w:pPr>
      <w:tabs>
        <w:tab w:val="right" w:pos="0"/>
      </w:tabs>
      <w:ind w:hanging="2080"/>
    </w:pPr>
  </w:style>
  <w:style w:type="paragraph" w:customStyle="1" w:styleId="Assectheading">
    <w:name w:val="A ssect heading"/>
    <w:basedOn w:val="Amain"/>
    <w:rsid w:val="00CC203B"/>
    <w:pPr>
      <w:keepNext/>
      <w:tabs>
        <w:tab w:val="clear" w:pos="900"/>
        <w:tab w:val="clear" w:pos="1100"/>
      </w:tabs>
      <w:spacing w:before="300"/>
      <w:ind w:left="0" w:firstLine="0"/>
      <w:outlineLvl w:val="9"/>
    </w:pPr>
    <w:rPr>
      <w:i/>
    </w:rPr>
  </w:style>
  <w:style w:type="paragraph" w:customStyle="1" w:styleId="AsubparaSymb">
    <w:name w:val="A subpara Symb"/>
    <w:basedOn w:val="Asubpara"/>
    <w:rsid w:val="00CC203B"/>
    <w:pPr>
      <w:tabs>
        <w:tab w:val="left" w:pos="0"/>
      </w:tabs>
      <w:ind w:left="2098" w:hanging="2580"/>
    </w:pPr>
  </w:style>
  <w:style w:type="paragraph" w:customStyle="1" w:styleId="Actdetails">
    <w:name w:val="Act details"/>
    <w:basedOn w:val="Normal"/>
    <w:rsid w:val="00CC203B"/>
    <w:pPr>
      <w:spacing w:before="20"/>
      <w:ind w:left="1400"/>
    </w:pPr>
    <w:rPr>
      <w:rFonts w:ascii="Arial" w:hAnsi="Arial"/>
      <w:sz w:val="20"/>
    </w:rPr>
  </w:style>
  <w:style w:type="paragraph" w:customStyle="1" w:styleId="AmdtsEntriesDefL2">
    <w:name w:val="AmdtsEntriesDefL2"/>
    <w:basedOn w:val="Normal"/>
    <w:rsid w:val="00CC203B"/>
    <w:pPr>
      <w:tabs>
        <w:tab w:val="left" w:pos="3000"/>
      </w:tabs>
      <w:ind w:left="3100" w:hanging="2000"/>
    </w:pPr>
    <w:rPr>
      <w:rFonts w:ascii="Arial" w:hAnsi="Arial"/>
      <w:sz w:val="18"/>
    </w:rPr>
  </w:style>
  <w:style w:type="paragraph" w:customStyle="1" w:styleId="AmdtsEntries">
    <w:name w:val="AmdtsEntries"/>
    <w:basedOn w:val="BillBasicHeading"/>
    <w:rsid w:val="00CC203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CC203B"/>
    <w:pPr>
      <w:tabs>
        <w:tab w:val="clear" w:pos="2600"/>
      </w:tabs>
      <w:spacing w:before="120"/>
      <w:ind w:left="1100"/>
    </w:pPr>
    <w:rPr>
      <w:sz w:val="18"/>
    </w:rPr>
  </w:style>
  <w:style w:type="paragraph" w:customStyle="1" w:styleId="Asamby">
    <w:name w:val="As am by"/>
    <w:basedOn w:val="Normal"/>
    <w:next w:val="Normal"/>
    <w:rsid w:val="00CC203B"/>
    <w:pPr>
      <w:spacing w:before="240"/>
      <w:ind w:left="1100"/>
    </w:pPr>
    <w:rPr>
      <w:rFonts w:ascii="Arial" w:hAnsi="Arial"/>
      <w:sz w:val="20"/>
    </w:rPr>
  </w:style>
  <w:style w:type="character" w:customStyle="1" w:styleId="charSymb">
    <w:name w:val="charSymb"/>
    <w:basedOn w:val="DefaultParagraphFont"/>
    <w:rsid w:val="00CC203B"/>
    <w:rPr>
      <w:rFonts w:ascii="Arial" w:hAnsi="Arial"/>
      <w:sz w:val="24"/>
      <w:bdr w:val="single" w:sz="4" w:space="0" w:color="auto"/>
    </w:rPr>
  </w:style>
  <w:style w:type="character" w:customStyle="1" w:styleId="charTableNo">
    <w:name w:val="charTableNo"/>
    <w:basedOn w:val="DefaultParagraphFont"/>
    <w:rsid w:val="00CC203B"/>
  </w:style>
  <w:style w:type="character" w:customStyle="1" w:styleId="charTableText">
    <w:name w:val="charTableText"/>
    <w:basedOn w:val="DefaultParagraphFont"/>
    <w:rsid w:val="00CC203B"/>
  </w:style>
  <w:style w:type="paragraph" w:customStyle="1" w:styleId="Dict-HeadingSymb">
    <w:name w:val="Dict-Heading Symb"/>
    <w:basedOn w:val="Dict-Heading"/>
    <w:rsid w:val="00CC203B"/>
    <w:pPr>
      <w:tabs>
        <w:tab w:val="left" w:pos="0"/>
      </w:tabs>
      <w:ind w:left="2480" w:hanging="2960"/>
    </w:pPr>
  </w:style>
  <w:style w:type="paragraph" w:customStyle="1" w:styleId="EarlierRepubEntries">
    <w:name w:val="EarlierRepubEntries"/>
    <w:basedOn w:val="Normal"/>
    <w:rsid w:val="00CC203B"/>
    <w:pPr>
      <w:spacing w:before="60" w:after="60"/>
    </w:pPr>
    <w:rPr>
      <w:rFonts w:ascii="Arial" w:hAnsi="Arial"/>
      <w:sz w:val="18"/>
    </w:rPr>
  </w:style>
  <w:style w:type="paragraph" w:customStyle="1" w:styleId="EarlierRepubHdg">
    <w:name w:val="EarlierRepubHdg"/>
    <w:basedOn w:val="Normal"/>
    <w:rsid w:val="00CC203B"/>
    <w:pPr>
      <w:keepNext/>
    </w:pPr>
    <w:rPr>
      <w:rFonts w:ascii="Arial" w:hAnsi="Arial"/>
      <w:b/>
      <w:sz w:val="20"/>
    </w:rPr>
  </w:style>
  <w:style w:type="paragraph" w:customStyle="1" w:styleId="Endnote20">
    <w:name w:val="Endnote2"/>
    <w:basedOn w:val="Normal"/>
    <w:rsid w:val="00CC203B"/>
    <w:pPr>
      <w:keepNext/>
      <w:tabs>
        <w:tab w:val="left" w:pos="1100"/>
      </w:tabs>
      <w:spacing w:before="360"/>
    </w:pPr>
    <w:rPr>
      <w:rFonts w:ascii="Arial" w:hAnsi="Arial"/>
      <w:b/>
    </w:rPr>
  </w:style>
  <w:style w:type="paragraph" w:customStyle="1" w:styleId="Endnote3">
    <w:name w:val="Endnote3"/>
    <w:basedOn w:val="Normal"/>
    <w:rsid w:val="00CC203B"/>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CC203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CC203B"/>
    <w:pPr>
      <w:spacing w:before="60"/>
      <w:ind w:left="1100"/>
      <w:jc w:val="both"/>
    </w:pPr>
    <w:rPr>
      <w:sz w:val="20"/>
    </w:rPr>
  </w:style>
  <w:style w:type="paragraph" w:customStyle="1" w:styleId="EndNoteParas">
    <w:name w:val="EndNoteParas"/>
    <w:basedOn w:val="EndNoteTextEPS"/>
    <w:rsid w:val="00CC203B"/>
    <w:pPr>
      <w:tabs>
        <w:tab w:val="right" w:pos="1432"/>
      </w:tabs>
      <w:ind w:left="1840" w:hanging="1840"/>
    </w:pPr>
  </w:style>
  <w:style w:type="paragraph" w:customStyle="1" w:styleId="EndnotesAbbrev">
    <w:name w:val="EndnotesAbbrev"/>
    <w:basedOn w:val="Normal"/>
    <w:rsid w:val="00CC203B"/>
    <w:pPr>
      <w:spacing w:before="20"/>
    </w:pPr>
    <w:rPr>
      <w:rFonts w:ascii="Arial" w:hAnsi="Arial"/>
      <w:color w:val="000000"/>
      <w:sz w:val="16"/>
    </w:rPr>
  </w:style>
  <w:style w:type="paragraph" w:customStyle="1" w:styleId="EPSCoverTop">
    <w:name w:val="EPSCoverTop"/>
    <w:basedOn w:val="Normal"/>
    <w:rsid w:val="00CC203B"/>
    <w:pPr>
      <w:jc w:val="right"/>
    </w:pPr>
    <w:rPr>
      <w:rFonts w:ascii="Arial" w:hAnsi="Arial"/>
      <w:sz w:val="20"/>
    </w:rPr>
  </w:style>
  <w:style w:type="paragraph" w:customStyle="1" w:styleId="LegHistNote">
    <w:name w:val="LegHistNote"/>
    <w:basedOn w:val="Actdetails"/>
    <w:rsid w:val="00CC203B"/>
    <w:pPr>
      <w:spacing w:before="60"/>
      <w:ind w:left="2700" w:right="-60" w:hanging="1300"/>
    </w:pPr>
    <w:rPr>
      <w:sz w:val="18"/>
    </w:rPr>
  </w:style>
  <w:style w:type="paragraph" w:customStyle="1" w:styleId="LongTitleSymb">
    <w:name w:val="LongTitleSymb"/>
    <w:basedOn w:val="LongTitle"/>
    <w:rsid w:val="00CC203B"/>
    <w:pPr>
      <w:ind w:hanging="480"/>
    </w:pPr>
  </w:style>
  <w:style w:type="paragraph" w:styleId="MacroText">
    <w:name w:val="macro"/>
    <w:link w:val="MacroTextChar"/>
    <w:semiHidden/>
    <w:rsid w:val="00CC20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CC203B"/>
    <w:rPr>
      <w:rFonts w:ascii="Courier New" w:hAnsi="Courier New" w:cs="Courier New"/>
      <w:lang w:eastAsia="en-US"/>
    </w:rPr>
  </w:style>
  <w:style w:type="paragraph" w:customStyle="1" w:styleId="NewAct">
    <w:name w:val="New Act"/>
    <w:basedOn w:val="Normal"/>
    <w:next w:val="Actdetails"/>
    <w:rsid w:val="00CC203B"/>
    <w:pPr>
      <w:keepNext/>
      <w:spacing w:before="180"/>
      <w:ind w:left="1100"/>
    </w:pPr>
    <w:rPr>
      <w:rFonts w:ascii="Arial" w:hAnsi="Arial"/>
      <w:b/>
      <w:sz w:val="20"/>
    </w:rPr>
  </w:style>
  <w:style w:type="paragraph" w:customStyle="1" w:styleId="NewReg">
    <w:name w:val="New Reg"/>
    <w:basedOn w:val="NewAct"/>
    <w:next w:val="Actdetails"/>
    <w:rsid w:val="00CC203B"/>
  </w:style>
  <w:style w:type="paragraph" w:customStyle="1" w:styleId="RenumProvEntries">
    <w:name w:val="RenumProvEntries"/>
    <w:basedOn w:val="Normal"/>
    <w:rsid w:val="00CC203B"/>
    <w:pPr>
      <w:spacing w:before="60"/>
    </w:pPr>
    <w:rPr>
      <w:rFonts w:ascii="Arial" w:hAnsi="Arial"/>
      <w:sz w:val="20"/>
    </w:rPr>
  </w:style>
  <w:style w:type="paragraph" w:customStyle="1" w:styleId="RenumProvHdg">
    <w:name w:val="RenumProvHdg"/>
    <w:basedOn w:val="Normal"/>
    <w:rsid w:val="00CC203B"/>
    <w:rPr>
      <w:rFonts w:ascii="Arial" w:hAnsi="Arial"/>
      <w:b/>
      <w:sz w:val="22"/>
    </w:rPr>
  </w:style>
  <w:style w:type="paragraph" w:customStyle="1" w:styleId="RenumProvHeader">
    <w:name w:val="RenumProvHeader"/>
    <w:basedOn w:val="Normal"/>
    <w:rsid w:val="00CC203B"/>
    <w:rPr>
      <w:rFonts w:ascii="Arial" w:hAnsi="Arial"/>
      <w:b/>
      <w:sz w:val="22"/>
    </w:rPr>
  </w:style>
  <w:style w:type="paragraph" w:customStyle="1" w:styleId="RenumProvSubsectEntries">
    <w:name w:val="RenumProvSubsectEntries"/>
    <w:basedOn w:val="RenumProvEntries"/>
    <w:rsid w:val="00CC203B"/>
    <w:pPr>
      <w:ind w:left="252"/>
    </w:pPr>
  </w:style>
  <w:style w:type="paragraph" w:customStyle="1" w:styleId="RenumTableHdg">
    <w:name w:val="RenumTableHdg"/>
    <w:basedOn w:val="Normal"/>
    <w:rsid w:val="00CC203B"/>
    <w:pPr>
      <w:spacing w:before="120"/>
    </w:pPr>
    <w:rPr>
      <w:rFonts w:ascii="Arial" w:hAnsi="Arial"/>
      <w:b/>
      <w:sz w:val="20"/>
    </w:rPr>
  </w:style>
  <w:style w:type="paragraph" w:customStyle="1" w:styleId="SchclauseheadingSymb">
    <w:name w:val="Sch clause heading Symb"/>
    <w:basedOn w:val="Schclauseheading"/>
    <w:rsid w:val="00CC203B"/>
    <w:pPr>
      <w:tabs>
        <w:tab w:val="left" w:pos="0"/>
      </w:tabs>
      <w:ind w:left="980" w:hanging="1460"/>
    </w:pPr>
  </w:style>
  <w:style w:type="paragraph" w:customStyle="1" w:styleId="SchSubClause">
    <w:name w:val="Sch SubClause"/>
    <w:basedOn w:val="Schclauseheading"/>
    <w:rsid w:val="00CC203B"/>
    <w:rPr>
      <w:b w:val="0"/>
    </w:rPr>
  </w:style>
  <w:style w:type="paragraph" w:customStyle="1" w:styleId="Sched-FormSymb">
    <w:name w:val="Sched-Form Symb"/>
    <w:basedOn w:val="Sched-Form"/>
    <w:rsid w:val="00CC203B"/>
    <w:pPr>
      <w:tabs>
        <w:tab w:val="left" w:pos="0"/>
      </w:tabs>
      <w:ind w:left="2480" w:hanging="2960"/>
    </w:pPr>
  </w:style>
  <w:style w:type="paragraph" w:customStyle="1" w:styleId="Sched-headingSymb">
    <w:name w:val="Sched-heading Symb"/>
    <w:basedOn w:val="Sched-heading"/>
    <w:rsid w:val="00CC203B"/>
    <w:pPr>
      <w:tabs>
        <w:tab w:val="left" w:pos="0"/>
      </w:tabs>
      <w:ind w:left="2480" w:hanging="2960"/>
    </w:pPr>
  </w:style>
  <w:style w:type="paragraph" w:customStyle="1" w:styleId="Sched-PartSymb">
    <w:name w:val="Sched-Part Symb"/>
    <w:basedOn w:val="Sched-Part"/>
    <w:rsid w:val="00CC203B"/>
    <w:pPr>
      <w:tabs>
        <w:tab w:val="left" w:pos="0"/>
      </w:tabs>
      <w:ind w:left="2480" w:hanging="2960"/>
    </w:pPr>
  </w:style>
  <w:style w:type="paragraph" w:styleId="Subtitle">
    <w:name w:val="Subtitle"/>
    <w:basedOn w:val="Normal"/>
    <w:link w:val="SubtitleChar"/>
    <w:qFormat/>
    <w:rsid w:val="00CC203B"/>
    <w:pPr>
      <w:spacing w:after="60"/>
      <w:jc w:val="center"/>
      <w:outlineLvl w:val="1"/>
    </w:pPr>
    <w:rPr>
      <w:rFonts w:ascii="Arial" w:hAnsi="Arial"/>
    </w:rPr>
  </w:style>
  <w:style w:type="character" w:customStyle="1" w:styleId="SubtitleChar">
    <w:name w:val="Subtitle Char"/>
    <w:basedOn w:val="DefaultParagraphFont"/>
    <w:link w:val="Subtitle"/>
    <w:rsid w:val="00CC203B"/>
    <w:rPr>
      <w:rFonts w:ascii="Arial" w:hAnsi="Arial"/>
      <w:sz w:val="24"/>
      <w:lang w:eastAsia="en-US"/>
    </w:rPr>
  </w:style>
  <w:style w:type="paragraph" w:customStyle="1" w:styleId="TLegEntries">
    <w:name w:val="TLegEntries"/>
    <w:basedOn w:val="Normal"/>
    <w:rsid w:val="00CC203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CC203B"/>
    <w:pPr>
      <w:ind w:firstLine="0"/>
    </w:pPr>
    <w:rPr>
      <w:b/>
    </w:rPr>
  </w:style>
  <w:style w:type="paragraph" w:customStyle="1" w:styleId="EndNoteTextPub">
    <w:name w:val="EndNoteTextPub"/>
    <w:basedOn w:val="Normal"/>
    <w:rsid w:val="00CC203B"/>
    <w:pPr>
      <w:spacing w:before="60"/>
      <w:ind w:left="1100"/>
      <w:jc w:val="both"/>
    </w:pPr>
    <w:rPr>
      <w:sz w:val="20"/>
    </w:rPr>
  </w:style>
  <w:style w:type="paragraph" w:customStyle="1" w:styleId="TOC10">
    <w:name w:val="TOC 10"/>
    <w:basedOn w:val="TOC5"/>
    <w:rsid w:val="00CC203B"/>
    <w:rPr>
      <w:szCs w:val="24"/>
    </w:rPr>
  </w:style>
  <w:style w:type="character" w:customStyle="1" w:styleId="charNotBold">
    <w:name w:val="charNotBold"/>
    <w:basedOn w:val="DefaultParagraphFont"/>
    <w:rsid w:val="00CC203B"/>
    <w:rPr>
      <w:rFonts w:ascii="Arial" w:hAnsi="Arial"/>
      <w:sz w:val="20"/>
    </w:rPr>
  </w:style>
  <w:style w:type="paragraph" w:customStyle="1" w:styleId="ShadedSchClauseSymb">
    <w:name w:val="Shaded Sch Clause Symb"/>
    <w:basedOn w:val="ShadedSchClause"/>
    <w:rsid w:val="00CC203B"/>
    <w:pPr>
      <w:tabs>
        <w:tab w:val="left" w:pos="0"/>
      </w:tabs>
      <w:ind w:left="975" w:hanging="1457"/>
    </w:pPr>
  </w:style>
  <w:style w:type="paragraph" w:customStyle="1" w:styleId="CoverTextBullet">
    <w:name w:val="CoverTextBullet"/>
    <w:basedOn w:val="CoverText"/>
    <w:qFormat/>
    <w:rsid w:val="00CC203B"/>
    <w:pPr>
      <w:numPr>
        <w:numId w:val="38"/>
      </w:numPr>
    </w:pPr>
    <w:rPr>
      <w:color w:val="000000"/>
    </w:rPr>
  </w:style>
  <w:style w:type="character" w:customStyle="1" w:styleId="Heading3Char">
    <w:name w:val="Heading 3 Char"/>
    <w:aliases w:val="h3 Char,sec Char"/>
    <w:basedOn w:val="DefaultParagraphFont"/>
    <w:link w:val="Heading3"/>
    <w:rsid w:val="00CC203B"/>
    <w:rPr>
      <w:b/>
      <w:sz w:val="24"/>
      <w:lang w:eastAsia="en-US"/>
    </w:rPr>
  </w:style>
  <w:style w:type="paragraph" w:customStyle="1" w:styleId="Sched-Form-18Space">
    <w:name w:val="Sched-Form-18Space"/>
    <w:basedOn w:val="Normal"/>
    <w:rsid w:val="00CC203B"/>
    <w:pPr>
      <w:spacing w:before="360" w:after="60"/>
    </w:pPr>
    <w:rPr>
      <w:sz w:val="22"/>
    </w:rPr>
  </w:style>
  <w:style w:type="paragraph" w:customStyle="1" w:styleId="FormRule">
    <w:name w:val="FormRule"/>
    <w:basedOn w:val="Normal"/>
    <w:rsid w:val="00CC203B"/>
    <w:pPr>
      <w:pBdr>
        <w:top w:val="single" w:sz="4" w:space="1" w:color="auto"/>
      </w:pBdr>
      <w:spacing w:before="160" w:after="40"/>
      <w:ind w:left="3220" w:right="3260"/>
    </w:pPr>
    <w:rPr>
      <w:sz w:val="8"/>
    </w:rPr>
  </w:style>
  <w:style w:type="paragraph" w:customStyle="1" w:styleId="OldAmdtsEntries">
    <w:name w:val="OldAmdtsEntries"/>
    <w:basedOn w:val="BillBasicHeading"/>
    <w:rsid w:val="00CC203B"/>
    <w:pPr>
      <w:tabs>
        <w:tab w:val="clear" w:pos="2600"/>
        <w:tab w:val="left" w:leader="dot" w:pos="2700"/>
      </w:tabs>
      <w:ind w:left="2700" w:hanging="2000"/>
    </w:pPr>
    <w:rPr>
      <w:sz w:val="18"/>
    </w:rPr>
  </w:style>
  <w:style w:type="paragraph" w:customStyle="1" w:styleId="OldAmdt2ndLine">
    <w:name w:val="OldAmdt2ndLine"/>
    <w:basedOn w:val="OldAmdtsEntries"/>
    <w:rsid w:val="00CC203B"/>
    <w:pPr>
      <w:tabs>
        <w:tab w:val="left" w:pos="2700"/>
      </w:tabs>
      <w:spacing w:before="0"/>
    </w:pPr>
  </w:style>
  <w:style w:type="paragraph" w:customStyle="1" w:styleId="parainpara">
    <w:name w:val="para in para"/>
    <w:rsid w:val="00CC203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CC203B"/>
    <w:pPr>
      <w:spacing w:after="60"/>
      <w:ind w:left="2800"/>
    </w:pPr>
    <w:rPr>
      <w:rFonts w:ascii="ACTCrest" w:hAnsi="ACTCrest"/>
      <w:sz w:val="216"/>
    </w:rPr>
  </w:style>
  <w:style w:type="paragraph" w:customStyle="1" w:styleId="Actbullet">
    <w:name w:val="Act bullet"/>
    <w:basedOn w:val="Normal"/>
    <w:uiPriority w:val="99"/>
    <w:rsid w:val="00CC203B"/>
    <w:pPr>
      <w:numPr>
        <w:numId w:val="49"/>
      </w:numPr>
      <w:tabs>
        <w:tab w:val="left" w:pos="900"/>
      </w:tabs>
      <w:spacing w:before="20"/>
      <w:ind w:right="-60"/>
    </w:pPr>
    <w:rPr>
      <w:rFonts w:ascii="Arial" w:hAnsi="Arial"/>
      <w:sz w:val="18"/>
    </w:rPr>
  </w:style>
  <w:style w:type="paragraph" w:customStyle="1" w:styleId="AuthorisedBlock">
    <w:name w:val="AuthorisedBlock"/>
    <w:basedOn w:val="Normal"/>
    <w:rsid w:val="00CC203B"/>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CC203B"/>
    <w:rPr>
      <w:b w:val="0"/>
      <w:sz w:val="32"/>
    </w:rPr>
  </w:style>
  <w:style w:type="paragraph" w:customStyle="1" w:styleId="MH1Chapter">
    <w:name w:val="M H1 Chapter"/>
    <w:basedOn w:val="AH1Chapter"/>
    <w:rsid w:val="00CC203B"/>
    <w:pPr>
      <w:tabs>
        <w:tab w:val="clear" w:pos="2600"/>
        <w:tab w:val="left" w:pos="2720"/>
      </w:tabs>
      <w:ind w:left="4000" w:hanging="3300"/>
    </w:pPr>
  </w:style>
  <w:style w:type="paragraph" w:customStyle="1" w:styleId="ModH1Chapter">
    <w:name w:val="Mod H1 Chapter"/>
    <w:basedOn w:val="IH1ChapSymb"/>
    <w:rsid w:val="00CC203B"/>
    <w:pPr>
      <w:tabs>
        <w:tab w:val="clear" w:pos="2600"/>
        <w:tab w:val="left" w:pos="3300"/>
      </w:tabs>
      <w:ind w:left="3300"/>
    </w:pPr>
  </w:style>
  <w:style w:type="paragraph" w:customStyle="1" w:styleId="ModH2Part">
    <w:name w:val="Mod H2 Part"/>
    <w:basedOn w:val="IH2PartSymb"/>
    <w:rsid w:val="00CC203B"/>
    <w:pPr>
      <w:tabs>
        <w:tab w:val="clear" w:pos="2600"/>
        <w:tab w:val="left" w:pos="3300"/>
      </w:tabs>
      <w:ind w:left="3300"/>
    </w:pPr>
  </w:style>
  <w:style w:type="paragraph" w:customStyle="1" w:styleId="ModH3Div">
    <w:name w:val="Mod H3 Div"/>
    <w:basedOn w:val="IH3DivSymb"/>
    <w:rsid w:val="00CC203B"/>
    <w:pPr>
      <w:tabs>
        <w:tab w:val="clear" w:pos="2600"/>
        <w:tab w:val="left" w:pos="3300"/>
      </w:tabs>
      <w:ind w:left="3300"/>
    </w:pPr>
  </w:style>
  <w:style w:type="paragraph" w:customStyle="1" w:styleId="ModH4SubDiv">
    <w:name w:val="Mod H4 SubDiv"/>
    <w:basedOn w:val="IH4SubDivSymb"/>
    <w:rsid w:val="00CC203B"/>
    <w:pPr>
      <w:tabs>
        <w:tab w:val="clear" w:pos="2600"/>
        <w:tab w:val="left" w:pos="3300"/>
      </w:tabs>
      <w:ind w:left="3300"/>
    </w:pPr>
  </w:style>
  <w:style w:type="paragraph" w:customStyle="1" w:styleId="ModH5Sec">
    <w:name w:val="Mod H5 Sec"/>
    <w:basedOn w:val="IH5SecSymb"/>
    <w:rsid w:val="00CC203B"/>
    <w:pPr>
      <w:tabs>
        <w:tab w:val="clear" w:pos="1100"/>
        <w:tab w:val="left" w:pos="1800"/>
      </w:tabs>
      <w:ind w:left="2200"/>
    </w:pPr>
  </w:style>
  <w:style w:type="paragraph" w:customStyle="1" w:styleId="Modmain">
    <w:name w:val="Mod main"/>
    <w:basedOn w:val="Amain"/>
    <w:rsid w:val="00CC203B"/>
    <w:pPr>
      <w:tabs>
        <w:tab w:val="clear" w:pos="900"/>
        <w:tab w:val="clear" w:pos="1100"/>
        <w:tab w:val="right" w:pos="1600"/>
        <w:tab w:val="left" w:pos="1800"/>
      </w:tabs>
      <w:ind w:left="2200"/>
    </w:pPr>
  </w:style>
  <w:style w:type="paragraph" w:customStyle="1" w:styleId="Modpara">
    <w:name w:val="Mod para"/>
    <w:basedOn w:val="BillBasic"/>
    <w:rsid w:val="00CC203B"/>
    <w:pPr>
      <w:tabs>
        <w:tab w:val="right" w:pos="2100"/>
        <w:tab w:val="left" w:pos="2300"/>
      </w:tabs>
      <w:ind w:left="2700" w:hanging="1600"/>
      <w:outlineLvl w:val="6"/>
    </w:pPr>
  </w:style>
  <w:style w:type="paragraph" w:customStyle="1" w:styleId="Modsubpara">
    <w:name w:val="Mod subpara"/>
    <w:basedOn w:val="Asubpara"/>
    <w:rsid w:val="00CC203B"/>
    <w:pPr>
      <w:tabs>
        <w:tab w:val="clear" w:pos="1900"/>
        <w:tab w:val="clear" w:pos="2100"/>
        <w:tab w:val="right" w:pos="2640"/>
        <w:tab w:val="left" w:pos="2840"/>
      </w:tabs>
      <w:ind w:left="3240" w:hanging="2140"/>
    </w:pPr>
  </w:style>
  <w:style w:type="paragraph" w:customStyle="1" w:styleId="Modsubsubpara">
    <w:name w:val="Mod subsubpara"/>
    <w:basedOn w:val="AsubsubparaSymb"/>
    <w:rsid w:val="00CC203B"/>
    <w:pPr>
      <w:tabs>
        <w:tab w:val="clear" w:pos="2400"/>
        <w:tab w:val="clear" w:pos="2600"/>
        <w:tab w:val="right" w:pos="3160"/>
        <w:tab w:val="left" w:pos="3360"/>
      </w:tabs>
      <w:ind w:left="3760" w:hanging="2660"/>
    </w:pPr>
  </w:style>
  <w:style w:type="paragraph" w:customStyle="1" w:styleId="Modmainreturn">
    <w:name w:val="Mod main return"/>
    <w:basedOn w:val="AmainreturnSymb"/>
    <w:rsid w:val="00CC203B"/>
    <w:pPr>
      <w:ind w:left="1800"/>
    </w:pPr>
  </w:style>
  <w:style w:type="paragraph" w:customStyle="1" w:styleId="Modparareturn">
    <w:name w:val="Mod para return"/>
    <w:basedOn w:val="AparareturnSymb"/>
    <w:rsid w:val="00CC203B"/>
    <w:pPr>
      <w:ind w:left="2300"/>
    </w:pPr>
  </w:style>
  <w:style w:type="paragraph" w:customStyle="1" w:styleId="Modsubparareturn">
    <w:name w:val="Mod subpara return"/>
    <w:basedOn w:val="AsubparareturnSymb"/>
    <w:rsid w:val="00CC203B"/>
    <w:pPr>
      <w:ind w:left="3040"/>
    </w:pPr>
  </w:style>
  <w:style w:type="paragraph" w:customStyle="1" w:styleId="Modref">
    <w:name w:val="Mod ref"/>
    <w:basedOn w:val="refSymb"/>
    <w:rsid w:val="00CC203B"/>
    <w:pPr>
      <w:ind w:left="1100"/>
    </w:pPr>
  </w:style>
  <w:style w:type="paragraph" w:customStyle="1" w:styleId="ModaNote">
    <w:name w:val="Mod aNote"/>
    <w:basedOn w:val="aNoteSymb"/>
    <w:rsid w:val="00CC203B"/>
    <w:pPr>
      <w:tabs>
        <w:tab w:val="left" w:pos="2600"/>
      </w:tabs>
      <w:ind w:left="2600"/>
    </w:pPr>
  </w:style>
  <w:style w:type="paragraph" w:customStyle="1" w:styleId="ModNote">
    <w:name w:val="Mod Note"/>
    <w:basedOn w:val="aNoteSymb"/>
    <w:rsid w:val="00CC203B"/>
    <w:pPr>
      <w:tabs>
        <w:tab w:val="left" w:pos="2600"/>
      </w:tabs>
      <w:ind w:left="2600"/>
    </w:pPr>
  </w:style>
  <w:style w:type="paragraph" w:customStyle="1" w:styleId="ApprFormHd">
    <w:name w:val="ApprFormHd"/>
    <w:basedOn w:val="Sched-heading"/>
    <w:rsid w:val="00CC203B"/>
    <w:pPr>
      <w:ind w:left="0" w:firstLine="0"/>
    </w:pPr>
  </w:style>
  <w:style w:type="paragraph" w:customStyle="1" w:styleId="AmdtEntries">
    <w:name w:val="AmdtEntries"/>
    <w:basedOn w:val="BillBasicHeading"/>
    <w:rsid w:val="00CC203B"/>
    <w:pPr>
      <w:keepNext w:val="0"/>
      <w:tabs>
        <w:tab w:val="clear" w:pos="2600"/>
      </w:tabs>
      <w:spacing w:before="0"/>
      <w:ind w:left="3200" w:hanging="2100"/>
    </w:pPr>
    <w:rPr>
      <w:sz w:val="18"/>
    </w:rPr>
  </w:style>
  <w:style w:type="paragraph" w:customStyle="1" w:styleId="AmdtEntriesDefL2">
    <w:name w:val="AmdtEntriesDefL2"/>
    <w:basedOn w:val="AmdtEntries"/>
    <w:rsid w:val="00CC203B"/>
    <w:pPr>
      <w:tabs>
        <w:tab w:val="left" w:pos="3000"/>
      </w:tabs>
      <w:ind w:left="3600" w:hanging="2500"/>
    </w:pPr>
  </w:style>
  <w:style w:type="paragraph" w:customStyle="1" w:styleId="Actdetailsnote">
    <w:name w:val="Act details note"/>
    <w:basedOn w:val="Actdetails"/>
    <w:uiPriority w:val="99"/>
    <w:rsid w:val="00CC203B"/>
    <w:pPr>
      <w:ind w:left="1620" w:right="-60" w:hanging="720"/>
    </w:pPr>
    <w:rPr>
      <w:sz w:val="18"/>
    </w:rPr>
  </w:style>
  <w:style w:type="paragraph" w:customStyle="1" w:styleId="DetailsNo">
    <w:name w:val="Details No"/>
    <w:basedOn w:val="Actdetails"/>
    <w:uiPriority w:val="99"/>
    <w:rsid w:val="00CC203B"/>
    <w:pPr>
      <w:ind w:left="0"/>
    </w:pPr>
    <w:rPr>
      <w:sz w:val="18"/>
    </w:rPr>
  </w:style>
  <w:style w:type="paragraph" w:customStyle="1" w:styleId="AssectheadingSymb">
    <w:name w:val="A ssect heading Symb"/>
    <w:basedOn w:val="Amain"/>
    <w:rsid w:val="00CC203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C203B"/>
    <w:pPr>
      <w:tabs>
        <w:tab w:val="left" w:pos="0"/>
        <w:tab w:val="right" w:pos="2400"/>
        <w:tab w:val="left" w:pos="2600"/>
      </w:tabs>
      <w:ind w:left="2602" w:hanging="3084"/>
      <w:outlineLvl w:val="8"/>
    </w:pPr>
  </w:style>
  <w:style w:type="paragraph" w:customStyle="1" w:styleId="AmainreturnSymb">
    <w:name w:val="A main return Symb"/>
    <w:basedOn w:val="BillBasic"/>
    <w:rsid w:val="00CC203B"/>
    <w:pPr>
      <w:tabs>
        <w:tab w:val="left" w:pos="1582"/>
      </w:tabs>
      <w:ind w:left="1100" w:hanging="1582"/>
    </w:pPr>
  </w:style>
  <w:style w:type="paragraph" w:customStyle="1" w:styleId="AparareturnSymb">
    <w:name w:val="A para return Symb"/>
    <w:basedOn w:val="BillBasic"/>
    <w:rsid w:val="00CC203B"/>
    <w:pPr>
      <w:tabs>
        <w:tab w:val="left" w:pos="2081"/>
      </w:tabs>
      <w:ind w:left="1599" w:hanging="2081"/>
    </w:pPr>
  </w:style>
  <w:style w:type="paragraph" w:customStyle="1" w:styleId="AsubparareturnSymb">
    <w:name w:val="A subpara return Symb"/>
    <w:basedOn w:val="BillBasic"/>
    <w:rsid w:val="00CC203B"/>
    <w:pPr>
      <w:tabs>
        <w:tab w:val="left" w:pos="2580"/>
      </w:tabs>
      <w:ind w:left="2098" w:hanging="2580"/>
    </w:pPr>
  </w:style>
  <w:style w:type="paragraph" w:customStyle="1" w:styleId="aDefSymb">
    <w:name w:val="aDef Symb"/>
    <w:basedOn w:val="BillBasic"/>
    <w:rsid w:val="00CC203B"/>
    <w:pPr>
      <w:tabs>
        <w:tab w:val="left" w:pos="1582"/>
      </w:tabs>
      <w:ind w:left="1100" w:hanging="1582"/>
    </w:pPr>
  </w:style>
  <w:style w:type="paragraph" w:customStyle="1" w:styleId="aDefparaSymb">
    <w:name w:val="aDef para Symb"/>
    <w:basedOn w:val="Apara"/>
    <w:rsid w:val="00CC203B"/>
    <w:pPr>
      <w:tabs>
        <w:tab w:val="clear" w:pos="1600"/>
        <w:tab w:val="left" w:pos="0"/>
        <w:tab w:val="left" w:pos="1599"/>
      </w:tabs>
      <w:ind w:left="1599" w:hanging="2081"/>
    </w:pPr>
  </w:style>
  <w:style w:type="paragraph" w:customStyle="1" w:styleId="aDefsubparaSymb">
    <w:name w:val="aDef subpara Symb"/>
    <w:basedOn w:val="Asubpara"/>
    <w:rsid w:val="00CC203B"/>
    <w:pPr>
      <w:tabs>
        <w:tab w:val="left" w:pos="0"/>
      </w:tabs>
      <w:ind w:left="2098" w:hanging="2580"/>
    </w:pPr>
  </w:style>
  <w:style w:type="paragraph" w:customStyle="1" w:styleId="SchAmainSymb">
    <w:name w:val="Sch A main Symb"/>
    <w:basedOn w:val="Amain"/>
    <w:rsid w:val="00CC203B"/>
    <w:pPr>
      <w:tabs>
        <w:tab w:val="left" w:pos="0"/>
      </w:tabs>
      <w:ind w:hanging="1580"/>
    </w:pPr>
  </w:style>
  <w:style w:type="paragraph" w:customStyle="1" w:styleId="SchAparaSymb">
    <w:name w:val="Sch A para Symb"/>
    <w:basedOn w:val="Apara"/>
    <w:rsid w:val="00CC203B"/>
    <w:pPr>
      <w:tabs>
        <w:tab w:val="left" w:pos="0"/>
      </w:tabs>
      <w:ind w:hanging="2080"/>
    </w:pPr>
  </w:style>
  <w:style w:type="paragraph" w:customStyle="1" w:styleId="SchAsubparaSymb">
    <w:name w:val="Sch A subpara Symb"/>
    <w:basedOn w:val="Asubpara"/>
    <w:rsid w:val="00CC203B"/>
    <w:pPr>
      <w:tabs>
        <w:tab w:val="left" w:pos="0"/>
      </w:tabs>
      <w:ind w:hanging="2580"/>
    </w:pPr>
  </w:style>
  <w:style w:type="paragraph" w:customStyle="1" w:styleId="SchAsubsubparaSymb">
    <w:name w:val="Sch A subsubpara Symb"/>
    <w:basedOn w:val="AsubsubparaSymb"/>
    <w:rsid w:val="00CC203B"/>
  </w:style>
  <w:style w:type="paragraph" w:customStyle="1" w:styleId="refSymb">
    <w:name w:val="ref Symb"/>
    <w:basedOn w:val="BillBasic"/>
    <w:next w:val="Normal"/>
    <w:rsid w:val="00CC203B"/>
    <w:pPr>
      <w:tabs>
        <w:tab w:val="left" w:pos="-480"/>
      </w:tabs>
      <w:spacing w:before="60"/>
      <w:ind w:hanging="480"/>
    </w:pPr>
    <w:rPr>
      <w:sz w:val="18"/>
    </w:rPr>
  </w:style>
  <w:style w:type="paragraph" w:customStyle="1" w:styleId="IshadedH5SecSymb">
    <w:name w:val="I shaded H5 Sec Symb"/>
    <w:basedOn w:val="AH5Sec"/>
    <w:rsid w:val="00CC203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C203B"/>
    <w:pPr>
      <w:tabs>
        <w:tab w:val="clear" w:pos="-1580"/>
      </w:tabs>
      <w:ind w:left="975" w:hanging="1457"/>
    </w:pPr>
  </w:style>
  <w:style w:type="paragraph" w:customStyle="1" w:styleId="IH1ChapSymb">
    <w:name w:val="I H1 Chap Symb"/>
    <w:basedOn w:val="BillBasicHeading"/>
    <w:next w:val="Normal"/>
    <w:rsid w:val="00CC203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C203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C203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C203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C203B"/>
    <w:pPr>
      <w:tabs>
        <w:tab w:val="clear" w:pos="2600"/>
        <w:tab w:val="left" w:pos="-1580"/>
        <w:tab w:val="left" w:pos="0"/>
        <w:tab w:val="left" w:pos="1100"/>
      </w:tabs>
      <w:spacing w:before="240"/>
      <w:ind w:left="1100" w:hanging="1580"/>
    </w:pPr>
  </w:style>
  <w:style w:type="paragraph" w:customStyle="1" w:styleId="IMainSymb">
    <w:name w:val="I Main Symb"/>
    <w:basedOn w:val="Amain"/>
    <w:rsid w:val="00CC203B"/>
    <w:pPr>
      <w:tabs>
        <w:tab w:val="left" w:pos="0"/>
      </w:tabs>
      <w:ind w:hanging="1580"/>
    </w:pPr>
  </w:style>
  <w:style w:type="paragraph" w:customStyle="1" w:styleId="IparaSymb">
    <w:name w:val="I para Symb"/>
    <w:basedOn w:val="Apara"/>
    <w:rsid w:val="00CC203B"/>
    <w:pPr>
      <w:tabs>
        <w:tab w:val="left" w:pos="0"/>
      </w:tabs>
      <w:ind w:hanging="2080"/>
      <w:outlineLvl w:val="9"/>
    </w:pPr>
  </w:style>
  <w:style w:type="paragraph" w:customStyle="1" w:styleId="IsubparaSymb">
    <w:name w:val="I subpara Symb"/>
    <w:basedOn w:val="Asubpara"/>
    <w:rsid w:val="00CC203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C203B"/>
    <w:pPr>
      <w:tabs>
        <w:tab w:val="clear" w:pos="2400"/>
        <w:tab w:val="clear" w:pos="2600"/>
        <w:tab w:val="right" w:pos="2460"/>
        <w:tab w:val="left" w:pos="2660"/>
      </w:tabs>
      <w:ind w:left="2660" w:hanging="3140"/>
    </w:pPr>
  </w:style>
  <w:style w:type="paragraph" w:customStyle="1" w:styleId="IdefparaSymb">
    <w:name w:val="I def para Symb"/>
    <w:basedOn w:val="IparaSymb"/>
    <w:rsid w:val="00CC203B"/>
    <w:pPr>
      <w:ind w:left="1599" w:hanging="2081"/>
    </w:pPr>
  </w:style>
  <w:style w:type="paragraph" w:customStyle="1" w:styleId="IdefsubparaSymb">
    <w:name w:val="I def subpara Symb"/>
    <w:basedOn w:val="IsubparaSymb"/>
    <w:rsid w:val="00CC203B"/>
    <w:pPr>
      <w:ind w:left="2138"/>
    </w:pPr>
  </w:style>
  <w:style w:type="paragraph" w:customStyle="1" w:styleId="ISched-headingSymb">
    <w:name w:val="I Sched-heading Symb"/>
    <w:basedOn w:val="BillBasicHeading"/>
    <w:next w:val="Normal"/>
    <w:rsid w:val="00CC203B"/>
    <w:pPr>
      <w:tabs>
        <w:tab w:val="left" w:pos="-3080"/>
        <w:tab w:val="left" w:pos="0"/>
      </w:tabs>
      <w:spacing w:before="320"/>
      <w:ind w:left="2600" w:hanging="3080"/>
    </w:pPr>
    <w:rPr>
      <w:sz w:val="34"/>
    </w:rPr>
  </w:style>
  <w:style w:type="paragraph" w:customStyle="1" w:styleId="ISched-PartSymb">
    <w:name w:val="I Sched-Part Symb"/>
    <w:basedOn w:val="BillBasicHeading"/>
    <w:rsid w:val="00CC203B"/>
    <w:pPr>
      <w:tabs>
        <w:tab w:val="left" w:pos="-3080"/>
        <w:tab w:val="left" w:pos="0"/>
      </w:tabs>
      <w:spacing w:before="380"/>
      <w:ind w:left="2600" w:hanging="3080"/>
    </w:pPr>
    <w:rPr>
      <w:sz w:val="32"/>
    </w:rPr>
  </w:style>
  <w:style w:type="paragraph" w:customStyle="1" w:styleId="ISched-formSymb">
    <w:name w:val="I Sched-form Symb"/>
    <w:basedOn w:val="BillBasicHeading"/>
    <w:rsid w:val="00CC203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C203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C203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C203B"/>
    <w:pPr>
      <w:tabs>
        <w:tab w:val="left" w:pos="1100"/>
      </w:tabs>
      <w:spacing w:before="60"/>
      <w:ind w:left="1500" w:hanging="1986"/>
    </w:pPr>
  </w:style>
  <w:style w:type="paragraph" w:customStyle="1" w:styleId="aExamHdgssSymb">
    <w:name w:val="aExamHdgss Symb"/>
    <w:basedOn w:val="BillBasicHeading"/>
    <w:next w:val="Normal"/>
    <w:rsid w:val="00CC203B"/>
    <w:pPr>
      <w:tabs>
        <w:tab w:val="clear" w:pos="2600"/>
        <w:tab w:val="left" w:pos="1582"/>
      </w:tabs>
      <w:ind w:left="1100" w:hanging="1582"/>
    </w:pPr>
    <w:rPr>
      <w:sz w:val="18"/>
    </w:rPr>
  </w:style>
  <w:style w:type="paragraph" w:customStyle="1" w:styleId="aExamssSymb">
    <w:name w:val="aExamss Symb"/>
    <w:basedOn w:val="aNote"/>
    <w:rsid w:val="00CC203B"/>
    <w:pPr>
      <w:tabs>
        <w:tab w:val="left" w:pos="1582"/>
      </w:tabs>
      <w:spacing w:before="60"/>
      <w:ind w:left="1100" w:hanging="1582"/>
    </w:pPr>
  </w:style>
  <w:style w:type="paragraph" w:customStyle="1" w:styleId="aExamINumssSymb">
    <w:name w:val="aExamINumss Symb"/>
    <w:basedOn w:val="aExamssSymb"/>
    <w:rsid w:val="00CC203B"/>
    <w:pPr>
      <w:tabs>
        <w:tab w:val="left" w:pos="1100"/>
      </w:tabs>
      <w:ind w:left="1500" w:hanging="1986"/>
    </w:pPr>
  </w:style>
  <w:style w:type="paragraph" w:customStyle="1" w:styleId="aExamNumTextssSymb">
    <w:name w:val="aExamNumTextss Symb"/>
    <w:basedOn w:val="aExamssSymb"/>
    <w:rsid w:val="00CC203B"/>
    <w:pPr>
      <w:tabs>
        <w:tab w:val="clear" w:pos="1582"/>
        <w:tab w:val="left" w:pos="1985"/>
      </w:tabs>
      <w:ind w:left="1503" w:hanging="1985"/>
    </w:pPr>
  </w:style>
  <w:style w:type="paragraph" w:customStyle="1" w:styleId="AExamIParaSymb">
    <w:name w:val="AExamIPara Symb"/>
    <w:basedOn w:val="aExam"/>
    <w:rsid w:val="00CC203B"/>
    <w:pPr>
      <w:tabs>
        <w:tab w:val="right" w:pos="1718"/>
      </w:tabs>
      <w:ind w:left="1984" w:hanging="2466"/>
    </w:pPr>
  </w:style>
  <w:style w:type="paragraph" w:customStyle="1" w:styleId="aExamBulletssSymb">
    <w:name w:val="aExamBulletss Symb"/>
    <w:basedOn w:val="aExamssSymb"/>
    <w:rsid w:val="00CC203B"/>
    <w:pPr>
      <w:tabs>
        <w:tab w:val="left" w:pos="1100"/>
      </w:tabs>
      <w:ind w:left="1500" w:hanging="1986"/>
    </w:pPr>
  </w:style>
  <w:style w:type="paragraph" w:customStyle="1" w:styleId="aNoteSymb">
    <w:name w:val="aNote Symb"/>
    <w:basedOn w:val="BillBasic"/>
    <w:rsid w:val="00CC203B"/>
    <w:pPr>
      <w:tabs>
        <w:tab w:val="left" w:pos="1100"/>
        <w:tab w:val="left" w:pos="2381"/>
      </w:tabs>
      <w:ind w:left="1899" w:hanging="2381"/>
    </w:pPr>
    <w:rPr>
      <w:sz w:val="20"/>
    </w:rPr>
  </w:style>
  <w:style w:type="paragraph" w:customStyle="1" w:styleId="aNoteTextssSymb">
    <w:name w:val="aNoteTextss Symb"/>
    <w:basedOn w:val="Normal"/>
    <w:rsid w:val="00CC203B"/>
    <w:pPr>
      <w:tabs>
        <w:tab w:val="clear" w:pos="0"/>
        <w:tab w:val="left" w:pos="1418"/>
      </w:tabs>
      <w:spacing w:before="60"/>
      <w:ind w:left="1417" w:hanging="1899"/>
      <w:jc w:val="both"/>
    </w:pPr>
    <w:rPr>
      <w:sz w:val="20"/>
    </w:rPr>
  </w:style>
  <w:style w:type="paragraph" w:customStyle="1" w:styleId="aNoteParaSymb">
    <w:name w:val="aNotePara Symb"/>
    <w:basedOn w:val="aNoteSymb"/>
    <w:rsid w:val="00CC203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C203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C203B"/>
    <w:pPr>
      <w:tabs>
        <w:tab w:val="left" w:pos="1616"/>
        <w:tab w:val="left" w:pos="2495"/>
      </w:tabs>
      <w:spacing w:before="60"/>
      <w:ind w:left="2013" w:hanging="2495"/>
    </w:pPr>
  </w:style>
  <w:style w:type="paragraph" w:customStyle="1" w:styleId="aExamHdgparSymb">
    <w:name w:val="aExamHdgpar Symb"/>
    <w:basedOn w:val="aExamHdgssSymb"/>
    <w:next w:val="Normal"/>
    <w:rsid w:val="00CC203B"/>
    <w:pPr>
      <w:tabs>
        <w:tab w:val="clear" w:pos="1582"/>
        <w:tab w:val="left" w:pos="1599"/>
      </w:tabs>
      <w:ind w:left="1599" w:hanging="2081"/>
    </w:pPr>
  </w:style>
  <w:style w:type="paragraph" w:customStyle="1" w:styleId="aExamparSymb">
    <w:name w:val="aExampar Symb"/>
    <w:basedOn w:val="aExamssSymb"/>
    <w:rsid w:val="00CC203B"/>
    <w:pPr>
      <w:tabs>
        <w:tab w:val="clear" w:pos="1582"/>
        <w:tab w:val="left" w:pos="1599"/>
      </w:tabs>
      <w:ind w:left="1599" w:hanging="2081"/>
    </w:pPr>
  </w:style>
  <w:style w:type="paragraph" w:customStyle="1" w:styleId="aExamINumparSymb">
    <w:name w:val="aExamINumpar Symb"/>
    <w:basedOn w:val="aExamparSymb"/>
    <w:rsid w:val="00CC203B"/>
    <w:pPr>
      <w:tabs>
        <w:tab w:val="left" w:pos="2000"/>
      </w:tabs>
      <w:ind w:left="2041" w:hanging="2495"/>
    </w:pPr>
  </w:style>
  <w:style w:type="paragraph" w:customStyle="1" w:styleId="aExamBulletparSymb">
    <w:name w:val="aExamBulletpar Symb"/>
    <w:basedOn w:val="aExamparSymb"/>
    <w:rsid w:val="00CC203B"/>
    <w:pPr>
      <w:tabs>
        <w:tab w:val="clear" w:pos="1599"/>
        <w:tab w:val="left" w:pos="1616"/>
        <w:tab w:val="left" w:pos="2495"/>
      </w:tabs>
      <w:ind w:left="2013" w:hanging="2495"/>
    </w:pPr>
  </w:style>
  <w:style w:type="paragraph" w:customStyle="1" w:styleId="aNoteparSymb">
    <w:name w:val="aNotepar Symb"/>
    <w:basedOn w:val="BillBasic"/>
    <w:next w:val="Normal"/>
    <w:rsid w:val="00CC203B"/>
    <w:pPr>
      <w:tabs>
        <w:tab w:val="left" w:pos="1599"/>
        <w:tab w:val="left" w:pos="2398"/>
      </w:tabs>
      <w:ind w:left="2410" w:hanging="2892"/>
    </w:pPr>
    <w:rPr>
      <w:sz w:val="20"/>
    </w:rPr>
  </w:style>
  <w:style w:type="paragraph" w:customStyle="1" w:styleId="aNoteTextparSymb">
    <w:name w:val="aNoteTextpar Symb"/>
    <w:basedOn w:val="aNoteparSymb"/>
    <w:rsid w:val="00CC203B"/>
    <w:pPr>
      <w:tabs>
        <w:tab w:val="clear" w:pos="1599"/>
        <w:tab w:val="clear" w:pos="2398"/>
        <w:tab w:val="left" w:pos="2880"/>
      </w:tabs>
      <w:spacing w:before="60"/>
      <w:ind w:left="2398" w:hanging="2880"/>
    </w:pPr>
  </w:style>
  <w:style w:type="paragraph" w:customStyle="1" w:styleId="aNoteParaparSymb">
    <w:name w:val="aNoteParapar Symb"/>
    <w:basedOn w:val="aNoteparSymb"/>
    <w:rsid w:val="00CC203B"/>
    <w:pPr>
      <w:tabs>
        <w:tab w:val="right" w:pos="2640"/>
      </w:tabs>
      <w:spacing w:before="60"/>
      <w:ind w:left="2920" w:hanging="3402"/>
    </w:pPr>
  </w:style>
  <w:style w:type="paragraph" w:customStyle="1" w:styleId="aNoteBulletparSymb">
    <w:name w:val="aNoteBulletpar Symb"/>
    <w:basedOn w:val="aNoteparSymb"/>
    <w:rsid w:val="00CC203B"/>
    <w:pPr>
      <w:tabs>
        <w:tab w:val="clear" w:pos="1599"/>
        <w:tab w:val="left" w:pos="3289"/>
      </w:tabs>
      <w:spacing w:before="60"/>
      <w:ind w:left="2807" w:hanging="3289"/>
    </w:pPr>
  </w:style>
  <w:style w:type="paragraph" w:customStyle="1" w:styleId="AsubparabulletSymb">
    <w:name w:val="A subpara bullet Symb"/>
    <w:basedOn w:val="BillBasic"/>
    <w:rsid w:val="00CC203B"/>
    <w:pPr>
      <w:tabs>
        <w:tab w:val="left" w:pos="2138"/>
        <w:tab w:val="left" w:pos="3005"/>
      </w:tabs>
      <w:spacing w:before="60"/>
      <w:ind w:left="2523" w:hanging="3005"/>
    </w:pPr>
  </w:style>
  <w:style w:type="paragraph" w:customStyle="1" w:styleId="aExamHdgsubparSymb">
    <w:name w:val="aExamHdgsubpar Symb"/>
    <w:basedOn w:val="aExamHdgssSymb"/>
    <w:next w:val="Normal"/>
    <w:rsid w:val="00CC203B"/>
    <w:pPr>
      <w:tabs>
        <w:tab w:val="clear" w:pos="1582"/>
        <w:tab w:val="left" w:pos="2620"/>
      </w:tabs>
      <w:ind w:left="2138" w:hanging="2620"/>
    </w:pPr>
  </w:style>
  <w:style w:type="paragraph" w:customStyle="1" w:styleId="aExamsubparSymb">
    <w:name w:val="aExamsubpar Symb"/>
    <w:basedOn w:val="aExamssSymb"/>
    <w:rsid w:val="00CC203B"/>
    <w:pPr>
      <w:tabs>
        <w:tab w:val="clear" w:pos="1582"/>
        <w:tab w:val="left" w:pos="2620"/>
      </w:tabs>
      <w:ind w:left="2138" w:hanging="2620"/>
    </w:pPr>
  </w:style>
  <w:style w:type="paragraph" w:customStyle="1" w:styleId="aNotesubparSymb">
    <w:name w:val="aNotesubpar Symb"/>
    <w:basedOn w:val="BillBasic"/>
    <w:next w:val="Normal"/>
    <w:rsid w:val="00CC203B"/>
    <w:pPr>
      <w:tabs>
        <w:tab w:val="left" w:pos="2138"/>
        <w:tab w:val="left" w:pos="2937"/>
      </w:tabs>
      <w:ind w:left="2455" w:hanging="2937"/>
    </w:pPr>
    <w:rPr>
      <w:sz w:val="20"/>
    </w:rPr>
  </w:style>
  <w:style w:type="paragraph" w:customStyle="1" w:styleId="aNoteTextsubparSymb">
    <w:name w:val="aNoteTextsubpar Symb"/>
    <w:basedOn w:val="aNotesubparSymb"/>
    <w:rsid w:val="00CC203B"/>
    <w:pPr>
      <w:tabs>
        <w:tab w:val="clear" w:pos="2138"/>
        <w:tab w:val="clear" w:pos="2937"/>
        <w:tab w:val="left" w:pos="2943"/>
      </w:tabs>
      <w:spacing w:before="60"/>
      <w:ind w:left="2943" w:hanging="3425"/>
    </w:pPr>
  </w:style>
  <w:style w:type="paragraph" w:customStyle="1" w:styleId="PenaltySymb">
    <w:name w:val="Penalty Symb"/>
    <w:basedOn w:val="AmainreturnSymb"/>
    <w:rsid w:val="00CC203B"/>
  </w:style>
  <w:style w:type="paragraph" w:customStyle="1" w:styleId="PenaltyParaSymb">
    <w:name w:val="PenaltyPara Symb"/>
    <w:basedOn w:val="Normal"/>
    <w:rsid w:val="00CC203B"/>
    <w:pPr>
      <w:tabs>
        <w:tab w:val="right" w:pos="1360"/>
      </w:tabs>
      <w:spacing w:before="60"/>
      <w:ind w:left="1599" w:hanging="2081"/>
      <w:jc w:val="both"/>
    </w:pPr>
  </w:style>
  <w:style w:type="paragraph" w:customStyle="1" w:styleId="FormulaSymb">
    <w:name w:val="Formula Symb"/>
    <w:basedOn w:val="BillBasic"/>
    <w:rsid w:val="00CC203B"/>
    <w:pPr>
      <w:tabs>
        <w:tab w:val="left" w:pos="-480"/>
      </w:tabs>
      <w:spacing w:line="260" w:lineRule="atLeast"/>
      <w:ind w:hanging="480"/>
      <w:jc w:val="center"/>
    </w:pPr>
  </w:style>
  <w:style w:type="paragraph" w:customStyle="1" w:styleId="NormalSymb">
    <w:name w:val="Normal Symb"/>
    <w:basedOn w:val="Normal"/>
    <w:qFormat/>
    <w:rsid w:val="00CC203B"/>
    <w:pPr>
      <w:ind w:hanging="482"/>
    </w:pPr>
  </w:style>
  <w:style w:type="character" w:styleId="PlaceholderText">
    <w:name w:val="Placeholder Text"/>
    <w:basedOn w:val="DefaultParagraphFont"/>
    <w:uiPriority w:val="99"/>
    <w:semiHidden/>
    <w:rsid w:val="00CC203B"/>
    <w:rPr>
      <w:color w:val="808080"/>
    </w:rPr>
  </w:style>
  <w:style w:type="character" w:customStyle="1" w:styleId="aDefChar">
    <w:name w:val="aDef Char"/>
    <w:basedOn w:val="DefaultParagraphFont"/>
    <w:link w:val="aDef"/>
    <w:locked/>
    <w:rsid w:val="00A319A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62773">
      <w:bodyDiv w:val="1"/>
      <w:marLeft w:val="0"/>
      <w:marRight w:val="0"/>
      <w:marTop w:val="0"/>
      <w:marBottom w:val="0"/>
      <w:divBdr>
        <w:top w:val="none" w:sz="0" w:space="0" w:color="auto"/>
        <w:left w:val="none" w:sz="0" w:space="0" w:color="auto"/>
        <w:bottom w:val="none" w:sz="0" w:space="0" w:color="auto"/>
        <w:right w:val="none" w:sz="0" w:space="0" w:color="auto"/>
      </w:divBdr>
      <w:divsChild>
        <w:div w:id="1097360181">
          <w:marLeft w:val="0"/>
          <w:marRight w:val="0"/>
          <w:marTop w:val="0"/>
          <w:marBottom w:val="0"/>
          <w:divBdr>
            <w:top w:val="none" w:sz="0" w:space="0" w:color="auto"/>
            <w:left w:val="none" w:sz="0" w:space="0" w:color="auto"/>
            <w:bottom w:val="none" w:sz="0" w:space="0" w:color="auto"/>
            <w:right w:val="none" w:sz="0" w:space="0" w:color="auto"/>
          </w:divBdr>
        </w:div>
      </w:divsChild>
    </w:div>
    <w:div w:id="1125850672">
      <w:bodyDiv w:val="1"/>
      <w:marLeft w:val="0"/>
      <w:marRight w:val="0"/>
      <w:marTop w:val="0"/>
      <w:marBottom w:val="0"/>
      <w:divBdr>
        <w:top w:val="none" w:sz="0" w:space="0" w:color="auto"/>
        <w:left w:val="none" w:sz="0" w:space="0" w:color="auto"/>
        <w:bottom w:val="none" w:sz="0" w:space="0" w:color="auto"/>
        <w:right w:val="none" w:sz="0" w:space="0" w:color="auto"/>
      </w:divBdr>
      <w:divsChild>
        <w:div w:id="493496805">
          <w:marLeft w:val="0"/>
          <w:marRight w:val="0"/>
          <w:marTop w:val="0"/>
          <w:marBottom w:val="0"/>
          <w:divBdr>
            <w:top w:val="none" w:sz="0" w:space="0" w:color="auto"/>
            <w:left w:val="none" w:sz="0" w:space="0" w:color="auto"/>
            <w:bottom w:val="none" w:sz="0" w:space="0" w:color="auto"/>
            <w:right w:val="none" w:sz="0" w:space="0" w:color="auto"/>
          </w:divBdr>
        </w:div>
        <w:div w:id="1554121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act.gov.au/a/2004-28"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legislation.act.gov.au/a/2007-15" TargetMode="Externa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act.gov.au/a/2007-15"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legislation.gov.au/Series/C2004A02068" TargetMode="External"/><Relationship Id="rId23" Type="http://schemas.openxmlformats.org/officeDocument/2006/relationships/hyperlink" Target="http://www.legislation.act.gov.au" TargetMode="External"/><Relationship Id="rId28" Type="http://schemas.openxmlformats.org/officeDocument/2006/relationships/header" Target="header6.xml"/><Relationship Id="rId10" Type="http://schemas.openxmlformats.org/officeDocument/2006/relationships/hyperlink" Target="http://www.legislation.act.gov.au/a/1900-4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4" Type="http://schemas.openxmlformats.org/officeDocument/2006/relationships/hyperlink" Target="http://www.legislation.act.gov.au/a/2004-28" TargetMode="External"/><Relationship Id="rId22" Type="http://schemas.openxmlformats.org/officeDocument/2006/relationships/hyperlink" Target="http://www.legislation.act.gov.au/a/2001-14"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DC7E9-897C-4FCE-9E22-B19E9554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1404</Words>
  <Characters>7244</Characters>
  <Application>Microsoft Office Word</Application>
  <DocSecurity>0</DocSecurity>
  <Lines>216</Lines>
  <Paragraphs>117</Paragraphs>
  <ScaleCrop>false</ScaleCrop>
  <HeadingPairs>
    <vt:vector size="2" baseType="variant">
      <vt:variant>
        <vt:lpstr>Title</vt:lpstr>
      </vt:variant>
      <vt:variant>
        <vt:i4>1</vt:i4>
      </vt:variant>
    </vt:vector>
  </HeadingPairs>
  <TitlesOfParts>
    <vt:vector size="1" baseType="lpstr">
      <vt:lpstr>Crimes (Protection of Frontline Community Service Providers) Amendment Act 2020</vt:lpstr>
    </vt:vector>
  </TitlesOfParts>
  <Manager>Section</Manager>
  <Company>Section</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(Protection of Frontline Community Service Providers) Amendment Act 2020</dc:title>
  <dc:subject>Amendment</dc:subject>
  <dc:creator>ACT Government</dc:creator>
  <cp:keywords>D11</cp:keywords>
  <dc:description>J2019-617</dc:description>
  <cp:lastModifiedBy>Moxon, KarenL</cp:lastModifiedBy>
  <cp:revision>4</cp:revision>
  <cp:lastPrinted>2019-10-17T23:12:00Z</cp:lastPrinted>
  <dcterms:created xsi:type="dcterms:W3CDTF">2020-05-26T23:59:00Z</dcterms:created>
  <dcterms:modified xsi:type="dcterms:W3CDTF">2020-05-26T23:59:00Z</dcterms:modified>
  <cp:category>A2020-18</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Amie Gunawan</vt:lpwstr>
  </property>
  <property fmtid="{D5CDD505-2E9C-101B-9397-08002B2CF9AE}" pid="5" name="ClientEmail1">
    <vt:lpwstr>amie.gunawan@act.gov.au</vt:lpwstr>
  </property>
  <property fmtid="{D5CDD505-2E9C-101B-9397-08002B2CF9AE}" pid="6" name="ClientPh1">
    <vt:lpwstr>62071764</vt:lpwstr>
  </property>
  <property fmtid="{D5CDD505-2E9C-101B-9397-08002B2CF9AE}" pid="7" name="ClientName2">
    <vt:lpwstr>Katrina Marson</vt:lpwstr>
  </property>
  <property fmtid="{D5CDD505-2E9C-101B-9397-08002B2CF9AE}" pid="8" name="ClientEmail2">
    <vt:lpwstr>katrina.marson@act.gov.au</vt:lpwstr>
  </property>
  <property fmtid="{D5CDD505-2E9C-101B-9397-08002B2CF9AE}" pid="9" name="ClientPh2">
    <vt:lpwstr>62075214</vt:lpwstr>
  </property>
  <property fmtid="{D5CDD505-2E9C-101B-9397-08002B2CF9AE}" pid="10" name="jobType">
    <vt:lpwstr>Drafting</vt:lpwstr>
  </property>
  <property fmtid="{D5CDD505-2E9C-101B-9397-08002B2CF9AE}" pid="11" name="DMSID">
    <vt:lpwstr>1192507</vt:lpwstr>
  </property>
  <property fmtid="{D5CDD505-2E9C-101B-9397-08002B2CF9AE}" pid="12" name="JMSREQUIREDCHECKIN">
    <vt:lpwstr/>
  </property>
  <property fmtid="{D5CDD505-2E9C-101B-9397-08002B2CF9AE}" pid="13" name="CHECKEDOUTFROMJMS">
    <vt:lpwstr/>
  </property>
  <property fmtid="{D5CDD505-2E9C-101B-9397-08002B2CF9AE}" pid="14" name="Citation">
    <vt:lpwstr>Crimes (Protection of Police, Firefighters and Paramedics) Amendment Bill 2019</vt:lpwstr>
  </property>
  <property fmtid="{D5CDD505-2E9C-101B-9397-08002B2CF9AE}" pid="15" name="AmCitation">
    <vt:lpwstr>Crimes Act 1900</vt:lpwstr>
  </property>
  <property fmtid="{D5CDD505-2E9C-101B-9397-08002B2CF9AE}" pid="16" name="ActName">
    <vt:lpwstr/>
  </property>
  <property fmtid="{D5CDD505-2E9C-101B-9397-08002B2CF9AE}" pid="17" name="DrafterName">
    <vt:lpwstr>Lyndall Kennedy</vt:lpwstr>
  </property>
  <property fmtid="{D5CDD505-2E9C-101B-9397-08002B2CF9AE}" pid="18" name="DrafterEmail">
    <vt:lpwstr>lyndall.kennedy@act.gov.au</vt:lpwstr>
  </property>
  <property fmtid="{D5CDD505-2E9C-101B-9397-08002B2CF9AE}" pid="19" name="DrafterPh">
    <vt:lpwstr>62077534</vt:lpwstr>
  </property>
  <property fmtid="{D5CDD505-2E9C-101B-9397-08002B2CF9AE}" pid="20" name="SettlerName">
    <vt:lpwstr>Bianca Kimber</vt:lpwstr>
  </property>
  <property fmtid="{D5CDD505-2E9C-101B-9397-08002B2CF9AE}" pid="21" name="SettlerEmail">
    <vt:lpwstr>bianca.kimber@act.gov.au</vt:lpwstr>
  </property>
  <property fmtid="{D5CDD505-2E9C-101B-9397-08002B2CF9AE}" pid="22" name="SettlerPh">
    <vt:lpwstr>62053705</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