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975"/>
      </w:tblGrid>
      <w:tr w:rsidR="000D2D69" w:rsidTr="000D2D69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0D2D69" w:rsidRDefault="000D2D69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8" o:title=""/>
                </v:shape>
              </w:pic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0D2D69" w:rsidRDefault="000D2D69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0D2D69" w:rsidRDefault="000D2D69" w:rsidP="000D2D69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0D2D69" w:rsidRPr="00F53B91" w:rsidRDefault="000D2D69" w:rsidP="000D2D69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0D2D69" w:rsidRDefault="000D2D69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0D2D69" w:rsidRPr="000D2D69" w:rsidRDefault="000D2D69" w:rsidP="009219F6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D2D69">
              <w:rPr>
                <w:rFonts w:ascii="Calibri" w:hAnsi="Calibri"/>
                <w:b/>
                <w:bCs/>
                <w:sz w:val="28"/>
                <w:szCs w:val="28"/>
              </w:rPr>
              <w:t>DISCHARGE OF MORTGAGE</w:t>
            </w:r>
          </w:p>
        </w:tc>
      </w:tr>
      <w:tr w:rsidR="000D2D69" w:rsidTr="000D2D6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0D2D69" w:rsidTr="00A51169">
              <w:tblPrEx>
                <w:tblCellMar>
                  <w:top w:w="0" w:type="dxa"/>
                  <w:bottom w:w="0" w:type="dxa"/>
                </w:tblCellMar>
              </w:tblPrEx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D2D69" w:rsidRDefault="000D2D69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045 - D</w:t>
                  </w:r>
                </w:p>
              </w:tc>
            </w:tr>
          </w:tbl>
          <w:p w:rsidR="000D2D69" w:rsidRDefault="000D2D69">
            <w:pPr>
              <w:pStyle w:val="Header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69" w:rsidRDefault="000D2D69" w:rsidP="00501063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5B7682" w:rsidRDefault="005B7682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5B7682" w:rsidTr="002976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46" w:type="dxa"/>
            <w:gridSpan w:val="2"/>
          </w:tcPr>
          <w:p w:rsidR="008D3377" w:rsidRDefault="008D3377">
            <w:pPr>
              <w:pStyle w:val="Heading9"/>
              <w:rPr>
                <w:sz w:val="20"/>
              </w:rPr>
            </w:pPr>
          </w:p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8D3377" w:rsidRPr="008D3377" w:rsidRDefault="008D3377" w:rsidP="008D3377"/>
          <w:p w:rsidR="005B7682" w:rsidRDefault="005B7682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>lodge</w:t>
            </w:r>
            <w:r w:rsidR="00073C13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B75884">
              <w:rPr>
                <w:rFonts w:ascii="Calibri" w:hAnsi="Calibri"/>
                <w:color w:val="000000"/>
                <w:sz w:val="20"/>
                <w:lang w:val="en-US"/>
              </w:rPr>
              <w:t>a discharge of mortgage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under the </w:t>
            </w:r>
            <w:r w:rsidR="00660DB6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</w:t>
            </w:r>
            <w:r w:rsidR="009547EC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1925 </w:t>
            </w:r>
            <w:r w:rsidR="009547EC">
              <w:rPr>
                <w:rFonts w:ascii="Calibri" w:hAnsi="Calibri"/>
                <w:color w:val="000000"/>
                <w:sz w:val="20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the Act).  You can access the Act at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10" w:history="1">
              <w:r w:rsidR="000D2D69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0D2D69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5B7682" w:rsidRPr="000D2D69" w:rsidRDefault="005B76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B7682" w:rsidTr="002976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46" w:type="dxa"/>
            <w:gridSpan w:val="2"/>
          </w:tcPr>
          <w:p w:rsidR="008D3377" w:rsidRDefault="008D3377" w:rsidP="000D2D69">
            <w:pPr>
              <w:pStyle w:val="Heading9"/>
              <w:rPr>
                <w:sz w:val="20"/>
              </w:rPr>
            </w:pPr>
          </w:p>
          <w:p w:rsidR="000D2D69" w:rsidRDefault="000D2D69" w:rsidP="000D2D69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B26E56">
              <w:rPr>
                <w:sz w:val="20"/>
              </w:rPr>
              <w:t>NOTICE</w:t>
            </w:r>
          </w:p>
          <w:p w:rsidR="008D3377" w:rsidRPr="008D3377" w:rsidRDefault="008D3377" w:rsidP="008D3377"/>
          <w:p w:rsidR="005B7682" w:rsidRPr="005903A0" w:rsidRDefault="00B26E56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="Calibri" w:hAnsi="Calibri" w:cs="Calibri"/>
              </w:rPr>
            </w:pPr>
            <w:r w:rsidRPr="005903A0">
              <w:rPr>
                <w:rFonts w:ascii="Calibri" w:hAnsi="Calibri" w:cs="Calibri"/>
              </w:rPr>
              <w:t xml:space="preserve">The collection of personal information in this form is required by law under the </w:t>
            </w:r>
            <w:r w:rsidRPr="005903A0">
              <w:rPr>
                <w:rFonts w:ascii="Calibri" w:hAnsi="Calibri" w:cs="Calibri"/>
                <w:i/>
                <w:iCs/>
              </w:rPr>
              <w:t>Land Titles Act 1925</w:t>
            </w:r>
            <w:r w:rsidRPr="005903A0">
              <w:rPr>
                <w:rFonts w:ascii="Calibri" w:hAnsi="Calibr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5903A0">
              <w:rPr>
                <w:rFonts w:ascii="Calibri" w:hAnsi="Calibr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1" w:history="1">
              <w:r w:rsidRPr="005903A0">
                <w:rPr>
                  <w:rStyle w:val="Hyperlink"/>
                  <w:rFonts w:ascii="Calibri" w:hAnsi="Calibri" w:cs="Calibri"/>
                </w:rPr>
                <w:t>https://www.act.gov.au/acprivacy</w:t>
              </w:r>
            </w:hyperlink>
          </w:p>
          <w:p w:rsidR="00B26E56" w:rsidRPr="000D2D69" w:rsidRDefault="00B26E5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5B7682" w:rsidTr="002976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46" w:type="dxa"/>
            <w:gridSpan w:val="2"/>
          </w:tcPr>
          <w:p w:rsidR="008D3377" w:rsidRPr="005D5515" w:rsidRDefault="008D3377">
            <w:pPr>
              <w:pStyle w:val="Heading9"/>
              <w:rPr>
                <w:rFonts w:asciiTheme="minorHAnsi" w:hAnsiTheme="minorHAnsi" w:cs="Calibri"/>
                <w:sz w:val="20"/>
              </w:rPr>
            </w:pPr>
          </w:p>
          <w:p w:rsidR="005B7682" w:rsidRPr="005D5515" w:rsidRDefault="005B7682">
            <w:pPr>
              <w:pStyle w:val="Heading9"/>
              <w:rPr>
                <w:rFonts w:asciiTheme="minorHAnsi" w:hAnsiTheme="minorHAnsi" w:cs="Calibri"/>
                <w:sz w:val="20"/>
              </w:rPr>
            </w:pPr>
            <w:r w:rsidRPr="005D5515">
              <w:rPr>
                <w:rFonts w:asciiTheme="minorHAnsi" w:hAnsiTheme="minorHAnsi" w:cs="Calibri"/>
                <w:sz w:val="20"/>
              </w:rPr>
              <w:t>INSTRUCTIONS FOR COMPLETION</w:t>
            </w:r>
          </w:p>
          <w:p w:rsidR="008D3377" w:rsidRPr="005D5515" w:rsidRDefault="008D3377" w:rsidP="008D3377">
            <w:pPr>
              <w:rPr>
                <w:rFonts w:asciiTheme="minorHAnsi" w:hAnsiTheme="minorHAnsi" w:cs="Calibri"/>
                <w:sz w:val="20"/>
              </w:rPr>
            </w:pPr>
          </w:p>
          <w:p w:rsidR="00C84E9C" w:rsidRPr="005D5515" w:rsidRDefault="002E4AB5" w:rsidP="005D5515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 w:cs="Calibri"/>
              </w:rPr>
            </w:pPr>
            <w:r w:rsidRPr="005D5515">
              <w:rPr>
                <w:rFonts w:asciiTheme="minorHAnsi" w:hAnsiTheme="minorHAnsi" w:cs="Calibri"/>
              </w:rPr>
              <w:t>All information shou</w:t>
            </w:r>
            <w:r w:rsidR="00B66EFF" w:rsidRPr="005D5515">
              <w:rPr>
                <w:rFonts w:asciiTheme="minorHAnsi" w:hAnsiTheme="minorHAnsi" w:cs="Calibri"/>
              </w:rPr>
              <w:t xml:space="preserve">ld be typed or clearly printed.  </w:t>
            </w:r>
            <w:r w:rsidR="005B7682" w:rsidRPr="005D5515">
              <w:rPr>
                <w:rFonts w:asciiTheme="minorHAnsi" w:hAnsiTheme="minorHAnsi" w:cs="Calibri"/>
              </w:rPr>
              <w:t xml:space="preserve">If completing this form by </w:t>
            </w:r>
            <w:r w:rsidR="00C84E9C" w:rsidRPr="005D5515">
              <w:rPr>
                <w:rFonts w:asciiTheme="minorHAnsi" w:hAnsiTheme="minorHAnsi" w:cs="Calibri"/>
              </w:rPr>
              <w:t>hand,</w:t>
            </w:r>
            <w:r w:rsidR="005B7682" w:rsidRPr="005D5515">
              <w:rPr>
                <w:rFonts w:asciiTheme="minorHAnsi" w:hAnsiTheme="minorHAnsi" w:cs="Calibri"/>
              </w:rPr>
              <w:t xml:space="preserve"> please use a </w:t>
            </w:r>
            <w:r w:rsidR="009219F6" w:rsidRPr="005D5515">
              <w:rPr>
                <w:rFonts w:asciiTheme="minorHAnsi" w:hAnsiTheme="minorHAnsi" w:cs="Calibri"/>
              </w:rPr>
              <w:t xml:space="preserve">solid </w:t>
            </w:r>
            <w:r w:rsidR="005B7682" w:rsidRPr="005D5515">
              <w:rPr>
                <w:rFonts w:asciiTheme="minorHAnsi" w:hAnsiTheme="minorHAnsi" w:cs="Calibri"/>
              </w:rPr>
              <w:t>black pen only.</w:t>
            </w:r>
            <w:r w:rsidR="006270FB" w:rsidRPr="005D5515">
              <w:rPr>
                <w:rFonts w:asciiTheme="minorHAnsi" w:hAnsiTheme="minorHAnsi" w:cs="Calibri"/>
              </w:rPr>
              <w:t xml:space="preserve">  </w:t>
            </w:r>
          </w:p>
          <w:p w:rsidR="00C84E9C" w:rsidRPr="005D5515" w:rsidRDefault="005B7682" w:rsidP="00C84E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 w:cs="Calibri"/>
              </w:rPr>
            </w:pPr>
            <w:r w:rsidRPr="005D5515">
              <w:rPr>
                <w:rFonts w:asciiTheme="minorHAnsi" w:hAnsiTheme="minorHAnsi" w:cs="Calibri"/>
              </w:rPr>
              <w:t>This office will not accept lodgement of this form if it is not completed in full.</w:t>
            </w:r>
          </w:p>
          <w:p w:rsidR="00C84E9C" w:rsidRPr="005D5515" w:rsidRDefault="005B7682" w:rsidP="00C84E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 w:cs="Calibri"/>
              </w:rPr>
            </w:pPr>
            <w:r w:rsidRPr="005D5515">
              <w:rPr>
                <w:rFonts w:asciiTheme="minorHAnsi" w:hAnsiTheme="minorHAnsi" w:cs="Calibri"/>
              </w:rPr>
              <w:t>Any alteration to information provided on this form must be struck through with a black pen</w:t>
            </w:r>
            <w:r w:rsidR="00517062" w:rsidRPr="005D5515">
              <w:rPr>
                <w:rFonts w:asciiTheme="minorHAnsi" w:hAnsiTheme="minorHAnsi" w:cs="Calibri"/>
              </w:rPr>
              <w:t>.  S</w:t>
            </w:r>
            <w:r w:rsidRPr="005D5515">
              <w:rPr>
                <w:rFonts w:asciiTheme="minorHAnsi" w:hAnsiTheme="minorHAnsi" w:cs="Calibri"/>
              </w:rPr>
              <w:t xml:space="preserve">ubstitute information must be </w:t>
            </w:r>
            <w:r w:rsidR="00C84E9C" w:rsidRPr="005D5515">
              <w:rPr>
                <w:rFonts w:asciiTheme="minorHAnsi" w:hAnsiTheme="minorHAnsi" w:cs="Calibri"/>
              </w:rPr>
              <w:t>clear,</w:t>
            </w:r>
            <w:r w:rsidRPr="005D5515">
              <w:rPr>
                <w:rFonts w:asciiTheme="minorHAnsi" w:hAnsiTheme="minorHAnsi" w:cs="Calibri"/>
              </w:rPr>
              <w:t xml:space="preserve"> and all parties must sign in the margin.  Do not use </w:t>
            </w:r>
            <w:r w:rsidR="00C40594" w:rsidRPr="005D5515">
              <w:rPr>
                <w:rFonts w:asciiTheme="minorHAnsi" w:hAnsiTheme="minorHAnsi" w:cs="Calibri"/>
              </w:rPr>
              <w:t>correction fluid or tape</w:t>
            </w:r>
            <w:r w:rsidRPr="005D5515">
              <w:rPr>
                <w:rFonts w:asciiTheme="minorHAnsi" w:hAnsiTheme="minorHAnsi" w:cs="Calibri"/>
              </w:rPr>
              <w:t>.</w:t>
            </w:r>
          </w:p>
          <w:p w:rsidR="005B7682" w:rsidRDefault="00C40594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 w:cs="Calibri"/>
              </w:rPr>
            </w:pPr>
            <w:r w:rsidRPr="005D5515">
              <w:rPr>
                <w:rFonts w:asciiTheme="minorHAnsi" w:hAnsiTheme="minorHAnsi" w:cs="Calibri"/>
              </w:rPr>
              <w:t>Ensure all required documents are attached.</w:t>
            </w:r>
            <w:r w:rsidR="009219F6" w:rsidRPr="005D5515">
              <w:rPr>
                <w:rFonts w:asciiTheme="minorHAnsi" w:hAnsiTheme="minorHAnsi" w:cs="Calibri"/>
              </w:rPr>
              <w:t xml:space="preserve">  If ther</w:t>
            </w:r>
            <w:bookmarkStart w:id="0" w:name="_GoBack"/>
            <w:bookmarkEnd w:id="0"/>
            <w:r w:rsidR="009219F6" w:rsidRPr="005D5515">
              <w:rPr>
                <w:rFonts w:asciiTheme="minorHAnsi" w:hAnsiTheme="minorHAnsi" w:cs="Calibri"/>
              </w:rPr>
              <w:t>e is insufficient space in any panel</w:t>
            </w:r>
            <w:r w:rsidR="006270FB" w:rsidRPr="005D5515">
              <w:rPr>
                <w:rFonts w:asciiTheme="minorHAnsi" w:hAnsiTheme="minorHAnsi" w:cs="Calibri"/>
              </w:rPr>
              <w:t>, please</w:t>
            </w:r>
            <w:r w:rsidR="009219F6" w:rsidRPr="005D5515">
              <w:rPr>
                <w:rFonts w:asciiTheme="minorHAnsi" w:hAnsiTheme="minorHAnsi" w:cs="Calibri"/>
              </w:rPr>
              <w:t xml:space="preserve"> use an Annexure Sheet.</w:t>
            </w:r>
          </w:p>
          <w:p w:rsidR="005D5515" w:rsidRPr="005D5515" w:rsidRDefault="005D5515" w:rsidP="005D5515">
            <w:pPr>
              <w:pStyle w:val="Header"/>
              <w:tabs>
                <w:tab w:val="clear" w:pos="4320"/>
                <w:tab w:val="clear" w:pos="8640"/>
              </w:tabs>
              <w:ind w:left="318"/>
              <w:rPr>
                <w:rFonts w:asciiTheme="minorHAnsi" w:hAnsiTheme="minorHAnsi" w:cs="Calibri"/>
              </w:rPr>
            </w:pPr>
          </w:p>
          <w:p w:rsidR="005D5515" w:rsidRPr="005D5515" w:rsidRDefault="005D5515" w:rsidP="005D5515">
            <w:pPr>
              <w:pStyle w:val="BodyText"/>
              <w:spacing w:before="82"/>
              <w:ind w:left="112"/>
              <w:jc w:val="both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5D5515">
              <w:rPr>
                <w:rFonts w:asciiTheme="minorHAnsi" w:hAnsiTheme="minorHAnsi" w:cs="Calibri"/>
                <w:sz w:val="20"/>
                <w:szCs w:val="20"/>
                <w:u w:val="single"/>
              </w:rPr>
              <w:t>CERTIFICATIONS</w:t>
            </w:r>
          </w:p>
          <w:p w:rsidR="005D5515" w:rsidRPr="005D5515" w:rsidRDefault="005D5515" w:rsidP="005D5515">
            <w:pPr>
              <w:pStyle w:val="BodyText"/>
              <w:spacing w:before="82"/>
              <w:ind w:left="112"/>
              <w:jc w:val="both"/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  <w:t>Any inapplicable certification statement(s) must be deleted.</w:t>
            </w:r>
          </w:p>
          <w:p w:rsidR="005D5515" w:rsidRPr="005D5515" w:rsidRDefault="005D5515" w:rsidP="005D5515">
            <w:pPr>
              <w:pStyle w:val="BodyText"/>
              <w:spacing w:before="79"/>
              <w:ind w:left="112"/>
              <w:jc w:val="both"/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  <w:t>Certification statements must be made by the Certifier, being one of the following:</w:t>
            </w:r>
          </w:p>
          <w:p w:rsidR="005D5515" w:rsidRPr="005D5515" w:rsidRDefault="005D5515" w:rsidP="005D5515">
            <w:pPr>
              <w:pStyle w:val="BodyText"/>
              <w:spacing w:before="5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D5515" w:rsidRDefault="005D5515" w:rsidP="005D551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Theme="minorHAnsi" w:hAnsiTheme="minorHAnsi" w:cs="Calibri"/>
                <w:b/>
                <w:bCs/>
                <w:sz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A legal</w:t>
            </w:r>
            <w:r w:rsidRPr="005D5515">
              <w:rPr>
                <w:rFonts w:asciiTheme="minorHAnsi" w:hAnsiTheme="minorHAnsi" w:cs="Calibri"/>
                <w:b/>
                <w:bCs/>
                <w:spacing w:val="-1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practitioner</w:t>
            </w:r>
          </w:p>
          <w:p w:rsidR="00584896" w:rsidRPr="005D5515" w:rsidRDefault="00584896" w:rsidP="005D551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Theme="minorHAnsi" w:hAnsiTheme="minorHAnsi" w:cs="Calibri"/>
                <w:b/>
                <w:bCs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</w:rPr>
              <w:t>A mortgagee corporation</w:t>
            </w:r>
          </w:p>
          <w:p w:rsidR="005D5515" w:rsidRPr="005D5515" w:rsidRDefault="005D5515" w:rsidP="005D551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Theme="minorHAnsi" w:hAnsiTheme="minorHAnsi" w:cs="Calibri"/>
                <w:b/>
                <w:bCs/>
                <w:sz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If the applicant is not represented by a legal practitioner</w:t>
            </w:r>
            <w:r w:rsidR="00062622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– the applicant (i.e. self- represented party)</w:t>
            </w:r>
          </w:p>
          <w:p w:rsidR="005D5515" w:rsidRPr="005D5515" w:rsidRDefault="005D5515" w:rsidP="005D551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Theme="minorHAnsi" w:hAnsiTheme="minorHAnsi" w:cs="Calibri"/>
                <w:b/>
                <w:bCs/>
                <w:sz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If</w:t>
            </w:r>
            <w:r w:rsidRPr="005D5515">
              <w:rPr>
                <w:rFonts w:asciiTheme="minorHAnsi" w:hAnsiTheme="minorHAnsi" w:cs="Calibri"/>
                <w:b/>
                <w:bCs/>
                <w:spacing w:val="-9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a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party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to</w:t>
            </w:r>
            <w:r w:rsidRPr="005D5515">
              <w:rPr>
                <w:rFonts w:asciiTheme="minorHAnsi" w:hAnsiTheme="minorHAnsi" w:cs="Calibri"/>
                <w:b/>
                <w:bCs/>
                <w:spacing w:val="-6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an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instrument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is</w:t>
            </w:r>
            <w:r w:rsidRPr="005D5515">
              <w:rPr>
                <w:rFonts w:asciiTheme="minorHAnsi" w:hAnsiTheme="minorHAnsi" w:cs="Calibri"/>
                <w:b/>
                <w:bCs/>
                <w:spacing w:val="-8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not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represented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by</w:t>
            </w:r>
            <w:r w:rsidRPr="005D5515">
              <w:rPr>
                <w:rFonts w:asciiTheme="minorHAnsi" w:hAnsiTheme="minorHAnsi" w:cs="Calibri"/>
                <w:b/>
                <w:bCs/>
                <w:spacing w:val="-6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a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legal</w:t>
            </w:r>
            <w:r w:rsidRPr="005D5515">
              <w:rPr>
                <w:rFonts w:asciiTheme="minorHAnsi" w:hAnsiTheme="minorHAnsi" w:cs="Calibri"/>
                <w:b/>
                <w:bCs/>
                <w:spacing w:val="-8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practitioner</w:t>
            </w:r>
            <w:r w:rsidR="00062622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–</w:t>
            </w:r>
            <w:r w:rsidRPr="005D5515">
              <w:rPr>
                <w:rFonts w:asciiTheme="minorHAnsi" w:hAnsiTheme="minorHAnsi" w:cs="Calibri"/>
                <w:b/>
                <w:bCs/>
                <w:spacing w:val="-9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that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party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</w:rPr>
              <w:t>(i.e. self-represented party)</w:t>
            </w:r>
          </w:p>
          <w:p w:rsidR="005D5515" w:rsidRPr="005D5515" w:rsidRDefault="005D5515" w:rsidP="005D5515">
            <w:pPr>
              <w:pStyle w:val="BodyText"/>
              <w:spacing w:before="12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D5515" w:rsidRPr="005D5515" w:rsidRDefault="005D5515" w:rsidP="005D5515">
            <w:pPr>
              <w:pStyle w:val="BodyText"/>
              <w:ind w:left="112"/>
              <w:jc w:val="both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All certifications apply where the Certifier is a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 legal practitioner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.</w:t>
            </w:r>
          </w:p>
          <w:p w:rsidR="005D5515" w:rsidRPr="005D5515" w:rsidRDefault="005D5515" w:rsidP="005D5515">
            <w:pPr>
              <w:pStyle w:val="BodyText"/>
              <w:spacing w:before="59"/>
              <w:ind w:left="112" w:right="189"/>
              <w:jc w:val="both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The first two listed certifications do not apply where the Certifier is a self-represented party</w:t>
            </w:r>
            <w:r w:rsidR="00584896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or mortgagee corporation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. Self-represented parties</w:t>
            </w:r>
            <w:r w:rsidR="00584896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and mortgagee corporations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are only required to make certifications relating to retaining evidence to support the registry instrument or document 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ensuring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the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registry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instrument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or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document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is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correct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compliant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with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relevant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legislation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any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prescribed requirement.</w:t>
            </w:r>
          </w:p>
          <w:p w:rsidR="005D5515" w:rsidRPr="005D5515" w:rsidRDefault="005D5515" w:rsidP="005D5515">
            <w:pPr>
              <w:pStyle w:val="BodyText"/>
              <w:spacing w:before="7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D5515" w:rsidRPr="005D5515" w:rsidRDefault="005D5515" w:rsidP="005D5515">
            <w:pPr>
              <w:pStyle w:val="BodyText"/>
              <w:ind w:left="11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sz w:val="20"/>
                <w:szCs w:val="20"/>
              </w:rPr>
              <w:t>Note: - An attorney or a body corporate cannot make certification statements.</w:t>
            </w:r>
          </w:p>
          <w:p w:rsidR="005B7682" w:rsidRPr="005D5515" w:rsidRDefault="005B7682" w:rsidP="005D5515">
            <w:pPr>
              <w:pStyle w:val="Header"/>
              <w:tabs>
                <w:tab w:val="clear" w:pos="4320"/>
                <w:tab w:val="clear" w:pos="8640"/>
              </w:tabs>
              <w:ind w:left="318"/>
              <w:rPr>
                <w:rFonts w:asciiTheme="minorHAnsi" w:hAnsiTheme="minorHAnsi" w:cs="Calibri"/>
              </w:rPr>
            </w:pPr>
          </w:p>
        </w:tc>
      </w:tr>
      <w:tr w:rsidR="00297634" w:rsidTr="002976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46" w:type="dxa"/>
          </w:tcPr>
          <w:p w:rsidR="00BB4657" w:rsidRDefault="00BB4657" w:rsidP="00297634">
            <w:pPr>
              <w:tabs>
                <w:tab w:val="left" w:pos="4560"/>
              </w:tabs>
            </w:pPr>
            <w:bookmarkStart w:id="1" w:name="_Hlk35587769"/>
          </w:p>
          <w:p w:rsidR="00297634" w:rsidRPr="00BB4657" w:rsidRDefault="00BB4657" w:rsidP="00BB4657">
            <w:pPr>
              <w:tabs>
                <w:tab w:val="left" w:pos="456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  <w:szCs w:val="16"/>
              </w:rPr>
              <w:t>LODGEMENT INFORMATION</w:t>
            </w:r>
          </w:p>
          <w:p w:rsidR="00297634" w:rsidRDefault="00297634" w:rsidP="00297634">
            <w:pPr>
              <w:pStyle w:val="Heading9"/>
              <w:rPr>
                <w:sz w:val="20"/>
              </w:rPr>
            </w:pPr>
          </w:p>
          <w:p w:rsidR="00BB4657" w:rsidRDefault="00BB4657" w:rsidP="00BB4657">
            <w:pPr>
              <w:rPr>
                <w:rFonts w:asciiTheme="minorHAnsi" w:hAnsiTheme="minorHAnsi" w:cs="Calibr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BB4657" w:rsidRDefault="00BB4657" w:rsidP="00BB465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BB4657" w:rsidRDefault="00BB4657" w:rsidP="00BB4657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</w:t>
            </w:r>
            <w:r w:rsidRPr="004D3BB1">
              <w:rPr>
                <w:rFonts w:ascii="Calibri" w:hAnsi="Calibri"/>
                <w:bCs/>
                <w:sz w:val="20"/>
              </w:rPr>
              <w:t>Dame Pattie Menzies House, 16 Challis Street, Dickson</w:t>
            </w:r>
            <w:r>
              <w:rPr>
                <w:rFonts w:ascii="Calibri" w:hAnsi="Calibri"/>
                <w:bCs/>
                <w:sz w:val="20"/>
              </w:rPr>
              <w:t xml:space="preserve">. Opening hours - </w:t>
            </w:r>
            <w:r w:rsidRPr="00D12128">
              <w:rPr>
                <w:rFonts w:ascii="Calibri" w:hAnsi="Calibri"/>
                <w:bCs/>
                <w:sz w:val="20"/>
              </w:rPr>
              <w:t xml:space="preserve">Monday to Friday 8:30am to 4:30pm </w:t>
            </w:r>
            <w:r w:rsidRPr="00D12128"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:rsidR="00BB4657" w:rsidRPr="00BB4657" w:rsidRDefault="00BB4657" w:rsidP="00BB4657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5103" w:type="dxa"/>
          </w:tcPr>
          <w:p w:rsidR="00297634" w:rsidRDefault="00297634" w:rsidP="00297634"/>
          <w:p w:rsidR="00297634" w:rsidRDefault="00297634" w:rsidP="00297634">
            <w:pPr>
              <w:pStyle w:val="Heading9"/>
              <w:rPr>
                <w:sz w:val="20"/>
              </w:rPr>
            </w:pPr>
            <w:r w:rsidRPr="00D12128">
              <w:rPr>
                <w:sz w:val="20"/>
              </w:rPr>
              <w:t>CONTACT INFORMATION</w:t>
            </w:r>
          </w:p>
          <w:p w:rsidR="00297634" w:rsidRDefault="00297634" w:rsidP="00297634">
            <w:pPr>
              <w:tabs>
                <w:tab w:val="left" w:pos="4560"/>
              </w:tabs>
              <w:jc w:val="both"/>
            </w:pPr>
          </w:p>
          <w:p w:rsidR="00297634" w:rsidRPr="00BB4657" w:rsidRDefault="00297634" w:rsidP="00BB4657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 w:rsidRPr="004E3218">
              <w:rPr>
                <w:rFonts w:ascii="Calibri" w:hAnsi="Calibri"/>
                <w:b/>
                <w:sz w:val="20"/>
              </w:rPr>
              <w:t>Email:</w:t>
            </w:r>
            <w:r w:rsidR="00BB4657">
              <w:rPr>
                <w:rFonts w:ascii="Calibri" w:hAnsi="Calibri"/>
                <w:b/>
                <w:sz w:val="20"/>
              </w:rPr>
              <w:tab/>
            </w:r>
            <w:hyperlink r:id="rId12" w:history="1">
              <w:r w:rsidR="00BB4657" w:rsidRPr="00FE1A97"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:rsidR="00BB4657" w:rsidRDefault="00BB4657" w:rsidP="00BB4657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</w:p>
          <w:p w:rsidR="00297634" w:rsidRDefault="00BB4657" w:rsidP="00BB4657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 xml:space="preserve">Phone:                </w:t>
            </w:r>
            <w:r>
              <w:rPr>
                <w:rFonts w:asciiTheme="minorHAnsi" w:hAnsiTheme="minorHAnsi" w:cs="Calibri"/>
                <w:b/>
                <w:bCs/>
                <w:sz w:val="20"/>
              </w:rPr>
              <w:t xml:space="preserve">  </w:t>
            </w: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BB4657">
              <w:rPr>
                <w:rFonts w:asciiTheme="minorHAnsi" w:hAnsiTheme="minorHAnsi" w:cs="Calibri"/>
                <w:sz w:val="20"/>
              </w:rPr>
              <w:t>(02) 6207 0491</w:t>
            </w: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ab/>
            </w:r>
          </w:p>
          <w:p w:rsidR="00BB4657" w:rsidRPr="00BB4657" w:rsidRDefault="00BB4657" w:rsidP="00BB4657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</w:tr>
      <w:bookmarkEnd w:id="1"/>
    </w:tbl>
    <w:p w:rsidR="005B7682" w:rsidRDefault="005B7682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"/>
        <w:gridCol w:w="2553"/>
        <w:gridCol w:w="1984"/>
        <w:gridCol w:w="1985"/>
        <w:gridCol w:w="1984"/>
        <w:gridCol w:w="1843"/>
        <w:gridCol w:w="142"/>
      </w:tblGrid>
      <w:tr w:rsidR="000D2D69" w:rsidTr="005903A0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D69" w:rsidRDefault="000D2D69" w:rsidP="00981E9A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8" o:title=""/>
                </v:shape>
              </w:pic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D69" w:rsidRDefault="000D2D69" w:rsidP="00DD11D3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0D2D69" w:rsidRDefault="000D2D69" w:rsidP="00DD11D3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0D2D69" w:rsidRPr="00F53B91" w:rsidRDefault="000D2D69" w:rsidP="00DD11D3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0D2D69" w:rsidRDefault="000D2D69" w:rsidP="00DD11D3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0D2D69" w:rsidRPr="000D2D69" w:rsidRDefault="000D2D69" w:rsidP="00DD11D3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D2D69">
              <w:rPr>
                <w:rFonts w:ascii="Calibri" w:hAnsi="Calibri"/>
                <w:b/>
                <w:bCs/>
                <w:sz w:val="28"/>
                <w:szCs w:val="28"/>
              </w:rPr>
              <w:t>DISCHARGE OF MORTGAGE</w:t>
            </w:r>
          </w:p>
        </w:tc>
      </w:tr>
      <w:tr w:rsidR="000D2D69" w:rsidTr="005903A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0D2D69" w:rsidTr="00A51169">
              <w:tblPrEx>
                <w:tblCellMar>
                  <w:top w:w="0" w:type="dxa"/>
                  <w:bottom w:w="0" w:type="dxa"/>
                </w:tblCellMar>
              </w:tblPrEx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D2D69" w:rsidRDefault="000D2D69" w:rsidP="00761075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045 - D</w:t>
                  </w:r>
                </w:p>
              </w:tc>
            </w:tr>
          </w:tbl>
          <w:p w:rsidR="000D2D69" w:rsidRDefault="000D2D69" w:rsidP="00761075">
            <w:pPr>
              <w:pStyle w:val="Header"/>
              <w:ind w:right="980"/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69" w:rsidRDefault="000D2D69" w:rsidP="00DD11D3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182C8C" w:rsidTr="00590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142" w:type="dxa"/>
          <w:cantSplit/>
          <w:trHeight w:hRule="exact" w:val="4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2C8C" w:rsidRDefault="00182C8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182C8C" w:rsidRPr="00CE11C7" w:rsidTr="00590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142" w:type="dxa"/>
          <w:cantSplit/>
          <w:trHeight w:val="519"/>
        </w:trPr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Pr="00CE11C7" w:rsidRDefault="00182C8C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Pr="00CE11C7" w:rsidRDefault="00182C8C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8C" w:rsidRDefault="00182C8C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Pr="00CE11C7" w:rsidRDefault="00182C8C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2" w:name="Text1"/>
      <w:tr w:rsidR="00182C8C" w:rsidTr="00BB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142" w:type="dxa"/>
          <w:cantSplit/>
          <w:trHeight w:hRule="exact" w:val="642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Default="00182C8C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2"/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Default="00182C8C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Default="00182C8C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4" w:name="Text3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8C" w:rsidRDefault="00182C8C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5B7682" w:rsidRPr="004D7AB1" w:rsidRDefault="005B7682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0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7D1754" w:rsidTr="004D7A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1754" w:rsidRDefault="007D1754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7D1754" w:rsidRPr="00CE11C7" w:rsidTr="00B66E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5" w:name="Text4"/>
      <w:tr w:rsidR="00995E0F" w:rsidTr="00B66EF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7B7947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7B7947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7B7947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7B7947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7B7947" w:rsidP="00FF6BC3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B07519" w:rsidRPr="004D7AB1" w:rsidRDefault="00B07519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0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2815C1" w:rsidTr="004D7A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5C1" w:rsidRDefault="005F35D5" w:rsidP="005F35D5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</w:t>
            </w:r>
            <w:r w:rsidR="009219F6">
              <w:rPr>
                <w:rFonts w:ascii="Calibri" w:hAnsi="Calibri" w:cs="Arial"/>
                <w:b/>
                <w:sz w:val="20"/>
                <w:lang w:val="en-US"/>
              </w:rPr>
              <w:t>MORTGAGE</w:t>
            </w:r>
            <w:r w:rsidR="002815C1">
              <w:rPr>
                <w:rFonts w:ascii="Calibri" w:hAnsi="Calibri" w:cs="Arial"/>
                <w:b/>
                <w:sz w:val="20"/>
                <w:lang w:val="en-US"/>
              </w:rPr>
              <w:t xml:space="preserve">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5C1" w:rsidRDefault="005F35D5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 DISCHARGE IS EFFECTIVE</w:t>
            </w:r>
          </w:p>
        </w:tc>
      </w:tr>
      <w:bookmarkStart w:id="10" w:name="Text9"/>
      <w:tr w:rsidR="002815C1" w:rsidRPr="00CE11C7" w:rsidTr="004258F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C1" w:rsidRPr="00CE11C7" w:rsidRDefault="007B7947" w:rsidP="00FF6BC3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  <w:bookmarkStart w:id="11" w:name="Text10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C1" w:rsidRPr="00CE11C7" w:rsidRDefault="007B7947" w:rsidP="00A71093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5B7682" w:rsidRPr="004D7AB1" w:rsidRDefault="005B7682">
      <w:pPr>
        <w:pStyle w:val="Header"/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F35D5" w:rsidTr="004D7A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35D5" w:rsidRPr="00B66EFF" w:rsidRDefault="005F35D5" w:rsidP="005B50EE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FULL NAME OF MORTGAGEE - LENDER </w:t>
            </w: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</w:p>
        </w:tc>
      </w:tr>
      <w:tr w:rsidR="005F35D5" w:rsidRPr="00CE11C7" w:rsidTr="004258F2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5D5" w:rsidRPr="00CE11C7" w:rsidRDefault="005F35D5" w:rsidP="005B50EE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5F35D5" w:rsidRPr="004D7AB1" w:rsidRDefault="005F35D5">
      <w:pPr>
        <w:pStyle w:val="Header"/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5B7682" w:rsidTr="004D7A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349" w:type="dxa"/>
            <w:shd w:val="clear" w:color="auto" w:fill="F3F3F3"/>
            <w:vAlign w:val="center"/>
          </w:tcPr>
          <w:p w:rsidR="005B7682" w:rsidRPr="005903A0" w:rsidRDefault="005903A0">
            <w:pPr>
              <w:pStyle w:val="Heading7"/>
              <w:spacing w:before="0"/>
              <w:rPr>
                <w:rFonts w:ascii="Calibri" w:hAnsi="Calibri"/>
                <w:bCs/>
                <w:i/>
                <w:iCs/>
                <w:sz w:val="18"/>
                <w:szCs w:val="22"/>
              </w:rPr>
            </w:pPr>
            <w:r>
              <w:rPr>
                <w:rFonts w:ascii="Calibri" w:hAnsi="Calibri"/>
                <w:b/>
                <w:sz w:val="20"/>
              </w:rPr>
              <w:t xml:space="preserve">CERTIFICATION </w:t>
            </w:r>
            <w:r>
              <w:rPr>
                <w:rFonts w:ascii="Calibri" w:hAnsi="Calibri"/>
                <w:bCs/>
                <w:i/>
                <w:iCs/>
                <w:sz w:val="18"/>
                <w:szCs w:val="22"/>
              </w:rPr>
              <w:t>*Delete the inapplicable</w:t>
            </w:r>
          </w:p>
        </w:tc>
      </w:tr>
      <w:tr w:rsidR="005903A0" w:rsidTr="007A3B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4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/>
                <w:sz w:val="20"/>
              </w:rPr>
              <w:t>Mortgagee(s)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taken reasonable steps to verify the identity of the mortgagee or his, her or its administrator or attorney.</w:t>
            </w:r>
          </w:p>
          <w:p w:rsid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holds a properly completed Client Authorisation for the Conveyancing Transaction including this Registry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Signed By: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for: </w:t>
            </w: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5903A0" w:rsidRPr="005903A0" w:rsidRDefault="005903A0" w:rsidP="005903A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on behalf of the Mortgagee</w:t>
            </w:r>
          </w:p>
        </w:tc>
      </w:tr>
    </w:tbl>
    <w:p w:rsidR="005B7682" w:rsidRPr="004D7AB1" w:rsidRDefault="005B7682">
      <w:pPr>
        <w:pStyle w:val="Header"/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4258F2" w:rsidTr="00DF3DEA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4258F2" w:rsidRDefault="004258F2" w:rsidP="007C57AF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4258F2" w:rsidRPr="001859C2" w:rsidTr="00FE3A4A">
        <w:trPr>
          <w:cantSplit/>
          <w:trHeight w:val="397"/>
        </w:trPr>
        <w:tc>
          <w:tcPr>
            <w:tcW w:w="2553" w:type="dxa"/>
            <w:vAlign w:val="center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258F2" w:rsidRPr="001859C2" w:rsidRDefault="004258F2" w:rsidP="004258F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693" w:type="dxa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4258F2" w:rsidRPr="001859C2" w:rsidTr="00FE3A4A">
        <w:trPr>
          <w:cantSplit/>
          <w:trHeight w:val="397"/>
        </w:trPr>
        <w:tc>
          <w:tcPr>
            <w:tcW w:w="2553" w:type="dxa"/>
            <w:vAlign w:val="center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693" w:type="dxa"/>
          </w:tcPr>
          <w:p w:rsidR="004258F2" w:rsidRPr="001859C2" w:rsidRDefault="004258F2" w:rsidP="004258F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5B7682" w:rsidRPr="004D7AB1" w:rsidRDefault="005B7682">
      <w:pPr>
        <w:pStyle w:val="Header"/>
        <w:tabs>
          <w:tab w:val="clear" w:pos="4320"/>
          <w:tab w:val="clear" w:pos="8640"/>
        </w:tabs>
        <w:rPr>
          <w:sz w:val="4"/>
          <w:szCs w:val="4"/>
        </w:rPr>
      </w:pPr>
    </w:p>
    <w:sectPr w:rsidR="005B7682" w:rsidRPr="004D7AB1" w:rsidSect="00995E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1C" w:rsidRDefault="001E671C">
      <w:r>
        <w:separator/>
      </w:r>
    </w:p>
  </w:endnote>
  <w:endnote w:type="continuationSeparator" w:id="0">
    <w:p w:rsidR="001E671C" w:rsidRDefault="001E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78" w:rsidRDefault="0045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30" w:rsidRDefault="00DC3A30" w:rsidP="00DC3A30">
    <w:pPr>
      <w:shd w:val="clear" w:color="auto" w:fill="FFFFFF"/>
      <w:jc w:val="center"/>
      <w:rPr>
        <w:rFonts w:ascii="Arial" w:hAnsi="Arial" w:cs="Arial"/>
        <w:sz w:val="16"/>
        <w:szCs w:val="16"/>
        <w:lang w:eastAsia="en-AU"/>
      </w:rPr>
    </w:pPr>
    <w:r w:rsidRPr="00B9438E">
      <w:rPr>
        <w:rFonts w:ascii="Arial" w:hAnsi="Arial" w:cs="Arial"/>
        <w:sz w:val="16"/>
        <w:szCs w:val="16"/>
        <w:lang w:eastAsia="en-AU"/>
      </w:rPr>
      <w:t>Approved form AF2020-</w:t>
    </w:r>
    <w:r>
      <w:rPr>
        <w:rFonts w:ascii="Arial" w:hAnsi="Arial" w:cs="Arial"/>
        <w:sz w:val="16"/>
        <w:szCs w:val="16"/>
        <w:lang w:eastAsia="en-AU"/>
      </w:rPr>
      <w:t>37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approved by Fred Arugay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Deputy Registrar-General on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="00430346">
      <w:rPr>
        <w:rFonts w:ascii="Arial" w:hAnsi="Arial" w:cs="Arial"/>
        <w:sz w:val="16"/>
        <w:szCs w:val="16"/>
        <w:lang w:eastAsia="en-AU"/>
      </w:rPr>
      <w:t>25</w:t>
    </w:r>
    <w:r w:rsidRPr="009162D9">
      <w:rPr>
        <w:rFonts w:ascii="Arial" w:hAnsi="Arial" w:cs="Arial"/>
        <w:sz w:val="16"/>
        <w:szCs w:val="16"/>
        <w:lang w:eastAsia="en-AU"/>
      </w:rPr>
      <w:t>/05</w:t>
    </w:r>
    <w:r w:rsidRPr="00B9438E">
      <w:rPr>
        <w:rFonts w:ascii="Arial" w:hAnsi="Arial" w:cs="Arial"/>
        <w:sz w:val="16"/>
        <w:szCs w:val="16"/>
        <w:lang w:eastAsia="en-AU"/>
      </w:rPr>
      <w:t>/2020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under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section 140 of the Land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Titles Act 1925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(approved forms)</w:t>
    </w:r>
    <w:r w:rsidR="00BA0CA0">
      <w:rPr>
        <w:rFonts w:ascii="Arial" w:hAnsi="Arial" w:cs="Arial"/>
        <w:sz w:val="16"/>
        <w:szCs w:val="16"/>
        <w:lang w:eastAsia="en-AU"/>
      </w:rPr>
      <w:t>. This form revokes AF2020-13</w:t>
    </w:r>
  </w:p>
  <w:p w:rsidR="00454C78" w:rsidRPr="00454C78" w:rsidRDefault="00454C78" w:rsidP="00454C78">
    <w:pPr>
      <w:shd w:val="clear" w:color="auto" w:fill="FFFFFF"/>
      <w:jc w:val="center"/>
      <w:rPr>
        <w:rFonts w:ascii="Arial" w:hAnsi="Arial" w:cs="Arial"/>
        <w:sz w:val="14"/>
        <w:szCs w:val="16"/>
        <w:lang w:eastAsia="en-AU"/>
      </w:rPr>
    </w:pPr>
    <w:r w:rsidRPr="00454C78">
      <w:rPr>
        <w:rFonts w:ascii="Arial" w:hAnsi="Arial" w:cs="Arial"/>
        <w:sz w:val="14"/>
        <w:szCs w:val="16"/>
        <w:lang w:eastAsia="en-AU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30" w:rsidRDefault="00DC3A30" w:rsidP="00DC3A30">
    <w:pPr>
      <w:shd w:val="clear" w:color="auto" w:fill="FFFFFF"/>
      <w:jc w:val="center"/>
      <w:rPr>
        <w:rFonts w:ascii="Arial" w:hAnsi="Arial" w:cs="Arial"/>
        <w:sz w:val="16"/>
        <w:szCs w:val="16"/>
        <w:lang w:eastAsia="en-AU"/>
      </w:rPr>
    </w:pPr>
    <w:r w:rsidRPr="00B9438E">
      <w:rPr>
        <w:rFonts w:ascii="Arial" w:hAnsi="Arial" w:cs="Arial"/>
        <w:sz w:val="16"/>
        <w:szCs w:val="16"/>
        <w:lang w:eastAsia="en-AU"/>
      </w:rPr>
      <w:t>Approved form AF2020-</w:t>
    </w:r>
    <w:r>
      <w:rPr>
        <w:rFonts w:ascii="Arial" w:hAnsi="Arial" w:cs="Arial"/>
        <w:sz w:val="16"/>
        <w:szCs w:val="16"/>
        <w:lang w:eastAsia="en-AU"/>
      </w:rPr>
      <w:t>37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approved by Fred Arugay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Deputy Registrar-General on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="00430346">
      <w:rPr>
        <w:rFonts w:ascii="Arial" w:hAnsi="Arial" w:cs="Arial"/>
        <w:sz w:val="16"/>
        <w:szCs w:val="16"/>
        <w:lang w:eastAsia="en-AU"/>
      </w:rPr>
      <w:t>25</w:t>
    </w:r>
    <w:r w:rsidRPr="009162D9">
      <w:rPr>
        <w:rFonts w:ascii="Arial" w:hAnsi="Arial" w:cs="Arial"/>
        <w:sz w:val="16"/>
        <w:szCs w:val="16"/>
        <w:lang w:eastAsia="en-AU"/>
      </w:rPr>
      <w:t>/05</w:t>
    </w:r>
    <w:r w:rsidRPr="00B9438E">
      <w:rPr>
        <w:rFonts w:ascii="Arial" w:hAnsi="Arial" w:cs="Arial"/>
        <w:sz w:val="16"/>
        <w:szCs w:val="16"/>
        <w:lang w:eastAsia="en-AU"/>
      </w:rPr>
      <w:t>/2020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under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section 140 of the Land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Titles Act 1925</w:t>
    </w:r>
    <w:r w:rsidRPr="009162D9">
      <w:rPr>
        <w:rFonts w:ascii="Arial" w:hAnsi="Arial" w:cs="Arial"/>
        <w:sz w:val="16"/>
        <w:szCs w:val="16"/>
        <w:lang w:eastAsia="en-AU"/>
      </w:rPr>
      <w:t xml:space="preserve"> </w:t>
    </w:r>
    <w:r w:rsidRPr="00B9438E">
      <w:rPr>
        <w:rFonts w:ascii="Arial" w:hAnsi="Arial" w:cs="Arial"/>
        <w:sz w:val="16"/>
        <w:szCs w:val="16"/>
        <w:lang w:eastAsia="en-AU"/>
      </w:rPr>
      <w:t>(approved forms)</w:t>
    </w:r>
    <w:r w:rsidR="00BA0CA0">
      <w:rPr>
        <w:rFonts w:ascii="Arial" w:hAnsi="Arial" w:cs="Arial"/>
        <w:sz w:val="16"/>
        <w:szCs w:val="16"/>
        <w:lang w:eastAsia="en-AU"/>
      </w:rPr>
      <w:t>.</w:t>
    </w:r>
    <w:r w:rsidR="00BA0CA0" w:rsidRPr="00BA0CA0">
      <w:rPr>
        <w:rFonts w:ascii="Arial" w:hAnsi="Arial" w:cs="Arial"/>
        <w:sz w:val="16"/>
        <w:szCs w:val="16"/>
        <w:lang w:eastAsia="en-AU"/>
      </w:rPr>
      <w:t xml:space="preserve"> </w:t>
    </w:r>
    <w:r w:rsidR="00BA0CA0">
      <w:rPr>
        <w:rFonts w:ascii="Arial" w:hAnsi="Arial" w:cs="Arial"/>
        <w:sz w:val="16"/>
        <w:szCs w:val="16"/>
        <w:lang w:eastAsia="en-AU"/>
      </w:rPr>
      <w:t>This form revokes AF2020-13</w:t>
    </w:r>
  </w:p>
  <w:p w:rsidR="00454C78" w:rsidRPr="00454C78" w:rsidRDefault="00454C78" w:rsidP="00454C78">
    <w:pPr>
      <w:shd w:val="clear" w:color="auto" w:fill="FFFFFF"/>
      <w:jc w:val="center"/>
      <w:rPr>
        <w:rFonts w:ascii="Arial" w:hAnsi="Arial" w:cs="Arial"/>
        <w:sz w:val="14"/>
        <w:szCs w:val="16"/>
        <w:lang w:eastAsia="en-AU"/>
      </w:rPr>
    </w:pPr>
    <w:r w:rsidRPr="00454C78">
      <w:rPr>
        <w:rFonts w:ascii="Arial" w:hAnsi="Arial" w:cs="Arial"/>
        <w:sz w:val="14"/>
        <w:szCs w:val="16"/>
        <w:lang w:eastAsia="en-AU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1C" w:rsidRDefault="001E671C">
      <w:r>
        <w:separator/>
      </w:r>
    </w:p>
  </w:footnote>
  <w:footnote w:type="continuationSeparator" w:id="0">
    <w:p w:rsidR="001E671C" w:rsidRDefault="001E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78" w:rsidRDefault="0045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0F" w:rsidRPr="00995E0F" w:rsidRDefault="00995E0F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78" w:rsidRDefault="0045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16CF5"/>
    <w:rsid w:val="0003737A"/>
    <w:rsid w:val="00062622"/>
    <w:rsid w:val="00073C13"/>
    <w:rsid w:val="000955B0"/>
    <w:rsid w:val="000B62A4"/>
    <w:rsid w:val="000D2D69"/>
    <w:rsid w:val="00146DC2"/>
    <w:rsid w:val="00181651"/>
    <w:rsid w:val="00182C8C"/>
    <w:rsid w:val="001859C2"/>
    <w:rsid w:val="001A130F"/>
    <w:rsid w:val="001A75EF"/>
    <w:rsid w:val="001E671C"/>
    <w:rsid w:val="00200CFC"/>
    <w:rsid w:val="002046DA"/>
    <w:rsid w:val="00265143"/>
    <w:rsid w:val="002815C1"/>
    <w:rsid w:val="002926CB"/>
    <w:rsid w:val="00297634"/>
    <w:rsid w:val="002B1576"/>
    <w:rsid w:val="002E4AB5"/>
    <w:rsid w:val="002E5FA9"/>
    <w:rsid w:val="002F168E"/>
    <w:rsid w:val="002F25CC"/>
    <w:rsid w:val="00342DC7"/>
    <w:rsid w:val="00354848"/>
    <w:rsid w:val="00375F2B"/>
    <w:rsid w:val="003933CB"/>
    <w:rsid w:val="003E6C53"/>
    <w:rsid w:val="00411B7D"/>
    <w:rsid w:val="0041347F"/>
    <w:rsid w:val="00425414"/>
    <w:rsid w:val="004258F2"/>
    <w:rsid w:val="00430346"/>
    <w:rsid w:val="00454C78"/>
    <w:rsid w:val="00460851"/>
    <w:rsid w:val="00464D8A"/>
    <w:rsid w:val="00490DCA"/>
    <w:rsid w:val="004C41DF"/>
    <w:rsid w:val="004D2FDF"/>
    <w:rsid w:val="004D3BB1"/>
    <w:rsid w:val="004D7AB1"/>
    <w:rsid w:val="004E3218"/>
    <w:rsid w:val="00501063"/>
    <w:rsid w:val="00517062"/>
    <w:rsid w:val="00540962"/>
    <w:rsid w:val="00560C36"/>
    <w:rsid w:val="00584896"/>
    <w:rsid w:val="005903A0"/>
    <w:rsid w:val="005A27D0"/>
    <w:rsid w:val="005B50EE"/>
    <w:rsid w:val="005B64FC"/>
    <w:rsid w:val="005B7682"/>
    <w:rsid w:val="005D5515"/>
    <w:rsid w:val="005F0075"/>
    <w:rsid w:val="005F35D5"/>
    <w:rsid w:val="005F3A18"/>
    <w:rsid w:val="006270FB"/>
    <w:rsid w:val="0064517B"/>
    <w:rsid w:val="00660DB6"/>
    <w:rsid w:val="006624A1"/>
    <w:rsid w:val="00682DCE"/>
    <w:rsid w:val="006B1BDB"/>
    <w:rsid w:val="006D30D5"/>
    <w:rsid w:val="006D4A3E"/>
    <w:rsid w:val="006D603C"/>
    <w:rsid w:val="0070418E"/>
    <w:rsid w:val="00704BD1"/>
    <w:rsid w:val="007459B8"/>
    <w:rsid w:val="0074643B"/>
    <w:rsid w:val="00761075"/>
    <w:rsid w:val="007732B5"/>
    <w:rsid w:val="00795F4F"/>
    <w:rsid w:val="007A3B5B"/>
    <w:rsid w:val="007A41E9"/>
    <w:rsid w:val="007A7D30"/>
    <w:rsid w:val="007B3E9C"/>
    <w:rsid w:val="007B7947"/>
    <w:rsid w:val="007C1636"/>
    <w:rsid w:val="007C57AF"/>
    <w:rsid w:val="007D1754"/>
    <w:rsid w:val="0081535E"/>
    <w:rsid w:val="0087071D"/>
    <w:rsid w:val="00880E10"/>
    <w:rsid w:val="008948AF"/>
    <w:rsid w:val="008A2F9B"/>
    <w:rsid w:val="008D3377"/>
    <w:rsid w:val="009128E8"/>
    <w:rsid w:val="009162D9"/>
    <w:rsid w:val="009219F6"/>
    <w:rsid w:val="009547EC"/>
    <w:rsid w:val="00960DDB"/>
    <w:rsid w:val="00981E9A"/>
    <w:rsid w:val="00995E0F"/>
    <w:rsid w:val="009F2ABE"/>
    <w:rsid w:val="00A15FDB"/>
    <w:rsid w:val="00A51169"/>
    <w:rsid w:val="00A71093"/>
    <w:rsid w:val="00A94D11"/>
    <w:rsid w:val="00AA69EF"/>
    <w:rsid w:val="00AB2DEE"/>
    <w:rsid w:val="00AE7BAD"/>
    <w:rsid w:val="00B07519"/>
    <w:rsid w:val="00B26E56"/>
    <w:rsid w:val="00B47C2D"/>
    <w:rsid w:val="00B66EFF"/>
    <w:rsid w:val="00B75884"/>
    <w:rsid w:val="00B9438E"/>
    <w:rsid w:val="00BA0CA0"/>
    <w:rsid w:val="00BA65F9"/>
    <w:rsid w:val="00BB013C"/>
    <w:rsid w:val="00BB4657"/>
    <w:rsid w:val="00BF5DBD"/>
    <w:rsid w:val="00BF606C"/>
    <w:rsid w:val="00BF670E"/>
    <w:rsid w:val="00C40594"/>
    <w:rsid w:val="00C84E9C"/>
    <w:rsid w:val="00CB2166"/>
    <w:rsid w:val="00CE11C7"/>
    <w:rsid w:val="00CF45A6"/>
    <w:rsid w:val="00CF7AE8"/>
    <w:rsid w:val="00D00EB2"/>
    <w:rsid w:val="00D04CCD"/>
    <w:rsid w:val="00D12128"/>
    <w:rsid w:val="00D6078D"/>
    <w:rsid w:val="00D63539"/>
    <w:rsid w:val="00D81F08"/>
    <w:rsid w:val="00D8572F"/>
    <w:rsid w:val="00DA167F"/>
    <w:rsid w:val="00DC3A30"/>
    <w:rsid w:val="00DC3F70"/>
    <w:rsid w:val="00DD11D3"/>
    <w:rsid w:val="00DF3DEA"/>
    <w:rsid w:val="00E001A1"/>
    <w:rsid w:val="00E441F0"/>
    <w:rsid w:val="00E82925"/>
    <w:rsid w:val="00E856FB"/>
    <w:rsid w:val="00EA12E4"/>
    <w:rsid w:val="00ED7E82"/>
    <w:rsid w:val="00EF2C71"/>
    <w:rsid w:val="00F1481D"/>
    <w:rsid w:val="00F259D8"/>
    <w:rsid w:val="00F53B91"/>
    <w:rsid w:val="00F74B41"/>
    <w:rsid w:val="00FB0F53"/>
    <w:rsid w:val="00FB35A9"/>
    <w:rsid w:val="00FE1A97"/>
    <w:rsid w:val="00FE3A4A"/>
    <w:rsid w:val="00FE557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3A25C90-6C46-4B9E-AAB6-C990665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66EFF"/>
    <w:rPr>
      <w:rFonts w:cs="Times New Roman"/>
      <w:sz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Cambria" w:hAnsi="Cambria" w:cs="Times New Roman"/>
      <w:sz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Caption">
    <w:name w:val="caption"/>
    <w:basedOn w:val="Normal"/>
    <w:next w:val="Normal"/>
    <w:uiPriority w:val="35"/>
    <w:qFormat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6CF5"/>
    <w:rPr>
      <w:rFonts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</w:style>
  <w:style w:type="character" w:customStyle="1" w:styleId="charBoldItals">
    <w:name w:val="charBoldItals"/>
    <w:rPr>
      <w:b/>
      <w:i/>
    </w:rPr>
  </w:style>
  <w:style w:type="character" w:customStyle="1" w:styleId="sectionheaderb">
    <w:name w:val="sectionheader_b"/>
  </w:style>
  <w:style w:type="character" w:customStyle="1" w:styleId="sectionheaderpay1">
    <w:name w:val="sectionheader_pay1"/>
    <w:rPr>
      <w:sz w:val="15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84E9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B465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tlandtitles@act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.gov.au/ac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t.gov.au/accessc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B24E-2203-403C-9F5F-9D21D366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3833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045-D-Discharge of mortgage</vt:lpstr>
    </vt:vector>
  </TitlesOfParts>
  <Company>ACT Government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045-D-Discharge of mortgage</dc:title>
  <dc:subject/>
  <dc:creator>ACT Government</dc:creator>
  <cp:keywords/>
  <dc:description/>
  <cp:lastModifiedBy>Moxon, KarenL</cp:lastModifiedBy>
  <cp:revision>2</cp:revision>
  <cp:lastPrinted>2011-03-28T23:29:00Z</cp:lastPrinted>
  <dcterms:created xsi:type="dcterms:W3CDTF">2020-05-29T01:02:00Z</dcterms:created>
  <dcterms:modified xsi:type="dcterms:W3CDTF">2020-05-29T01:02:00Z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A13286292</vt:lpwstr>
  </property>
  <property fmtid="{D5CDD505-2E9C-101B-9397-08002B2CF9AE}" pid="3" name="Objective-Comment">
    <vt:lpwstr/>
  </property>
  <property fmtid="{D5CDD505-2E9C-101B-9397-08002B2CF9AE}" pid="4" name="Objective-CreationStamp">
    <vt:filetime>2017-02-09T14:00:00Z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2017-02-22T14:00:00Z</vt:filetime>
  </property>
  <property fmtid="{D5CDD505-2E9C-101B-9397-08002B2CF9AE}" pid="8" name="Objective-ModificationStamp">
    <vt:filetime>2017-02-22T14:00:00Z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045-D-Discharge of mortgage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Addition of Access Canberra Logo and change of address from Fyshwick to Dickson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