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1633B" w14:textId="4591D5F4" w:rsidR="00AF02CC" w:rsidRPr="00D15F53" w:rsidRDefault="00AF02CC" w:rsidP="00AF02CC">
      <w:pPr>
        <w:pStyle w:val="FormTitle"/>
      </w:pPr>
      <w:r w:rsidRPr="00D15F53">
        <w:t xml:space="preserve">Form </w:t>
      </w:r>
      <w:sdt>
        <w:sdtPr>
          <w:alias w:val="Subject"/>
          <w:id w:val="1188182934"/>
          <w:placeholder>
            <w:docPart w:val="36E2D61936AE40E09AABA7F05688C083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C3B8F" w:rsidRPr="00D15F53">
            <w:t>6.29</w:t>
          </w:r>
        </w:sdtContent>
      </w:sdt>
      <w:r w:rsidRPr="00D15F53">
        <w:tab/>
      </w:r>
      <w:sdt>
        <w:sdtPr>
          <w:alias w:val="Title"/>
          <w:id w:val="1188182935"/>
          <w:placeholder>
            <w:docPart w:val="62E8C96AE7964A2EB42F0891E56711D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C3B8F" w:rsidRPr="00D15F53">
            <w:t>Trans-Tasman proceedings—application for order to use audio link or audiovisual link</w:t>
          </w:r>
        </w:sdtContent>
      </w:sdt>
    </w:p>
    <w:p w14:paraId="201057A9" w14:textId="2E274983" w:rsidR="000E33C2" w:rsidRPr="00D15F53" w:rsidRDefault="000E33C2" w:rsidP="000E33C2">
      <w:pPr>
        <w:pStyle w:val="MadeUnder"/>
      </w:pPr>
      <w:r w:rsidRPr="00D15F53">
        <w:t>Court Procedures Rules 2006</w:t>
      </w:r>
    </w:p>
    <w:p w14:paraId="2DFFAA57" w14:textId="77777777" w:rsidR="000E33C2" w:rsidRPr="00D15F53" w:rsidRDefault="000E33C2" w:rsidP="000E33C2">
      <w:pPr>
        <w:pStyle w:val="ref"/>
      </w:pPr>
      <w:r w:rsidRPr="00D15F53">
        <w:t>(see r 6868 (1) (</w:t>
      </w:r>
      <w:r w:rsidRPr="00D15F53">
        <w:rPr>
          <w:rStyle w:val="CharSectNo"/>
        </w:rPr>
        <w:t>Trans-Tasman proceedings—application for order for use of audio link or audiovisual link from New Zealand)</w:t>
      </w:r>
      <w:r w:rsidRPr="00D15F53">
        <w:t>)</w:t>
      </w:r>
    </w:p>
    <w:p w14:paraId="44368B12" w14:textId="77777777" w:rsidR="000E33C2" w:rsidRPr="00D15F53" w:rsidRDefault="000E33C2" w:rsidP="000E33C2"/>
    <w:p w14:paraId="7B82059B" w14:textId="77777777" w:rsidR="000E33C2" w:rsidRPr="00D15F53" w:rsidRDefault="000E33C2" w:rsidP="000E33C2">
      <w:pPr>
        <w:pStyle w:val="FormText"/>
      </w:pPr>
      <w:r w:rsidRPr="00D15F53">
        <w:t>In the *[Supreme/Magistrates/Coroner’s] Court of the Australian Capital Territory</w:t>
      </w:r>
    </w:p>
    <w:p w14:paraId="01A96FC8" w14:textId="5AA4FDF4" w:rsidR="000E33C2" w:rsidRPr="00D15F53" w:rsidRDefault="000E33C2" w:rsidP="000E33C2">
      <w:pPr>
        <w:pStyle w:val="FormText"/>
      </w:pPr>
    </w:p>
    <w:p w14:paraId="027EEC15" w14:textId="77777777" w:rsidR="002C6860" w:rsidRPr="00D15F53" w:rsidRDefault="002C6860" w:rsidP="002C6860">
      <w:pPr>
        <w:pStyle w:val="FormText"/>
      </w:pPr>
      <w:r w:rsidRPr="00D15F53">
        <w:t>No *[SC/SCC/MC/CC]</w:t>
      </w:r>
      <w:r w:rsidRPr="00D15F53">
        <w:tab/>
        <w:t>of (</w:t>
      </w:r>
      <w:r w:rsidRPr="00D15F53">
        <w:rPr>
          <w:i/>
        </w:rPr>
        <w:t>year</w:t>
      </w:r>
      <w:r w:rsidRPr="00D15F53">
        <w:t>)</w:t>
      </w:r>
    </w:p>
    <w:p w14:paraId="0645717F" w14:textId="77777777" w:rsidR="002C6860" w:rsidRPr="00D15F53" w:rsidRDefault="002C6860" w:rsidP="002C6860">
      <w:pPr>
        <w:pStyle w:val="FormText"/>
      </w:pPr>
    </w:p>
    <w:p w14:paraId="311FD726" w14:textId="582D54DE" w:rsidR="002C6860" w:rsidRPr="00D15F53" w:rsidRDefault="002C6860" w:rsidP="002C6860">
      <w:pPr>
        <w:pStyle w:val="FormText"/>
      </w:pPr>
      <w:r w:rsidRPr="00D15F53">
        <w:t>*</w:t>
      </w:r>
      <w:r w:rsidR="00D83256" w:rsidRPr="00D15F53">
        <w:t>[</w:t>
      </w:r>
      <w:r w:rsidRPr="00D15F53">
        <w:t>(</w:t>
      </w:r>
      <w:r w:rsidRPr="00D15F53">
        <w:rPr>
          <w:i/>
        </w:rPr>
        <w:t>for a civil matter</w:t>
      </w:r>
      <w:r w:rsidRPr="00D15F53">
        <w:t>)</w:t>
      </w:r>
    </w:p>
    <w:p w14:paraId="2D8DA79F" w14:textId="77777777" w:rsidR="002C6860" w:rsidRPr="00D15F53" w:rsidRDefault="002C6860" w:rsidP="002C6860">
      <w:pPr>
        <w:pStyle w:val="FormText"/>
      </w:pPr>
      <w:r w:rsidRPr="00D15F53">
        <w:t>(</w:t>
      </w:r>
      <w:r w:rsidRPr="00D15F53">
        <w:rPr>
          <w:i/>
        </w:rPr>
        <w:t>name</w:t>
      </w:r>
      <w:r w:rsidRPr="00D15F53">
        <w:t>)</w:t>
      </w:r>
    </w:p>
    <w:p w14:paraId="2E6437EF" w14:textId="77777777" w:rsidR="002C6860" w:rsidRPr="00D15F53" w:rsidRDefault="002C6860" w:rsidP="002C6860">
      <w:pPr>
        <w:pStyle w:val="FormText"/>
      </w:pPr>
      <w:r w:rsidRPr="00D15F53">
        <w:t>Plaintiff</w:t>
      </w:r>
    </w:p>
    <w:p w14:paraId="32A7BB43" w14:textId="77777777" w:rsidR="00F74A32" w:rsidRPr="00D15F53" w:rsidRDefault="00F74A32" w:rsidP="00F74A32">
      <w:pPr>
        <w:pStyle w:val="FormText"/>
      </w:pPr>
      <w:r w:rsidRPr="00D15F53">
        <w:t>and</w:t>
      </w:r>
    </w:p>
    <w:p w14:paraId="25017776" w14:textId="77777777" w:rsidR="002C6860" w:rsidRPr="00D15F53" w:rsidRDefault="002C6860" w:rsidP="002C6860">
      <w:pPr>
        <w:pStyle w:val="FormText"/>
      </w:pPr>
      <w:r w:rsidRPr="00D15F53">
        <w:t>(</w:t>
      </w:r>
      <w:r w:rsidRPr="00D15F53">
        <w:rPr>
          <w:i/>
        </w:rPr>
        <w:t>name</w:t>
      </w:r>
      <w:r w:rsidRPr="00D15F53">
        <w:t>)</w:t>
      </w:r>
    </w:p>
    <w:p w14:paraId="4450AE34" w14:textId="5E1DAA47" w:rsidR="002C6860" w:rsidRPr="00D15F53" w:rsidRDefault="002C6860" w:rsidP="002C6860">
      <w:pPr>
        <w:pStyle w:val="FormText"/>
      </w:pPr>
      <w:r w:rsidRPr="00D15F53">
        <w:t>Defendant</w:t>
      </w:r>
      <w:r w:rsidR="00D83256" w:rsidRPr="00D15F53">
        <w:t>]</w:t>
      </w:r>
    </w:p>
    <w:p w14:paraId="6637CD8A" w14:textId="19FFCA4D" w:rsidR="008030F7" w:rsidRPr="00D15F53" w:rsidRDefault="008030F7">
      <w:r w:rsidRPr="00D15F53">
        <w:br w:type="page"/>
      </w:r>
    </w:p>
    <w:p w14:paraId="3188E980" w14:textId="3A062D2C" w:rsidR="00F74A32" w:rsidRPr="00D15F53" w:rsidRDefault="00F74A32" w:rsidP="00F74A32">
      <w:pPr>
        <w:pStyle w:val="FormText"/>
      </w:pPr>
      <w:r w:rsidRPr="00D15F53">
        <w:lastRenderedPageBreak/>
        <w:t>*</w:t>
      </w:r>
      <w:r w:rsidR="00D83256" w:rsidRPr="00D15F53">
        <w:t>[</w:t>
      </w:r>
      <w:r w:rsidRPr="00D15F53">
        <w:t>(</w:t>
      </w:r>
      <w:r w:rsidRPr="00D15F53">
        <w:rPr>
          <w:i/>
        </w:rPr>
        <w:t>for a criminal matter</w:t>
      </w:r>
      <w:r w:rsidRPr="00D15F53">
        <w:t>)</w:t>
      </w:r>
    </w:p>
    <w:p w14:paraId="089710DD" w14:textId="44199CDD" w:rsidR="006B7108" w:rsidRPr="00D15F53" w:rsidRDefault="006B7108" w:rsidP="006B7108">
      <w:pPr>
        <w:pStyle w:val="FormText"/>
      </w:pPr>
      <w:bookmarkStart w:id="0" w:name="_Hlk173400560"/>
      <w:r w:rsidRPr="00D15F53">
        <w:t>(</w:t>
      </w:r>
      <w:r w:rsidR="008E7BCA" w:rsidRPr="00D15F53">
        <w:rPr>
          <w:i/>
          <w:iCs/>
        </w:rPr>
        <w:t>name of</w:t>
      </w:r>
      <w:r w:rsidR="008E7BCA" w:rsidRPr="00D15F53">
        <w:t xml:space="preserve"> </w:t>
      </w:r>
      <w:r w:rsidRPr="00D15F53">
        <w:rPr>
          <w:i/>
          <w:iCs/>
        </w:rPr>
        <w:t>prosecuting entity</w:t>
      </w:r>
      <w:r w:rsidRPr="00D15F53">
        <w:t>)</w:t>
      </w:r>
    </w:p>
    <w:bookmarkEnd w:id="0"/>
    <w:p w14:paraId="266E9420" w14:textId="77777777" w:rsidR="006B7108" w:rsidRPr="00D15F53" w:rsidRDefault="006B7108" w:rsidP="006B7108">
      <w:pPr>
        <w:pStyle w:val="FormText"/>
      </w:pPr>
      <w:r w:rsidRPr="00D15F53">
        <w:t>and</w:t>
      </w:r>
    </w:p>
    <w:p w14:paraId="7B355F0C" w14:textId="5BBCF02D" w:rsidR="006B7108" w:rsidRPr="00D15F53" w:rsidRDefault="006B7108" w:rsidP="006B7108">
      <w:pPr>
        <w:pStyle w:val="FormText"/>
      </w:pPr>
      <w:r w:rsidRPr="00D15F53">
        <w:t>(</w:t>
      </w:r>
      <w:r w:rsidRPr="00D15F53">
        <w:rPr>
          <w:i/>
          <w:iCs/>
        </w:rPr>
        <w:t>name of defendant</w:t>
      </w:r>
      <w:r w:rsidRPr="00D15F53">
        <w:t>)]</w:t>
      </w:r>
    </w:p>
    <w:p w14:paraId="32DE10F1" w14:textId="77777777" w:rsidR="002C6860" w:rsidRPr="00D15F53" w:rsidRDefault="002C6860" w:rsidP="000E33C2">
      <w:pPr>
        <w:pStyle w:val="FormText"/>
        <w:rPr>
          <w:i/>
        </w:rPr>
      </w:pPr>
    </w:p>
    <w:p w14:paraId="0FCEBAA1" w14:textId="77777777" w:rsidR="002C6860" w:rsidRPr="00D15F53" w:rsidRDefault="002C6860" w:rsidP="000E33C2">
      <w:pPr>
        <w:pStyle w:val="FormText"/>
      </w:pPr>
    </w:p>
    <w:p w14:paraId="04F30E95" w14:textId="6670AF62" w:rsidR="000E33C2" w:rsidRPr="00D15F53" w:rsidRDefault="000E33C2" w:rsidP="000E33C2">
      <w:pPr>
        <w:pStyle w:val="FormText"/>
      </w:pPr>
      <w:r w:rsidRPr="00D15F53">
        <w:rPr>
          <w:rFonts w:ascii="Arial" w:hAnsi="Arial" w:cs="Arial"/>
          <w:b/>
          <w:bCs/>
        </w:rPr>
        <w:t>Take notice</w:t>
      </w:r>
      <w:r w:rsidRPr="00D15F53">
        <w:t xml:space="preserve"> that the Court will hear an application by the (</w:t>
      </w:r>
      <w:r w:rsidR="00F74A32" w:rsidRPr="00D15F53">
        <w:rPr>
          <w:i/>
          <w:iCs/>
        </w:rPr>
        <w:t>name of party or person making application</w:t>
      </w:r>
      <w:r w:rsidR="002C6860" w:rsidRPr="00D15F53">
        <w:t>)</w:t>
      </w:r>
      <w:r w:rsidRPr="00D15F53">
        <w:t xml:space="preserve"> on (</w:t>
      </w:r>
      <w:r w:rsidRPr="00D15F53">
        <w:rPr>
          <w:rStyle w:val="charItals"/>
        </w:rPr>
        <w:t>date</w:t>
      </w:r>
      <w:r w:rsidRPr="00D15F53">
        <w:t>), at (</w:t>
      </w:r>
      <w:r w:rsidRPr="00D15F53">
        <w:rPr>
          <w:i/>
        </w:rPr>
        <w:t>time</w:t>
      </w:r>
      <w:r w:rsidRPr="00D15F53">
        <w:t>) (or as soon after that as this application can be heard), to make the following orders:</w:t>
      </w:r>
    </w:p>
    <w:p w14:paraId="7B830D58" w14:textId="7C26A0EB" w:rsidR="000E33C2" w:rsidRPr="00D15F53" w:rsidRDefault="000E33C2" w:rsidP="000E33C2">
      <w:pPr>
        <w:pStyle w:val="FormTextNumbered"/>
      </w:pPr>
      <w:r w:rsidRPr="00D15F53">
        <w:t>1</w:t>
      </w:r>
      <w:r w:rsidRPr="00D15F53">
        <w:tab/>
        <w:t xml:space="preserve">the </w:t>
      </w:r>
      <w:r w:rsidR="002C6860" w:rsidRPr="00D15F53">
        <w:t>(</w:t>
      </w:r>
      <w:r w:rsidR="00F74A32" w:rsidRPr="00D15F53">
        <w:rPr>
          <w:i/>
          <w:iCs/>
        </w:rPr>
        <w:t>name of party or person making application</w:t>
      </w:r>
      <w:r w:rsidR="002C6860" w:rsidRPr="00D15F53">
        <w:t>)</w:t>
      </w:r>
      <w:r w:rsidRPr="00D15F53">
        <w:t xml:space="preserve"> be granted leave to take the evidence of (</w:t>
      </w:r>
      <w:r w:rsidRPr="00D15F53">
        <w:rPr>
          <w:i/>
        </w:rPr>
        <w:t>name of witness</w:t>
      </w:r>
      <w:r w:rsidRPr="00D15F53">
        <w:t>) *[and to examine the person in relation to that evidence/, examine the person and make submissions in relation to that evidence] by audio link or audiovisual link, from New Zealand;</w:t>
      </w:r>
    </w:p>
    <w:p w14:paraId="6DA3D10B" w14:textId="77777777" w:rsidR="000E33C2" w:rsidRPr="00D15F53" w:rsidRDefault="000E33C2" w:rsidP="000E33C2">
      <w:pPr>
        <w:pStyle w:val="FormTextNumbered"/>
      </w:pPr>
      <w:r w:rsidRPr="00D15F53">
        <w:t>2</w:t>
      </w:r>
      <w:r w:rsidRPr="00D15F53">
        <w:tab/>
        <w:t>any other orders that the Court considers appropriate.</w:t>
      </w:r>
    </w:p>
    <w:p w14:paraId="40977860" w14:textId="77777777" w:rsidR="000E33C2" w:rsidRPr="00D15F53" w:rsidRDefault="000E33C2" w:rsidP="000E33C2"/>
    <w:p w14:paraId="0DF1CB93" w14:textId="77777777" w:rsidR="000E33C2" w:rsidRPr="00D15F53" w:rsidRDefault="000E33C2" w:rsidP="000E33C2">
      <w:pPr>
        <w:pStyle w:val="FormHeading"/>
      </w:pPr>
      <w:r w:rsidRPr="00D15F53">
        <w:t>Grounds of application</w:t>
      </w:r>
    </w:p>
    <w:p w14:paraId="101B91EF" w14:textId="77777777" w:rsidR="000E33C2" w:rsidRPr="00D15F53" w:rsidRDefault="000E33C2" w:rsidP="000E33C2">
      <w:pPr>
        <w:pStyle w:val="FormText"/>
      </w:pPr>
      <w:r w:rsidRPr="00D15F53">
        <w:t>The orders are sought on the grounds stated in the affidavit of (</w:t>
      </w:r>
      <w:r w:rsidRPr="00D15F53">
        <w:rPr>
          <w:i/>
          <w:iCs/>
        </w:rPr>
        <w:t>name</w:t>
      </w:r>
      <w:r w:rsidRPr="00D15F53">
        <w:t>) *[sworn/affirmed] on (</w:t>
      </w:r>
      <w:r w:rsidRPr="00D15F53">
        <w:rPr>
          <w:i/>
          <w:iCs/>
        </w:rPr>
        <w:t>date</w:t>
      </w:r>
      <w:r w:rsidRPr="00D15F53">
        <w:t>).</w:t>
      </w:r>
    </w:p>
    <w:p w14:paraId="0CBA34E6" w14:textId="77777777" w:rsidR="000E33C2" w:rsidRPr="00D15F53" w:rsidRDefault="000E33C2" w:rsidP="000E33C2">
      <w:pPr>
        <w:pStyle w:val="FormText"/>
      </w:pPr>
      <w:r w:rsidRPr="00D15F53">
        <w:t>Date:</w:t>
      </w:r>
    </w:p>
    <w:p w14:paraId="5E8C226F" w14:textId="77777777" w:rsidR="000E33C2" w:rsidRPr="00D15F53" w:rsidRDefault="000E33C2" w:rsidP="000E33C2">
      <w:pPr>
        <w:pStyle w:val="FormText"/>
      </w:pPr>
      <w:r w:rsidRPr="00D15F53">
        <w:t>(</w:t>
      </w:r>
      <w:r w:rsidRPr="00D15F53">
        <w:rPr>
          <w:i/>
          <w:iCs/>
        </w:rPr>
        <w:t>signature of person making application/person’s solicitor</w:t>
      </w:r>
      <w:r w:rsidRPr="00D15F53">
        <w:t>)</w:t>
      </w:r>
    </w:p>
    <w:p w14:paraId="4111F615" w14:textId="77777777" w:rsidR="000E33C2" w:rsidRPr="00D15F53" w:rsidRDefault="000E33C2" w:rsidP="000E33C2">
      <w:pPr>
        <w:pStyle w:val="FormText"/>
      </w:pPr>
      <w:r w:rsidRPr="00D15F53">
        <w:t>(</w:t>
      </w:r>
      <w:r w:rsidRPr="00D15F53">
        <w:rPr>
          <w:i/>
          <w:iCs/>
        </w:rPr>
        <w:t>name of person making application/person’s solicitor</w:t>
      </w:r>
      <w:r w:rsidRPr="00D15F53">
        <w:t>)</w:t>
      </w:r>
    </w:p>
    <w:p w14:paraId="691A63D6" w14:textId="77777777" w:rsidR="000E33C2" w:rsidRPr="00D15F53" w:rsidRDefault="000E33C2" w:rsidP="000E33C2"/>
    <w:p w14:paraId="3474EB46" w14:textId="528B90C4" w:rsidR="000E33C2" w:rsidRPr="00D15F53" w:rsidRDefault="000E33C2" w:rsidP="000E33C2">
      <w:pPr>
        <w:pStyle w:val="FormText"/>
        <w:rPr>
          <w:i/>
          <w:iCs/>
        </w:rPr>
      </w:pPr>
      <w:r w:rsidRPr="00D15F53">
        <w:t>To:</w:t>
      </w:r>
      <w:r w:rsidRPr="00D15F53">
        <w:tab/>
      </w:r>
      <w:r w:rsidR="002C6860" w:rsidRPr="00D15F53">
        <w:t>(</w:t>
      </w:r>
      <w:r w:rsidR="002C6860" w:rsidRPr="00D15F53">
        <w:rPr>
          <w:i/>
          <w:iCs/>
        </w:rPr>
        <w:t>party</w:t>
      </w:r>
      <w:r w:rsidR="002C6860" w:rsidRPr="00D15F53">
        <w:t>)</w:t>
      </w:r>
    </w:p>
    <w:p w14:paraId="0472B0CE" w14:textId="77777777" w:rsidR="000E33C2" w:rsidRPr="00D15F53" w:rsidRDefault="000E33C2" w:rsidP="000E33C2">
      <w:pPr>
        <w:pStyle w:val="FormText"/>
      </w:pPr>
      <w:r w:rsidRPr="00D15F53">
        <w:t>*[And to: (</w:t>
      </w:r>
      <w:r w:rsidRPr="00D15F53">
        <w:rPr>
          <w:i/>
          <w:iCs/>
        </w:rPr>
        <w:t>list each interested person’s name and address</w:t>
      </w:r>
      <w:r w:rsidRPr="00D15F53">
        <w:t>)]</w:t>
      </w:r>
    </w:p>
    <w:p w14:paraId="3EF5702E" w14:textId="06E8AE50" w:rsidR="008030F7" w:rsidRPr="00D15F53" w:rsidRDefault="008030F7">
      <w:r w:rsidRPr="00D15F53">
        <w:br w:type="page"/>
      </w:r>
    </w:p>
    <w:p w14:paraId="10ECD426" w14:textId="77777777" w:rsidR="000E33C2" w:rsidRPr="00D15F53" w:rsidRDefault="000E33C2" w:rsidP="000E33C2">
      <w:pPr>
        <w:pStyle w:val="FormHeading"/>
      </w:pPr>
      <w:r w:rsidRPr="00D15F53">
        <w:lastRenderedPageBreak/>
        <w:t>*Address for service of documents</w:t>
      </w:r>
    </w:p>
    <w:p w14:paraId="68937617" w14:textId="77777777" w:rsidR="000E33C2" w:rsidRPr="00D15F53" w:rsidRDefault="000E33C2" w:rsidP="000E33C2">
      <w:pPr>
        <w:pStyle w:val="FormText"/>
      </w:pPr>
      <w:r w:rsidRPr="00D15F53">
        <w:t>(</w:t>
      </w:r>
      <w:r w:rsidRPr="00D15F53">
        <w:rPr>
          <w:i/>
        </w:rPr>
        <w:t>complete this section if person making application is not an active party</w:t>
      </w:r>
      <w:r w:rsidRPr="00D15F53">
        <w:t>)</w:t>
      </w:r>
    </w:p>
    <w:p w14:paraId="7C264AB6" w14:textId="77777777" w:rsidR="000E33C2" w:rsidRPr="00D15F53" w:rsidRDefault="000E33C2" w:rsidP="000E33C2">
      <w:pPr>
        <w:pStyle w:val="FormText"/>
        <w:rPr>
          <w:position w:val="8"/>
        </w:rPr>
      </w:pPr>
      <w:r w:rsidRPr="00D15F53">
        <w:rPr>
          <w:position w:val="10"/>
        </w:rPr>
        <w:t>(</w:t>
      </w:r>
      <w:r w:rsidRPr="00D15F53">
        <w:rPr>
          <w:i/>
          <w:position w:val="10"/>
        </w:rPr>
        <w:t>set out person’s address for service</w:t>
      </w:r>
      <w:r w:rsidRPr="00D15F53">
        <w:rPr>
          <w:position w:val="10"/>
        </w:rPr>
        <w:t>)</w:t>
      </w:r>
    </w:p>
    <w:p w14:paraId="640D19B5" w14:textId="77777777" w:rsidR="000E33C2" w:rsidRPr="00D15F53" w:rsidRDefault="000E33C2" w:rsidP="000E33C2">
      <w:pPr>
        <w:pStyle w:val="FormText"/>
      </w:pPr>
      <w:r w:rsidRPr="00D15F53">
        <w:t>(</w:t>
      </w:r>
      <w:r w:rsidRPr="00D15F53">
        <w:rPr>
          <w:i/>
        </w:rPr>
        <w:t>if represented by a solicitor the following information may be given</w:t>
      </w:r>
      <w:r w:rsidRPr="00D15F53">
        <w:t>)</w:t>
      </w:r>
    </w:p>
    <w:p w14:paraId="65A01CAD" w14:textId="77777777" w:rsidR="000E33C2" w:rsidRPr="00D15F53" w:rsidRDefault="000E33C2" w:rsidP="000E33C2">
      <w:pPr>
        <w:pStyle w:val="FormText"/>
      </w:pPr>
      <w:r w:rsidRPr="00D15F53">
        <w:t>*Document exchange box no:</w:t>
      </w:r>
    </w:p>
    <w:p w14:paraId="4A791694" w14:textId="77777777" w:rsidR="000E33C2" w:rsidRPr="00D15F53" w:rsidRDefault="000E33C2" w:rsidP="000E33C2">
      <w:pPr>
        <w:pStyle w:val="FormText"/>
      </w:pPr>
      <w:r w:rsidRPr="00D15F53">
        <w:t>(</w:t>
      </w:r>
      <w:r w:rsidRPr="00D15F53">
        <w:rPr>
          <w:i/>
        </w:rPr>
        <w:t>if postal address different from address for service</w:t>
      </w:r>
      <w:r w:rsidRPr="00D15F53">
        <w:t>)</w:t>
      </w:r>
    </w:p>
    <w:p w14:paraId="2263FDAA" w14:textId="77777777" w:rsidR="000E33C2" w:rsidRPr="00D15F53" w:rsidRDefault="000E33C2" w:rsidP="000E33C2">
      <w:pPr>
        <w:pStyle w:val="FormText"/>
      </w:pPr>
      <w:r w:rsidRPr="00D15F53">
        <w:t>*Postal address:</w:t>
      </w:r>
    </w:p>
    <w:p w14:paraId="71072AB0" w14:textId="77777777" w:rsidR="000E33C2" w:rsidRPr="00D15F53" w:rsidRDefault="000E33C2" w:rsidP="000E33C2">
      <w:pPr>
        <w:pStyle w:val="FormText"/>
      </w:pPr>
      <w:r w:rsidRPr="00D15F53">
        <w:t>*Fax:</w:t>
      </w:r>
    </w:p>
    <w:p w14:paraId="0F0B8C30" w14:textId="77777777" w:rsidR="002C6860" w:rsidRPr="00D15F53" w:rsidRDefault="002C6860" w:rsidP="000E33C2">
      <w:pPr>
        <w:rPr>
          <w:rStyle w:val="charItals"/>
        </w:rPr>
      </w:pPr>
    </w:p>
    <w:p w14:paraId="05ED11A6" w14:textId="4BDE5ED6" w:rsidR="00AF02CC" w:rsidRPr="00D15F53" w:rsidRDefault="000E33C2" w:rsidP="000E33C2">
      <w:pPr>
        <w:rPr>
          <w:rStyle w:val="charItals"/>
        </w:rPr>
      </w:pPr>
      <w:r w:rsidRPr="00D15F53">
        <w:rPr>
          <w:rStyle w:val="charItals"/>
        </w:rPr>
        <w:t>*</w:t>
      </w:r>
      <w:r w:rsidR="002C6860" w:rsidRPr="00D15F53">
        <w:rPr>
          <w:rStyle w:val="charItals"/>
        </w:rPr>
        <w:t xml:space="preserve">delete </w:t>
      </w:r>
      <w:r w:rsidRPr="00D15F53">
        <w:rPr>
          <w:rStyle w:val="charItals"/>
        </w:rPr>
        <w:t>if, or whichever is, inapplicable</w:t>
      </w:r>
    </w:p>
    <w:p w14:paraId="0F63CF11" w14:textId="77777777" w:rsidR="000E33C2" w:rsidRPr="00D15F53" w:rsidRDefault="000E33C2" w:rsidP="000E33C2">
      <w:pPr>
        <w:rPr>
          <w:rStyle w:val="charItals"/>
          <w:i w:val="0"/>
          <w:iCs/>
        </w:rPr>
      </w:pPr>
    </w:p>
    <w:p w14:paraId="335F6B77" w14:textId="3AFD8A2A" w:rsidR="000E33C2" w:rsidRPr="00D15F53" w:rsidRDefault="000E33C2" w:rsidP="000E33C2">
      <w:pPr>
        <w:sectPr w:rsidR="000E33C2" w:rsidRPr="00D15F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000" w:right="1900" w:bottom="2500" w:left="2300" w:header="2480" w:footer="2100" w:gutter="0"/>
          <w:cols w:space="720"/>
          <w:titlePg/>
          <w:docGrid w:linePitch="78"/>
        </w:sectPr>
      </w:pPr>
    </w:p>
    <w:p w14:paraId="1EC029BB" w14:textId="77777777" w:rsidR="000120E7" w:rsidRPr="00D15F53" w:rsidRDefault="000120E7" w:rsidP="00AF02CC"/>
    <w:sectPr w:rsidR="000120E7" w:rsidRPr="00D15F53" w:rsidSect="003B09D1">
      <w:footerReference w:type="default" r:id="rId14"/>
      <w:footerReference w:type="first" r:id="rId15"/>
      <w:type w:val="continuous"/>
      <w:pgSz w:w="11907" w:h="16839"/>
      <w:pgMar w:top="3000" w:right="1900" w:bottom="2500" w:left="2300" w:header="2480" w:footer="2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03A9B" w14:textId="77777777" w:rsidR="00356994" w:rsidRDefault="00356994">
      <w:r>
        <w:separator/>
      </w:r>
    </w:p>
  </w:endnote>
  <w:endnote w:type="continuationSeparator" w:id="0">
    <w:p w14:paraId="6111DA45" w14:textId="77777777" w:rsidR="00356994" w:rsidRDefault="0035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566E" w14:textId="77777777" w:rsidR="00922917" w:rsidRDefault="009229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7854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1"/>
      <w:gridCol w:w="5227"/>
      <w:gridCol w:w="1189"/>
    </w:tblGrid>
    <w:tr w:rsidR="00360532" w:rsidRPr="00DA173D" w14:paraId="77FF73B7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1188182940"/>
          <w:placeholder>
            <w:docPart w:val="3E195901B4814E95A5DFDDCA45684228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088504C3" w14:textId="5DCC0AF6" w:rsidR="00360532" w:rsidRPr="00DA173D" w:rsidRDefault="00D15F53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AF2024-50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21462EF" w14:textId="67CF34E5" w:rsidR="00360532" w:rsidRPr="00DA173D" w:rsidRDefault="00360532" w:rsidP="00FF78A1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Form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id w:val="1188182942"/>
              <w:placeholder>
                <w:docPart w:val="36E2D61936AE40E09AABA7F05688C083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0C3B8F">
                <w:rPr>
                  <w:rFonts w:ascii="Arial" w:hAnsi="Arial" w:cs="Arial"/>
                  <w:sz w:val="18"/>
                  <w:szCs w:val="18"/>
                </w:rPr>
                <w:t>6.29</w:t>
              </w:r>
            </w:sdtContent>
          </w:sdt>
          <w:r w:rsidRPr="00DA173D">
            <w:rPr>
              <w:rFonts w:ascii="Arial" w:hAnsi="Arial" w:cs="Arial"/>
              <w:sz w:val="18"/>
              <w:szCs w:val="18"/>
            </w:rPr>
            <w:t>—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Title"/>
              <w:id w:val="1188182945"/>
              <w:placeholder>
                <w:docPart w:val="62E8C96AE7964A2EB42F0891E56711D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C3B8F">
                <w:rPr>
                  <w:rFonts w:ascii="Arial" w:hAnsi="Arial" w:cs="Arial"/>
                  <w:sz w:val="18"/>
                  <w:szCs w:val="18"/>
                </w:rPr>
                <w:t>Trans-Tasman proceedings—application for order to use audio link or audiovisual link</w:t>
              </w:r>
            </w:sdtContent>
          </w:sdt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3247093" w14:textId="77777777"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5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1E073C27" w14:textId="027A45D1" w:rsidR="00360532" w:rsidRPr="005B1F13" w:rsidRDefault="005B1F13" w:rsidP="005B1F13">
    <w:pPr>
      <w:pStyle w:val="Status"/>
      <w:rPr>
        <w:rFonts w:cs="Arial"/>
      </w:rPr>
    </w:pPr>
    <w:r w:rsidRPr="005B1F13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19BC" w14:textId="49FA95FF" w:rsidR="000E33C2" w:rsidRDefault="000E33C2" w:rsidP="000E33C2">
    <w:pPr>
      <w:pBdr>
        <w:top w:val="single" w:sz="4" w:space="1" w:color="auto"/>
      </w:pBdr>
      <w:spacing w:before="240"/>
    </w:pPr>
    <w:r w:rsidRPr="00D15F53">
      <w:t>Filed for the *[</w:t>
    </w:r>
    <w:r w:rsidR="002C6860" w:rsidRPr="00D15F53">
      <w:t>(</w:t>
    </w:r>
    <w:r w:rsidR="002C6860" w:rsidRPr="00D15F53">
      <w:rPr>
        <w:i/>
        <w:iCs/>
      </w:rPr>
      <w:t>party</w:t>
    </w:r>
    <w:r w:rsidR="002C6860" w:rsidRPr="00D15F53">
      <w:t>)</w:t>
    </w:r>
    <w:r w:rsidRPr="00D15F53">
      <w:t>/other (</w:t>
    </w:r>
    <w:r w:rsidRPr="00D15F53">
      <w:rPr>
        <w:i/>
        <w:iCs/>
      </w:rPr>
      <w:t>specify</w:t>
    </w:r>
    <w:r w:rsidRPr="00D15F53">
      <w:t>)] by:</w:t>
    </w:r>
    <w:r>
      <w:br/>
      <w:t>(</w:t>
    </w:r>
    <w:r>
      <w:rPr>
        <w:i/>
        <w:iCs/>
      </w:rPr>
      <w:t>the person’s address for service and telephone number (if any) or</w:t>
    </w:r>
    <w:r>
      <w:t xml:space="preserve">, </w:t>
    </w:r>
    <w:r>
      <w:rPr>
        <w:i/>
        <w:iCs/>
      </w:rPr>
      <w:t>if the person is represented by a solicitor and the solicitor is the agent of another solicitor, the name and place of business of the other solicitor</w:t>
    </w:r>
    <w:r>
      <w:t>)</w:t>
    </w:r>
  </w:p>
  <w:p w14:paraId="2C5FFA44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360532" w:rsidRPr="00DA173D" w14:paraId="4E0C1C61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1188182929"/>
          <w:placeholder>
            <w:docPart w:val="B2649C306CEE4CAAAF3971917FA0A269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7910DA71" w14:textId="20EEBDDC" w:rsidR="00360532" w:rsidRPr="00DA173D" w:rsidRDefault="00D15F53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AF2024-50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69915CB" w14:textId="77777777" w:rsidR="00360532" w:rsidRPr="00DA173D" w:rsidRDefault="00360532" w:rsidP="00F4041F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>Approved form under</w:t>
          </w:r>
          <w:r w:rsidRPr="00DA173D">
            <w:rPr>
              <w:rFonts w:ascii="Arial" w:hAnsi="Arial" w:cs="Arial"/>
              <w:sz w:val="18"/>
              <w:szCs w:val="18"/>
            </w:rP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9E5C03A" w14:textId="77777777"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DB0A62">
            <w:rPr>
              <w:rStyle w:val="PageNumber"/>
              <w:rFonts w:ascii="Arial" w:hAnsi="Arial" w:cs="Arial"/>
              <w:noProof/>
              <w:sz w:val="18"/>
              <w:szCs w:val="18"/>
            </w:rPr>
            <w:t>2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41A98EA1" w14:textId="44552AE6" w:rsidR="00360532" w:rsidRPr="005B1F13" w:rsidRDefault="005B1F13" w:rsidP="005B1F13">
    <w:pPr>
      <w:pStyle w:val="Status"/>
      <w:rPr>
        <w:rFonts w:cs="Arial"/>
      </w:rPr>
    </w:pPr>
    <w:r w:rsidRPr="005B1F13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C5C6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79"/>
      <w:gridCol w:w="5237"/>
      <w:gridCol w:w="1191"/>
    </w:tblGrid>
    <w:tr w:rsidR="00360532" w14:paraId="0BA20883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90E1DD1" w14:textId="55CC7108" w:rsidR="00360532" w:rsidRDefault="007F55DE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676FB9">
            <w:t>D03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D9A8915" w14:textId="68D65669" w:rsidR="00360532" w:rsidRDefault="007F55DE" w:rsidP="0036254D">
          <w:pPr>
            <w:jc w:val="center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676FB9">
            <w:t>6.29</w:t>
          </w:r>
          <w:r>
            <w:fldChar w:fldCharType="end"/>
          </w:r>
          <w:r w:rsidR="00360532">
            <w:t>—</w:t>
          </w: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676FB9">
            <w:t>Trans-Tasman proceedings—application for order to use audio link or audiovisual link</w:t>
          </w:r>
          <w:r>
            <w:fldChar w:fldCharType="end"/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C89C046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622D3D37" w14:textId="416EB06B" w:rsidR="00360532" w:rsidRPr="005B1F13" w:rsidRDefault="005B1F13" w:rsidP="005B1F13">
    <w:pPr>
      <w:pStyle w:val="Status"/>
      <w:rPr>
        <w:rFonts w:cs="Arial"/>
      </w:rPr>
    </w:pPr>
    <w:r w:rsidRPr="005B1F13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AE002" w14:textId="77777777" w:rsidR="00360532" w:rsidRDefault="00360532">
    <w:pPr>
      <w:pBdr>
        <w:top w:val="single" w:sz="4" w:space="1" w:color="auto"/>
      </w:pBdr>
      <w:spacing w:before="240"/>
    </w:pPr>
    <w:r>
      <w:t>Filed for the opponent by:</w:t>
    </w:r>
    <w:r>
      <w:br/>
      <w:t>(</w:t>
    </w:r>
    <w:r>
      <w:rPr>
        <w:i/>
        <w:iCs/>
      </w:rPr>
      <w:t>the opponent’s address for service and telephone number (if any) or</w:t>
    </w:r>
    <w:r>
      <w:t xml:space="preserve">, </w:t>
    </w:r>
    <w:r>
      <w:rPr>
        <w:i/>
        <w:iCs/>
      </w:rPr>
      <w:t>if the opponent is represented by a solicitor and the solicitor is the agent of another solicitor, the name and place of business of the other solicitor</w:t>
    </w:r>
    <w:r>
      <w:t>)</w:t>
    </w:r>
  </w:p>
  <w:p w14:paraId="4060556A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1"/>
      <w:gridCol w:w="5233"/>
      <w:gridCol w:w="1193"/>
    </w:tblGrid>
    <w:tr w:rsidR="00360532" w14:paraId="3BBEA004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AB98F2F" w14:textId="6FFD9CB8" w:rsidR="00360532" w:rsidRDefault="007F55DE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676FB9">
            <w:t>D03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BB6E972" w14:textId="77777777" w:rsidR="00360532" w:rsidRDefault="00360532">
          <w:pPr>
            <w:jc w:val="center"/>
          </w:pPr>
          <w:r>
            <w:t>Approved form under</w:t>
          </w:r>
          <w: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3269F6B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1B0D929F" w14:textId="08912A29" w:rsidR="00360532" w:rsidRDefault="007F55DE" w:rsidP="00EF0AFA">
    <w:pPr>
      <w:pStyle w:val="Status"/>
      <w:spacing w:before="120"/>
      <w:jc w:val="left"/>
    </w:pPr>
    <w:r>
      <w:fldChar w:fldCharType="begin"/>
    </w:r>
    <w:r>
      <w:instrText xml:space="preserve"> COMMENTS   \* MERGEFORMAT </w:instrText>
    </w:r>
    <w:r>
      <w:fldChar w:fldCharType="separate"/>
    </w:r>
    <w:r w:rsidR="00676FB9">
      <w:t>J2024-1010</w:t>
    </w:r>
    <w:r>
      <w:fldChar w:fldCharType="end"/>
    </w:r>
  </w:p>
  <w:p w14:paraId="72BE9714" w14:textId="77777777" w:rsidR="00360532" w:rsidRDefault="00360532">
    <w:pPr>
      <w:pStyle w:val="Stat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FD176" w14:textId="77777777" w:rsidR="00356994" w:rsidRDefault="00356994">
      <w:r>
        <w:separator/>
      </w:r>
    </w:p>
  </w:footnote>
  <w:footnote w:type="continuationSeparator" w:id="0">
    <w:p w14:paraId="0E509492" w14:textId="77777777" w:rsidR="00356994" w:rsidRDefault="00356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21FA" w14:textId="77777777" w:rsidR="00922917" w:rsidRDefault="009229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DBDA0" w14:textId="77777777" w:rsidR="00922917" w:rsidRDefault="009229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D314A" w14:textId="77777777" w:rsidR="00922917" w:rsidRDefault="00922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03CEE"/>
    <w:multiLevelType w:val="hybridMultilevel"/>
    <w:tmpl w:val="5DB2CD8E"/>
    <w:lvl w:ilvl="0" w:tplc="5546EEEC">
      <w:start w:val="1"/>
      <w:numFmt w:val="bullet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1B54D7"/>
    <w:multiLevelType w:val="hybridMultilevel"/>
    <w:tmpl w:val="268C53A0"/>
    <w:lvl w:ilvl="0" w:tplc="42540E2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4" w15:restartNumberingAfterBreak="0">
    <w:nsid w:val="4C4964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800811"/>
    <w:multiLevelType w:val="singleLevel"/>
    <w:tmpl w:val="F8BC1078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b/>
        <w:bCs/>
      </w:rPr>
    </w:lvl>
  </w:abstractNum>
  <w:abstractNum w:abstractNumId="6" w15:restartNumberingAfterBreak="0">
    <w:nsid w:val="5DB9512E"/>
    <w:multiLevelType w:val="hybridMultilevel"/>
    <w:tmpl w:val="F476F604"/>
    <w:lvl w:ilvl="0" w:tplc="F8FEBA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9482805">
    <w:abstractNumId w:val="3"/>
  </w:num>
  <w:num w:numId="2" w16cid:durableId="423889158">
    <w:abstractNumId w:val="5"/>
  </w:num>
  <w:num w:numId="3" w16cid:durableId="1048527976">
    <w:abstractNumId w:val="2"/>
  </w:num>
  <w:num w:numId="4" w16cid:durableId="1928491965">
    <w:abstractNumId w:val="1"/>
  </w:num>
  <w:num w:numId="5" w16cid:durableId="219480756">
    <w:abstractNumId w:val="0"/>
  </w:num>
  <w:num w:numId="6" w16cid:durableId="794981704">
    <w:abstractNumId w:val="4"/>
  </w:num>
  <w:num w:numId="7" w16cid:durableId="153006978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8F"/>
    <w:rsid w:val="00000901"/>
    <w:rsid w:val="000120E7"/>
    <w:rsid w:val="00012784"/>
    <w:rsid w:val="000131E4"/>
    <w:rsid w:val="000332CC"/>
    <w:rsid w:val="000444B5"/>
    <w:rsid w:val="000A026D"/>
    <w:rsid w:val="000B3BEB"/>
    <w:rsid w:val="000B4C41"/>
    <w:rsid w:val="000C1668"/>
    <w:rsid w:val="000C3B8F"/>
    <w:rsid w:val="000D214E"/>
    <w:rsid w:val="000D5C0A"/>
    <w:rsid w:val="000E23C3"/>
    <w:rsid w:val="000E33C2"/>
    <w:rsid w:val="000E5421"/>
    <w:rsid w:val="000F4256"/>
    <w:rsid w:val="000F7FCC"/>
    <w:rsid w:val="001046F7"/>
    <w:rsid w:val="00112628"/>
    <w:rsid w:val="00131138"/>
    <w:rsid w:val="00132636"/>
    <w:rsid w:val="00147733"/>
    <w:rsid w:val="00156F63"/>
    <w:rsid w:val="001C0A1D"/>
    <w:rsid w:val="001C4598"/>
    <w:rsid w:val="001E1AE9"/>
    <w:rsid w:val="001E2942"/>
    <w:rsid w:val="001F640D"/>
    <w:rsid w:val="002137EB"/>
    <w:rsid w:val="00213E64"/>
    <w:rsid w:val="002153EA"/>
    <w:rsid w:val="002160EC"/>
    <w:rsid w:val="0022604A"/>
    <w:rsid w:val="002276CA"/>
    <w:rsid w:val="00237DF7"/>
    <w:rsid w:val="00240038"/>
    <w:rsid w:val="0025258F"/>
    <w:rsid w:val="00256E07"/>
    <w:rsid w:val="00261F34"/>
    <w:rsid w:val="002623DC"/>
    <w:rsid w:val="002639A0"/>
    <w:rsid w:val="00270305"/>
    <w:rsid w:val="00283F4A"/>
    <w:rsid w:val="002A740B"/>
    <w:rsid w:val="002B30AA"/>
    <w:rsid w:val="002C6860"/>
    <w:rsid w:val="002D272D"/>
    <w:rsid w:val="002E3081"/>
    <w:rsid w:val="002E7BFE"/>
    <w:rsid w:val="003165A5"/>
    <w:rsid w:val="003249E0"/>
    <w:rsid w:val="00325C93"/>
    <w:rsid w:val="00326E93"/>
    <w:rsid w:val="00356994"/>
    <w:rsid w:val="00360532"/>
    <w:rsid w:val="00361178"/>
    <w:rsid w:val="0036254D"/>
    <w:rsid w:val="0038141B"/>
    <w:rsid w:val="003B09D1"/>
    <w:rsid w:val="003F59DD"/>
    <w:rsid w:val="00405DC1"/>
    <w:rsid w:val="00416531"/>
    <w:rsid w:val="0043534F"/>
    <w:rsid w:val="0045011E"/>
    <w:rsid w:val="00465B2F"/>
    <w:rsid w:val="0047635D"/>
    <w:rsid w:val="00477C05"/>
    <w:rsid w:val="00484DE8"/>
    <w:rsid w:val="0049643E"/>
    <w:rsid w:val="004A26F9"/>
    <w:rsid w:val="004E7F17"/>
    <w:rsid w:val="005276A9"/>
    <w:rsid w:val="00531ECB"/>
    <w:rsid w:val="00532910"/>
    <w:rsid w:val="00541278"/>
    <w:rsid w:val="00567704"/>
    <w:rsid w:val="00580712"/>
    <w:rsid w:val="00596190"/>
    <w:rsid w:val="005B1F13"/>
    <w:rsid w:val="005B4991"/>
    <w:rsid w:val="005C031C"/>
    <w:rsid w:val="005C54A8"/>
    <w:rsid w:val="005D1247"/>
    <w:rsid w:val="005E0301"/>
    <w:rsid w:val="005E363F"/>
    <w:rsid w:val="005F3A0B"/>
    <w:rsid w:val="00603C22"/>
    <w:rsid w:val="006535C5"/>
    <w:rsid w:val="00655DC2"/>
    <w:rsid w:val="00676FB9"/>
    <w:rsid w:val="0068280C"/>
    <w:rsid w:val="00690A72"/>
    <w:rsid w:val="006A5A5F"/>
    <w:rsid w:val="006B7108"/>
    <w:rsid w:val="006C0C53"/>
    <w:rsid w:val="006C59D0"/>
    <w:rsid w:val="006D2446"/>
    <w:rsid w:val="00706D10"/>
    <w:rsid w:val="007167C6"/>
    <w:rsid w:val="00717D45"/>
    <w:rsid w:val="0073222E"/>
    <w:rsid w:val="00736033"/>
    <w:rsid w:val="007956FE"/>
    <w:rsid w:val="007A6168"/>
    <w:rsid w:val="007A6D0E"/>
    <w:rsid w:val="007B3210"/>
    <w:rsid w:val="007C1068"/>
    <w:rsid w:val="007C23D4"/>
    <w:rsid w:val="007D39B6"/>
    <w:rsid w:val="007D65F3"/>
    <w:rsid w:val="007E6EFE"/>
    <w:rsid w:val="007F55DE"/>
    <w:rsid w:val="007F7902"/>
    <w:rsid w:val="008030F7"/>
    <w:rsid w:val="00813C83"/>
    <w:rsid w:val="008157DB"/>
    <w:rsid w:val="008341B0"/>
    <w:rsid w:val="0083555B"/>
    <w:rsid w:val="008436B1"/>
    <w:rsid w:val="0085004E"/>
    <w:rsid w:val="008507C9"/>
    <w:rsid w:val="00850884"/>
    <w:rsid w:val="0085590E"/>
    <w:rsid w:val="0086429A"/>
    <w:rsid w:val="00886EFB"/>
    <w:rsid w:val="00894AB0"/>
    <w:rsid w:val="008A6DB9"/>
    <w:rsid w:val="008A7CD5"/>
    <w:rsid w:val="008B5BA9"/>
    <w:rsid w:val="008C178B"/>
    <w:rsid w:val="008E074A"/>
    <w:rsid w:val="008E771C"/>
    <w:rsid w:val="008E7BCA"/>
    <w:rsid w:val="008F21AE"/>
    <w:rsid w:val="0090126E"/>
    <w:rsid w:val="00904D70"/>
    <w:rsid w:val="00910A05"/>
    <w:rsid w:val="00922917"/>
    <w:rsid w:val="00922B24"/>
    <w:rsid w:val="00946093"/>
    <w:rsid w:val="00954525"/>
    <w:rsid w:val="00962DFD"/>
    <w:rsid w:val="00991691"/>
    <w:rsid w:val="009938BE"/>
    <w:rsid w:val="0099557F"/>
    <w:rsid w:val="00995DA0"/>
    <w:rsid w:val="009A3137"/>
    <w:rsid w:val="009A3F79"/>
    <w:rsid w:val="009D52E0"/>
    <w:rsid w:val="009E3ABD"/>
    <w:rsid w:val="009F22C6"/>
    <w:rsid w:val="009F263C"/>
    <w:rsid w:val="00A03C8F"/>
    <w:rsid w:val="00A03F04"/>
    <w:rsid w:val="00A710A1"/>
    <w:rsid w:val="00AB090A"/>
    <w:rsid w:val="00AB4CA5"/>
    <w:rsid w:val="00AC5614"/>
    <w:rsid w:val="00AE79EB"/>
    <w:rsid w:val="00AF02CC"/>
    <w:rsid w:val="00AF12C6"/>
    <w:rsid w:val="00B06372"/>
    <w:rsid w:val="00B253E2"/>
    <w:rsid w:val="00B3337E"/>
    <w:rsid w:val="00B42970"/>
    <w:rsid w:val="00B57B7F"/>
    <w:rsid w:val="00B85514"/>
    <w:rsid w:val="00B857B1"/>
    <w:rsid w:val="00B91CB5"/>
    <w:rsid w:val="00B93139"/>
    <w:rsid w:val="00B962AE"/>
    <w:rsid w:val="00BD28EE"/>
    <w:rsid w:val="00BD51AC"/>
    <w:rsid w:val="00BE1E2E"/>
    <w:rsid w:val="00BF1C66"/>
    <w:rsid w:val="00BF5B7C"/>
    <w:rsid w:val="00C05AA4"/>
    <w:rsid w:val="00C3026C"/>
    <w:rsid w:val="00C56B5E"/>
    <w:rsid w:val="00C62813"/>
    <w:rsid w:val="00C6283F"/>
    <w:rsid w:val="00C65B61"/>
    <w:rsid w:val="00C9259F"/>
    <w:rsid w:val="00CB3267"/>
    <w:rsid w:val="00CB416A"/>
    <w:rsid w:val="00CB7BAD"/>
    <w:rsid w:val="00CC330D"/>
    <w:rsid w:val="00CC4E1B"/>
    <w:rsid w:val="00CE480E"/>
    <w:rsid w:val="00CF062D"/>
    <w:rsid w:val="00D15F53"/>
    <w:rsid w:val="00D21719"/>
    <w:rsid w:val="00D4374D"/>
    <w:rsid w:val="00D46DF4"/>
    <w:rsid w:val="00D54C4B"/>
    <w:rsid w:val="00D55D4F"/>
    <w:rsid w:val="00D565CF"/>
    <w:rsid w:val="00D70CA2"/>
    <w:rsid w:val="00D71559"/>
    <w:rsid w:val="00D83256"/>
    <w:rsid w:val="00D91E67"/>
    <w:rsid w:val="00D97DDB"/>
    <w:rsid w:val="00DA028C"/>
    <w:rsid w:val="00DB0A62"/>
    <w:rsid w:val="00DC39ED"/>
    <w:rsid w:val="00DE1422"/>
    <w:rsid w:val="00DE5E2B"/>
    <w:rsid w:val="00DF6D05"/>
    <w:rsid w:val="00E06B67"/>
    <w:rsid w:val="00E30972"/>
    <w:rsid w:val="00E32670"/>
    <w:rsid w:val="00E43459"/>
    <w:rsid w:val="00E46CCF"/>
    <w:rsid w:val="00E77FFA"/>
    <w:rsid w:val="00E91E4D"/>
    <w:rsid w:val="00EA2303"/>
    <w:rsid w:val="00EC2B2A"/>
    <w:rsid w:val="00ED5990"/>
    <w:rsid w:val="00EF0AFA"/>
    <w:rsid w:val="00F13BA8"/>
    <w:rsid w:val="00F20AA9"/>
    <w:rsid w:val="00F328F4"/>
    <w:rsid w:val="00F4041F"/>
    <w:rsid w:val="00F43AEA"/>
    <w:rsid w:val="00F52B52"/>
    <w:rsid w:val="00F74A32"/>
    <w:rsid w:val="00F92C8C"/>
    <w:rsid w:val="00F972E1"/>
    <w:rsid w:val="00FC2C23"/>
    <w:rsid w:val="00FC2ED4"/>
    <w:rsid w:val="00FD2738"/>
    <w:rsid w:val="00FE1C7F"/>
    <w:rsid w:val="00FE3875"/>
    <w:rsid w:val="00FE3BA8"/>
    <w:rsid w:val="00FF1D05"/>
    <w:rsid w:val="00FF661D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745340"/>
  <w15:docId w15:val="{102770AC-C30D-423E-9B9D-0A88546F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61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65B61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65B61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rsid w:val="003B09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C65B6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3B09D1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B09D1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3B09D1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B09D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</w:rPr>
  </w:style>
  <w:style w:type="paragraph" w:styleId="Heading9">
    <w:name w:val="heading 9"/>
    <w:basedOn w:val="Normal"/>
    <w:next w:val="Normal"/>
    <w:qFormat/>
    <w:rsid w:val="003B09D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Basic">
    <w:name w:val="BillBasic"/>
    <w:rsid w:val="007A6168"/>
    <w:pPr>
      <w:spacing w:before="140"/>
      <w:jc w:val="both"/>
    </w:pPr>
    <w:rPr>
      <w:sz w:val="24"/>
      <w:lang w:eastAsia="en-US"/>
    </w:rPr>
  </w:style>
  <w:style w:type="paragraph" w:customStyle="1" w:styleId="BillBasicHeading">
    <w:name w:val="BillBasicHeading"/>
    <w:basedOn w:val="BillBasic"/>
    <w:rsid w:val="007A6168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aNote">
    <w:name w:val="aNote"/>
    <w:basedOn w:val="BillBasic"/>
    <w:rsid w:val="000E5421"/>
    <w:pPr>
      <w:ind w:left="1899" w:hanging="799"/>
    </w:pPr>
    <w:rPr>
      <w:sz w:val="20"/>
    </w:rPr>
  </w:style>
  <w:style w:type="paragraph" w:customStyle="1" w:styleId="CommentNum">
    <w:name w:val="CommentNum"/>
    <w:basedOn w:val="Comment"/>
    <w:rsid w:val="007A6168"/>
    <w:pPr>
      <w:ind w:left="1797" w:hanging="1797"/>
    </w:pPr>
  </w:style>
  <w:style w:type="paragraph" w:customStyle="1" w:styleId="Comment">
    <w:name w:val="Comment"/>
    <w:basedOn w:val="BillBasic"/>
    <w:rsid w:val="007A6168"/>
    <w:pPr>
      <w:tabs>
        <w:tab w:val="left" w:pos="1800"/>
      </w:tabs>
      <w:ind w:left="1298"/>
      <w:jc w:val="left"/>
    </w:pPr>
    <w:rPr>
      <w:b/>
      <w:sz w:val="18"/>
    </w:rPr>
  </w:style>
  <w:style w:type="paragraph" w:customStyle="1" w:styleId="Amainbullet">
    <w:name w:val="A main bullet"/>
    <w:basedOn w:val="BillBasic"/>
    <w:rsid w:val="000E5421"/>
    <w:pPr>
      <w:spacing w:before="60"/>
      <w:ind w:left="1503" w:hanging="403"/>
    </w:pPr>
  </w:style>
  <w:style w:type="paragraph" w:customStyle="1" w:styleId="aNoteBullet">
    <w:name w:val="aNoteBullet"/>
    <w:basedOn w:val="aNote"/>
    <w:rsid w:val="000E5421"/>
    <w:pPr>
      <w:tabs>
        <w:tab w:val="left" w:pos="2200"/>
      </w:tabs>
      <w:spacing w:before="60"/>
      <w:ind w:left="2596" w:hanging="697"/>
    </w:pPr>
  </w:style>
  <w:style w:type="paragraph" w:customStyle="1" w:styleId="aNotess">
    <w:name w:val="aNotess"/>
    <w:basedOn w:val="BillBasic"/>
    <w:rsid w:val="00237DF7"/>
    <w:pPr>
      <w:ind w:left="1899" w:hanging="799"/>
    </w:pPr>
    <w:rPr>
      <w:sz w:val="20"/>
    </w:rPr>
  </w:style>
  <w:style w:type="paragraph" w:customStyle="1" w:styleId="aParaNoteBullet">
    <w:name w:val="aParaNoteBullet"/>
    <w:basedOn w:val="aParaNote"/>
    <w:rsid w:val="007A6168"/>
    <w:pPr>
      <w:tabs>
        <w:tab w:val="left" w:pos="2700"/>
      </w:tabs>
      <w:spacing w:before="60"/>
      <w:ind w:left="3095" w:hanging="697"/>
    </w:pPr>
  </w:style>
  <w:style w:type="paragraph" w:customStyle="1" w:styleId="aParaNote">
    <w:name w:val="aParaNote"/>
    <w:basedOn w:val="BillBasic"/>
    <w:rsid w:val="007A6168"/>
    <w:pPr>
      <w:ind w:left="2841" w:hanging="1242"/>
    </w:pPr>
    <w:rPr>
      <w:sz w:val="20"/>
    </w:rPr>
  </w:style>
  <w:style w:type="paragraph" w:customStyle="1" w:styleId="aNotepar">
    <w:name w:val="aNotepar"/>
    <w:basedOn w:val="BillBasic"/>
    <w:next w:val="Normal"/>
    <w:rsid w:val="00237DF7"/>
    <w:pPr>
      <w:ind w:left="2398" w:hanging="799"/>
    </w:pPr>
    <w:rPr>
      <w:sz w:val="20"/>
    </w:rPr>
  </w:style>
  <w:style w:type="paragraph" w:customStyle="1" w:styleId="aNoteTextpar">
    <w:name w:val="aNoteTextpar"/>
    <w:basedOn w:val="aNotepar"/>
    <w:rsid w:val="007A6168"/>
    <w:pPr>
      <w:spacing w:before="60"/>
      <w:ind w:firstLine="0"/>
    </w:pPr>
  </w:style>
  <w:style w:type="paragraph" w:customStyle="1" w:styleId="aNoteBulletsubpar">
    <w:name w:val="aNoteBulletsubpar"/>
    <w:basedOn w:val="aNotesubpar"/>
    <w:rsid w:val="000E5421"/>
    <w:pPr>
      <w:tabs>
        <w:tab w:val="left" w:pos="3240"/>
        <w:tab w:val="num" w:pos="3300"/>
      </w:tabs>
      <w:spacing w:before="60"/>
      <w:ind w:left="3244" w:hanging="301"/>
    </w:pPr>
  </w:style>
  <w:style w:type="paragraph" w:customStyle="1" w:styleId="aNotesubpar">
    <w:name w:val="aNotesubpar"/>
    <w:basedOn w:val="BillBasic"/>
    <w:next w:val="Normal"/>
    <w:rsid w:val="00237DF7"/>
    <w:pPr>
      <w:ind w:left="2937" w:hanging="799"/>
    </w:pPr>
    <w:rPr>
      <w:sz w:val="20"/>
    </w:rPr>
  </w:style>
  <w:style w:type="paragraph" w:customStyle="1" w:styleId="aNoteTextsubpar">
    <w:name w:val="aNoteTextsubpar"/>
    <w:basedOn w:val="aNotesubpar"/>
    <w:rsid w:val="007A6168"/>
    <w:pPr>
      <w:spacing w:before="60"/>
      <w:ind w:firstLine="0"/>
    </w:pPr>
  </w:style>
  <w:style w:type="paragraph" w:customStyle="1" w:styleId="aNoteBulletss">
    <w:name w:val="aNoteBulletss"/>
    <w:basedOn w:val="Normal"/>
    <w:rsid w:val="000E5421"/>
    <w:pPr>
      <w:spacing w:before="60"/>
      <w:ind w:left="2302" w:hanging="403"/>
      <w:jc w:val="both"/>
    </w:pPr>
    <w:rPr>
      <w:sz w:val="20"/>
    </w:rPr>
  </w:style>
  <w:style w:type="paragraph" w:customStyle="1" w:styleId="aNoteBulletpar">
    <w:name w:val="aNoteBulletpar"/>
    <w:basedOn w:val="aNotepar"/>
    <w:rsid w:val="000E5421"/>
    <w:pPr>
      <w:spacing w:before="60"/>
      <w:ind w:left="2801" w:hanging="403"/>
    </w:pPr>
  </w:style>
  <w:style w:type="paragraph" w:customStyle="1" w:styleId="ref">
    <w:name w:val="ref"/>
    <w:basedOn w:val="Normal"/>
    <w:next w:val="Normal"/>
    <w:rsid w:val="00BF1C66"/>
    <w:pPr>
      <w:spacing w:before="140"/>
    </w:pPr>
    <w:rPr>
      <w:sz w:val="18"/>
    </w:rPr>
  </w:style>
  <w:style w:type="character" w:customStyle="1" w:styleId="charItals">
    <w:name w:val="charItals"/>
    <w:basedOn w:val="DefaultParagraphFont"/>
    <w:uiPriority w:val="99"/>
    <w:rsid w:val="00C65B61"/>
    <w:rPr>
      <w:i/>
    </w:rPr>
  </w:style>
  <w:style w:type="paragraph" w:styleId="TOC1">
    <w:name w:val="toc 1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480" w:after="20"/>
      <w:ind w:left="2000" w:right="440" w:hanging="20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240" w:after="20"/>
      <w:ind w:left="2000" w:right="440" w:hanging="2000"/>
    </w:pPr>
    <w:rPr>
      <w:rFonts w:ascii="Arial" w:hAnsi="Arial"/>
      <w:b/>
      <w:noProof/>
    </w:rPr>
  </w:style>
  <w:style w:type="paragraph" w:customStyle="1" w:styleId="aNotePara">
    <w:name w:val="aNotePara"/>
    <w:basedOn w:val="aNote"/>
    <w:rsid w:val="00237DF7"/>
    <w:pPr>
      <w:tabs>
        <w:tab w:val="right" w:pos="2140"/>
        <w:tab w:val="left" w:pos="2400"/>
      </w:tabs>
      <w:spacing w:before="60"/>
      <w:ind w:left="2398" w:hanging="1298"/>
    </w:pPr>
  </w:style>
  <w:style w:type="paragraph" w:customStyle="1" w:styleId="aNoteText">
    <w:name w:val="aNoteText"/>
    <w:basedOn w:val="aNote"/>
    <w:rsid w:val="00237DF7"/>
    <w:pPr>
      <w:spacing w:before="60"/>
      <w:ind w:firstLine="0"/>
    </w:pPr>
  </w:style>
  <w:style w:type="paragraph" w:customStyle="1" w:styleId="aParaNotePara">
    <w:name w:val="aParaNotePara"/>
    <w:basedOn w:val="aNotePara"/>
    <w:rsid w:val="007A6168"/>
    <w:pPr>
      <w:tabs>
        <w:tab w:val="clear" w:pos="2140"/>
        <w:tab w:val="clear" w:pos="2400"/>
        <w:tab w:val="right" w:pos="2644"/>
      </w:tabs>
      <w:spacing w:before="140"/>
      <w:ind w:left="3317" w:hanging="1718"/>
    </w:pPr>
  </w:style>
  <w:style w:type="paragraph" w:customStyle="1" w:styleId="BillBasicItalics">
    <w:name w:val="BillBasicItalics"/>
    <w:basedOn w:val="BillBasic"/>
    <w:rsid w:val="007A6168"/>
    <w:rPr>
      <w:i/>
    </w:rPr>
  </w:style>
  <w:style w:type="character" w:customStyle="1" w:styleId="charBold">
    <w:name w:val="charBold"/>
    <w:basedOn w:val="DefaultParagraphFont"/>
    <w:rsid w:val="00C65B61"/>
    <w:rPr>
      <w:b/>
    </w:rPr>
  </w:style>
  <w:style w:type="character" w:customStyle="1" w:styleId="charBoldItals">
    <w:name w:val="charBoldItals"/>
    <w:basedOn w:val="DefaultParagraphFont"/>
    <w:rsid w:val="00C65B61"/>
    <w:rPr>
      <w:b/>
      <w:i/>
    </w:rPr>
  </w:style>
  <w:style w:type="character" w:customStyle="1" w:styleId="charUnderline">
    <w:name w:val="charUnderline"/>
    <w:basedOn w:val="DefaultParagraphFont"/>
    <w:rsid w:val="00C65B61"/>
    <w:rPr>
      <w:u w:val="single"/>
    </w:rPr>
  </w:style>
  <w:style w:type="paragraph" w:customStyle="1" w:styleId="draft">
    <w:name w:val="draft"/>
    <w:basedOn w:val="Normal"/>
    <w:rsid w:val="00C65B61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-5pt">
    <w:name w:val="Norm-5pt"/>
    <w:basedOn w:val="Normal"/>
    <w:rsid w:val="00C65B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character" w:styleId="PageNumber">
    <w:name w:val="page number"/>
    <w:basedOn w:val="DefaultParagraphFont"/>
    <w:rsid w:val="00C65B61"/>
  </w:style>
  <w:style w:type="paragraph" w:styleId="Signature">
    <w:name w:val="Signature"/>
    <w:basedOn w:val="Normal"/>
    <w:rsid w:val="00C65B61"/>
    <w:pPr>
      <w:ind w:left="4252"/>
    </w:pPr>
  </w:style>
  <w:style w:type="paragraph" w:customStyle="1" w:styleId="Status">
    <w:name w:val="Status"/>
    <w:basedOn w:val="Normal"/>
    <w:rsid w:val="00C65B61"/>
    <w:pPr>
      <w:spacing w:before="280"/>
      <w:jc w:val="center"/>
    </w:pPr>
    <w:rPr>
      <w:rFonts w:ascii="Arial" w:hAnsi="Arial"/>
      <w:sz w:val="14"/>
    </w:rPr>
  </w:style>
  <w:style w:type="paragraph" w:styleId="Subtitle">
    <w:name w:val="Subtitle"/>
    <w:basedOn w:val="Normal"/>
    <w:qFormat/>
    <w:rsid w:val="00C65B61"/>
    <w:pPr>
      <w:spacing w:after="60"/>
      <w:jc w:val="center"/>
      <w:outlineLvl w:val="1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12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8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rsid w:val="00C65B61"/>
    <w:pPr>
      <w:tabs>
        <w:tab w:val="right" w:pos="400"/>
        <w:tab w:val="left" w:pos="1000"/>
        <w:tab w:val="right" w:pos="7672"/>
      </w:tabs>
      <w:spacing w:before="40" w:after="2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rsid w:val="00C65B61"/>
  </w:style>
  <w:style w:type="paragraph" w:styleId="TOC7">
    <w:name w:val="toc 7"/>
    <w:basedOn w:val="TOC2"/>
    <w:next w:val="Normal"/>
    <w:autoRedefine/>
    <w:semiHidden/>
    <w:rsid w:val="00C65B61"/>
    <w:pPr>
      <w:keepNext w:val="0"/>
      <w:spacing w:before="120"/>
    </w:pPr>
    <w:rPr>
      <w:sz w:val="20"/>
    </w:rPr>
  </w:style>
  <w:style w:type="paragraph" w:styleId="TOC8">
    <w:name w:val="toc 8"/>
    <w:basedOn w:val="TOC3"/>
    <w:next w:val="Normal"/>
    <w:autoRedefine/>
    <w:semiHidden/>
    <w:rsid w:val="00C65B61"/>
    <w:pPr>
      <w:keepNext w:val="0"/>
    </w:pPr>
  </w:style>
  <w:style w:type="paragraph" w:styleId="TOC9">
    <w:name w:val="toc 9"/>
    <w:basedOn w:val="Normal"/>
    <w:next w:val="Normal"/>
    <w:autoRedefine/>
    <w:semiHidden/>
    <w:rsid w:val="00C65B61"/>
    <w:pPr>
      <w:ind w:left="1920" w:right="600"/>
    </w:pPr>
  </w:style>
  <w:style w:type="paragraph" w:customStyle="1" w:styleId="aNoteTextss">
    <w:name w:val="aNoteTextss"/>
    <w:basedOn w:val="Normal"/>
    <w:rsid w:val="007A6168"/>
    <w:pPr>
      <w:spacing w:before="60"/>
      <w:ind w:left="1899"/>
      <w:jc w:val="both"/>
    </w:pPr>
    <w:rPr>
      <w:sz w:val="20"/>
    </w:rPr>
  </w:style>
  <w:style w:type="paragraph" w:customStyle="1" w:styleId="aNoteParass">
    <w:name w:val="aNoteParass"/>
    <w:basedOn w:val="Normal"/>
    <w:rsid w:val="00237DF7"/>
    <w:pPr>
      <w:tabs>
        <w:tab w:val="right" w:pos="2140"/>
        <w:tab w:val="left" w:pos="2400"/>
      </w:tabs>
      <w:spacing w:before="60"/>
      <w:ind w:left="2398" w:hanging="1298"/>
      <w:jc w:val="both"/>
    </w:pPr>
    <w:rPr>
      <w:sz w:val="20"/>
    </w:rPr>
  </w:style>
  <w:style w:type="paragraph" w:customStyle="1" w:styleId="aNoteParapar">
    <w:name w:val="aNoteParapar"/>
    <w:basedOn w:val="aNotepar"/>
    <w:rsid w:val="00237DF7"/>
    <w:pPr>
      <w:tabs>
        <w:tab w:val="right" w:pos="2640"/>
      </w:tabs>
      <w:spacing w:before="60"/>
      <w:ind w:left="2920" w:hanging="1321"/>
    </w:pPr>
  </w:style>
  <w:style w:type="paragraph" w:customStyle="1" w:styleId="TOCOL1">
    <w:name w:val="TOCOL 1"/>
    <w:basedOn w:val="TOC1"/>
    <w:rsid w:val="00C65B61"/>
  </w:style>
  <w:style w:type="paragraph" w:customStyle="1" w:styleId="TOCOL2">
    <w:name w:val="TOCOL 2"/>
    <w:basedOn w:val="TOC2"/>
    <w:rsid w:val="00C65B61"/>
    <w:pPr>
      <w:keepNext w:val="0"/>
    </w:pPr>
  </w:style>
  <w:style w:type="paragraph" w:customStyle="1" w:styleId="TOCOL3">
    <w:name w:val="TOCOL 3"/>
    <w:basedOn w:val="TOC3"/>
    <w:rsid w:val="00C65B61"/>
    <w:pPr>
      <w:keepNext w:val="0"/>
      <w:spacing w:before="80"/>
    </w:pPr>
  </w:style>
  <w:style w:type="paragraph" w:customStyle="1" w:styleId="TOCOL4">
    <w:name w:val="TOCOL 4"/>
    <w:basedOn w:val="TOC4"/>
    <w:rsid w:val="00C65B61"/>
    <w:pPr>
      <w:keepNext w:val="0"/>
    </w:pPr>
  </w:style>
  <w:style w:type="paragraph" w:customStyle="1" w:styleId="TOCOL5">
    <w:name w:val="TOCOL 5"/>
    <w:basedOn w:val="TOC5"/>
    <w:rsid w:val="00C65B61"/>
    <w:pPr>
      <w:tabs>
        <w:tab w:val="left" w:pos="400"/>
      </w:tabs>
    </w:pPr>
  </w:style>
  <w:style w:type="paragraph" w:customStyle="1" w:styleId="TOCOL6">
    <w:name w:val="TOCOL 6"/>
    <w:basedOn w:val="TOC6"/>
    <w:rsid w:val="00C65B61"/>
    <w:pPr>
      <w:keepNext w:val="0"/>
    </w:pPr>
  </w:style>
  <w:style w:type="paragraph" w:customStyle="1" w:styleId="TOCOL7">
    <w:name w:val="TOCOL 7"/>
    <w:basedOn w:val="TOC7"/>
    <w:rsid w:val="00C65B61"/>
  </w:style>
  <w:style w:type="paragraph" w:customStyle="1" w:styleId="TOCOL8">
    <w:name w:val="TOCOL 8"/>
    <w:basedOn w:val="TOC8"/>
    <w:rsid w:val="00C65B61"/>
    <w:pPr>
      <w:spacing w:before="80"/>
    </w:pPr>
  </w:style>
  <w:style w:type="paragraph" w:customStyle="1" w:styleId="TOCOL9">
    <w:name w:val="TOCOL 9"/>
    <w:basedOn w:val="TOC9"/>
    <w:rsid w:val="00C65B61"/>
    <w:pPr>
      <w:ind w:right="0"/>
    </w:pPr>
  </w:style>
  <w:style w:type="paragraph" w:customStyle="1" w:styleId="TOC10">
    <w:name w:val="TOC 10"/>
    <w:basedOn w:val="TOC5"/>
    <w:rsid w:val="00C65B61"/>
    <w:rPr>
      <w:szCs w:val="24"/>
    </w:rPr>
  </w:style>
  <w:style w:type="character" w:customStyle="1" w:styleId="charNotBold">
    <w:name w:val="charNotBold"/>
    <w:basedOn w:val="DefaultParagraphFont"/>
    <w:rsid w:val="00C65B61"/>
    <w:rPr>
      <w:rFonts w:ascii="Arial" w:hAnsi="Arial"/>
      <w:sz w:val="20"/>
    </w:rPr>
  </w:style>
  <w:style w:type="paragraph" w:customStyle="1" w:styleId="FormTitle">
    <w:name w:val="FormTitle"/>
    <w:basedOn w:val="Normal"/>
    <w:qFormat/>
    <w:rsid w:val="00BF5B7C"/>
    <w:pPr>
      <w:tabs>
        <w:tab w:val="left" w:pos="2552"/>
      </w:tabs>
      <w:spacing w:before="320"/>
      <w:ind w:left="2552" w:hanging="2552"/>
    </w:pPr>
    <w:rPr>
      <w:rFonts w:ascii="Arial" w:hAnsi="Arial"/>
      <w:b/>
      <w:sz w:val="32"/>
    </w:rPr>
  </w:style>
  <w:style w:type="paragraph" w:customStyle="1" w:styleId="MadeUnder">
    <w:name w:val="MadeUnder"/>
    <w:basedOn w:val="Normal"/>
    <w:qFormat/>
    <w:rsid w:val="00BF5B7C"/>
    <w:pPr>
      <w:spacing w:before="360"/>
    </w:pPr>
    <w:rPr>
      <w:i/>
    </w:rPr>
  </w:style>
  <w:style w:type="paragraph" w:customStyle="1" w:styleId="FormHeading">
    <w:name w:val="FormHeading"/>
    <w:basedOn w:val="Normal"/>
    <w:qFormat/>
    <w:rsid w:val="000D5C0A"/>
    <w:pPr>
      <w:spacing w:before="140"/>
    </w:pPr>
    <w:rPr>
      <w:rFonts w:ascii="Arial" w:hAnsi="Arial"/>
      <w:b/>
    </w:rPr>
  </w:style>
  <w:style w:type="paragraph" w:customStyle="1" w:styleId="FormText">
    <w:name w:val="FormText"/>
    <w:basedOn w:val="Normal"/>
    <w:qFormat/>
    <w:rsid w:val="000D5C0A"/>
    <w:pPr>
      <w:spacing w:before="140"/>
    </w:pPr>
  </w:style>
  <w:style w:type="paragraph" w:customStyle="1" w:styleId="FormTextNumbered">
    <w:name w:val="FormTextNumbered"/>
    <w:basedOn w:val="Normal"/>
    <w:qFormat/>
    <w:rsid w:val="000D5C0A"/>
    <w:pPr>
      <w:tabs>
        <w:tab w:val="left" w:pos="737"/>
      </w:tabs>
      <w:spacing w:before="140"/>
      <w:ind w:left="737" w:hanging="737"/>
    </w:pPr>
  </w:style>
  <w:style w:type="paragraph" w:customStyle="1" w:styleId="FormTextParagraph">
    <w:name w:val="FormTextParagraph"/>
    <w:basedOn w:val="Normal"/>
    <w:qFormat/>
    <w:rsid w:val="00BF5B7C"/>
    <w:pPr>
      <w:tabs>
        <w:tab w:val="left" w:pos="641"/>
      </w:tabs>
      <w:spacing w:before="140"/>
      <w:ind w:left="1378" w:hanging="641"/>
    </w:pPr>
  </w:style>
  <w:style w:type="paragraph" w:customStyle="1" w:styleId="FormTextSubparagraph">
    <w:name w:val="FormTextSubparagraph"/>
    <w:basedOn w:val="Normal"/>
    <w:qFormat/>
    <w:rsid w:val="00BF5B7C"/>
    <w:pPr>
      <w:tabs>
        <w:tab w:val="left" w:pos="641"/>
      </w:tabs>
      <w:spacing w:before="140"/>
      <w:ind w:left="2059" w:hanging="641"/>
    </w:pPr>
  </w:style>
  <w:style w:type="paragraph" w:customStyle="1" w:styleId="FormNote">
    <w:name w:val="FormNote"/>
    <w:basedOn w:val="Normal"/>
    <w:qFormat/>
    <w:rsid w:val="000D5C0A"/>
    <w:pPr>
      <w:spacing w:before="140"/>
      <w:ind w:left="709" w:hanging="709"/>
    </w:pPr>
    <w:rPr>
      <w:sz w:val="20"/>
    </w:rPr>
  </w:style>
  <w:style w:type="paragraph" w:customStyle="1" w:styleId="FormNoteText">
    <w:name w:val="FormNoteText"/>
    <w:basedOn w:val="Normal"/>
    <w:qFormat/>
    <w:rsid w:val="000D5C0A"/>
    <w:pPr>
      <w:spacing w:before="140"/>
      <w:ind w:left="709"/>
    </w:pPr>
    <w:rPr>
      <w:sz w:val="20"/>
    </w:rPr>
  </w:style>
  <w:style w:type="paragraph" w:customStyle="1" w:styleId="FormExampleHeading">
    <w:name w:val="FormExampleHeading"/>
    <w:basedOn w:val="Normal"/>
    <w:qFormat/>
    <w:rsid w:val="000D5C0A"/>
    <w:pPr>
      <w:spacing w:before="140"/>
    </w:pPr>
    <w:rPr>
      <w:rFonts w:ascii="Arial" w:hAnsi="Arial" w:cs="Arial"/>
      <w:b/>
      <w:sz w:val="20"/>
    </w:rPr>
  </w:style>
  <w:style w:type="paragraph" w:customStyle="1" w:styleId="FormExampleText">
    <w:name w:val="FormExampleText"/>
    <w:basedOn w:val="Normal"/>
    <w:rsid w:val="000D5C0A"/>
    <w:pPr>
      <w:spacing w:before="60"/>
    </w:pPr>
    <w:rPr>
      <w:rFonts w:cs="Arial"/>
      <w:sz w:val="20"/>
    </w:rPr>
  </w:style>
  <w:style w:type="paragraph" w:customStyle="1" w:styleId="00ClientCover">
    <w:name w:val="00ClientCover"/>
    <w:basedOn w:val="Normal"/>
    <w:rsid w:val="00F4041F"/>
  </w:style>
  <w:style w:type="paragraph" w:customStyle="1" w:styleId="Letterhead">
    <w:name w:val="Letterhead"/>
    <w:rsid w:val="00F4041F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styleId="Header">
    <w:name w:val="header"/>
    <w:basedOn w:val="Normal"/>
    <w:link w:val="HeaderChar"/>
    <w:rsid w:val="00F404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041F"/>
    <w:rPr>
      <w:sz w:val="24"/>
      <w:lang w:eastAsia="en-US"/>
    </w:rPr>
  </w:style>
  <w:style w:type="paragraph" w:styleId="Footer">
    <w:name w:val="footer"/>
    <w:basedOn w:val="Normal"/>
    <w:link w:val="FooterChar"/>
    <w:rsid w:val="00F404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041F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3A0B"/>
    <w:rPr>
      <w:color w:val="808080"/>
    </w:rPr>
  </w:style>
  <w:style w:type="paragraph" w:styleId="BalloonText">
    <w:name w:val="Balloon Text"/>
    <w:basedOn w:val="Normal"/>
    <w:link w:val="BalloonTextChar"/>
    <w:rsid w:val="005F3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A0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F02CC"/>
    <w:rPr>
      <w:color w:val="0000FF" w:themeColor="hyperlink"/>
      <w:u w:val="single"/>
    </w:rPr>
  </w:style>
  <w:style w:type="character" w:customStyle="1" w:styleId="CharSectNo">
    <w:name w:val="CharSectNo"/>
    <w:basedOn w:val="DefaultParagraphFont"/>
    <w:rsid w:val="000E33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195901B4814E95A5DFDDCA45684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A5B9D-477B-4F56-9AA1-8163150E09FD}"/>
      </w:docPartPr>
      <w:docPartBody>
        <w:p w:rsidR="007928EA" w:rsidRDefault="007928EA">
          <w:pPr>
            <w:pStyle w:val="3E195901B4814E95A5DFDDCA45684228"/>
          </w:pPr>
          <w:r w:rsidRPr="00A86866">
            <w:rPr>
              <w:rStyle w:val="PlaceholderText"/>
            </w:rPr>
            <w:t>[Keywords]</w:t>
          </w:r>
        </w:p>
      </w:docPartBody>
    </w:docPart>
    <w:docPart>
      <w:docPartPr>
        <w:name w:val="36E2D61936AE40E09AABA7F05688C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72F4D-5A71-4A16-B8C1-755FC9407736}"/>
      </w:docPartPr>
      <w:docPartBody>
        <w:p w:rsidR="007928EA" w:rsidRDefault="007928EA">
          <w:pPr>
            <w:pStyle w:val="36E2D61936AE40E09AABA7F05688C083"/>
          </w:pPr>
          <w:r w:rsidRPr="00A86866">
            <w:rPr>
              <w:rStyle w:val="PlaceholderText"/>
            </w:rPr>
            <w:t>[Subject]</w:t>
          </w:r>
        </w:p>
      </w:docPartBody>
    </w:docPart>
    <w:docPart>
      <w:docPartPr>
        <w:name w:val="62E8C96AE7964A2EB42F0891E5671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0E4B1-21E0-4CDA-9145-5BE59310FA3D}"/>
      </w:docPartPr>
      <w:docPartBody>
        <w:p w:rsidR="007928EA" w:rsidRDefault="007928EA">
          <w:pPr>
            <w:pStyle w:val="62E8C96AE7964A2EB42F0891E56711D4"/>
          </w:pPr>
          <w:r w:rsidRPr="00A86866">
            <w:rPr>
              <w:rStyle w:val="PlaceholderText"/>
            </w:rPr>
            <w:t>[Title]</w:t>
          </w:r>
        </w:p>
      </w:docPartBody>
    </w:docPart>
    <w:docPart>
      <w:docPartPr>
        <w:name w:val="B2649C306CEE4CAAAF3971917FA0A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7B14B-53BE-4164-9801-6BD7ED16B1C8}"/>
      </w:docPartPr>
      <w:docPartBody>
        <w:p w:rsidR="007928EA" w:rsidRDefault="007928EA">
          <w:pPr>
            <w:pStyle w:val="B2649C306CEE4CAAAF3971917FA0A269"/>
          </w:pPr>
          <w:r w:rsidRPr="00A86866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EA"/>
    <w:rsid w:val="00261F34"/>
    <w:rsid w:val="00717D45"/>
    <w:rsid w:val="007928EA"/>
    <w:rsid w:val="0085590E"/>
    <w:rsid w:val="008B7850"/>
    <w:rsid w:val="009F22C6"/>
    <w:rsid w:val="00B962AE"/>
    <w:rsid w:val="00E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E195901B4814E95A5DFDDCA45684228">
    <w:name w:val="3E195901B4814E95A5DFDDCA45684228"/>
  </w:style>
  <w:style w:type="paragraph" w:customStyle="1" w:styleId="36E2D61936AE40E09AABA7F05688C083">
    <w:name w:val="36E2D61936AE40E09AABA7F05688C083"/>
  </w:style>
  <w:style w:type="paragraph" w:customStyle="1" w:styleId="62E8C96AE7964A2EB42F0891E56711D4">
    <w:name w:val="62E8C96AE7964A2EB42F0891E56711D4"/>
  </w:style>
  <w:style w:type="paragraph" w:customStyle="1" w:styleId="B2649C306CEE4CAAAF3971917FA0A269">
    <w:name w:val="B2649C306CEE4CAAAF3971917FA0A2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699B-31AA-40B3-99F4-CC8D9084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1481</Characters>
  <Application>Microsoft Office Word</Application>
  <DocSecurity>0</DocSecurity>
  <Lines>57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Trans-Tasman proceedings—application for order to use audio link or audiovisual link</vt:lpstr>
    </vt:vector>
  </TitlesOfParts>
  <Manager>Form</Manager>
  <Company>ACT Government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Trans-Tasman proceedings—application for order to use audio link or audiovisual link</dc:title>
  <dc:subject>6.29</dc:subject>
  <dc:creator>ACT Government</dc:creator>
  <cp:keywords>D03</cp:keywords>
  <dc:description>J2024-1010</dc:description>
  <cp:lastModifiedBy>PCODCS</cp:lastModifiedBy>
  <cp:revision>5</cp:revision>
  <cp:lastPrinted>2024-12-05T23:36:00Z</cp:lastPrinted>
  <dcterms:created xsi:type="dcterms:W3CDTF">2024-12-19T01:07:00Z</dcterms:created>
  <dcterms:modified xsi:type="dcterms:W3CDTF">2024-12-19T01:07:00Z</dcterms:modified>
  <cp:category>AF2024-50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>OFFICIAL: Sensitive</vt:lpwstr>
  </property>
  <property fmtid="{D5CDD505-2E9C-101B-9397-08002B2CF9AE}" pid="3" name="DrafterName">
    <vt:lpwstr>Skye Ferson</vt:lpwstr>
  </property>
  <property fmtid="{D5CDD505-2E9C-101B-9397-08002B2CF9AE}" pid="4" name="DrafterEmail">
    <vt:lpwstr>Skye.Ferson@act.gov.au</vt:lpwstr>
  </property>
  <property fmtid="{D5CDD505-2E9C-101B-9397-08002B2CF9AE}" pid="5" name="DrafterPh">
    <vt:lpwstr>(02) 6205 3487</vt:lpwstr>
  </property>
  <property fmtid="{D5CDD505-2E9C-101B-9397-08002B2CF9AE}" pid="6" name="SettlerName">
    <vt:lpwstr>Savvas Pertsinidis</vt:lpwstr>
  </property>
  <property fmtid="{D5CDD505-2E9C-101B-9397-08002B2CF9AE}" pid="7" name="SettlerEmail">
    <vt:lpwstr>savvas.pertsinidis@act.gov.au</vt:lpwstr>
  </property>
  <property fmtid="{D5CDD505-2E9C-101B-9397-08002B2CF9AE}" pid="8" name="SettlerPh">
    <vt:lpwstr>62053750</vt:lpwstr>
  </property>
  <property fmtid="{D5CDD505-2E9C-101B-9397-08002B2CF9AE}" pid="9" name="ClientName1">
    <vt:lpwstr>Jasmin Barker-Mitchell</vt:lpwstr>
  </property>
  <property fmtid="{D5CDD505-2E9C-101B-9397-08002B2CF9AE}" pid="10" name="ClientEmail1">
    <vt:lpwstr>Jasmin.Barker-Mitchell@courts.act.gov.au</vt:lpwstr>
  </property>
  <property fmtid="{D5CDD505-2E9C-101B-9397-08002B2CF9AE}" pid="11" name="ClientPh1">
    <vt:lpwstr>62054634</vt:lpwstr>
  </property>
  <property fmtid="{D5CDD505-2E9C-101B-9397-08002B2CF9AE}" pid="12" name="ClientName2">
    <vt:lpwstr/>
  </property>
  <property fmtid="{D5CDD505-2E9C-101B-9397-08002B2CF9AE}" pid="13" name="ClientEmail2">
    <vt:lpwstr/>
  </property>
  <property fmtid="{D5CDD505-2E9C-101B-9397-08002B2CF9AE}" pid="14" name="ClientPh2">
    <vt:lpwstr/>
  </property>
  <property fmtid="{D5CDD505-2E9C-101B-9397-08002B2CF9AE}" pid="15" name="MSIP_Label_69af8531-eb46-4968-8cb3-105d2f5ea87e_Enabled">
    <vt:lpwstr>true</vt:lpwstr>
  </property>
  <property fmtid="{D5CDD505-2E9C-101B-9397-08002B2CF9AE}" pid="16" name="MSIP_Label_69af8531-eb46-4968-8cb3-105d2f5ea87e_SetDate">
    <vt:lpwstr>2024-07-30T02:10:01Z</vt:lpwstr>
  </property>
  <property fmtid="{D5CDD505-2E9C-101B-9397-08002B2CF9AE}" pid="17" name="MSIP_Label_69af8531-eb46-4968-8cb3-105d2f5ea87e_Method">
    <vt:lpwstr>Standard</vt:lpwstr>
  </property>
  <property fmtid="{D5CDD505-2E9C-101B-9397-08002B2CF9AE}" pid="18" name="MSIP_Label_69af8531-eb46-4968-8cb3-105d2f5ea87e_Name">
    <vt:lpwstr>Official - No Marking</vt:lpwstr>
  </property>
  <property fmtid="{D5CDD505-2E9C-101B-9397-08002B2CF9AE}" pid="19" name="MSIP_Label_69af8531-eb46-4968-8cb3-105d2f5ea87e_SiteId">
    <vt:lpwstr>b46c1908-0334-4236-b978-585ee88e4199</vt:lpwstr>
  </property>
  <property fmtid="{D5CDD505-2E9C-101B-9397-08002B2CF9AE}" pid="20" name="MSIP_Label_69af8531-eb46-4968-8cb3-105d2f5ea87e_ActionId">
    <vt:lpwstr>678b7820-3ef5-4489-94e6-3c36ccaea055</vt:lpwstr>
  </property>
  <property fmtid="{D5CDD505-2E9C-101B-9397-08002B2CF9AE}" pid="21" name="MSIP_Label_69af8531-eb46-4968-8cb3-105d2f5ea87e_ContentBits">
    <vt:lpwstr>0</vt:lpwstr>
  </property>
  <property fmtid="{D5CDD505-2E9C-101B-9397-08002B2CF9AE}" pid="22" name="DMSID">
    <vt:lpwstr>13477246</vt:lpwstr>
  </property>
  <property fmtid="{D5CDD505-2E9C-101B-9397-08002B2CF9AE}" pid="23" name="JMSREQUIREDCHECKIN">
    <vt:lpwstr/>
  </property>
  <property fmtid="{D5CDD505-2E9C-101B-9397-08002B2CF9AE}" pid="24" name="CHECKEDOUTFROMJMS">
    <vt:lpwstr/>
  </property>
</Properties>
</file>