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6814" w14:textId="77777777" w:rsidR="001440B3" w:rsidRPr="0092218E" w:rsidRDefault="001440B3">
      <w:pPr>
        <w:spacing w:before="120"/>
        <w:rPr>
          <w:rFonts w:ascii="Arial" w:hAnsi="Arial" w:cs="Arial"/>
        </w:rPr>
      </w:pPr>
      <w:bookmarkStart w:id="0" w:name="_Toc44738651"/>
      <w:r w:rsidRPr="0092218E">
        <w:rPr>
          <w:rFonts w:ascii="Arial" w:hAnsi="Arial" w:cs="Arial"/>
        </w:rPr>
        <w:t>Australian Capital Territory</w:t>
      </w:r>
    </w:p>
    <w:p w14:paraId="7361C1D8" w14:textId="0AF2B27E" w:rsidR="001440B3" w:rsidRPr="0092218E" w:rsidRDefault="00D959CD">
      <w:pPr>
        <w:pStyle w:val="Billname"/>
        <w:spacing w:before="700"/>
        <w:rPr>
          <w:rFonts w:cs="Arial"/>
        </w:rPr>
      </w:pPr>
      <w:r w:rsidRPr="0092218E">
        <w:rPr>
          <w:rFonts w:cs="Arial"/>
        </w:rPr>
        <w:t>Electoral</w:t>
      </w:r>
      <w:r w:rsidR="001440B3" w:rsidRPr="0092218E">
        <w:rPr>
          <w:rFonts w:cs="Arial"/>
        </w:rPr>
        <w:t xml:space="preserve"> (</w:t>
      </w:r>
      <w:r w:rsidR="00D561B4">
        <w:rPr>
          <w:rFonts w:cs="Arial"/>
        </w:rPr>
        <w:t>Return of Gifts Received by a Non-Party Candidate Grouping or Non-Party Prospective Candidate Grouping Form</w:t>
      </w:r>
      <w:r w:rsidR="001440B3" w:rsidRPr="0092218E">
        <w:rPr>
          <w:rFonts w:cs="Arial"/>
        </w:rPr>
        <w:t xml:space="preserve">) </w:t>
      </w:r>
      <w:r w:rsidRPr="0092218E">
        <w:rPr>
          <w:rFonts w:cs="Arial"/>
        </w:rPr>
        <w:t>Approval 202</w:t>
      </w:r>
      <w:r w:rsidR="00D561B4">
        <w:rPr>
          <w:rFonts w:cs="Arial"/>
        </w:rPr>
        <w:t>4</w:t>
      </w:r>
    </w:p>
    <w:p w14:paraId="3C5C74D9" w14:textId="3AD7B233" w:rsidR="00D959CD" w:rsidRPr="0092218E" w:rsidRDefault="0092218E" w:rsidP="0042011A">
      <w:pPr>
        <w:spacing w:before="340"/>
      </w:pPr>
      <w:r w:rsidRPr="0092218E">
        <w:t>A</w:t>
      </w:r>
      <w:r w:rsidR="00D959CD" w:rsidRPr="0092218E">
        <w:t>pproval statement for</w:t>
      </w:r>
    </w:p>
    <w:p w14:paraId="085681F8" w14:textId="4B981CE3" w:rsidR="001440B3" w:rsidRPr="0092218E" w:rsidRDefault="00D959CD" w:rsidP="0042011A">
      <w:pPr>
        <w:spacing w:before="340"/>
        <w:rPr>
          <w:rFonts w:ascii="Arial" w:hAnsi="Arial" w:cs="Arial"/>
          <w:b/>
          <w:bCs/>
        </w:rPr>
      </w:pPr>
      <w:r w:rsidRPr="0092218E">
        <w:rPr>
          <w:rFonts w:ascii="Arial" w:hAnsi="Arial" w:cs="Arial"/>
          <w:b/>
          <w:bCs/>
        </w:rPr>
        <w:t>Approved Form AF202</w:t>
      </w:r>
      <w:r w:rsidR="00D561B4">
        <w:rPr>
          <w:rFonts w:ascii="Arial" w:hAnsi="Arial" w:cs="Arial"/>
          <w:b/>
          <w:bCs/>
        </w:rPr>
        <w:t>4</w:t>
      </w:r>
      <w:r w:rsidRPr="0092218E">
        <w:rPr>
          <w:rFonts w:ascii="Arial" w:hAnsi="Arial" w:cs="Arial"/>
          <w:b/>
          <w:bCs/>
        </w:rPr>
        <w:t xml:space="preserve"> – </w:t>
      </w:r>
      <w:r w:rsidR="00A31040">
        <w:rPr>
          <w:rFonts w:ascii="Arial" w:hAnsi="Arial" w:cs="Arial"/>
          <w:b/>
          <w:bCs/>
        </w:rPr>
        <w:t>1</w:t>
      </w:r>
    </w:p>
    <w:p w14:paraId="79C4BC5D" w14:textId="77777777" w:rsidR="001440B3" w:rsidRPr="0092218E" w:rsidRDefault="001440B3" w:rsidP="0042011A">
      <w:pPr>
        <w:pStyle w:val="madeunder"/>
        <w:spacing w:before="300" w:after="0"/>
      </w:pPr>
      <w:r w:rsidRPr="0092218E">
        <w:t xml:space="preserve">made under the  </w:t>
      </w:r>
    </w:p>
    <w:p w14:paraId="1290C109" w14:textId="298B67D7" w:rsidR="001440B3" w:rsidRDefault="00D959CD" w:rsidP="0092218E">
      <w:pPr>
        <w:pStyle w:val="CoverActName"/>
        <w:spacing w:before="320" w:after="0"/>
        <w:rPr>
          <w:rFonts w:cs="Arial"/>
          <w:sz w:val="20"/>
        </w:rPr>
      </w:pPr>
      <w:r w:rsidRPr="0092218E">
        <w:rPr>
          <w:rFonts w:cs="Arial"/>
          <w:sz w:val="20"/>
        </w:rPr>
        <w:t>Electoral Act 1992</w:t>
      </w:r>
      <w:r w:rsidR="001440B3" w:rsidRPr="0092218E">
        <w:rPr>
          <w:rFonts w:cs="Arial"/>
          <w:sz w:val="20"/>
        </w:rPr>
        <w:t xml:space="preserve">, </w:t>
      </w:r>
      <w:r w:rsidRPr="0092218E">
        <w:rPr>
          <w:rFonts w:cs="Arial"/>
          <w:sz w:val="20"/>
        </w:rPr>
        <w:t>s340A (Approved Forms</w:t>
      </w:r>
      <w:r w:rsidR="001440B3" w:rsidRPr="0092218E">
        <w:rPr>
          <w:rFonts w:cs="Arial"/>
          <w:sz w:val="20"/>
        </w:rPr>
        <w:t>)</w:t>
      </w:r>
    </w:p>
    <w:p w14:paraId="641B7394" w14:textId="77777777" w:rsidR="00035097" w:rsidRPr="0092218E" w:rsidRDefault="00035097" w:rsidP="00035097">
      <w:pPr>
        <w:pStyle w:val="CoverActName"/>
        <w:spacing w:before="0" w:after="0"/>
        <w:rPr>
          <w:rFonts w:cs="Arial"/>
          <w:sz w:val="20"/>
        </w:rPr>
      </w:pPr>
    </w:p>
    <w:p w14:paraId="564A350F" w14:textId="77777777" w:rsidR="001440B3" w:rsidRPr="00D959CD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Tahoma" w:hAnsi="Tahoma" w:cs="Tahoma"/>
        </w:rPr>
      </w:pPr>
    </w:p>
    <w:p w14:paraId="77E26287" w14:textId="77777777" w:rsidR="001440B3" w:rsidRPr="0092218E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2218E">
        <w:rPr>
          <w:rFonts w:ascii="Arial" w:hAnsi="Arial" w:cs="Arial"/>
          <w:b/>
          <w:bCs/>
        </w:rPr>
        <w:t>1</w:t>
      </w:r>
      <w:r w:rsidRPr="0092218E">
        <w:rPr>
          <w:rFonts w:ascii="Arial" w:hAnsi="Arial" w:cs="Arial"/>
          <w:b/>
          <w:bCs/>
        </w:rPr>
        <w:tab/>
        <w:t>Name of instrument</w:t>
      </w:r>
    </w:p>
    <w:p w14:paraId="42EACC54" w14:textId="5C223B16" w:rsidR="001440B3" w:rsidRPr="0092218E" w:rsidRDefault="001440B3" w:rsidP="0042011A">
      <w:pPr>
        <w:spacing w:before="140"/>
        <w:ind w:left="720"/>
      </w:pPr>
      <w:r w:rsidRPr="0092218E">
        <w:t xml:space="preserve">This instrument is the </w:t>
      </w:r>
      <w:r w:rsidR="00D959CD" w:rsidRPr="0092218E">
        <w:rPr>
          <w:i/>
          <w:iCs/>
        </w:rPr>
        <w:t>Electoral (</w:t>
      </w:r>
      <w:r w:rsidR="009D33FA">
        <w:rPr>
          <w:i/>
          <w:iCs/>
        </w:rPr>
        <w:t>Return of Gifts Received by a Non-Party Candidate Grouping or Non-Party Prospective Candidate Grouping F</w:t>
      </w:r>
      <w:r w:rsidR="00B13B2E">
        <w:rPr>
          <w:i/>
          <w:iCs/>
        </w:rPr>
        <w:t>o</w:t>
      </w:r>
      <w:r w:rsidR="009D33FA">
        <w:rPr>
          <w:i/>
          <w:iCs/>
        </w:rPr>
        <w:t>rm</w:t>
      </w:r>
      <w:r w:rsidR="00D959CD" w:rsidRPr="0092218E">
        <w:rPr>
          <w:i/>
          <w:iCs/>
        </w:rPr>
        <w:t>) Approval 202</w:t>
      </w:r>
      <w:r w:rsidR="009D33FA">
        <w:rPr>
          <w:i/>
          <w:iCs/>
        </w:rPr>
        <w:t>4</w:t>
      </w:r>
      <w:r w:rsidRPr="0092218E">
        <w:t>.</w:t>
      </w:r>
    </w:p>
    <w:p w14:paraId="44AD92F3" w14:textId="77777777" w:rsidR="001440B3" w:rsidRPr="0092218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92218E">
        <w:rPr>
          <w:rFonts w:ascii="Arial" w:hAnsi="Arial" w:cs="Arial"/>
          <w:b/>
          <w:bCs/>
        </w:rPr>
        <w:t>2</w:t>
      </w:r>
      <w:r w:rsidRPr="0092218E">
        <w:rPr>
          <w:rFonts w:ascii="Arial" w:hAnsi="Arial" w:cs="Arial"/>
          <w:b/>
          <w:bCs/>
        </w:rPr>
        <w:tab/>
        <w:t xml:space="preserve">Commencement </w:t>
      </w:r>
    </w:p>
    <w:p w14:paraId="51EB4559" w14:textId="14CC05BF" w:rsidR="001440B3" w:rsidRPr="0092218E" w:rsidRDefault="001440B3" w:rsidP="0042011A">
      <w:pPr>
        <w:spacing w:before="140"/>
        <w:ind w:left="720"/>
      </w:pPr>
      <w:r w:rsidRPr="0092218E">
        <w:t xml:space="preserve">This instrument commences on </w:t>
      </w:r>
      <w:r w:rsidR="00D959CD" w:rsidRPr="0092218E">
        <w:t>the day after it is notified</w:t>
      </w:r>
      <w:r w:rsidRPr="0092218E">
        <w:t xml:space="preserve">. </w:t>
      </w:r>
    </w:p>
    <w:p w14:paraId="49D055B3" w14:textId="6CEE15FA" w:rsidR="001440B3" w:rsidRPr="0092218E" w:rsidRDefault="001440B3" w:rsidP="0042011A">
      <w:pPr>
        <w:spacing w:before="300"/>
        <w:ind w:left="720" w:hanging="720"/>
        <w:rPr>
          <w:rFonts w:ascii="Arial" w:hAnsi="Arial" w:cs="Arial"/>
        </w:rPr>
      </w:pPr>
      <w:r w:rsidRPr="0092218E">
        <w:rPr>
          <w:rFonts w:ascii="Arial" w:hAnsi="Arial" w:cs="Arial"/>
          <w:b/>
          <w:bCs/>
        </w:rPr>
        <w:t>3</w:t>
      </w:r>
      <w:r w:rsidRPr="0092218E">
        <w:rPr>
          <w:rFonts w:ascii="Arial" w:hAnsi="Arial" w:cs="Arial"/>
          <w:b/>
          <w:bCs/>
        </w:rPr>
        <w:tab/>
      </w:r>
      <w:r w:rsidR="00D959CD" w:rsidRPr="0092218E">
        <w:rPr>
          <w:rFonts w:ascii="Arial" w:hAnsi="Arial" w:cs="Arial"/>
          <w:b/>
          <w:bCs/>
        </w:rPr>
        <w:t>Approval</w:t>
      </w:r>
    </w:p>
    <w:p w14:paraId="491AB904" w14:textId="481946FB" w:rsidR="001440B3" w:rsidRPr="0092218E" w:rsidRDefault="00D959CD" w:rsidP="009645E8">
      <w:pPr>
        <w:spacing w:before="140"/>
        <w:ind w:left="720"/>
      </w:pPr>
      <w:r w:rsidRPr="0092218E">
        <w:t xml:space="preserve">The attached form is approved for the purposes of section </w:t>
      </w:r>
      <w:r w:rsidR="009D33FA">
        <w:t>216A</w:t>
      </w:r>
      <w:r w:rsidRPr="0092218E">
        <w:t>(</w:t>
      </w:r>
      <w:r w:rsidR="009D33FA">
        <w:t>3</w:t>
      </w:r>
      <w:r w:rsidRPr="0092218E">
        <w:t xml:space="preserve">) of the </w:t>
      </w:r>
      <w:r w:rsidRPr="0092218E">
        <w:rPr>
          <w:i/>
          <w:iCs/>
        </w:rPr>
        <w:t>Electoral Act 1992</w:t>
      </w:r>
      <w:r w:rsidRPr="0092218E">
        <w:t>.</w:t>
      </w:r>
    </w:p>
    <w:p w14:paraId="2138BABA" w14:textId="4438B9FB" w:rsidR="001440B3" w:rsidRPr="0092218E" w:rsidRDefault="009645E8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92218E">
        <w:rPr>
          <w:rFonts w:ascii="Arial" w:hAnsi="Arial" w:cs="Arial"/>
          <w:b/>
          <w:bCs/>
        </w:rPr>
        <w:t>4</w:t>
      </w:r>
      <w:r w:rsidR="001440B3" w:rsidRPr="0092218E">
        <w:rPr>
          <w:rFonts w:ascii="Arial" w:hAnsi="Arial" w:cs="Arial"/>
          <w:b/>
          <w:bCs/>
        </w:rPr>
        <w:tab/>
      </w:r>
      <w:r w:rsidR="0042011A" w:rsidRPr="0092218E">
        <w:rPr>
          <w:rFonts w:ascii="Arial" w:hAnsi="Arial" w:cs="Arial"/>
          <w:b/>
          <w:bCs/>
        </w:rPr>
        <w:t>Revocation</w:t>
      </w:r>
    </w:p>
    <w:p w14:paraId="25C3D387" w14:textId="3625D7D4" w:rsidR="00726383" w:rsidRDefault="0042011A" w:rsidP="0092218E">
      <w:pPr>
        <w:spacing w:before="140"/>
        <w:ind w:left="720"/>
      </w:pPr>
      <w:r w:rsidRPr="0092218E">
        <w:t xml:space="preserve">This instrument revokes </w:t>
      </w:r>
      <w:r w:rsidR="00726383">
        <w:t>the following instruments:</w:t>
      </w:r>
    </w:p>
    <w:p w14:paraId="18479D3E" w14:textId="00619DFC" w:rsidR="0092218E" w:rsidRDefault="00D959CD" w:rsidP="00726383">
      <w:pPr>
        <w:spacing w:before="120"/>
        <w:ind w:left="720"/>
      </w:pPr>
      <w:r w:rsidRPr="0092218E">
        <w:t>AF20</w:t>
      </w:r>
      <w:r w:rsidR="00D561B4">
        <w:t>16</w:t>
      </w:r>
      <w:r w:rsidR="00956296">
        <w:t xml:space="preserve"> – </w:t>
      </w:r>
      <w:r w:rsidR="00D561B4">
        <w:t>4</w:t>
      </w:r>
      <w:r w:rsidR="00956296">
        <w:t xml:space="preserve"> </w:t>
      </w:r>
    </w:p>
    <w:p w14:paraId="76690318" w14:textId="718E7067" w:rsidR="00726383" w:rsidRDefault="00726383" w:rsidP="009A2903">
      <w:pPr>
        <w:spacing w:after="480"/>
        <w:ind w:left="720"/>
      </w:pPr>
    </w:p>
    <w:p w14:paraId="44E93818" w14:textId="17FA6AFE" w:rsidR="00FD1408" w:rsidRDefault="00FD1408" w:rsidP="0092218E">
      <w:pPr>
        <w:spacing w:before="140"/>
      </w:pPr>
    </w:p>
    <w:p w14:paraId="181472E4" w14:textId="74628AE6" w:rsidR="009A2903" w:rsidRDefault="009A2903" w:rsidP="0092218E">
      <w:pPr>
        <w:spacing w:before="140"/>
      </w:pPr>
    </w:p>
    <w:p w14:paraId="3E2ECFDD" w14:textId="19804B1F" w:rsidR="0042011A" w:rsidRPr="0092218E" w:rsidRDefault="00D561B4" w:rsidP="0092218E">
      <w:pPr>
        <w:spacing w:before="140"/>
      </w:pPr>
      <w:r>
        <w:t>Damian Cantwell AM CSC</w:t>
      </w:r>
    </w:p>
    <w:p w14:paraId="7A43FE8F" w14:textId="1F721860" w:rsidR="0092218E" w:rsidRDefault="00D959CD">
      <w:pPr>
        <w:tabs>
          <w:tab w:val="left" w:pos="4320"/>
        </w:tabs>
      </w:pPr>
      <w:r w:rsidRPr="0092218E">
        <w:t>Electoral Commissioner</w:t>
      </w:r>
      <w:bookmarkEnd w:id="0"/>
    </w:p>
    <w:p w14:paraId="512661BC" w14:textId="7DD6655B" w:rsidR="00FD1408" w:rsidRDefault="00A31040">
      <w:pPr>
        <w:tabs>
          <w:tab w:val="left" w:pos="4320"/>
        </w:tabs>
      </w:pPr>
      <w:r>
        <w:t>6</w:t>
      </w:r>
      <w:r w:rsidR="00D561B4">
        <w:t xml:space="preserve"> February 2</w:t>
      </w:r>
      <w:r w:rsidR="009B5415">
        <w:t>02</w:t>
      </w:r>
      <w:r w:rsidR="00D561B4">
        <w:t>4</w:t>
      </w:r>
    </w:p>
    <w:sectPr w:rsidR="00FD1408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8A95" w14:textId="77777777" w:rsidR="00F505DC" w:rsidRDefault="00F505DC" w:rsidP="001440B3">
      <w:r>
        <w:separator/>
      </w:r>
    </w:p>
  </w:endnote>
  <w:endnote w:type="continuationSeparator" w:id="0">
    <w:p w14:paraId="6794E7D6" w14:textId="77777777" w:rsidR="00F505DC" w:rsidRDefault="00F505D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C95C" w14:textId="77777777" w:rsidR="00EF7959" w:rsidRDefault="00EF7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A880" w14:textId="0A8AC498" w:rsidR="0042011A" w:rsidRPr="00EF7959" w:rsidRDefault="00EF7959" w:rsidP="00EF7959">
    <w:pPr>
      <w:pStyle w:val="Footer"/>
      <w:jc w:val="center"/>
      <w:rPr>
        <w:rFonts w:cs="Arial"/>
        <w:sz w:val="14"/>
      </w:rPr>
    </w:pPr>
    <w:r w:rsidRPr="00EF795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1D1E" w14:textId="77777777" w:rsidR="00EF7959" w:rsidRDefault="00EF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1E53" w14:textId="77777777" w:rsidR="00F505DC" w:rsidRDefault="00F505DC" w:rsidP="001440B3">
      <w:r>
        <w:separator/>
      </w:r>
    </w:p>
  </w:footnote>
  <w:footnote w:type="continuationSeparator" w:id="0">
    <w:p w14:paraId="6741C128" w14:textId="77777777" w:rsidR="00F505DC" w:rsidRDefault="00F505D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8E63" w14:textId="77777777" w:rsidR="00EF7959" w:rsidRDefault="00EF7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92B9" w14:textId="77777777" w:rsidR="00EF7959" w:rsidRDefault="00EF7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255C" w14:textId="77777777" w:rsidR="00EF7959" w:rsidRDefault="00EF7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7506779">
    <w:abstractNumId w:val="2"/>
  </w:num>
  <w:num w:numId="2" w16cid:durableId="1478689312">
    <w:abstractNumId w:val="0"/>
  </w:num>
  <w:num w:numId="3" w16cid:durableId="1624729725">
    <w:abstractNumId w:val="3"/>
  </w:num>
  <w:num w:numId="4" w16cid:durableId="528759034">
    <w:abstractNumId w:val="6"/>
  </w:num>
  <w:num w:numId="5" w16cid:durableId="1112897827">
    <w:abstractNumId w:val="7"/>
  </w:num>
  <w:num w:numId="6" w16cid:durableId="2042706436">
    <w:abstractNumId w:val="1"/>
  </w:num>
  <w:num w:numId="7" w16cid:durableId="936718883">
    <w:abstractNumId w:val="4"/>
  </w:num>
  <w:num w:numId="8" w16cid:durableId="657533858">
    <w:abstractNumId w:val="5"/>
  </w:num>
  <w:num w:numId="9" w16cid:durableId="898983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5097"/>
    <w:rsid w:val="000D7922"/>
    <w:rsid w:val="001440B3"/>
    <w:rsid w:val="001C4A42"/>
    <w:rsid w:val="001D74DE"/>
    <w:rsid w:val="00283719"/>
    <w:rsid w:val="00322349"/>
    <w:rsid w:val="003D000E"/>
    <w:rsid w:val="003E3626"/>
    <w:rsid w:val="0042011A"/>
    <w:rsid w:val="00525963"/>
    <w:rsid w:val="00531F45"/>
    <w:rsid w:val="005932C3"/>
    <w:rsid w:val="006242BF"/>
    <w:rsid w:val="00726383"/>
    <w:rsid w:val="007A73C1"/>
    <w:rsid w:val="0092218E"/>
    <w:rsid w:val="00956296"/>
    <w:rsid w:val="009645E8"/>
    <w:rsid w:val="009A2903"/>
    <w:rsid w:val="009B5415"/>
    <w:rsid w:val="009D33FA"/>
    <w:rsid w:val="009D72D2"/>
    <w:rsid w:val="00A31040"/>
    <w:rsid w:val="00A44FAB"/>
    <w:rsid w:val="00AA35F7"/>
    <w:rsid w:val="00AC3A15"/>
    <w:rsid w:val="00B13B2E"/>
    <w:rsid w:val="00B86E5F"/>
    <w:rsid w:val="00D561B4"/>
    <w:rsid w:val="00D959CD"/>
    <w:rsid w:val="00EF7959"/>
    <w:rsid w:val="00F505DC"/>
    <w:rsid w:val="00FC7B48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14A78"/>
  <w15:docId w15:val="{A9158FA4-D34B-4D64-9BE8-FE66A34E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649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2024-02-08T01:46:00Z</dcterms:created>
  <dcterms:modified xsi:type="dcterms:W3CDTF">2024-02-08T01:46:00Z</dcterms:modified>
</cp:coreProperties>
</file>