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</w:t>
      </w:r>
      <w:r w:rsidRPr="00A72F7C">
        <w:rPr>
          <w:sz w:val="28"/>
          <w:szCs w:val="28"/>
        </w:rPr>
        <w:t>the</w:t>
      </w:r>
      <w:r w:rsidR="00C661C1" w:rsidRPr="00A72F7C">
        <w:rPr>
          <w:sz w:val="28"/>
          <w:szCs w:val="28"/>
        </w:rPr>
        <w:t xml:space="preserve"> </w:t>
      </w:r>
      <w:r w:rsidR="00A72F7C" w:rsidRPr="00A72F7C">
        <w:rPr>
          <w:b/>
          <w:sz w:val="28"/>
          <w:szCs w:val="28"/>
        </w:rPr>
        <w:t>Crimes Legislation Amendment</w:t>
      </w:r>
      <w:r w:rsidR="0038455C" w:rsidRPr="00A72F7C">
        <w:rPr>
          <w:b/>
          <w:sz w:val="28"/>
          <w:szCs w:val="28"/>
        </w:rPr>
        <w:t xml:space="preserve"> Bill 201</w:t>
      </w:r>
      <w:r w:rsidR="00FE4732" w:rsidRPr="00A72F7C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A3" w:rsidRDefault="00A564A3" w:rsidP="00A564A3">
      <w:r>
        <w:separator/>
      </w:r>
    </w:p>
  </w:endnote>
  <w:endnote w:type="continuationSeparator" w:id="0">
    <w:p w:rsidR="00A564A3" w:rsidRDefault="00A564A3" w:rsidP="00A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Default="00A56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Pr="00A564A3" w:rsidRDefault="00A564A3" w:rsidP="00A564A3">
    <w:pPr>
      <w:pStyle w:val="Footer"/>
      <w:jc w:val="center"/>
      <w:rPr>
        <w:rFonts w:ascii="Arial" w:hAnsi="Arial" w:cs="Arial"/>
        <w:sz w:val="14"/>
      </w:rPr>
    </w:pPr>
    <w:r w:rsidRPr="00A564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Default="00A56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A3" w:rsidRDefault="00A564A3" w:rsidP="00A564A3">
      <w:r>
        <w:separator/>
      </w:r>
    </w:p>
  </w:footnote>
  <w:footnote w:type="continuationSeparator" w:id="0">
    <w:p w:rsidR="00A564A3" w:rsidRDefault="00A564A3" w:rsidP="00A5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Default="00A56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Default="00A56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A3" w:rsidRDefault="00A56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60C1"/>
    <w:rsid w:val="00815A67"/>
    <w:rsid w:val="008A26C3"/>
    <w:rsid w:val="008C2E18"/>
    <w:rsid w:val="008E1B1C"/>
    <w:rsid w:val="008F18D9"/>
    <w:rsid w:val="0096489C"/>
    <w:rsid w:val="009A5104"/>
    <w:rsid w:val="009B69AA"/>
    <w:rsid w:val="00A22D4B"/>
    <w:rsid w:val="00A50415"/>
    <w:rsid w:val="00A564A3"/>
    <w:rsid w:val="00A72F7C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56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56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64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2018-09-20T00:57:00Z</dcterms:created>
  <dcterms:modified xsi:type="dcterms:W3CDTF">2018-09-20T00:57:00Z</dcterms:modified>
</cp:coreProperties>
</file>