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C290" w14:textId="77777777"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68969936" wp14:editId="7480A21A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EEF9" w14:textId="77777777"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14:paraId="10AA8613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78E6428B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3493BED1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0C1631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21BC2D7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B291C00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32409D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9933ED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69C9E4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73028D" w14:textId="77777777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</w:t>
      </w:r>
      <w:r w:rsidRPr="008A03BA">
        <w:rPr>
          <w:sz w:val="28"/>
          <w:szCs w:val="28"/>
        </w:rPr>
        <w:t xml:space="preserve">accordance with section 37 of the </w:t>
      </w:r>
      <w:r w:rsidRPr="008A03BA">
        <w:rPr>
          <w:i/>
          <w:iCs/>
          <w:sz w:val="28"/>
          <w:szCs w:val="28"/>
        </w:rPr>
        <w:t>Human Rights Act 2004</w:t>
      </w:r>
      <w:r w:rsidRPr="008A03BA">
        <w:rPr>
          <w:sz w:val="28"/>
          <w:szCs w:val="28"/>
        </w:rPr>
        <w:t xml:space="preserve"> I have examined the</w:t>
      </w:r>
      <w:r w:rsidR="00C661C1" w:rsidRPr="008A03BA">
        <w:rPr>
          <w:sz w:val="28"/>
          <w:szCs w:val="28"/>
        </w:rPr>
        <w:t xml:space="preserve"> </w:t>
      </w:r>
      <w:r w:rsidR="00770D4B" w:rsidRPr="008A03BA">
        <w:rPr>
          <w:b/>
          <w:sz w:val="28"/>
          <w:szCs w:val="28"/>
        </w:rPr>
        <w:t>Statute Law Amendment Bill 2018</w:t>
      </w:r>
      <w:r w:rsidR="006871DE" w:rsidRPr="008A03BA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6035A314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04BE1787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9940AE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1531440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B3CA834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10D9B46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7EE54CEC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20A91BE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0A85DA2D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4C0FB402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798B65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C4F2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4798AAAA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D80723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A1DC" w14:textId="77777777" w:rsidR="00073CCC" w:rsidRDefault="00073CCC" w:rsidP="00073CCC">
      <w:r>
        <w:separator/>
      </w:r>
    </w:p>
  </w:endnote>
  <w:endnote w:type="continuationSeparator" w:id="0">
    <w:p w14:paraId="35CF9B42" w14:textId="77777777" w:rsidR="00073CCC" w:rsidRDefault="00073CCC" w:rsidP="0007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E97E" w14:textId="77777777" w:rsidR="00073CCC" w:rsidRDefault="00073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7D0C" w14:textId="0268C1FA" w:rsidR="00073CCC" w:rsidRPr="00073CCC" w:rsidRDefault="00073CCC" w:rsidP="00073CCC">
    <w:pPr>
      <w:pStyle w:val="Footer"/>
      <w:jc w:val="center"/>
      <w:rPr>
        <w:rFonts w:ascii="Arial" w:hAnsi="Arial" w:cs="Arial"/>
        <w:sz w:val="14"/>
      </w:rPr>
    </w:pPr>
    <w:r w:rsidRPr="00073CC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41A5" w14:textId="77777777" w:rsidR="00073CCC" w:rsidRDefault="00073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E5186" w14:textId="77777777" w:rsidR="00073CCC" w:rsidRDefault="00073CCC" w:rsidP="00073CCC">
      <w:r>
        <w:separator/>
      </w:r>
    </w:p>
  </w:footnote>
  <w:footnote w:type="continuationSeparator" w:id="0">
    <w:p w14:paraId="2B4A97FA" w14:textId="77777777" w:rsidR="00073CCC" w:rsidRDefault="00073CCC" w:rsidP="0007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4BB2" w14:textId="77777777" w:rsidR="00073CCC" w:rsidRDefault="00073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CE7C" w14:textId="77777777" w:rsidR="00073CCC" w:rsidRDefault="00073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DB1" w14:textId="77777777" w:rsidR="00073CCC" w:rsidRDefault="00073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B"/>
    <w:rsid w:val="00004556"/>
    <w:rsid w:val="000423B2"/>
    <w:rsid w:val="00073CCC"/>
    <w:rsid w:val="00077B3D"/>
    <w:rsid w:val="000A5DCC"/>
    <w:rsid w:val="0013139D"/>
    <w:rsid w:val="0014264A"/>
    <w:rsid w:val="001603F3"/>
    <w:rsid w:val="00165A62"/>
    <w:rsid w:val="001B2243"/>
    <w:rsid w:val="001B57E7"/>
    <w:rsid w:val="00233243"/>
    <w:rsid w:val="002606C7"/>
    <w:rsid w:val="002807ED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0D4B"/>
    <w:rsid w:val="007719C5"/>
    <w:rsid w:val="007734BC"/>
    <w:rsid w:val="00777C12"/>
    <w:rsid w:val="0078139A"/>
    <w:rsid w:val="00782EE1"/>
    <w:rsid w:val="00786CED"/>
    <w:rsid w:val="00815A67"/>
    <w:rsid w:val="008A03BA"/>
    <w:rsid w:val="008A26C3"/>
    <w:rsid w:val="008C2E18"/>
    <w:rsid w:val="008F18D9"/>
    <w:rsid w:val="0096489C"/>
    <w:rsid w:val="009A5104"/>
    <w:rsid w:val="009B69AA"/>
    <w:rsid w:val="009F503F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CE7C20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F1C01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0D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0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0D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0D4B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073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C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73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3C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2018-09-19T23:24:00Z</dcterms:created>
  <dcterms:modified xsi:type="dcterms:W3CDTF">2018-09-19T23:24:00Z</dcterms:modified>
</cp:coreProperties>
</file>