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5D9D" w:rsidRDefault="00FC5D9D" w:rsidP="00855A06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Australian Capital Territory</w:t>
      </w:r>
    </w:p>
    <w:p w:rsidR="00FC5D9D" w:rsidRPr="00A37A11" w:rsidRDefault="00FC5D9D" w:rsidP="007A5B5D">
      <w:pPr>
        <w:pStyle w:val="Billname"/>
        <w:spacing w:before="700"/>
      </w:pPr>
      <w:r w:rsidRPr="00A37A11">
        <w:t>Planni</w:t>
      </w:r>
      <w:r w:rsidR="00B87205" w:rsidRPr="00A37A11">
        <w:t>ng (</w:t>
      </w:r>
      <w:r w:rsidR="003F723A" w:rsidRPr="00A37A11">
        <w:t>Telopea Park Scho</w:t>
      </w:r>
      <w:r w:rsidR="003D399D" w:rsidRPr="00A37A11">
        <w:t>o</w:t>
      </w:r>
      <w:r w:rsidR="003F723A" w:rsidRPr="00A37A11">
        <w:t>l</w:t>
      </w:r>
      <w:r w:rsidR="00DF4C57" w:rsidRPr="00A37A11">
        <w:t>—</w:t>
      </w:r>
      <w:r w:rsidR="00160EAA" w:rsidRPr="00A37A11">
        <w:t>Major</w:t>
      </w:r>
      <w:r w:rsidR="00DF4C57" w:rsidRPr="00A37A11">
        <w:t xml:space="preserve"> </w:t>
      </w:r>
      <w:r w:rsidR="004B4B75" w:rsidRPr="00A37A11">
        <w:t>P</w:t>
      </w:r>
      <w:r w:rsidR="00160EAA" w:rsidRPr="00A37A11">
        <w:t xml:space="preserve">lan </w:t>
      </w:r>
      <w:r w:rsidR="004B4B75" w:rsidRPr="00A37A11">
        <w:t xml:space="preserve">Amendment </w:t>
      </w:r>
      <w:r w:rsidR="00064258" w:rsidRPr="00A37A11">
        <w:t>10</w:t>
      </w:r>
      <w:r w:rsidRPr="00A37A11">
        <w:t xml:space="preserve">) Commencement Notice </w:t>
      </w:r>
      <w:bookmarkStart w:id="0" w:name="Citation"/>
      <w:r w:rsidR="00B87205" w:rsidRPr="00A37A11">
        <w:t>2</w:t>
      </w:r>
      <w:r w:rsidR="00C72CEA" w:rsidRPr="00A37A11">
        <w:t>02</w:t>
      </w:r>
      <w:r w:rsidR="008D32FC" w:rsidRPr="00A37A11">
        <w:t>6</w:t>
      </w:r>
    </w:p>
    <w:p w:rsidR="00FC5D9D" w:rsidRPr="00A37A11" w:rsidRDefault="007C3290" w:rsidP="00A37A11">
      <w:pPr>
        <w:spacing w:before="340"/>
        <w:rPr>
          <w:rFonts w:ascii="Arial" w:hAnsi="Arial" w:cs="Arial"/>
          <w:b/>
          <w:bCs/>
        </w:rPr>
      </w:pPr>
      <w:r w:rsidRPr="00A37A11">
        <w:rPr>
          <w:rFonts w:ascii="Arial" w:hAnsi="Arial" w:cs="Arial"/>
          <w:b/>
          <w:bCs/>
        </w:rPr>
        <w:t xml:space="preserve">Commencement </w:t>
      </w:r>
      <w:r w:rsidR="00EC3670" w:rsidRPr="00A37A11">
        <w:rPr>
          <w:rFonts w:ascii="Arial" w:hAnsi="Arial" w:cs="Arial"/>
          <w:b/>
          <w:bCs/>
        </w:rPr>
        <w:t>n</w:t>
      </w:r>
      <w:r w:rsidR="00FC5D9D" w:rsidRPr="00A37A11">
        <w:rPr>
          <w:rFonts w:ascii="Arial" w:hAnsi="Arial" w:cs="Arial"/>
          <w:b/>
          <w:bCs/>
        </w:rPr>
        <w:t>otice CN</w:t>
      </w:r>
      <w:r w:rsidR="00B87205" w:rsidRPr="00A37A11">
        <w:rPr>
          <w:rFonts w:ascii="Arial" w:hAnsi="Arial" w:cs="Arial"/>
          <w:b/>
          <w:bCs/>
        </w:rPr>
        <w:t>20</w:t>
      </w:r>
      <w:r w:rsidR="00C72CEA" w:rsidRPr="00A37A11">
        <w:rPr>
          <w:rFonts w:ascii="Arial" w:hAnsi="Arial" w:cs="Arial"/>
          <w:b/>
          <w:bCs/>
        </w:rPr>
        <w:t>2</w:t>
      </w:r>
      <w:r w:rsidR="008D32FC" w:rsidRPr="00A37A11">
        <w:rPr>
          <w:rFonts w:ascii="Arial" w:hAnsi="Arial" w:cs="Arial"/>
          <w:b/>
          <w:bCs/>
        </w:rPr>
        <w:t>6</w:t>
      </w:r>
      <w:r w:rsidR="00AD20E0" w:rsidRPr="00A37A11">
        <w:rPr>
          <w:rFonts w:ascii="Arial" w:hAnsi="Arial" w:cs="Arial"/>
          <w:b/>
          <w:bCs/>
        </w:rPr>
        <w:t>-</w:t>
      </w:r>
      <w:r w:rsidR="005E32D0">
        <w:rPr>
          <w:rFonts w:ascii="Arial" w:hAnsi="Arial" w:cs="Arial"/>
          <w:b/>
          <w:bCs/>
        </w:rPr>
        <w:t>6</w:t>
      </w:r>
    </w:p>
    <w:p w:rsidR="00FC5D9D" w:rsidRPr="00EC3670" w:rsidRDefault="00FC5D9D" w:rsidP="007A5B5D">
      <w:pPr>
        <w:pStyle w:val="madeunder"/>
        <w:spacing w:before="300" w:after="0"/>
      </w:pPr>
      <w:r w:rsidRPr="00EC3670">
        <w:t>made under the</w:t>
      </w:r>
    </w:p>
    <w:p w:rsidR="00FC5D9D" w:rsidRPr="002F51D0" w:rsidRDefault="00FC5D9D" w:rsidP="00A37A11">
      <w:pPr>
        <w:pStyle w:val="CoverActName"/>
        <w:spacing w:before="320" w:after="0"/>
        <w:rPr>
          <w:rFonts w:cs="Arial"/>
          <w:sz w:val="20"/>
        </w:rPr>
      </w:pPr>
      <w:r w:rsidRPr="00EC3670">
        <w:rPr>
          <w:rFonts w:cs="Arial"/>
          <w:sz w:val="20"/>
        </w:rPr>
        <w:t>Planning Act 20</w:t>
      </w:r>
      <w:r w:rsidR="003F4E61">
        <w:rPr>
          <w:rFonts w:cs="Arial"/>
          <w:sz w:val="20"/>
        </w:rPr>
        <w:t>23</w:t>
      </w:r>
      <w:r w:rsidR="0057524D">
        <w:rPr>
          <w:rFonts w:cs="Arial"/>
          <w:sz w:val="20"/>
        </w:rPr>
        <w:t xml:space="preserve">, s </w:t>
      </w:r>
      <w:r w:rsidR="00160EAA">
        <w:rPr>
          <w:rFonts w:cs="Arial"/>
          <w:sz w:val="20"/>
        </w:rPr>
        <w:t>80</w:t>
      </w:r>
      <w:r w:rsidRPr="002F51D0">
        <w:rPr>
          <w:rFonts w:cs="Arial"/>
          <w:sz w:val="20"/>
        </w:rPr>
        <w:t xml:space="preserve"> (Commencement and publication of</w:t>
      </w:r>
      <w:r w:rsidR="00160EAA">
        <w:rPr>
          <w:rFonts w:cs="Arial"/>
          <w:sz w:val="20"/>
        </w:rPr>
        <w:t xml:space="preserve"> major plan amendments</w:t>
      </w:r>
      <w:r w:rsidRPr="002F51D0">
        <w:rPr>
          <w:rFonts w:cs="Arial"/>
          <w:sz w:val="20"/>
        </w:rPr>
        <w:t xml:space="preserve">) </w:t>
      </w:r>
    </w:p>
    <w:bookmarkEnd w:id="0"/>
    <w:p w:rsidR="00FC5D9D" w:rsidRDefault="00FC5D9D" w:rsidP="007A5B5D">
      <w:pPr>
        <w:pStyle w:val="N-line3"/>
        <w:pBdr>
          <w:bottom w:val="none" w:sz="0" w:space="0" w:color="auto"/>
        </w:pBdr>
        <w:spacing w:before="60"/>
        <w:rPr>
          <w:rFonts w:ascii="Arial" w:hAnsi="Arial" w:cs="Arial"/>
        </w:rPr>
      </w:pPr>
    </w:p>
    <w:p w:rsidR="00FC5D9D" w:rsidRDefault="00FC5D9D" w:rsidP="00A37A11">
      <w:pPr>
        <w:pStyle w:val="N-line3"/>
        <w:pBdr>
          <w:top w:val="single" w:sz="12" w:space="1" w:color="auto"/>
          <w:bottom w:val="none" w:sz="0" w:space="0" w:color="auto"/>
        </w:pBdr>
        <w:jc w:val="left"/>
        <w:rPr>
          <w:rFonts w:ascii="Arial" w:hAnsi="Arial" w:cs="Arial"/>
        </w:rPr>
      </w:pPr>
    </w:p>
    <w:p w:rsidR="00E93F31" w:rsidRDefault="00E0232B" w:rsidP="00A37A11">
      <w:pPr>
        <w:numPr>
          <w:ilvl w:val="12"/>
          <w:numId w:val="0"/>
        </w:numPr>
        <w:spacing w:before="140"/>
      </w:pPr>
      <w:r w:rsidRPr="00AD69CA">
        <w:t xml:space="preserve">Major </w:t>
      </w:r>
      <w:r w:rsidR="004B4B75">
        <w:t>P</w:t>
      </w:r>
      <w:r w:rsidRPr="00AD69CA">
        <w:t xml:space="preserve">lan </w:t>
      </w:r>
      <w:r w:rsidR="004B4B75">
        <w:t>A</w:t>
      </w:r>
      <w:r w:rsidR="004B4B75" w:rsidRPr="00AD69CA">
        <w:t xml:space="preserve">mendment </w:t>
      </w:r>
      <w:r w:rsidR="00064258">
        <w:t>10</w:t>
      </w:r>
      <w:r w:rsidR="00713E0C">
        <w:t xml:space="preserve"> – </w:t>
      </w:r>
      <w:r w:rsidR="003F723A">
        <w:t xml:space="preserve">Expansion of </w:t>
      </w:r>
      <w:r w:rsidR="00064258">
        <w:t>Telopea Park School</w:t>
      </w:r>
      <w:r w:rsidR="00713E0C">
        <w:t xml:space="preserve"> </w:t>
      </w:r>
      <w:r w:rsidR="003F723A">
        <w:t xml:space="preserve">facilities </w:t>
      </w:r>
      <w:r w:rsidR="002C4F5C">
        <w:t>–</w:t>
      </w:r>
      <w:r w:rsidR="003F723A">
        <w:t xml:space="preserve"> </w:t>
      </w:r>
      <w:r w:rsidR="00E93F31" w:rsidRPr="00AD69CA">
        <w:t>c</w:t>
      </w:r>
      <w:r w:rsidRPr="00AD69CA">
        <w:t xml:space="preserve">ommences on </w:t>
      </w:r>
      <w:r w:rsidR="003F723A">
        <w:t>02 October</w:t>
      </w:r>
      <w:r w:rsidR="00365194">
        <w:t xml:space="preserve"> </w:t>
      </w:r>
      <w:r w:rsidR="008D32FC">
        <w:t xml:space="preserve">2026. </w:t>
      </w:r>
    </w:p>
    <w:p w:rsidR="00B87205" w:rsidRPr="00EC3670" w:rsidRDefault="00D94840" w:rsidP="00A37A11">
      <w:pPr>
        <w:tabs>
          <w:tab w:val="left" w:pos="4320"/>
        </w:tabs>
        <w:spacing w:before="1800"/>
      </w:pPr>
      <w:r>
        <w:t>Ben Green</w:t>
      </w:r>
    </w:p>
    <w:p w:rsidR="00BA4449" w:rsidRPr="00EC3670" w:rsidRDefault="00BA4449" w:rsidP="00A37A11">
      <w:pPr>
        <w:tabs>
          <w:tab w:val="left" w:pos="-720"/>
        </w:tabs>
        <w:ind w:right="-51"/>
      </w:pPr>
      <w:r w:rsidRPr="00EC3670">
        <w:t xml:space="preserve">Delegate of the Minister for Planning and </w:t>
      </w:r>
      <w:r w:rsidR="00E0232B">
        <w:t>Sustainable Development</w:t>
      </w:r>
    </w:p>
    <w:p w:rsidR="00C30F47" w:rsidRPr="00EC3670" w:rsidRDefault="002E29B9" w:rsidP="00A37A11">
      <w:pPr>
        <w:tabs>
          <w:tab w:val="left" w:pos="-720"/>
        </w:tabs>
        <w:ind w:right="386"/>
      </w:pPr>
      <w:r>
        <w:t xml:space="preserve">28 </w:t>
      </w:r>
      <w:r w:rsidR="00064258">
        <w:t>September</w:t>
      </w:r>
      <w:r w:rsidR="00365194">
        <w:t xml:space="preserve"> </w:t>
      </w:r>
      <w:r w:rsidR="008D32FC">
        <w:t>2026</w:t>
      </w:r>
    </w:p>
    <w:sectPr w:rsidR="00C30F47" w:rsidRPr="00EC3670" w:rsidSect="004F2B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/>
      <w:pgMar w:top="1440" w:right="1797" w:bottom="1440" w:left="1797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4D7B" w:rsidRDefault="00CF4D7B">
      <w:r>
        <w:separator/>
      </w:r>
    </w:p>
  </w:endnote>
  <w:endnote w:type="continuationSeparator" w:id="0">
    <w:p w:rsidR="00CF4D7B" w:rsidRDefault="00CF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3631" w:rsidRDefault="00B836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5D9D" w:rsidRPr="00B83631" w:rsidRDefault="00B83631" w:rsidP="00B83631">
    <w:pPr>
      <w:pStyle w:val="Footer"/>
      <w:jc w:val="center"/>
      <w:rPr>
        <w:rFonts w:ascii="Arial" w:hAnsi="Arial" w:cs="Arial"/>
        <w:sz w:val="14"/>
      </w:rPr>
    </w:pPr>
    <w:r w:rsidRPr="00B83631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5D9D" w:rsidRDefault="00FC5D9D">
    <w:pPr>
      <w:framePr w:w="10206" w:hSpace="181" w:wrap="auto" w:vAnchor="page" w:hAnchor="page" w:x="681" w:y="16161"/>
      <w:jc w:val="right"/>
      <w:rPr>
        <w:vanish/>
        <w:sz w:val="13"/>
      </w:rPr>
    </w:pPr>
  </w:p>
  <w:p w:rsidR="00FC5D9D" w:rsidRPr="00B83631" w:rsidRDefault="00B83631" w:rsidP="00B83631">
    <w:pPr>
      <w:pStyle w:val="Footer"/>
      <w:jc w:val="center"/>
      <w:rPr>
        <w:rFonts w:ascii="Arial" w:hAnsi="Arial" w:cs="Arial"/>
        <w:sz w:val="14"/>
      </w:rPr>
    </w:pPr>
    <w:r w:rsidRPr="00B83631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4D7B" w:rsidRDefault="00CF4D7B">
      <w:r>
        <w:separator/>
      </w:r>
    </w:p>
  </w:footnote>
  <w:footnote w:type="continuationSeparator" w:id="0">
    <w:p w:rsidR="00CF4D7B" w:rsidRDefault="00CF4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3631" w:rsidRDefault="00B83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3631" w:rsidRDefault="00B836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5D9D" w:rsidRDefault="00FC5D9D">
    <w:pPr>
      <w:pStyle w:val="Header"/>
      <w:tabs>
        <w:tab w:val="center" w:pos="2693"/>
        <w:tab w:val="right" w:pos="7484"/>
      </w:tabs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E96D22"/>
    <w:multiLevelType w:val="hybridMultilevel"/>
    <w:tmpl w:val="F064F6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11A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A560E7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A0A735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1C04AA8"/>
    <w:multiLevelType w:val="hybridMultilevel"/>
    <w:tmpl w:val="8D9E90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76A6B"/>
    <w:multiLevelType w:val="hybridMultilevel"/>
    <w:tmpl w:val="A23660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83E92"/>
    <w:multiLevelType w:val="singleLevel"/>
    <w:tmpl w:val="025248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645C5978"/>
    <w:multiLevelType w:val="hybridMultilevel"/>
    <w:tmpl w:val="3F46B6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F165B"/>
    <w:multiLevelType w:val="hybridMultilevel"/>
    <w:tmpl w:val="C6624BA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D265B9"/>
    <w:multiLevelType w:val="hybridMultilevel"/>
    <w:tmpl w:val="6DCCC4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342852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7301944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657416505">
    <w:abstractNumId w:val="7"/>
  </w:num>
  <w:num w:numId="4" w16cid:durableId="1746603806">
    <w:abstractNumId w:val="3"/>
  </w:num>
  <w:num w:numId="5" w16cid:durableId="703025019">
    <w:abstractNumId w:val="4"/>
  </w:num>
  <w:num w:numId="6" w16cid:durableId="1780180351">
    <w:abstractNumId w:val="2"/>
  </w:num>
  <w:num w:numId="7" w16cid:durableId="2103606251">
    <w:abstractNumId w:val="9"/>
  </w:num>
  <w:num w:numId="8" w16cid:durableId="918291476">
    <w:abstractNumId w:val="6"/>
  </w:num>
  <w:num w:numId="9" w16cid:durableId="784890249">
    <w:abstractNumId w:val="5"/>
  </w:num>
  <w:num w:numId="10" w16cid:durableId="1582988090">
    <w:abstractNumId w:val="1"/>
  </w:num>
  <w:num w:numId="11" w16cid:durableId="658390559">
    <w:abstractNumId w:val="10"/>
  </w:num>
  <w:num w:numId="12" w16cid:durableId="18695610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6D0C"/>
    <w:rsid w:val="00027740"/>
    <w:rsid w:val="000433E9"/>
    <w:rsid w:val="000447E8"/>
    <w:rsid w:val="00046180"/>
    <w:rsid w:val="00055F2D"/>
    <w:rsid w:val="00064258"/>
    <w:rsid w:val="0006782E"/>
    <w:rsid w:val="000D597E"/>
    <w:rsid w:val="000E6FD4"/>
    <w:rsid w:val="00104214"/>
    <w:rsid w:val="001163CD"/>
    <w:rsid w:val="001212F0"/>
    <w:rsid w:val="00121632"/>
    <w:rsid w:val="0014736E"/>
    <w:rsid w:val="00152A31"/>
    <w:rsid w:val="001601B1"/>
    <w:rsid w:val="00160EAA"/>
    <w:rsid w:val="00161F3A"/>
    <w:rsid w:val="00190CEC"/>
    <w:rsid w:val="001E7DC5"/>
    <w:rsid w:val="001F79CE"/>
    <w:rsid w:val="0023063B"/>
    <w:rsid w:val="002317B5"/>
    <w:rsid w:val="0026224C"/>
    <w:rsid w:val="00264C5F"/>
    <w:rsid w:val="00284E73"/>
    <w:rsid w:val="0029470D"/>
    <w:rsid w:val="00296783"/>
    <w:rsid w:val="002B5DEB"/>
    <w:rsid w:val="002C4F5C"/>
    <w:rsid w:val="002E29B9"/>
    <w:rsid w:val="002E4241"/>
    <w:rsid w:val="002E716C"/>
    <w:rsid w:val="002F51D0"/>
    <w:rsid w:val="003142F5"/>
    <w:rsid w:val="003211A8"/>
    <w:rsid w:val="00340BB6"/>
    <w:rsid w:val="00365194"/>
    <w:rsid w:val="003700A7"/>
    <w:rsid w:val="00383FD5"/>
    <w:rsid w:val="00392975"/>
    <w:rsid w:val="003B4443"/>
    <w:rsid w:val="003D399D"/>
    <w:rsid w:val="003E3B17"/>
    <w:rsid w:val="003F4E61"/>
    <w:rsid w:val="003F723A"/>
    <w:rsid w:val="004004A9"/>
    <w:rsid w:val="00434653"/>
    <w:rsid w:val="00435F03"/>
    <w:rsid w:val="00436D0C"/>
    <w:rsid w:val="004665F8"/>
    <w:rsid w:val="00466902"/>
    <w:rsid w:val="00472F27"/>
    <w:rsid w:val="00497AAD"/>
    <w:rsid w:val="004A7930"/>
    <w:rsid w:val="004B4B75"/>
    <w:rsid w:val="004C1F0E"/>
    <w:rsid w:val="004C2DA0"/>
    <w:rsid w:val="004C35E4"/>
    <w:rsid w:val="004D12D0"/>
    <w:rsid w:val="004D17B8"/>
    <w:rsid w:val="004D7CD8"/>
    <w:rsid w:val="004F2BD4"/>
    <w:rsid w:val="005008C6"/>
    <w:rsid w:val="00552E49"/>
    <w:rsid w:val="00555476"/>
    <w:rsid w:val="0057524D"/>
    <w:rsid w:val="005873C1"/>
    <w:rsid w:val="00590B09"/>
    <w:rsid w:val="005E32D0"/>
    <w:rsid w:val="005F0632"/>
    <w:rsid w:val="0061523C"/>
    <w:rsid w:val="00657D69"/>
    <w:rsid w:val="0066050D"/>
    <w:rsid w:val="006737C4"/>
    <w:rsid w:val="00682833"/>
    <w:rsid w:val="006A068E"/>
    <w:rsid w:val="006A0BFD"/>
    <w:rsid w:val="006A316B"/>
    <w:rsid w:val="006B2C93"/>
    <w:rsid w:val="006C2069"/>
    <w:rsid w:val="006C319E"/>
    <w:rsid w:val="006D555E"/>
    <w:rsid w:val="00706460"/>
    <w:rsid w:val="00713E0C"/>
    <w:rsid w:val="00743A53"/>
    <w:rsid w:val="00747F3B"/>
    <w:rsid w:val="00760DF3"/>
    <w:rsid w:val="007624E1"/>
    <w:rsid w:val="00766AC4"/>
    <w:rsid w:val="0077107C"/>
    <w:rsid w:val="007866B6"/>
    <w:rsid w:val="007A5B5D"/>
    <w:rsid w:val="007C3290"/>
    <w:rsid w:val="007C55D9"/>
    <w:rsid w:val="007E2246"/>
    <w:rsid w:val="008117A0"/>
    <w:rsid w:val="0084003B"/>
    <w:rsid w:val="0084259B"/>
    <w:rsid w:val="00855A06"/>
    <w:rsid w:val="008839CC"/>
    <w:rsid w:val="008B6032"/>
    <w:rsid w:val="008D32FC"/>
    <w:rsid w:val="00905DBC"/>
    <w:rsid w:val="0091223D"/>
    <w:rsid w:val="009220A3"/>
    <w:rsid w:val="009335C8"/>
    <w:rsid w:val="0095303B"/>
    <w:rsid w:val="009562E1"/>
    <w:rsid w:val="009664D8"/>
    <w:rsid w:val="00997BC2"/>
    <w:rsid w:val="009A3808"/>
    <w:rsid w:val="009C1125"/>
    <w:rsid w:val="009C20F5"/>
    <w:rsid w:val="009D3C27"/>
    <w:rsid w:val="009E048F"/>
    <w:rsid w:val="009E38BD"/>
    <w:rsid w:val="00A20E55"/>
    <w:rsid w:val="00A23245"/>
    <w:rsid w:val="00A33376"/>
    <w:rsid w:val="00A3797F"/>
    <w:rsid w:val="00A37A11"/>
    <w:rsid w:val="00A450C6"/>
    <w:rsid w:val="00A63D84"/>
    <w:rsid w:val="00A64ABA"/>
    <w:rsid w:val="00A87E24"/>
    <w:rsid w:val="00AC45A1"/>
    <w:rsid w:val="00AD20E0"/>
    <w:rsid w:val="00AD605D"/>
    <w:rsid w:val="00AD69CA"/>
    <w:rsid w:val="00AF6D91"/>
    <w:rsid w:val="00B1594D"/>
    <w:rsid w:val="00B56169"/>
    <w:rsid w:val="00B76311"/>
    <w:rsid w:val="00B80F6F"/>
    <w:rsid w:val="00B83631"/>
    <w:rsid w:val="00B87205"/>
    <w:rsid w:val="00BA4449"/>
    <w:rsid w:val="00BB28B2"/>
    <w:rsid w:val="00BB4E51"/>
    <w:rsid w:val="00BC3196"/>
    <w:rsid w:val="00BF51FE"/>
    <w:rsid w:val="00C2497C"/>
    <w:rsid w:val="00C27689"/>
    <w:rsid w:val="00C30F47"/>
    <w:rsid w:val="00C72CEA"/>
    <w:rsid w:val="00C95F95"/>
    <w:rsid w:val="00CB73FB"/>
    <w:rsid w:val="00CE317A"/>
    <w:rsid w:val="00CE79AB"/>
    <w:rsid w:val="00CF4D7B"/>
    <w:rsid w:val="00D00C20"/>
    <w:rsid w:val="00D02B7C"/>
    <w:rsid w:val="00D17170"/>
    <w:rsid w:val="00D93C62"/>
    <w:rsid w:val="00D94840"/>
    <w:rsid w:val="00DA1068"/>
    <w:rsid w:val="00DC75E2"/>
    <w:rsid w:val="00DE119B"/>
    <w:rsid w:val="00DF42F6"/>
    <w:rsid w:val="00DF4C57"/>
    <w:rsid w:val="00DF526E"/>
    <w:rsid w:val="00E0232B"/>
    <w:rsid w:val="00E90D92"/>
    <w:rsid w:val="00E93F31"/>
    <w:rsid w:val="00EB139B"/>
    <w:rsid w:val="00EC08A2"/>
    <w:rsid w:val="00EC3670"/>
    <w:rsid w:val="00ED2276"/>
    <w:rsid w:val="00ED55BC"/>
    <w:rsid w:val="00F20511"/>
    <w:rsid w:val="00F46502"/>
    <w:rsid w:val="00F57F32"/>
    <w:rsid w:val="00F74961"/>
    <w:rsid w:val="00F77B2B"/>
    <w:rsid w:val="00F82D49"/>
    <w:rsid w:val="00FC5D9D"/>
    <w:rsid w:val="00FE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E6D462-6057-4A15-A29C-5C2ECA4D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right="386" w:firstLine="720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55A06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caps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252"/>
        <w:tab w:val="right" w:pos="8504"/>
      </w:tabs>
    </w:pPr>
    <w:rPr>
      <w:sz w:val="16"/>
      <w:lang w:val="en-GB"/>
    </w:rPr>
  </w:style>
  <w:style w:type="paragraph" w:styleId="Header">
    <w:name w:val="header"/>
    <w:basedOn w:val="Normal"/>
    <w:pPr>
      <w:tabs>
        <w:tab w:val="center" w:pos="4819"/>
        <w:tab w:val="right" w:pos="9071"/>
      </w:tabs>
    </w:pPr>
    <w:rPr>
      <w:lang w:val="en-GB"/>
    </w:rPr>
  </w:style>
  <w:style w:type="paragraph" w:styleId="BodyText">
    <w:name w:val="Body Text"/>
    <w:basedOn w:val="Normal"/>
    <w:rPr>
      <w:rFonts w:ascii="Arial" w:hAnsi="Arial"/>
      <w:b/>
      <w:sz w:val="28"/>
      <w:lang w:val="en-GB"/>
    </w:rPr>
  </w:style>
  <w:style w:type="paragraph" w:customStyle="1" w:styleId="Billname">
    <w:name w:val="Billname"/>
    <w:basedOn w:val="Normal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N-line3">
    <w:name w:val="N-line3"/>
    <w:basedOn w:val="Normal"/>
    <w:next w:val="Normal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pPr>
      <w:spacing w:before="180" w:after="60"/>
      <w:jc w:val="both"/>
    </w:pPr>
  </w:style>
  <w:style w:type="paragraph" w:customStyle="1" w:styleId="CoverActName">
    <w:name w:val="CoverActName"/>
    <w:basedOn w:val="Normal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pPr>
      <w:tabs>
        <w:tab w:val="left" w:pos="2880"/>
      </w:tabs>
    </w:pPr>
    <w:rPr>
      <w:lang w:val="en-US"/>
    </w:rPr>
  </w:style>
  <w:style w:type="paragraph" w:styleId="BlockText">
    <w:name w:val="Block Text"/>
    <w:basedOn w:val="Normal"/>
    <w:pPr>
      <w:tabs>
        <w:tab w:val="left" w:pos="-720"/>
      </w:tabs>
      <w:ind w:left="284" w:right="386" w:hanging="284"/>
    </w:pPr>
  </w:style>
  <w:style w:type="paragraph" w:styleId="BodyText2">
    <w:name w:val="Body Text 2"/>
    <w:basedOn w:val="Normal"/>
    <w:pPr>
      <w:ind w:right="386"/>
    </w:pPr>
    <w:rPr>
      <w:b/>
    </w:rPr>
  </w:style>
  <w:style w:type="paragraph" w:styleId="BodyText3">
    <w:name w:val="Body Text 3"/>
    <w:basedOn w:val="Normal"/>
    <w:pPr>
      <w:tabs>
        <w:tab w:val="left" w:pos="-720"/>
        <w:tab w:val="left" w:pos="0"/>
      </w:tabs>
      <w:ind w:right="386"/>
    </w:pPr>
    <w:rPr>
      <w:rFonts w:ascii="Arial" w:hAnsi="Arial" w:cs="Arial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BF51FE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DF526E"/>
    <w:rPr>
      <w:color w:val="605E5C"/>
      <w:shd w:val="clear" w:color="auto" w:fill="E1DFDD"/>
    </w:rPr>
  </w:style>
  <w:style w:type="character" w:styleId="CommentReference">
    <w:name w:val="annotation reference"/>
    <w:rsid w:val="008425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259B"/>
    <w:rPr>
      <w:sz w:val="20"/>
    </w:rPr>
  </w:style>
  <w:style w:type="character" w:customStyle="1" w:styleId="CommentTextChar">
    <w:name w:val="Comment Text Char"/>
    <w:link w:val="CommentText"/>
    <w:rsid w:val="0084259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4259B"/>
    <w:rPr>
      <w:b/>
      <w:bCs/>
    </w:rPr>
  </w:style>
  <w:style w:type="character" w:customStyle="1" w:styleId="CommentSubjectChar">
    <w:name w:val="Comment Subject Char"/>
    <w:link w:val="CommentSubject"/>
    <w:rsid w:val="0084259B"/>
    <w:rPr>
      <w:b/>
      <w:bCs/>
      <w:lang w:eastAsia="en-US"/>
    </w:rPr>
  </w:style>
  <w:style w:type="character" w:customStyle="1" w:styleId="Calibri12">
    <w:name w:val="Calibri 12"/>
    <w:uiPriority w:val="1"/>
    <w:qFormat/>
    <w:rsid w:val="004A7930"/>
    <w:rPr>
      <w:rFonts w:ascii="Calibri" w:hAnsi="Calibri"/>
      <w:sz w:val="24"/>
    </w:rPr>
  </w:style>
  <w:style w:type="paragraph" w:styleId="Revision">
    <w:name w:val="Revision"/>
    <w:hidden/>
    <w:uiPriority w:val="99"/>
    <w:semiHidden/>
    <w:rsid w:val="004B4B75"/>
    <w:rPr>
      <w:sz w:val="24"/>
      <w:lang w:eastAsia="en-US"/>
    </w:rPr>
  </w:style>
  <w:style w:type="character" w:customStyle="1" w:styleId="Heading3Char">
    <w:name w:val="Heading 3 Char"/>
    <w:link w:val="Heading3"/>
    <w:semiHidden/>
    <w:rsid w:val="00855A06"/>
    <w:rPr>
      <w:rFonts w:ascii="Aptos Display" w:eastAsia="Times New Roman" w:hAnsi="Aptos Display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25E12-B7F8-4FA0-9F2E-227AB8C0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367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Australian Capital Territory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Capital Territory</dc:title>
  <dc:subject/>
  <dc:creator>janine ridsdale</dc:creator>
  <cp:keywords/>
  <dc:description/>
  <cp:lastModifiedBy>PCODCS</cp:lastModifiedBy>
  <cp:revision>4</cp:revision>
  <cp:lastPrinted>2008-04-15T23:38:00Z</cp:lastPrinted>
  <dcterms:created xsi:type="dcterms:W3CDTF">2026-09-29T01:33:00Z</dcterms:created>
  <dcterms:modified xsi:type="dcterms:W3CDTF">2026-09-29T01:33:00Z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Ÿ?Ÿ?ctive-Comment">
    <vt:lpwstr/>
  </property>
  <property fmtid="{D5CDD505-2E9C-101B-9397-08002B2CF9AE}" pid="3" name="u?u?ctive-CreationStamp">
    <vt:filetime>2003-11-28T12:21:12Z</vt:filetime>
  </property>
  <property fmtid="{D5CDD505-2E9C-101B-9397-08002B2CF9AE}" pid="4" name="Ÿ?Ÿ?ctive-ModificationStamp">
    <vt:filetime>2004-07-07T13:46:29Z</vt:filetime>
  </property>
  <property fmtid="{D5CDD505-2E9C-101B-9397-08002B2CF9AE}" pid="5" name="??O?ctive-Owner">
    <vt:lpwstr>Bruce Frazer</vt:lpwstr>
  </property>
  <property fmtid="{D5CDD505-2E9C-101B-9397-08002B2CF9AE}" pid="6" name="????ctive-Parent">
    <vt:lpwstr>TPC templates: variations finalisation</vt:lpwstr>
  </property>
  <property fmtid="{D5CDD505-2E9C-101B-9397-08002B2CF9AE}" pid="7" name="O?O?ctive-Title">
    <vt:lpwstr>commencement notice</vt:lpwstr>
  </property>
  <property fmtid="{D5CDD505-2E9C-101B-9397-08002B2CF9AE}" pid="8" name="????ctive-VersionComment">
    <vt:lpwstr/>
  </property>
  <property fmtid="{D5CDD505-2E9C-101B-9397-08002B2CF9AE}" pid="9" name="u?u?ctive-VersionNumber">
    <vt:i4>9</vt:i4>
  </property>
  <property fmtid="{D5CDD505-2E9C-101B-9397-08002B2CF9AE}" pid="10" name="K?K?ctive-Classification">
    <vt:lpwstr>Not classified</vt:lpwstr>
  </property>
  <property fmtid="{D5CDD505-2E9C-101B-9397-08002B2CF9AE}" pid="11" name="????ctive-Caveats">
    <vt:lpwstr/>
  </property>
  <property fmtid="{D5CDD505-2E9C-101B-9397-08002B2CF9AE}" pid="12" name="????ctive-Document Type [system]">
    <vt:lpwstr>0-Document</vt:lpwstr>
  </property>
  <property fmtid="{D5CDD505-2E9C-101B-9397-08002B2CF9AE}" pid="13" name="????ctive-Language [system]">
    <vt:lpwstr>English (en)</vt:lpwstr>
  </property>
  <property fmtid="{D5CDD505-2E9C-101B-9397-08002B2CF9AE}" pid="14" name="`?`?ctive-Customers [system]">
    <vt:lpwstr>&lt;not set&gt;</vt:lpwstr>
  </property>
  <property fmtid="{D5CDD505-2E9C-101B-9397-08002B2CF9AE}" pid="15" name="????ctive-Places [system]">
    <vt:lpwstr/>
  </property>
  <property fmtid="{D5CDD505-2E9C-101B-9397-08002B2CF9AE}" pid="16" name="i?i?ctive-Document Created By [system]">
    <vt:lpwstr/>
  </property>
  <property fmtid="{D5CDD505-2E9C-101B-9397-08002B2CF9AE}" pid="17" name="Objective-Id">
    <vt:lpwstr>A67971047</vt:lpwstr>
  </property>
  <property fmtid="{D5CDD505-2E9C-101B-9397-08002B2CF9AE}" pid="18" name="Objective-Comment">
    <vt:lpwstr/>
  </property>
  <property fmtid="{D5CDD505-2E9C-101B-9397-08002B2CF9AE}" pid="19" name="Objective-CreationStamp">
    <vt:filetime>2026-09-18T00:35:55Z</vt:filetime>
  </property>
  <property fmtid="{D5CDD505-2E9C-101B-9397-08002B2CF9AE}" pid="20" name="Objective-IsApproved">
    <vt:bool>false</vt:bool>
  </property>
  <property fmtid="{D5CDD505-2E9C-101B-9397-08002B2CF9AE}" pid="21" name="Objective-IsPublished">
    <vt:bool>false</vt:bool>
  </property>
  <property fmtid="{D5CDD505-2E9C-101B-9397-08002B2CF9AE}" pid="22" name="Objective-DatePublished">
    <vt:lpwstr/>
  </property>
  <property fmtid="{D5CDD505-2E9C-101B-9397-08002B2CF9AE}" pid="23" name="Objective-ModificationStamp">
    <vt:filetime>2026-09-29T01:29:17Z</vt:filetime>
  </property>
  <property fmtid="{D5CDD505-2E9C-101B-9397-08002B2CF9AE}" pid="24" name="Objective-Owner">
    <vt:lpwstr>Janine Ridsdale</vt:lpwstr>
  </property>
  <property fmtid="{D5CDD505-2E9C-101B-9397-08002B2CF9AE}" pid="25" name="Objective-Path">
    <vt:lpwstr>Whole of ACT Government:EPSDD - Environment Planning and Sustainable Development Directorate:DIVISION - Planning and Urban Policy:Branch - Territory Plan and Coordination:01. Major Plan Amendments (MPAs):Active MPAs:DPA-10 Expansion of Telopea Park School Facilities:07. Commencement:</vt:lpwstr>
  </property>
  <property fmtid="{D5CDD505-2E9C-101B-9397-08002B2CF9AE}" pid="26" name="Objective-Parent">
    <vt:lpwstr>07. Commencement</vt:lpwstr>
  </property>
  <property fmtid="{D5CDD505-2E9C-101B-9397-08002B2CF9AE}" pid="27" name="Objective-State">
    <vt:lpwstr>Being Edited</vt:lpwstr>
  </property>
  <property fmtid="{D5CDD505-2E9C-101B-9397-08002B2CF9AE}" pid="28" name="Objective-Title">
    <vt:lpwstr>02 Attachment A - Commencement notice - MPA-10</vt:lpwstr>
  </property>
  <property fmtid="{D5CDD505-2E9C-101B-9397-08002B2CF9AE}" pid="29" name="Objective-Version">
    <vt:lpwstr>4.1</vt:lpwstr>
  </property>
  <property fmtid="{D5CDD505-2E9C-101B-9397-08002B2CF9AE}" pid="30" name="Objective-VersionComment">
    <vt:lpwstr/>
  </property>
  <property fmtid="{D5CDD505-2E9C-101B-9397-08002B2CF9AE}" pid="31" name="Objective-VersionNumber">
    <vt:r8>9</vt:r8>
  </property>
  <property fmtid="{D5CDD505-2E9C-101B-9397-08002B2CF9AE}" pid="32" name="Objective-FileNumber">
    <vt:lpwstr>1-2025/0433959</vt:lpwstr>
  </property>
  <property fmtid="{D5CDD505-2E9C-101B-9397-08002B2CF9AE}" pid="33" name="Objective-Classification">
    <vt:lpwstr>[Inherited - none]</vt:lpwstr>
  </property>
  <property fmtid="{D5CDD505-2E9C-101B-9397-08002B2CF9AE}" pid="34" name="Objective-Caveats">
    <vt:lpwstr/>
  </property>
  <property fmtid="{D5CDD505-2E9C-101B-9397-08002B2CF9AE}" pid="35" name="Objective-Owner Agency [system]">
    <vt:lpwstr>EPSDD</vt:lpwstr>
  </property>
  <property fmtid="{D5CDD505-2E9C-101B-9397-08002B2CF9AE}" pid="36" name="Objective-Document Type [system]">
    <vt:lpwstr>0-Document</vt:lpwstr>
  </property>
  <property fmtid="{D5CDD505-2E9C-101B-9397-08002B2CF9AE}" pid="37" name="Objective-Language [system]">
    <vt:lpwstr>English (en)</vt:lpwstr>
  </property>
  <property fmtid="{D5CDD505-2E9C-101B-9397-08002B2CF9AE}" pid="38" name="Objective-Jurisdiction [system]">
    <vt:lpwstr>ACT</vt:lpwstr>
  </property>
  <property fmtid="{D5CDD505-2E9C-101B-9397-08002B2CF9AE}" pid="39" name="Objective-Customers [system]">
    <vt:lpwstr/>
  </property>
  <property fmtid="{D5CDD505-2E9C-101B-9397-08002B2CF9AE}" pid="40" name="Objective-Add Place [system]">
    <vt:lpwstr> </vt:lpwstr>
  </property>
  <property fmtid="{D5CDD505-2E9C-101B-9397-08002B2CF9AE}" pid="41" name="Objective-Places [system]">
    <vt:lpwstr/>
  </property>
  <property fmtid="{D5CDD505-2E9C-101B-9397-08002B2CF9AE}" pid="42" name="Objective-Transaction Reference [system]">
    <vt:lpwstr/>
  </property>
  <property fmtid="{D5CDD505-2E9C-101B-9397-08002B2CF9AE}" pid="43" name="Objective-Document Created By [system]">
    <vt:lpwstr/>
  </property>
  <property fmtid="{D5CDD505-2E9C-101B-9397-08002B2CF9AE}" pid="44" name="Objective-Document Created On [system]">
    <vt:lpwstr/>
  </property>
  <property fmtid="{D5CDD505-2E9C-101B-9397-08002B2CF9AE}" pid="45" name="Objective-Covers Period From [system]">
    <vt:lpwstr/>
  </property>
  <property fmtid="{D5CDD505-2E9C-101B-9397-08002B2CF9AE}" pid="46" name="Objective-Covers Period To [system]">
    <vt:lpwstr/>
  </property>
  <property fmtid="{D5CDD505-2E9C-101B-9397-08002B2CF9AE}" pid="47" name="Objective-Owner Agency">
    <vt:lpwstr>CED - City and Environment Directorate</vt:lpwstr>
  </property>
  <property fmtid="{D5CDD505-2E9C-101B-9397-08002B2CF9AE}" pid="48" name="Objective-Document Type">
    <vt:lpwstr>0-Document</vt:lpwstr>
  </property>
  <property fmtid="{D5CDD505-2E9C-101B-9397-08002B2CF9AE}" pid="49" name="Objective-Language">
    <vt:lpwstr>English (en)</vt:lpwstr>
  </property>
  <property fmtid="{D5CDD505-2E9C-101B-9397-08002B2CF9AE}" pid="50" name="Objective-Jurisdiction">
    <vt:lpwstr>ACT</vt:lpwstr>
  </property>
  <property fmtid="{D5CDD505-2E9C-101B-9397-08002B2CF9AE}" pid="51" name="Objective-Customers">
    <vt:lpwstr/>
  </property>
  <property fmtid="{D5CDD505-2E9C-101B-9397-08002B2CF9AE}" pid="52" name="Objective-Places">
    <vt:lpwstr/>
  </property>
  <property fmtid="{D5CDD505-2E9C-101B-9397-08002B2CF9AE}" pid="53" name="Objective-Transaction Reference">
    <vt:lpwstr/>
  </property>
  <property fmtid="{D5CDD505-2E9C-101B-9397-08002B2CF9AE}" pid="54" name="Objective-Document Created By">
    <vt:lpwstr/>
  </property>
  <property fmtid="{D5CDD505-2E9C-101B-9397-08002B2CF9AE}" pid="55" name="Objective-Document Created On">
    <vt:lpwstr/>
  </property>
  <property fmtid="{D5CDD505-2E9C-101B-9397-08002B2CF9AE}" pid="56" name="Objective-Covers Period From">
    <vt:lpwstr/>
  </property>
  <property fmtid="{D5CDD505-2E9C-101B-9397-08002B2CF9AE}" pid="57" name="Objective-Covers Period To">
    <vt:lpwstr/>
  </property>
  <property fmtid="{D5CDD505-2E9C-101B-9397-08002B2CF9AE}" pid="58" name="Objective-Status">
    <vt:lpwstr/>
  </property>
  <property fmtid="{D5CDD505-2E9C-101B-9397-08002B2CF9AE}" pid="59" name="Objective-S28 Exemption Number">
    <vt:lpwstr/>
  </property>
  <property fmtid="{D5CDD505-2E9C-101B-9397-08002B2CF9AE}" pid="60" name="Objective-S28 Exemption">
    <vt:lpwstr/>
  </property>
  <property fmtid="{D5CDD505-2E9C-101B-9397-08002B2CF9AE}" pid="61" name="Objective-S28 Exemption Reason">
    <vt:lpwstr/>
  </property>
  <property fmtid="{D5CDD505-2E9C-101B-9397-08002B2CF9AE}" pid="62" name="Objective-S28 Comments if partial exemption">
    <vt:lpwstr/>
  </property>
  <property fmtid="{D5CDD505-2E9C-101B-9397-08002B2CF9AE}" pid="63" name="Objective-S28 Date Approved">
    <vt:lpwstr/>
  </property>
</Properties>
</file>