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26" w:rsidRDefault="00642526" w:rsidP="00642526">
      <w:pPr>
        <w:pStyle w:val="Header"/>
        <w:tabs>
          <w:tab w:val="clear" w:pos="4819"/>
          <w:tab w:val="clear" w:pos="9071"/>
        </w:tabs>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 xml:space="preserve">Australian </w:t>
          </w:r>
          <w:smartTag w:uri="urn:schemas-microsoft-com:office:smarttags" w:element="PlaceType">
            <w:r>
              <w:rPr>
                <w:rFonts w:ascii="Arial" w:hAnsi="Arial" w:cs="Arial"/>
              </w:rPr>
              <w:t>Capital</w:t>
            </w:r>
          </w:smartTag>
          <w:r>
            <w:rPr>
              <w:rFonts w:ascii="Arial" w:hAnsi="Arial" w:cs="Arial"/>
            </w:rPr>
            <w:t xml:space="preserve"> </w:t>
          </w:r>
          <w:smartTag w:uri="urn:schemas-microsoft-com:office:smarttags" w:element="PlaceType">
            <w:r>
              <w:rPr>
                <w:rFonts w:ascii="Arial" w:hAnsi="Arial" w:cs="Arial"/>
              </w:rPr>
              <w:t>Territory</w:t>
            </w:r>
          </w:smartTag>
        </w:smartTag>
      </w:smartTag>
    </w:p>
    <w:p w:rsidR="00642526" w:rsidRPr="0019299E" w:rsidRDefault="00642526" w:rsidP="00642526">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w:t>
      </w:r>
      <w:r w:rsidR="007A1301">
        <w:rPr>
          <w:rFonts w:ascii="Arial" w:hAnsi="Arial" w:cs="Arial"/>
          <w:b/>
          <w:bCs/>
          <w:sz w:val="40"/>
          <w:szCs w:val="40"/>
        </w:rPr>
        <w:t>Casey</w:t>
      </w:r>
      <w:r>
        <w:rPr>
          <w:rFonts w:ascii="Arial" w:hAnsi="Arial" w:cs="Arial"/>
          <w:b/>
          <w:bCs/>
          <w:sz w:val="40"/>
          <w:szCs w:val="40"/>
        </w:rPr>
        <w:t>) Determination 2</w:t>
      </w:r>
      <w:r w:rsidRPr="0019299E">
        <w:rPr>
          <w:rFonts w:ascii="Arial" w:hAnsi="Arial" w:cs="Arial"/>
          <w:b/>
          <w:bCs/>
          <w:sz w:val="40"/>
          <w:szCs w:val="40"/>
        </w:rPr>
        <w:t>01</w:t>
      </w:r>
      <w:r w:rsidR="004755C5">
        <w:rPr>
          <w:rFonts w:ascii="Arial" w:hAnsi="Arial" w:cs="Arial"/>
          <w:b/>
          <w:bCs/>
          <w:sz w:val="40"/>
          <w:szCs w:val="40"/>
        </w:rPr>
        <w:t>2</w:t>
      </w:r>
      <w:r w:rsidRPr="0019299E">
        <w:rPr>
          <w:rFonts w:ascii="Arial" w:hAnsi="Arial" w:cs="Arial"/>
          <w:b/>
          <w:bCs/>
          <w:sz w:val="40"/>
          <w:szCs w:val="40"/>
        </w:rPr>
        <w:t xml:space="preserve"> (No </w:t>
      </w:r>
      <w:r w:rsidR="009860A1">
        <w:rPr>
          <w:rFonts w:ascii="Arial" w:hAnsi="Arial" w:cs="Arial"/>
          <w:b/>
          <w:bCs/>
          <w:sz w:val="40"/>
          <w:szCs w:val="40"/>
        </w:rPr>
        <w:t>2</w:t>
      </w:r>
      <w:r w:rsidRPr="0019299E">
        <w:rPr>
          <w:rFonts w:ascii="Arial" w:hAnsi="Arial" w:cs="Arial"/>
          <w:b/>
          <w:bCs/>
          <w:sz w:val="40"/>
          <w:szCs w:val="40"/>
        </w:rPr>
        <w:t>)</w:t>
      </w:r>
    </w:p>
    <w:p w:rsidR="00642526" w:rsidRDefault="000B3F33" w:rsidP="00642526">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7728" stroked="f">
            <v:textbox style="mso-next-textbox:#_x0000_s1026">
              <w:txbxContent>
                <w:p w:rsidR="004D56EE" w:rsidRDefault="004D56EE" w:rsidP="00642526">
                  <w:pPr>
                    <w:rPr>
                      <w:sz w:val="16"/>
                      <w:szCs w:val="16"/>
                    </w:rPr>
                  </w:pPr>
                  <w:r>
                    <w:rPr>
                      <w:sz w:val="16"/>
                      <w:szCs w:val="16"/>
                    </w:rPr>
                    <w:t>Arial 12pt, bold</w:t>
                  </w:r>
                </w:p>
              </w:txbxContent>
            </v:textbox>
          </v:shape>
        </w:pict>
      </w:r>
      <w:r w:rsidR="00642526">
        <w:rPr>
          <w:rFonts w:ascii="Arial" w:hAnsi="Arial" w:cs="Arial"/>
          <w:b/>
          <w:bCs/>
        </w:rPr>
        <w:t>Disallowable instrument DI201</w:t>
      </w:r>
      <w:r w:rsidR="004755C5">
        <w:rPr>
          <w:rFonts w:ascii="Arial" w:hAnsi="Arial" w:cs="Arial"/>
          <w:b/>
          <w:bCs/>
        </w:rPr>
        <w:t>2</w:t>
      </w:r>
      <w:r w:rsidR="009860A1">
        <w:rPr>
          <w:rFonts w:ascii="Arial" w:hAnsi="Arial" w:cs="Arial"/>
          <w:b/>
          <w:bCs/>
        </w:rPr>
        <w:t>–54</w:t>
      </w:r>
    </w:p>
    <w:p w:rsidR="00642526" w:rsidRDefault="00642526" w:rsidP="00642526">
      <w:pPr>
        <w:pStyle w:val="Header"/>
        <w:tabs>
          <w:tab w:val="clear" w:pos="4819"/>
          <w:tab w:val="clear" w:pos="9071"/>
        </w:tabs>
        <w:spacing w:before="240" w:after="120"/>
      </w:pPr>
      <w:r>
        <w:t xml:space="preserve">made under the </w:t>
      </w:r>
    </w:p>
    <w:p w:rsidR="00642526" w:rsidRDefault="00642526" w:rsidP="00642526">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642526" w:rsidRDefault="00642526" w:rsidP="00642526">
      <w:pPr>
        <w:pStyle w:val="N-line3"/>
        <w:pBdr>
          <w:bottom w:val="none" w:sz="0" w:space="0" w:color="auto"/>
        </w:pBdr>
        <w:rPr>
          <w:b/>
          <w:bCs/>
          <w:sz w:val="20"/>
          <w:szCs w:val="20"/>
        </w:rPr>
      </w:pPr>
    </w:p>
    <w:p w:rsidR="00642526" w:rsidRDefault="00642526" w:rsidP="00642526">
      <w:pPr>
        <w:pStyle w:val="N-line3"/>
        <w:pBdr>
          <w:top w:val="single" w:sz="12" w:space="1" w:color="auto"/>
          <w:bottom w:val="none" w:sz="0" w:space="0" w:color="auto"/>
        </w:pBdr>
      </w:pPr>
    </w:p>
    <w:p w:rsidR="00642526" w:rsidRDefault="00642526" w:rsidP="00642526">
      <w:pPr>
        <w:pStyle w:val="N-line3"/>
        <w:pBdr>
          <w:top w:val="single" w:sz="12" w:space="1" w:color="auto"/>
          <w:bottom w:val="none" w:sz="0" w:space="0" w:color="auto"/>
        </w:pBdr>
      </w:pPr>
    </w:p>
    <w:p w:rsidR="00642526" w:rsidRDefault="00642526" w:rsidP="00642526">
      <w:pPr>
        <w:pStyle w:val="Amain"/>
        <w:tabs>
          <w:tab w:val="clear" w:pos="700"/>
          <w:tab w:val="left" w:pos="0"/>
        </w:tabs>
        <w:ind w:left="0" w:firstLine="0"/>
        <w:jc w:val="left"/>
        <w:rPr>
          <w:b/>
          <w:bCs/>
        </w:rPr>
      </w:pPr>
      <w:r>
        <w:t xml:space="preserve">I DETERMINE the </w:t>
      </w:r>
      <w:r w:rsidRPr="0019299E">
        <w:t>names of the public places that are Te</w:t>
      </w:r>
      <w:r>
        <w:t>rritory land as specified in the attached schedule and as indicated on the associated plan.</w:t>
      </w: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642526" w:rsidP="00642526">
      <w:pPr>
        <w:pStyle w:val="CoverActName"/>
        <w:rPr>
          <w:rFonts w:ascii="Times New Roman" w:hAnsi="Times New Roman" w:cs="Times New Roman"/>
          <w:b w:val="0"/>
          <w:bCs w:val="0"/>
        </w:rPr>
      </w:pPr>
    </w:p>
    <w:p w:rsidR="00642526" w:rsidRDefault="00241020" w:rsidP="00642526">
      <w:r>
        <w:t>David Papps</w:t>
      </w:r>
    </w:p>
    <w:p w:rsidR="00642526" w:rsidRDefault="00642526" w:rsidP="00642526">
      <w:r>
        <w:t>Delegate of the Minister</w:t>
      </w:r>
    </w:p>
    <w:p w:rsidR="00642526" w:rsidRDefault="00642526" w:rsidP="00642526">
      <w:pPr>
        <w:jc w:val="center"/>
        <w:rPr>
          <w:b/>
          <w:bCs/>
        </w:rPr>
      </w:pPr>
    </w:p>
    <w:p w:rsidR="00642526" w:rsidRDefault="009860A1" w:rsidP="00642526">
      <w:pPr>
        <w:pStyle w:val="Header"/>
        <w:tabs>
          <w:tab w:val="clear" w:pos="4819"/>
          <w:tab w:val="clear" w:pos="9071"/>
        </w:tabs>
        <w:rPr>
          <w:rFonts w:ascii="Arial" w:hAnsi="Arial" w:cs="Arial"/>
        </w:rPr>
      </w:pPr>
      <w:r>
        <w:t xml:space="preserve">29 </w:t>
      </w:r>
      <w:r w:rsidR="00241020">
        <w:t>March</w:t>
      </w:r>
      <w:r w:rsidR="00642526">
        <w:t xml:space="preserve"> 201</w:t>
      </w:r>
      <w:r w:rsidR="004755C5">
        <w:t>2</w:t>
      </w:r>
    </w:p>
    <w:p w:rsidR="00642526" w:rsidRDefault="00642526" w:rsidP="00642526"/>
    <w:p w:rsidR="00642526" w:rsidRDefault="00642526" w:rsidP="00642526">
      <w:pPr>
        <w:rPr>
          <w:b/>
          <w:bCs/>
        </w:rPr>
      </w:pPr>
      <w:r>
        <w:br w:type="page"/>
      </w:r>
      <w:r>
        <w:rPr>
          <w:b/>
          <w:bCs/>
        </w:rPr>
        <w:lastRenderedPageBreak/>
        <w:t xml:space="preserve">SCHEDULE </w:t>
      </w:r>
    </w:p>
    <w:p w:rsidR="00642526" w:rsidRDefault="00642526" w:rsidP="00642526">
      <w:pPr>
        <w:pStyle w:val="Heading2"/>
        <w:rPr>
          <w:rFonts w:ascii="Times New Roman" w:hAnsi="Times New Roman" w:cs="Times New Roman"/>
        </w:rPr>
      </w:pPr>
    </w:p>
    <w:p w:rsidR="00642526" w:rsidRPr="0019299E" w:rsidRDefault="00642526" w:rsidP="00642526">
      <w:pPr>
        <w:pStyle w:val="Heading2"/>
        <w:rPr>
          <w:rFonts w:ascii="Times New Roman" w:hAnsi="Times New Roman" w:cs="Times New Roman"/>
        </w:rPr>
      </w:pPr>
      <w:r>
        <w:rPr>
          <w:rFonts w:ascii="Times New Roman" w:hAnsi="Times New Roman" w:cs="Times New Roman"/>
        </w:rPr>
        <w:t>Public Place Names</w:t>
      </w:r>
      <w:r w:rsidRPr="0019299E">
        <w:rPr>
          <w:rFonts w:ascii="Times New Roman" w:hAnsi="Times New Roman" w:cs="Times New Roman"/>
        </w:rPr>
        <w:t xml:space="preserve"> (</w:t>
      </w:r>
      <w:r w:rsidR="007A1301">
        <w:rPr>
          <w:rFonts w:ascii="Times New Roman" w:hAnsi="Times New Roman" w:cs="Times New Roman"/>
        </w:rPr>
        <w:t>Casey</w:t>
      </w:r>
      <w:r>
        <w:rPr>
          <w:rFonts w:ascii="Times New Roman" w:hAnsi="Times New Roman" w:cs="Times New Roman"/>
        </w:rPr>
        <w:t xml:space="preserve">) </w:t>
      </w:r>
      <w:r w:rsidRPr="0019299E">
        <w:rPr>
          <w:rFonts w:ascii="Times New Roman" w:hAnsi="Times New Roman" w:cs="Times New Roman"/>
        </w:rPr>
        <w:t>Determination 201</w:t>
      </w:r>
      <w:r w:rsidR="0019327C">
        <w:rPr>
          <w:rFonts w:ascii="Times New Roman" w:hAnsi="Times New Roman" w:cs="Times New Roman"/>
        </w:rPr>
        <w:t>2</w:t>
      </w:r>
      <w:r w:rsidRPr="0019299E">
        <w:rPr>
          <w:rFonts w:ascii="Times New Roman" w:hAnsi="Times New Roman" w:cs="Times New Roman"/>
        </w:rPr>
        <w:t xml:space="preserve"> (No </w:t>
      </w:r>
      <w:r w:rsidR="00261D34">
        <w:rPr>
          <w:rFonts w:ascii="Times New Roman" w:hAnsi="Times New Roman" w:cs="Times New Roman"/>
        </w:rPr>
        <w:t>2</w:t>
      </w:r>
      <w:r w:rsidRPr="0019299E">
        <w:rPr>
          <w:rFonts w:ascii="Times New Roman" w:hAnsi="Times New Roman" w:cs="Times New Roman"/>
        </w:rPr>
        <w:t>)</w:t>
      </w:r>
    </w:p>
    <w:p w:rsidR="00642526" w:rsidRDefault="00642526" w:rsidP="00642526">
      <w:pPr>
        <w:spacing w:before="120" w:after="120"/>
        <w:rPr>
          <w:b/>
          <w:bCs/>
          <w:i/>
          <w:noProof/>
        </w:rPr>
      </w:pPr>
      <w:r w:rsidRPr="0019299E">
        <w:rPr>
          <w:b/>
          <w:bCs/>
        </w:rPr>
        <w:t xml:space="preserve">Division of </w:t>
      </w:r>
      <w:r w:rsidR="007A1301">
        <w:rPr>
          <w:b/>
          <w:bCs/>
          <w:noProof/>
        </w:rPr>
        <w:t>Casey</w:t>
      </w:r>
      <w:r w:rsidRPr="0019299E">
        <w:rPr>
          <w:b/>
          <w:bCs/>
          <w:noProof/>
        </w:rPr>
        <w:t xml:space="preserve">:  </w:t>
      </w:r>
      <w:r w:rsidR="007A1301">
        <w:rPr>
          <w:b/>
          <w:bCs/>
          <w:i/>
          <w:noProof/>
        </w:rPr>
        <w:t>diplomats, public servants and administrators</w:t>
      </w:r>
    </w:p>
    <w:p w:rsidR="00642526" w:rsidRPr="00634E8C" w:rsidRDefault="00642526" w:rsidP="00ED086B">
      <w:pPr>
        <w:rPr>
          <w:b/>
          <w:bCs/>
          <w:i/>
          <w:noProof/>
          <w:sz w:val="16"/>
          <w:szCs w:val="16"/>
        </w:rPr>
      </w:pPr>
    </w:p>
    <w:tbl>
      <w:tblPr>
        <w:tblW w:w="9747" w:type="dxa"/>
        <w:tblLayout w:type="fixed"/>
        <w:tblLook w:val="0000" w:firstRow="0" w:lastRow="0" w:firstColumn="0" w:lastColumn="0" w:noHBand="0" w:noVBand="0"/>
      </w:tblPr>
      <w:tblGrid>
        <w:gridCol w:w="1668"/>
        <w:gridCol w:w="2976"/>
        <w:gridCol w:w="5103"/>
      </w:tblGrid>
      <w:tr w:rsidR="00485DD3" w:rsidTr="00C300DB">
        <w:trPr>
          <w:cantSplit/>
        </w:trPr>
        <w:tc>
          <w:tcPr>
            <w:tcW w:w="1668" w:type="dxa"/>
            <w:tcBorders>
              <w:top w:val="nil"/>
              <w:left w:val="nil"/>
              <w:bottom w:val="nil"/>
              <w:right w:val="nil"/>
            </w:tcBorders>
          </w:tcPr>
          <w:p w:rsidR="00485DD3" w:rsidRPr="008C1835" w:rsidRDefault="00485DD3" w:rsidP="00C300DB">
            <w:pPr>
              <w:rPr>
                <w:b/>
              </w:rPr>
            </w:pPr>
            <w:r w:rsidRPr="008C1835">
              <w:rPr>
                <w:b/>
              </w:rPr>
              <w:t>NAME</w:t>
            </w:r>
          </w:p>
        </w:tc>
        <w:tc>
          <w:tcPr>
            <w:tcW w:w="2976" w:type="dxa"/>
            <w:tcBorders>
              <w:top w:val="nil"/>
              <w:left w:val="nil"/>
              <w:bottom w:val="nil"/>
              <w:right w:val="nil"/>
            </w:tcBorders>
          </w:tcPr>
          <w:p w:rsidR="00485DD3" w:rsidRPr="008C1835" w:rsidRDefault="00485DD3" w:rsidP="00C300DB">
            <w:pPr>
              <w:rPr>
                <w:b/>
              </w:rPr>
            </w:pPr>
            <w:r w:rsidRPr="008C1835">
              <w:rPr>
                <w:b/>
                <w:bCs/>
              </w:rPr>
              <w:t>ORIGIN</w:t>
            </w:r>
          </w:p>
        </w:tc>
        <w:tc>
          <w:tcPr>
            <w:tcW w:w="5103" w:type="dxa"/>
            <w:tcBorders>
              <w:top w:val="nil"/>
              <w:left w:val="nil"/>
              <w:bottom w:val="nil"/>
              <w:right w:val="nil"/>
            </w:tcBorders>
          </w:tcPr>
          <w:p w:rsidR="00485DD3" w:rsidRPr="008C1835" w:rsidRDefault="00485DD3" w:rsidP="00C300DB">
            <w:pPr>
              <w:rPr>
                <w:b/>
              </w:rPr>
            </w:pPr>
            <w:r w:rsidRPr="008C1835">
              <w:rPr>
                <w:b/>
              </w:rPr>
              <w:t>SIGNIFICANCE</w:t>
            </w:r>
          </w:p>
        </w:tc>
      </w:tr>
      <w:tr w:rsidR="00485DD3" w:rsidTr="00C300DB">
        <w:trPr>
          <w:cantSplit/>
        </w:trPr>
        <w:tc>
          <w:tcPr>
            <w:tcW w:w="1668" w:type="dxa"/>
            <w:tcBorders>
              <w:top w:val="nil"/>
              <w:left w:val="nil"/>
              <w:bottom w:val="nil"/>
              <w:right w:val="nil"/>
            </w:tcBorders>
          </w:tcPr>
          <w:p w:rsidR="00AA0AB5" w:rsidRPr="00AA0AB5" w:rsidRDefault="00AA0AB5" w:rsidP="001B2B3E">
            <w:pPr>
              <w:rPr>
                <w:b/>
              </w:rPr>
            </w:pPr>
          </w:p>
        </w:tc>
        <w:tc>
          <w:tcPr>
            <w:tcW w:w="2976" w:type="dxa"/>
            <w:tcBorders>
              <w:top w:val="nil"/>
              <w:left w:val="nil"/>
              <w:bottom w:val="nil"/>
              <w:right w:val="nil"/>
            </w:tcBorders>
          </w:tcPr>
          <w:p w:rsidR="00AA0AB5" w:rsidRPr="00AA0AB5" w:rsidRDefault="00AA0AB5" w:rsidP="009D603B">
            <w:pPr>
              <w:rPr>
                <w:bCs/>
              </w:rPr>
            </w:pPr>
          </w:p>
        </w:tc>
        <w:tc>
          <w:tcPr>
            <w:tcW w:w="5103" w:type="dxa"/>
            <w:tcBorders>
              <w:top w:val="nil"/>
              <w:left w:val="nil"/>
              <w:bottom w:val="nil"/>
              <w:right w:val="nil"/>
            </w:tcBorders>
          </w:tcPr>
          <w:p w:rsidR="00AA0AB5" w:rsidRPr="000B32FB" w:rsidRDefault="00AA0AB5" w:rsidP="001B2B3E"/>
        </w:tc>
      </w:tr>
      <w:tr w:rsidR="0078386C" w:rsidTr="002228F7">
        <w:trPr>
          <w:cantSplit/>
        </w:trPr>
        <w:tc>
          <w:tcPr>
            <w:tcW w:w="1668" w:type="dxa"/>
            <w:tcBorders>
              <w:top w:val="nil"/>
              <w:left w:val="nil"/>
              <w:bottom w:val="nil"/>
              <w:right w:val="nil"/>
            </w:tcBorders>
          </w:tcPr>
          <w:p w:rsidR="0078386C" w:rsidRDefault="0078386C" w:rsidP="002228F7">
            <w:pPr>
              <w:rPr>
                <w:b/>
              </w:rPr>
            </w:pPr>
            <w:r>
              <w:rPr>
                <w:b/>
              </w:rPr>
              <w:t>Bev Lawson Street</w:t>
            </w:r>
          </w:p>
          <w:p w:rsidR="00C45EA5" w:rsidRDefault="00C45EA5" w:rsidP="002228F7">
            <w:pPr>
              <w:rPr>
                <w:b/>
              </w:rPr>
            </w:pPr>
          </w:p>
          <w:p w:rsidR="00C45EA5" w:rsidRPr="00C45EA5" w:rsidRDefault="00C45EA5" w:rsidP="0030704A">
            <w:pPr>
              <w:rPr>
                <w:b/>
                <w:color w:val="FF0000"/>
              </w:rPr>
            </w:pPr>
          </w:p>
        </w:tc>
        <w:tc>
          <w:tcPr>
            <w:tcW w:w="2976" w:type="dxa"/>
            <w:tcBorders>
              <w:top w:val="nil"/>
              <w:left w:val="nil"/>
              <w:bottom w:val="nil"/>
              <w:right w:val="nil"/>
            </w:tcBorders>
          </w:tcPr>
          <w:p w:rsidR="00C45EA5" w:rsidRPr="00C45EA5" w:rsidRDefault="00C45EA5" w:rsidP="00C45EA5">
            <w:pPr>
              <w:rPr>
                <w:bCs/>
              </w:rPr>
            </w:pPr>
            <w:r w:rsidRPr="00C45EA5">
              <w:rPr>
                <w:bCs/>
              </w:rPr>
              <w:t>Beverley Ann Lawson APM</w:t>
            </w:r>
          </w:p>
          <w:p w:rsidR="00C45EA5" w:rsidRPr="00C45EA5" w:rsidRDefault="00C45EA5" w:rsidP="00C45EA5">
            <w:pPr>
              <w:rPr>
                <w:bCs/>
              </w:rPr>
            </w:pPr>
          </w:p>
          <w:p w:rsidR="0078386C" w:rsidRPr="0078386C" w:rsidRDefault="00C45EA5" w:rsidP="00903218">
            <w:pPr>
              <w:rPr>
                <w:bCs/>
              </w:rPr>
            </w:pPr>
            <w:r w:rsidRPr="00C45EA5">
              <w:rPr>
                <w:bCs/>
              </w:rPr>
              <w:t>(194</w:t>
            </w:r>
            <w:r w:rsidR="00903218">
              <w:rPr>
                <w:bCs/>
              </w:rPr>
              <w:t>0</w:t>
            </w:r>
            <w:r w:rsidRPr="00C45EA5">
              <w:rPr>
                <w:bCs/>
              </w:rPr>
              <w:t>-1998)</w:t>
            </w:r>
          </w:p>
        </w:tc>
        <w:tc>
          <w:tcPr>
            <w:tcW w:w="5103" w:type="dxa"/>
            <w:tcBorders>
              <w:top w:val="nil"/>
              <w:left w:val="nil"/>
              <w:bottom w:val="nil"/>
              <w:right w:val="nil"/>
            </w:tcBorders>
          </w:tcPr>
          <w:p w:rsidR="00C45EA5" w:rsidRDefault="00C45EA5" w:rsidP="00C45EA5">
            <w:r>
              <w:t>Administrator, police service</w:t>
            </w:r>
          </w:p>
          <w:p w:rsidR="00C45EA5" w:rsidRDefault="00C45EA5" w:rsidP="00C45EA5"/>
          <w:p w:rsidR="0078386C" w:rsidRPr="0078386C" w:rsidRDefault="00C45EA5" w:rsidP="00C45EA5">
            <w:r>
              <w:t>Appointed in 1996 as the first woman deputy police commissioner of New South Wales and at the time of her death was Australia’s highest-ranking female police officer.  During her 34-year career she served with commitment in operational and corporate roles to improve NSW policing. She participated in sport, education and charity circles and founded the Illawarra Police Charity Ball in 1985.</w:t>
            </w:r>
          </w:p>
        </w:tc>
      </w:tr>
      <w:tr w:rsidR="00943E9A" w:rsidTr="00816754">
        <w:trPr>
          <w:cantSplit/>
        </w:trPr>
        <w:tc>
          <w:tcPr>
            <w:tcW w:w="1668" w:type="dxa"/>
            <w:tcBorders>
              <w:top w:val="nil"/>
              <w:left w:val="nil"/>
              <w:bottom w:val="nil"/>
              <w:right w:val="nil"/>
            </w:tcBorders>
          </w:tcPr>
          <w:p w:rsidR="00943E9A" w:rsidRPr="0078386C" w:rsidRDefault="00943E9A" w:rsidP="00816754">
            <w:pPr>
              <w:rPr>
                <w:b/>
              </w:rPr>
            </w:pPr>
          </w:p>
        </w:tc>
        <w:tc>
          <w:tcPr>
            <w:tcW w:w="2976" w:type="dxa"/>
            <w:tcBorders>
              <w:top w:val="nil"/>
              <w:left w:val="nil"/>
              <w:bottom w:val="nil"/>
              <w:right w:val="nil"/>
            </w:tcBorders>
          </w:tcPr>
          <w:p w:rsidR="00943E9A" w:rsidRPr="0078386C" w:rsidRDefault="00943E9A" w:rsidP="00816754">
            <w:pPr>
              <w:rPr>
                <w:bCs/>
                <w:color w:val="FF0000"/>
              </w:rPr>
            </w:pPr>
          </w:p>
        </w:tc>
        <w:tc>
          <w:tcPr>
            <w:tcW w:w="5103" w:type="dxa"/>
            <w:tcBorders>
              <w:top w:val="nil"/>
              <w:left w:val="nil"/>
              <w:bottom w:val="nil"/>
              <w:right w:val="nil"/>
            </w:tcBorders>
          </w:tcPr>
          <w:p w:rsidR="00943E9A" w:rsidRPr="006F7A2C" w:rsidRDefault="00943E9A" w:rsidP="00816754"/>
        </w:tc>
      </w:tr>
      <w:tr w:rsidR="00AA0AB5" w:rsidTr="00C300DB">
        <w:trPr>
          <w:cantSplit/>
        </w:trPr>
        <w:tc>
          <w:tcPr>
            <w:tcW w:w="1668" w:type="dxa"/>
            <w:tcBorders>
              <w:top w:val="nil"/>
              <w:left w:val="nil"/>
              <w:bottom w:val="nil"/>
              <w:right w:val="nil"/>
            </w:tcBorders>
          </w:tcPr>
          <w:p w:rsidR="00AA0AB5" w:rsidRDefault="00AA0AB5" w:rsidP="00816754">
            <w:pPr>
              <w:rPr>
                <w:b/>
              </w:rPr>
            </w:pPr>
            <w:r>
              <w:rPr>
                <w:b/>
              </w:rPr>
              <w:t>Chilton Street</w:t>
            </w:r>
          </w:p>
          <w:p w:rsidR="003D65BF" w:rsidRDefault="003D65BF" w:rsidP="00816754">
            <w:pPr>
              <w:rPr>
                <w:b/>
              </w:rPr>
            </w:pPr>
          </w:p>
          <w:p w:rsidR="003D65BF" w:rsidRPr="003D65BF" w:rsidRDefault="003D65BF" w:rsidP="00F04C90">
            <w:pPr>
              <w:rPr>
                <w:b/>
                <w:color w:val="FF0000"/>
              </w:rPr>
            </w:pPr>
          </w:p>
        </w:tc>
        <w:tc>
          <w:tcPr>
            <w:tcW w:w="2976" w:type="dxa"/>
            <w:tcBorders>
              <w:top w:val="nil"/>
              <w:left w:val="nil"/>
              <w:bottom w:val="nil"/>
              <w:right w:val="nil"/>
            </w:tcBorders>
          </w:tcPr>
          <w:p w:rsidR="00AA0AB5" w:rsidRDefault="00AA0AB5" w:rsidP="00816754">
            <w:pPr>
              <w:rPr>
                <w:bCs/>
              </w:rPr>
            </w:pPr>
            <w:r>
              <w:rPr>
                <w:bCs/>
              </w:rPr>
              <w:t>Brigadier Sir Frederick Oliver Chilton CBE, DSO</w:t>
            </w:r>
          </w:p>
          <w:p w:rsidR="00AA0AB5" w:rsidRDefault="00AA0AB5" w:rsidP="00816754">
            <w:pPr>
              <w:rPr>
                <w:bCs/>
              </w:rPr>
            </w:pPr>
          </w:p>
          <w:p w:rsidR="00AA0AB5" w:rsidRDefault="00AA0AB5" w:rsidP="00816754">
            <w:pPr>
              <w:rPr>
                <w:b/>
                <w:bCs/>
              </w:rPr>
            </w:pPr>
            <w:r>
              <w:rPr>
                <w:bCs/>
              </w:rPr>
              <w:t xml:space="preserve">(1905-2007) </w:t>
            </w:r>
          </w:p>
          <w:p w:rsidR="00AA0AB5" w:rsidRPr="00D56403" w:rsidRDefault="00AA0AB5" w:rsidP="00816754">
            <w:pPr>
              <w:rPr>
                <w:bCs/>
                <w:color w:val="FF0000"/>
              </w:rPr>
            </w:pPr>
          </w:p>
        </w:tc>
        <w:tc>
          <w:tcPr>
            <w:tcW w:w="5103" w:type="dxa"/>
            <w:tcBorders>
              <w:top w:val="nil"/>
              <w:left w:val="nil"/>
              <w:bottom w:val="nil"/>
              <w:right w:val="nil"/>
            </w:tcBorders>
          </w:tcPr>
          <w:p w:rsidR="00C45EA5" w:rsidRDefault="00C45EA5" w:rsidP="00C45EA5">
            <w:r>
              <w:t>Commonwealth public service, Army officer</w:t>
            </w:r>
          </w:p>
          <w:p w:rsidR="00C45EA5" w:rsidRDefault="00C45EA5" w:rsidP="00C45EA5"/>
          <w:p w:rsidR="00AA0AB5" w:rsidRDefault="00C45EA5" w:rsidP="00C45EA5">
            <w:r>
              <w:t>Chairman, Repatriation Commission 1958-70; Deputy Secretary, Department of Defence</w:t>
            </w:r>
            <w:r w:rsidR="006E04D8">
              <w:br/>
            </w:r>
            <w:r>
              <w:t xml:space="preserve">1950-58; Assistant Secretary, Department of Defence 1948-50; Controller Joint Intelligence 1946-48 where he helped uncover a Soviet spy ring within the Department of External Affairs, and established the </w:t>
            </w:r>
            <w:r w:rsidR="00127C91">
              <w:t xml:space="preserve">Defence Signals Bureau (now </w:t>
            </w:r>
            <w:r>
              <w:t>Defence Signals Directorate</w:t>
            </w:r>
            <w:r w:rsidR="00127C91">
              <w:t>)</w:t>
            </w:r>
            <w:r>
              <w:t>. Awarded DSO and bar for service as a commander in North Africa and New Guinea during WWII.  Held senior positions in the Australian Red Cross Society, Returned Services League, Scouting Association and Outward Bound Movement.</w:t>
            </w:r>
          </w:p>
          <w:p w:rsidR="00C45EA5" w:rsidRPr="000B32FB" w:rsidRDefault="00C45EA5" w:rsidP="00C45EA5"/>
        </w:tc>
      </w:tr>
      <w:tr w:rsidR="004B4DB9" w:rsidRPr="003D65BF" w:rsidTr="00C300DB">
        <w:trPr>
          <w:cantSplit/>
        </w:trPr>
        <w:tc>
          <w:tcPr>
            <w:tcW w:w="1668" w:type="dxa"/>
            <w:tcBorders>
              <w:top w:val="nil"/>
              <w:left w:val="nil"/>
              <w:bottom w:val="nil"/>
              <w:right w:val="nil"/>
            </w:tcBorders>
          </w:tcPr>
          <w:p w:rsidR="004B4DB9" w:rsidRPr="00C45EA5" w:rsidRDefault="004B4DB9" w:rsidP="00C300DB">
            <w:pPr>
              <w:rPr>
                <w:b/>
              </w:rPr>
            </w:pPr>
            <w:r w:rsidRPr="00C45EA5">
              <w:rPr>
                <w:b/>
              </w:rPr>
              <w:t>Housley Street</w:t>
            </w:r>
          </w:p>
          <w:p w:rsidR="003D65BF" w:rsidRPr="00C45EA5" w:rsidRDefault="003D65BF" w:rsidP="00C300DB">
            <w:pPr>
              <w:rPr>
                <w:b/>
              </w:rPr>
            </w:pPr>
          </w:p>
          <w:p w:rsidR="004B4DB9" w:rsidRPr="00C45EA5" w:rsidRDefault="004B4DB9" w:rsidP="000637ED">
            <w:pPr>
              <w:rPr>
                <w:b/>
              </w:rPr>
            </w:pPr>
          </w:p>
        </w:tc>
        <w:tc>
          <w:tcPr>
            <w:tcW w:w="2976" w:type="dxa"/>
            <w:tcBorders>
              <w:top w:val="nil"/>
              <w:left w:val="nil"/>
              <w:bottom w:val="nil"/>
              <w:right w:val="nil"/>
            </w:tcBorders>
          </w:tcPr>
          <w:p w:rsidR="004B4DB9" w:rsidRPr="00C45EA5" w:rsidRDefault="004B4DB9" w:rsidP="001B2B3E">
            <w:pPr>
              <w:rPr>
                <w:bCs/>
              </w:rPr>
            </w:pPr>
            <w:r w:rsidRPr="00C45EA5">
              <w:rPr>
                <w:bCs/>
              </w:rPr>
              <w:t xml:space="preserve">Trevor Alfred </w:t>
            </w:r>
            <w:r w:rsidR="009D603B" w:rsidRPr="00C45EA5">
              <w:rPr>
                <w:bCs/>
              </w:rPr>
              <w:t xml:space="preserve">Housley </w:t>
            </w:r>
            <w:r w:rsidRPr="00C45EA5">
              <w:rPr>
                <w:bCs/>
              </w:rPr>
              <w:t>CBE</w:t>
            </w:r>
          </w:p>
          <w:p w:rsidR="004B4DB9" w:rsidRPr="00C45EA5" w:rsidRDefault="004B4DB9" w:rsidP="001B2B3E">
            <w:pPr>
              <w:rPr>
                <w:bCs/>
              </w:rPr>
            </w:pPr>
          </w:p>
          <w:p w:rsidR="004B4DB9" w:rsidRPr="00C45EA5" w:rsidRDefault="004B4DB9" w:rsidP="009D603B">
            <w:pPr>
              <w:rPr>
                <w:bCs/>
              </w:rPr>
            </w:pPr>
            <w:r w:rsidRPr="00C45EA5">
              <w:rPr>
                <w:bCs/>
              </w:rPr>
              <w:t>(1910-</w:t>
            </w:r>
            <w:r w:rsidR="009D603B" w:rsidRPr="00C45EA5">
              <w:rPr>
                <w:bCs/>
              </w:rPr>
              <w:t>1968</w:t>
            </w:r>
            <w:r w:rsidRPr="00C45EA5">
              <w:rPr>
                <w:bCs/>
              </w:rPr>
              <w:t>)</w:t>
            </w:r>
          </w:p>
        </w:tc>
        <w:tc>
          <w:tcPr>
            <w:tcW w:w="5103" w:type="dxa"/>
            <w:tcBorders>
              <w:top w:val="nil"/>
              <w:left w:val="nil"/>
              <w:bottom w:val="nil"/>
              <w:right w:val="nil"/>
            </w:tcBorders>
          </w:tcPr>
          <w:p w:rsidR="004B4DB9" w:rsidRDefault="003D65BF" w:rsidP="003D65BF">
            <w:r w:rsidRPr="00C45EA5">
              <w:t>Commonwealth public service</w:t>
            </w:r>
            <w:r w:rsidRPr="00C45EA5">
              <w:br/>
            </w:r>
            <w:r w:rsidRPr="00C45EA5">
              <w:br/>
              <w:t>Director-General Posts and Telegraphs 1965-68; General Manager of the Overseas Telecommunications Commission (Australia) 1956-65.  Joined the Postmaster-General’s Department in 1926 and served the Commonwealth in various roles such as m</w:t>
            </w:r>
            <w:r w:rsidR="0060044A">
              <w:t>echanic, clerk</w:t>
            </w:r>
            <w:r w:rsidRPr="00C45EA5">
              <w:t xml:space="preserve"> and engineer with the Department of Civil Aviation. Responsible for major developments in telecommunication systems in Australia and the world.</w:t>
            </w:r>
          </w:p>
          <w:p w:rsidR="003D65BF" w:rsidRPr="003D65BF" w:rsidRDefault="003D65BF" w:rsidP="003D65BF"/>
        </w:tc>
      </w:tr>
      <w:tr w:rsidR="00B839E2" w:rsidTr="00C300DB">
        <w:trPr>
          <w:cantSplit/>
        </w:trPr>
        <w:tc>
          <w:tcPr>
            <w:tcW w:w="1668" w:type="dxa"/>
            <w:tcBorders>
              <w:top w:val="nil"/>
              <w:left w:val="nil"/>
              <w:bottom w:val="nil"/>
              <w:right w:val="nil"/>
            </w:tcBorders>
          </w:tcPr>
          <w:p w:rsidR="00B839E2" w:rsidRPr="00C45EA5" w:rsidRDefault="00B839E2" w:rsidP="00C300DB">
            <w:pPr>
              <w:rPr>
                <w:b/>
              </w:rPr>
            </w:pPr>
            <w:r w:rsidRPr="00C45EA5">
              <w:rPr>
                <w:b/>
              </w:rPr>
              <w:lastRenderedPageBreak/>
              <w:t>Nankervis Street</w:t>
            </w:r>
          </w:p>
          <w:p w:rsidR="003D65BF" w:rsidRPr="00C45EA5" w:rsidRDefault="003D65BF" w:rsidP="00C300DB">
            <w:pPr>
              <w:rPr>
                <w:b/>
              </w:rPr>
            </w:pPr>
          </w:p>
          <w:p w:rsidR="00B839E2" w:rsidRPr="00C45EA5" w:rsidRDefault="00B839E2" w:rsidP="000637ED">
            <w:pPr>
              <w:rPr>
                <w:b/>
              </w:rPr>
            </w:pPr>
          </w:p>
        </w:tc>
        <w:tc>
          <w:tcPr>
            <w:tcW w:w="2976" w:type="dxa"/>
            <w:tcBorders>
              <w:top w:val="nil"/>
              <w:left w:val="nil"/>
              <w:bottom w:val="nil"/>
              <w:right w:val="nil"/>
            </w:tcBorders>
          </w:tcPr>
          <w:p w:rsidR="00AC7F0F" w:rsidRPr="00C45EA5" w:rsidRDefault="00AC7F0F" w:rsidP="001B2B3E">
            <w:pPr>
              <w:rPr>
                <w:bCs/>
              </w:rPr>
            </w:pPr>
            <w:r w:rsidRPr="00C45EA5">
              <w:rPr>
                <w:bCs/>
              </w:rPr>
              <w:t>Alfred Roy Nankervis OBE</w:t>
            </w:r>
          </w:p>
          <w:p w:rsidR="00AC7F0F" w:rsidRPr="00C45EA5" w:rsidRDefault="00AC7F0F" w:rsidP="001B2B3E">
            <w:pPr>
              <w:rPr>
                <w:bCs/>
              </w:rPr>
            </w:pPr>
          </w:p>
          <w:p w:rsidR="00B839E2" w:rsidRPr="00C45EA5" w:rsidRDefault="00AC7F0F" w:rsidP="001B2B3E">
            <w:pPr>
              <w:rPr>
                <w:bCs/>
              </w:rPr>
            </w:pPr>
            <w:r w:rsidRPr="00C45EA5">
              <w:rPr>
                <w:bCs/>
              </w:rPr>
              <w:t>(1885-1956)</w:t>
            </w:r>
          </w:p>
          <w:p w:rsidR="00AC7F0F" w:rsidRPr="00C45EA5" w:rsidRDefault="00AC7F0F" w:rsidP="001B2B3E">
            <w:pPr>
              <w:rPr>
                <w:bCs/>
              </w:rPr>
            </w:pPr>
          </w:p>
        </w:tc>
        <w:tc>
          <w:tcPr>
            <w:tcW w:w="5103" w:type="dxa"/>
            <w:tcBorders>
              <w:top w:val="nil"/>
              <w:left w:val="nil"/>
              <w:bottom w:val="nil"/>
              <w:right w:val="nil"/>
            </w:tcBorders>
          </w:tcPr>
          <w:p w:rsidR="00AC7F0F" w:rsidRPr="00494838" w:rsidRDefault="00494838" w:rsidP="00C300DB">
            <w:r w:rsidRPr="00C45EA5">
              <w:rPr>
                <w:color w:val="000000"/>
              </w:rPr>
              <w:t>Commonwealth and South Australian</w:t>
            </w:r>
            <w:r w:rsidRPr="00C45EA5">
              <w:rPr>
                <w:rStyle w:val="apple-converted-space"/>
                <w:color w:val="1F497D"/>
              </w:rPr>
              <w:t> </w:t>
            </w:r>
            <w:r w:rsidRPr="00C45EA5">
              <w:rPr>
                <w:color w:val="000000"/>
              </w:rPr>
              <w:t>public service</w:t>
            </w:r>
            <w:r w:rsidRPr="00C45EA5">
              <w:rPr>
                <w:color w:val="000000"/>
              </w:rPr>
              <w:br/>
            </w:r>
            <w:r w:rsidRPr="00C45EA5">
              <w:rPr>
                <w:color w:val="000000"/>
              </w:rPr>
              <w:br/>
              <w:t>Secretary, Department of the Navy, 1939-1950; Director of Navy Accounts, and Finance and Civil Member of the Naval Board in 1938.  Joined the South Australian public service in October 1899 as a telegraph messenger before transferring to the Commonwealth Postmaster-General’s Department in 1901, and the Department of the Navy on its formation in 1915.</w:t>
            </w:r>
            <w:r w:rsidRPr="00494838">
              <w:rPr>
                <w:rStyle w:val="apple-converted-space"/>
                <w:color w:val="000000"/>
              </w:rPr>
              <w:t> </w:t>
            </w:r>
            <w:r w:rsidRPr="00494838">
              <w:rPr>
                <w:color w:val="1F497D"/>
              </w:rPr>
              <w:t> </w:t>
            </w:r>
          </w:p>
        </w:tc>
      </w:tr>
      <w:tr w:rsidR="00485DD3" w:rsidTr="00C300DB">
        <w:trPr>
          <w:cantSplit/>
        </w:trPr>
        <w:tc>
          <w:tcPr>
            <w:tcW w:w="1668" w:type="dxa"/>
            <w:tcBorders>
              <w:top w:val="nil"/>
              <w:left w:val="nil"/>
              <w:bottom w:val="nil"/>
              <w:right w:val="nil"/>
            </w:tcBorders>
          </w:tcPr>
          <w:p w:rsidR="00485DD3" w:rsidRDefault="00485DD3" w:rsidP="00C300DB">
            <w:pPr>
              <w:rPr>
                <w:b/>
              </w:rPr>
            </w:pPr>
          </w:p>
        </w:tc>
        <w:tc>
          <w:tcPr>
            <w:tcW w:w="2976" w:type="dxa"/>
            <w:tcBorders>
              <w:top w:val="nil"/>
              <w:left w:val="nil"/>
              <w:bottom w:val="nil"/>
              <w:right w:val="nil"/>
            </w:tcBorders>
          </w:tcPr>
          <w:p w:rsidR="00485DD3" w:rsidRPr="00D56403" w:rsidRDefault="00485DD3" w:rsidP="00C300DB">
            <w:pPr>
              <w:rPr>
                <w:bCs/>
                <w:color w:val="FF0000"/>
              </w:rPr>
            </w:pPr>
          </w:p>
        </w:tc>
        <w:tc>
          <w:tcPr>
            <w:tcW w:w="5103" w:type="dxa"/>
            <w:tcBorders>
              <w:top w:val="nil"/>
              <w:left w:val="nil"/>
              <w:bottom w:val="nil"/>
              <w:right w:val="nil"/>
            </w:tcBorders>
          </w:tcPr>
          <w:p w:rsidR="00485DD3" w:rsidRDefault="00485DD3" w:rsidP="009D603B"/>
        </w:tc>
      </w:tr>
      <w:tr w:rsidR="00DC0665" w:rsidTr="00C300DB">
        <w:trPr>
          <w:cantSplit/>
        </w:trPr>
        <w:tc>
          <w:tcPr>
            <w:tcW w:w="1668" w:type="dxa"/>
            <w:tcBorders>
              <w:top w:val="nil"/>
              <w:left w:val="nil"/>
              <w:bottom w:val="nil"/>
              <w:right w:val="nil"/>
            </w:tcBorders>
          </w:tcPr>
          <w:p w:rsidR="00DC0665" w:rsidRDefault="00DC0665" w:rsidP="00C300DB">
            <w:pPr>
              <w:rPr>
                <w:b/>
              </w:rPr>
            </w:pPr>
            <w:r>
              <w:rPr>
                <w:b/>
              </w:rPr>
              <w:t>Salcole Street</w:t>
            </w:r>
          </w:p>
          <w:p w:rsidR="00DC0665" w:rsidRDefault="00DC0665" w:rsidP="00C300DB">
            <w:pPr>
              <w:rPr>
                <w:b/>
              </w:rPr>
            </w:pPr>
          </w:p>
          <w:p w:rsidR="00DC0665" w:rsidRDefault="00DC0665" w:rsidP="00C300DB">
            <w:pPr>
              <w:rPr>
                <w:b/>
              </w:rPr>
            </w:pPr>
          </w:p>
        </w:tc>
        <w:tc>
          <w:tcPr>
            <w:tcW w:w="2976" w:type="dxa"/>
            <w:tcBorders>
              <w:top w:val="nil"/>
              <w:left w:val="nil"/>
              <w:bottom w:val="nil"/>
              <w:right w:val="nil"/>
            </w:tcBorders>
          </w:tcPr>
          <w:p w:rsidR="00DC0665" w:rsidRPr="00DC0665" w:rsidRDefault="00DC0665" w:rsidP="00DC0665">
            <w:pPr>
              <w:rPr>
                <w:bCs/>
                <w:color w:val="000000"/>
              </w:rPr>
            </w:pPr>
            <w:r w:rsidRPr="00DC0665">
              <w:rPr>
                <w:bCs/>
                <w:color w:val="000000"/>
              </w:rPr>
              <w:t>Gertrude Emily Salcole BEM</w:t>
            </w:r>
          </w:p>
          <w:p w:rsidR="00DC0665" w:rsidRPr="00DC0665" w:rsidRDefault="00DC0665" w:rsidP="00DC0665">
            <w:pPr>
              <w:rPr>
                <w:bCs/>
                <w:color w:val="000000"/>
              </w:rPr>
            </w:pPr>
          </w:p>
          <w:p w:rsidR="00DC0665" w:rsidRPr="00DC0665" w:rsidRDefault="00DC0665" w:rsidP="00DC0665">
            <w:pPr>
              <w:rPr>
                <w:bCs/>
                <w:color w:val="000000"/>
              </w:rPr>
            </w:pPr>
            <w:r w:rsidRPr="00DC0665">
              <w:rPr>
                <w:bCs/>
                <w:color w:val="000000"/>
              </w:rPr>
              <w:t>(1910-2009)</w:t>
            </w:r>
          </w:p>
          <w:p w:rsidR="00DC0665" w:rsidRPr="00D56403" w:rsidRDefault="00DC0665" w:rsidP="00DC0665">
            <w:pPr>
              <w:rPr>
                <w:bCs/>
                <w:color w:val="FF0000"/>
              </w:rPr>
            </w:pPr>
          </w:p>
        </w:tc>
        <w:tc>
          <w:tcPr>
            <w:tcW w:w="5103" w:type="dxa"/>
            <w:tcBorders>
              <w:top w:val="nil"/>
              <w:left w:val="nil"/>
              <w:bottom w:val="nil"/>
              <w:right w:val="nil"/>
            </w:tcBorders>
          </w:tcPr>
          <w:p w:rsidR="00DC0665" w:rsidRDefault="00DC0665" w:rsidP="009D603B">
            <w:r>
              <w:t>Commonwealth public service</w:t>
            </w:r>
            <w:r>
              <w:br/>
            </w:r>
            <w:r>
              <w:br/>
              <w:t xml:space="preserve">Commenced work as a telephonist at the Nyngan telephone exchange in 1928, rising to monitor and travelling monitor roles across central and far western New South Wales; awarded the British Empire Medal in 1977 in recognition of her </w:t>
            </w:r>
            <w:r w:rsidR="009C24C7">
              <w:t>47</w:t>
            </w:r>
            <w:r>
              <w:t xml:space="preserve"> years service in Australian telecommunications; active participant in Nyngan community through St Vincent de Paul Society, RSL, CWA, Red Cross, Hospital Auxiliary and the Josephite Associates.</w:t>
            </w:r>
          </w:p>
          <w:p w:rsidR="00DC0665" w:rsidRDefault="00DC0665" w:rsidP="009D603B"/>
        </w:tc>
      </w:tr>
      <w:tr w:rsidR="004755C5" w:rsidTr="00C300DB">
        <w:trPr>
          <w:cantSplit/>
        </w:trPr>
        <w:tc>
          <w:tcPr>
            <w:tcW w:w="1668" w:type="dxa"/>
            <w:tcBorders>
              <w:top w:val="nil"/>
              <w:left w:val="nil"/>
              <w:bottom w:val="nil"/>
              <w:right w:val="nil"/>
            </w:tcBorders>
          </w:tcPr>
          <w:p w:rsidR="00C45EA5" w:rsidRPr="00C45EA5" w:rsidRDefault="00C45EA5" w:rsidP="004755C5">
            <w:pPr>
              <w:spacing w:before="120"/>
              <w:rPr>
                <w:rFonts w:ascii="Calibri" w:hAnsi="Calibri" w:cs="Calibri"/>
                <w:color w:val="FF0000"/>
                <w:sz w:val="22"/>
                <w:szCs w:val="22"/>
              </w:rPr>
            </w:pPr>
          </w:p>
        </w:tc>
        <w:tc>
          <w:tcPr>
            <w:tcW w:w="2976" w:type="dxa"/>
            <w:tcBorders>
              <w:top w:val="nil"/>
              <w:left w:val="nil"/>
              <w:bottom w:val="nil"/>
              <w:right w:val="nil"/>
            </w:tcBorders>
          </w:tcPr>
          <w:p w:rsidR="004755C5" w:rsidRPr="00C45EA5" w:rsidRDefault="004755C5">
            <w:pPr>
              <w:spacing w:after="240"/>
              <w:rPr>
                <w:rFonts w:ascii="Calibri" w:hAnsi="Calibri" w:cs="Calibri"/>
                <w:sz w:val="22"/>
                <w:szCs w:val="22"/>
              </w:rPr>
            </w:pPr>
          </w:p>
        </w:tc>
        <w:tc>
          <w:tcPr>
            <w:tcW w:w="5103" w:type="dxa"/>
            <w:tcBorders>
              <w:top w:val="nil"/>
              <w:left w:val="nil"/>
              <w:bottom w:val="nil"/>
              <w:right w:val="nil"/>
            </w:tcBorders>
          </w:tcPr>
          <w:p w:rsidR="004755C5" w:rsidRDefault="004755C5">
            <w:pPr>
              <w:spacing w:before="120"/>
              <w:rPr>
                <w:rFonts w:ascii="Calibri" w:hAnsi="Calibri" w:cs="Calibri"/>
                <w:sz w:val="22"/>
                <w:szCs w:val="22"/>
              </w:rPr>
            </w:pPr>
          </w:p>
        </w:tc>
      </w:tr>
    </w:tbl>
    <w:p w:rsidR="00485DD3" w:rsidRDefault="00485DD3" w:rsidP="00485DD3">
      <w:pPr>
        <w:pStyle w:val="NormalWeb"/>
        <w:sectPr w:rsidR="00485DD3" w:rsidSect="00DC3D27">
          <w:headerReference w:type="even" r:id="rId6"/>
          <w:headerReference w:type="default" r:id="rId7"/>
          <w:footerReference w:type="even" r:id="rId8"/>
          <w:footerReference w:type="default" r:id="rId9"/>
          <w:headerReference w:type="first" r:id="rId10"/>
          <w:footerReference w:type="first" r:id="rId11"/>
          <w:pgSz w:w="11907" w:h="16840" w:code="9"/>
          <w:pgMar w:top="1304" w:right="1440" w:bottom="907" w:left="1440" w:header="510" w:footer="737" w:gutter="0"/>
          <w:pgNumType w:start="1"/>
          <w:cols w:space="720"/>
          <w:titlePg/>
          <w:docGrid w:linePitch="326"/>
        </w:sectPr>
      </w:pPr>
    </w:p>
    <w:p w:rsidR="00B97E8C" w:rsidRPr="005F12F2" w:rsidRDefault="00FD77D4" w:rsidP="00067E43">
      <w:pPr>
        <w:pStyle w:val="NormalWeb"/>
        <w:rPr>
          <w:color w:val="000000"/>
          <w:sz w:val="28"/>
          <w:szCs w:val="28"/>
        </w:rPr>
      </w:pPr>
      <w:bookmarkStart w:id="1" w:name="cashmanmel"/>
      <w:bookmarkEnd w:id="1"/>
      <w:r>
        <w:rPr>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12" o:title=""/>
          </v:shape>
        </w:pict>
      </w:r>
    </w:p>
    <w:sectPr w:rsidR="00B97E8C" w:rsidRPr="005F12F2" w:rsidSect="00246384">
      <w:footerReference w:type="default" r:id="rId13"/>
      <w:footerReference w:type="first" r:id="rId14"/>
      <w:pgSz w:w="11907" w:h="16840" w:code="9"/>
      <w:pgMar w:top="1304" w:right="1440" w:bottom="907" w:left="1440" w:header="51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5A" w:rsidRDefault="00CA3D5A">
      <w:r>
        <w:separator/>
      </w:r>
    </w:p>
  </w:endnote>
  <w:endnote w:type="continuationSeparator" w:id="0">
    <w:p w:rsidR="00CA3D5A" w:rsidRDefault="00C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CC" w:rsidRDefault="00F77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24" w:rsidRDefault="00485DD3" w:rsidP="00DC3D27">
    <w:pPr>
      <w:pStyle w:val="Footer"/>
      <w:tabs>
        <w:tab w:val="left" w:pos="4200"/>
      </w:tabs>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F775CC">
      <w:rPr>
        <w:noProof/>
        <w:snapToGrid w:val="0"/>
        <w:sz w:val="20"/>
        <w:szCs w:val="24"/>
      </w:rPr>
      <w:t>3</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F775CC">
      <w:rPr>
        <w:noProof/>
        <w:snapToGrid w:val="0"/>
        <w:sz w:val="20"/>
        <w:szCs w:val="24"/>
      </w:rPr>
      <w:t>4</w:t>
    </w:r>
    <w:r>
      <w:rPr>
        <w:snapToGrid w:val="0"/>
        <w:sz w:val="20"/>
        <w:szCs w:val="24"/>
      </w:rPr>
      <w:fldChar w:fldCharType="end"/>
    </w:r>
    <w:r>
      <w:rPr>
        <w:rFonts w:ascii="Arial" w:hAnsi="Arial" w:cs="Arial"/>
        <w:snapToGrid w:val="0"/>
        <w:sz w:val="24"/>
        <w:szCs w:val="24"/>
      </w:rPr>
      <w:t xml:space="preserve">                                        </w:t>
    </w:r>
    <w:r w:rsidR="00246384">
      <w:rPr>
        <w:rFonts w:ascii="Arial" w:hAnsi="Arial" w:cs="Arial"/>
        <w:snapToGrid w:val="0"/>
        <w:sz w:val="24"/>
        <w:szCs w:val="24"/>
      </w:rPr>
      <w:t xml:space="preserve">           </w:t>
    </w:r>
    <w:r>
      <w:rPr>
        <w:rFonts w:ascii="Arial" w:hAnsi="Arial" w:cs="Arial"/>
        <w:snapToGrid w:val="0"/>
        <w:sz w:val="24"/>
        <w:szCs w:val="24"/>
      </w:rPr>
      <w:t xml:space="preserve">   </w:t>
    </w:r>
    <w:r>
      <w:rPr>
        <w:rFonts w:ascii="Arial" w:hAnsi="Arial" w:cs="Arial"/>
        <w:snapToGrid w:val="0"/>
        <w:sz w:val="24"/>
        <w:szCs w:val="24"/>
      </w:rPr>
      <w:tab/>
    </w:r>
    <w:r>
      <w:rPr>
        <w:sz w:val="20"/>
      </w:rPr>
      <w:t>Public Place Name</w:t>
    </w:r>
    <w:r w:rsidRPr="0019299E">
      <w:rPr>
        <w:sz w:val="20"/>
      </w:rPr>
      <w:t>s (</w:t>
    </w:r>
    <w:r>
      <w:rPr>
        <w:sz w:val="20"/>
      </w:rPr>
      <w:t>Casey</w:t>
    </w:r>
    <w:r w:rsidRPr="0019299E">
      <w:rPr>
        <w:sz w:val="20"/>
      </w:rPr>
      <w:t>) Determination 201</w:t>
    </w:r>
    <w:r w:rsidR="005962F5">
      <w:rPr>
        <w:sz w:val="20"/>
      </w:rPr>
      <w:t>2</w:t>
    </w:r>
    <w:r w:rsidRPr="0019299E">
      <w:rPr>
        <w:sz w:val="20"/>
      </w:rPr>
      <w:t xml:space="preserve"> (No </w:t>
    </w:r>
    <w:r w:rsidR="00261D34">
      <w:rPr>
        <w:sz w:val="20"/>
      </w:rPr>
      <w:t>2</w:t>
    </w:r>
    <w:r w:rsidRPr="0019299E">
      <w:rPr>
        <w:sz w:val="20"/>
      </w:rPr>
      <w:t>)</w:t>
    </w:r>
    <w:r w:rsidRPr="0019299E">
      <w:rPr>
        <w:rFonts w:ascii="Arial" w:hAnsi="Arial" w:cs="Arial"/>
        <w:snapToGrid w:val="0"/>
        <w:sz w:val="24"/>
        <w:szCs w:val="24"/>
      </w:rPr>
      <w:tab/>
    </w:r>
  </w:p>
  <w:p w:rsidR="00485DD3" w:rsidRPr="00F775CC" w:rsidRDefault="00F775CC" w:rsidP="00F775CC">
    <w:pPr>
      <w:pStyle w:val="Footer"/>
      <w:tabs>
        <w:tab w:val="left" w:pos="4200"/>
      </w:tabs>
      <w:jc w:val="center"/>
      <w:rPr>
        <w:rFonts w:ascii="Arial" w:hAnsi="Arial" w:cs="Arial"/>
        <w:sz w:val="14"/>
        <w:szCs w:val="24"/>
      </w:rPr>
    </w:pPr>
    <w:r w:rsidRPr="00F775CC">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24" w:rsidRDefault="00485DD3">
    <w:pPr>
      <w:pStyle w:val="Footer"/>
      <w:rPr>
        <w:snapToGrid w:val="0"/>
        <w:sz w:val="20"/>
        <w:szCs w:val="24"/>
      </w:rPr>
    </w:pPr>
    <w:r>
      <w:rPr>
        <w:snapToGrid w:val="0"/>
        <w:sz w:val="20"/>
        <w:szCs w:val="24"/>
      </w:rPr>
      <w:t xml:space="preserve">Page 1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F775CC">
      <w:rPr>
        <w:noProof/>
        <w:snapToGrid w:val="0"/>
        <w:sz w:val="20"/>
        <w:szCs w:val="24"/>
      </w:rPr>
      <w:t>4</w:t>
    </w:r>
    <w:r>
      <w:rPr>
        <w:snapToGrid w:val="0"/>
        <w:sz w:val="20"/>
        <w:szCs w:val="24"/>
      </w:rPr>
      <w:fldChar w:fldCharType="end"/>
    </w:r>
    <w:r>
      <w:rPr>
        <w:snapToGrid w:val="0"/>
        <w:sz w:val="20"/>
        <w:szCs w:val="24"/>
      </w:rPr>
      <w:tab/>
      <w:t xml:space="preserve">                </w:t>
    </w:r>
    <w:r w:rsidR="00246384">
      <w:rPr>
        <w:snapToGrid w:val="0"/>
        <w:sz w:val="20"/>
        <w:szCs w:val="24"/>
      </w:rPr>
      <w:t xml:space="preserve">                                              </w:t>
    </w:r>
    <w:r>
      <w:rPr>
        <w:sz w:val="20"/>
      </w:rPr>
      <w:t xml:space="preserve">Public Place Names </w:t>
    </w:r>
    <w:r w:rsidRPr="0019299E">
      <w:rPr>
        <w:sz w:val="20"/>
      </w:rPr>
      <w:t>(</w:t>
    </w:r>
    <w:r>
      <w:rPr>
        <w:sz w:val="20"/>
      </w:rPr>
      <w:t>Casey</w:t>
    </w:r>
    <w:r w:rsidRPr="0019299E">
      <w:rPr>
        <w:sz w:val="20"/>
      </w:rPr>
      <w:t>) Determination 201</w:t>
    </w:r>
    <w:r w:rsidR="005962F5">
      <w:rPr>
        <w:sz w:val="20"/>
      </w:rPr>
      <w:t>2</w:t>
    </w:r>
    <w:r>
      <w:rPr>
        <w:sz w:val="20"/>
      </w:rPr>
      <w:t xml:space="preserve"> </w:t>
    </w:r>
    <w:r w:rsidRPr="0019299E">
      <w:rPr>
        <w:sz w:val="20"/>
      </w:rPr>
      <w:t>(No</w:t>
    </w:r>
    <w:r>
      <w:rPr>
        <w:sz w:val="20"/>
      </w:rPr>
      <w:t xml:space="preserve"> </w:t>
    </w:r>
    <w:r w:rsidR="00261D34">
      <w:rPr>
        <w:sz w:val="20"/>
      </w:rPr>
      <w:t>2</w:t>
    </w:r>
    <w:r w:rsidRPr="0019299E">
      <w:rPr>
        <w:sz w:val="20"/>
      </w:rPr>
      <w:t>)</w:t>
    </w:r>
    <w:r>
      <w:rPr>
        <w:snapToGrid w:val="0"/>
        <w:sz w:val="20"/>
        <w:szCs w:val="24"/>
      </w:rPr>
      <w:tab/>
    </w:r>
    <w:r>
      <w:rPr>
        <w:snapToGrid w:val="0"/>
        <w:sz w:val="20"/>
        <w:szCs w:val="24"/>
      </w:rPr>
      <w:tab/>
    </w:r>
  </w:p>
  <w:p w:rsidR="00485DD3" w:rsidRPr="00F775CC" w:rsidRDefault="00F775CC" w:rsidP="00F775CC">
    <w:pPr>
      <w:pStyle w:val="Footer"/>
      <w:jc w:val="center"/>
      <w:rPr>
        <w:rFonts w:ascii="Arial" w:hAnsi="Arial" w:cs="Arial"/>
        <w:sz w:val="14"/>
        <w:szCs w:val="24"/>
      </w:rPr>
    </w:pPr>
    <w:r w:rsidRPr="00F775CC">
      <w:rPr>
        <w:rFonts w:ascii="Arial" w:hAnsi="Arial" w:cs="Arial"/>
        <w:sz w:val="14"/>
        <w:szCs w:val="2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24" w:rsidRDefault="004D56EE" w:rsidP="00DC3D27">
    <w:pPr>
      <w:pStyle w:val="Footer"/>
      <w:tabs>
        <w:tab w:val="left" w:pos="4200"/>
      </w:tabs>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1B2B3E">
      <w:rPr>
        <w:noProof/>
        <w:snapToGrid w:val="0"/>
        <w:sz w:val="20"/>
        <w:szCs w:val="24"/>
      </w:rPr>
      <w:t>3</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E60DFE">
      <w:rPr>
        <w:noProof/>
        <w:snapToGrid w:val="0"/>
        <w:sz w:val="20"/>
        <w:szCs w:val="24"/>
      </w:rPr>
      <w:t>4</w:t>
    </w:r>
    <w:r>
      <w:rPr>
        <w:snapToGrid w:val="0"/>
        <w:sz w:val="20"/>
        <w:szCs w:val="24"/>
      </w:rPr>
      <w:fldChar w:fldCharType="end"/>
    </w:r>
    <w:r>
      <w:rPr>
        <w:rFonts w:ascii="Arial" w:hAnsi="Arial" w:cs="Arial"/>
        <w:snapToGrid w:val="0"/>
        <w:sz w:val="24"/>
        <w:szCs w:val="24"/>
      </w:rPr>
      <w:t xml:space="preserve">                                           </w:t>
    </w:r>
    <w:r>
      <w:rPr>
        <w:rFonts w:ascii="Arial" w:hAnsi="Arial" w:cs="Arial"/>
        <w:snapToGrid w:val="0"/>
        <w:sz w:val="24"/>
        <w:szCs w:val="24"/>
      </w:rPr>
      <w:tab/>
    </w:r>
    <w:r>
      <w:rPr>
        <w:sz w:val="20"/>
      </w:rPr>
      <w:t>Public Place Name</w:t>
    </w:r>
    <w:r w:rsidRPr="0019299E">
      <w:rPr>
        <w:sz w:val="20"/>
      </w:rPr>
      <w:t>s (</w:t>
    </w:r>
    <w:r>
      <w:rPr>
        <w:sz w:val="20"/>
      </w:rPr>
      <w:t>Casey</w:t>
    </w:r>
    <w:r w:rsidRPr="0019299E">
      <w:rPr>
        <w:sz w:val="20"/>
      </w:rPr>
      <w:t>) Determination 201</w:t>
    </w:r>
    <w:r>
      <w:rPr>
        <w:sz w:val="20"/>
      </w:rPr>
      <w:t>1</w:t>
    </w:r>
    <w:r w:rsidRPr="0019299E">
      <w:rPr>
        <w:sz w:val="20"/>
      </w:rPr>
      <w:t xml:space="preserve"> (No </w:t>
    </w:r>
    <w:r>
      <w:rPr>
        <w:sz w:val="20"/>
      </w:rPr>
      <w:t>2</w:t>
    </w:r>
    <w:r w:rsidRPr="0019299E">
      <w:rPr>
        <w:sz w:val="20"/>
      </w:rPr>
      <w:t>)</w:t>
    </w:r>
    <w:r w:rsidRPr="0019299E">
      <w:rPr>
        <w:rFonts w:ascii="Arial" w:hAnsi="Arial" w:cs="Arial"/>
        <w:snapToGrid w:val="0"/>
        <w:sz w:val="24"/>
        <w:szCs w:val="24"/>
      </w:rPr>
      <w:tab/>
    </w:r>
  </w:p>
  <w:p w:rsidR="004D56EE" w:rsidRPr="00624624" w:rsidRDefault="00624624" w:rsidP="00624624">
    <w:pPr>
      <w:pStyle w:val="Footer"/>
      <w:tabs>
        <w:tab w:val="left" w:pos="4200"/>
      </w:tabs>
      <w:jc w:val="center"/>
      <w:rPr>
        <w:rFonts w:ascii="Arial" w:hAnsi="Arial" w:cs="Arial"/>
        <w:sz w:val="14"/>
        <w:szCs w:val="24"/>
      </w:rPr>
    </w:pPr>
    <w:r w:rsidRPr="00624624">
      <w:rPr>
        <w:rFonts w:ascii="Arial" w:hAnsi="Arial" w:cs="Arial"/>
        <w:sz w:val="14"/>
        <w:szCs w:val="2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24" w:rsidRDefault="004D56EE">
    <w:pPr>
      <w:pStyle w:val="Footer"/>
      <w:rPr>
        <w:snapToGrid w:val="0"/>
        <w:sz w:val="20"/>
        <w:szCs w:val="24"/>
      </w:rPr>
    </w:pPr>
    <w:r>
      <w:rPr>
        <w:snapToGrid w:val="0"/>
        <w:sz w:val="20"/>
        <w:szCs w:val="24"/>
      </w:rPr>
      <w:t xml:space="preserve">Page </w:t>
    </w:r>
    <w:r w:rsidR="0081441D">
      <w:rPr>
        <w:snapToGrid w:val="0"/>
        <w:sz w:val="20"/>
        <w:szCs w:val="24"/>
      </w:rPr>
      <w:t>4</w:t>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F775CC">
      <w:rPr>
        <w:noProof/>
        <w:snapToGrid w:val="0"/>
        <w:sz w:val="20"/>
        <w:szCs w:val="24"/>
      </w:rPr>
      <w:t>4</w:t>
    </w:r>
    <w:r>
      <w:rPr>
        <w:snapToGrid w:val="0"/>
        <w:sz w:val="20"/>
        <w:szCs w:val="24"/>
      </w:rPr>
      <w:fldChar w:fldCharType="end"/>
    </w:r>
    <w:r>
      <w:rPr>
        <w:snapToGrid w:val="0"/>
        <w:sz w:val="20"/>
        <w:szCs w:val="24"/>
      </w:rPr>
      <w:tab/>
    </w:r>
    <w:r w:rsidR="009640DE">
      <w:rPr>
        <w:snapToGrid w:val="0"/>
        <w:sz w:val="20"/>
        <w:szCs w:val="24"/>
      </w:rPr>
      <w:t xml:space="preserve">          </w:t>
    </w:r>
    <w:r w:rsidR="00246384">
      <w:rPr>
        <w:snapToGrid w:val="0"/>
        <w:sz w:val="20"/>
        <w:szCs w:val="24"/>
      </w:rPr>
      <w:t xml:space="preserve">                                                        </w:t>
    </w:r>
    <w:r>
      <w:rPr>
        <w:sz w:val="20"/>
      </w:rPr>
      <w:t xml:space="preserve">Public Place Names </w:t>
    </w:r>
    <w:r w:rsidRPr="0019299E">
      <w:rPr>
        <w:sz w:val="20"/>
      </w:rPr>
      <w:t>(</w:t>
    </w:r>
    <w:r>
      <w:rPr>
        <w:sz w:val="20"/>
      </w:rPr>
      <w:t>Casey</w:t>
    </w:r>
    <w:r w:rsidRPr="0019299E">
      <w:rPr>
        <w:sz w:val="20"/>
      </w:rPr>
      <w:t>) Determination 201</w:t>
    </w:r>
    <w:r w:rsidR="005962F5">
      <w:rPr>
        <w:sz w:val="20"/>
      </w:rPr>
      <w:t>2</w:t>
    </w:r>
    <w:r>
      <w:rPr>
        <w:sz w:val="20"/>
      </w:rPr>
      <w:t xml:space="preserve"> </w:t>
    </w:r>
    <w:r w:rsidRPr="0019299E">
      <w:rPr>
        <w:sz w:val="20"/>
      </w:rPr>
      <w:t>(No</w:t>
    </w:r>
    <w:r>
      <w:rPr>
        <w:sz w:val="20"/>
      </w:rPr>
      <w:t xml:space="preserve"> </w:t>
    </w:r>
    <w:r w:rsidR="00261D34">
      <w:rPr>
        <w:sz w:val="20"/>
      </w:rPr>
      <w:t>2</w:t>
    </w:r>
    <w:r w:rsidRPr="0019299E">
      <w:rPr>
        <w:sz w:val="20"/>
      </w:rPr>
      <w:t>)</w:t>
    </w:r>
    <w:r>
      <w:rPr>
        <w:snapToGrid w:val="0"/>
        <w:sz w:val="20"/>
        <w:szCs w:val="24"/>
      </w:rPr>
      <w:tab/>
    </w:r>
    <w:r>
      <w:rPr>
        <w:snapToGrid w:val="0"/>
        <w:sz w:val="20"/>
        <w:szCs w:val="24"/>
      </w:rPr>
      <w:tab/>
    </w:r>
  </w:p>
  <w:p w:rsidR="004D56EE" w:rsidRPr="00624624" w:rsidRDefault="004D56EE" w:rsidP="00624624">
    <w:pPr>
      <w:pStyle w:val="Footer"/>
      <w:jc w:val="center"/>
      <w:rPr>
        <w:rFonts w:ascii="Arial" w:hAnsi="Arial" w:cs="Arial"/>
        <w:sz w:val="14"/>
        <w:szCs w:val="24"/>
      </w:rPr>
    </w:pPr>
  </w:p>
  <w:p w:rsidR="00286BDE" w:rsidRPr="00F775CC" w:rsidRDefault="00F775CC" w:rsidP="00F775CC">
    <w:pPr>
      <w:jc w:val="center"/>
      <w:rPr>
        <w:rFonts w:ascii="Arial" w:hAnsi="Arial" w:cs="Arial"/>
        <w:sz w:val="14"/>
      </w:rPr>
    </w:pPr>
    <w:r w:rsidRPr="00F775C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5A" w:rsidRDefault="00CA3D5A">
      <w:r>
        <w:separator/>
      </w:r>
    </w:p>
  </w:footnote>
  <w:footnote w:type="continuationSeparator" w:id="0">
    <w:p w:rsidR="00CA3D5A" w:rsidRDefault="00CA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CC" w:rsidRDefault="00F77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84" w:rsidRDefault="00246384" w:rsidP="00246384">
    <w:pPr>
      <w:pStyle w:val="Header"/>
      <w:tabs>
        <w:tab w:val="clear" w:pos="4819"/>
        <w:tab w:val="clear" w:pos="9071"/>
        <w:tab w:val="left" w:pos="17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CC" w:rsidRDefault="00F7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526"/>
    <w:rsid w:val="00000187"/>
    <w:rsid w:val="0000094A"/>
    <w:rsid w:val="0000128B"/>
    <w:rsid w:val="00001A79"/>
    <w:rsid w:val="00001B83"/>
    <w:rsid w:val="00001D1C"/>
    <w:rsid w:val="00002327"/>
    <w:rsid w:val="00002851"/>
    <w:rsid w:val="0000328F"/>
    <w:rsid w:val="00003578"/>
    <w:rsid w:val="00003709"/>
    <w:rsid w:val="000042E4"/>
    <w:rsid w:val="00004691"/>
    <w:rsid w:val="0000590F"/>
    <w:rsid w:val="00005943"/>
    <w:rsid w:val="00005A4C"/>
    <w:rsid w:val="00005BDA"/>
    <w:rsid w:val="00005D47"/>
    <w:rsid w:val="000067E2"/>
    <w:rsid w:val="00006DCC"/>
    <w:rsid w:val="00007F2A"/>
    <w:rsid w:val="00011123"/>
    <w:rsid w:val="00011C29"/>
    <w:rsid w:val="000126FB"/>
    <w:rsid w:val="00012929"/>
    <w:rsid w:val="00012A0E"/>
    <w:rsid w:val="00014EB4"/>
    <w:rsid w:val="00015DB2"/>
    <w:rsid w:val="000161EA"/>
    <w:rsid w:val="000178B2"/>
    <w:rsid w:val="00017A92"/>
    <w:rsid w:val="00020B57"/>
    <w:rsid w:val="00022083"/>
    <w:rsid w:val="000222B8"/>
    <w:rsid w:val="0002324B"/>
    <w:rsid w:val="000232AA"/>
    <w:rsid w:val="000232B0"/>
    <w:rsid w:val="00023D9A"/>
    <w:rsid w:val="000240D9"/>
    <w:rsid w:val="000249E2"/>
    <w:rsid w:val="00024E69"/>
    <w:rsid w:val="000255EC"/>
    <w:rsid w:val="00025875"/>
    <w:rsid w:val="00026D09"/>
    <w:rsid w:val="000275DE"/>
    <w:rsid w:val="00027927"/>
    <w:rsid w:val="00027FBC"/>
    <w:rsid w:val="0003078B"/>
    <w:rsid w:val="0003082B"/>
    <w:rsid w:val="000311A8"/>
    <w:rsid w:val="0003148A"/>
    <w:rsid w:val="00031820"/>
    <w:rsid w:val="00031F0C"/>
    <w:rsid w:val="000320CC"/>
    <w:rsid w:val="00032290"/>
    <w:rsid w:val="00032A1A"/>
    <w:rsid w:val="000334FF"/>
    <w:rsid w:val="000335AC"/>
    <w:rsid w:val="00033B64"/>
    <w:rsid w:val="00033EA9"/>
    <w:rsid w:val="00034077"/>
    <w:rsid w:val="00034ABB"/>
    <w:rsid w:val="00034CBD"/>
    <w:rsid w:val="000350CF"/>
    <w:rsid w:val="00035C5D"/>
    <w:rsid w:val="00035EC0"/>
    <w:rsid w:val="00035F70"/>
    <w:rsid w:val="00036A64"/>
    <w:rsid w:val="00036E12"/>
    <w:rsid w:val="00037BF7"/>
    <w:rsid w:val="00040428"/>
    <w:rsid w:val="00040C67"/>
    <w:rsid w:val="00040F37"/>
    <w:rsid w:val="0004129D"/>
    <w:rsid w:val="00041368"/>
    <w:rsid w:val="0004177C"/>
    <w:rsid w:val="00042623"/>
    <w:rsid w:val="00042927"/>
    <w:rsid w:val="000432A5"/>
    <w:rsid w:val="00043356"/>
    <w:rsid w:val="000437A4"/>
    <w:rsid w:val="00044815"/>
    <w:rsid w:val="00044C63"/>
    <w:rsid w:val="00045C39"/>
    <w:rsid w:val="00045F12"/>
    <w:rsid w:val="000461E6"/>
    <w:rsid w:val="000479AA"/>
    <w:rsid w:val="00047BEB"/>
    <w:rsid w:val="00047D1C"/>
    <w:rsid w:val="00051DA6"/>
    <w:rsid w:val="000523AB"/>
    <w:rsid w:val="000526A4"/>
    <w:rsid w:val="000527F8"/>
    <w:rsid w:val="00053ED7"/>
    <w:rsid w:val="0005487A"/>
    <w:rsid w:val="00054C01"/>
    <w:rsid w:val="00054C03"/>
    <w:rsid w:val="000552E3"/>
    <w:rsid w:val="000562EC"/>
    <w:rsid w:val="00057026"/>
    <w:rsid w:val="0005779A"/>
    <w:rsid w:val="000600ED"/>
    <w:rsid w:val="00061893"/>
    <w:rsid w:val="00061FCB"/>
    <w:rsid w:val="00062E4F"/>
    <w:rsid w:val="000637ED"/>
    <w:rsid w:val="00063E02"/>
    <w:rsid w:val="00064262"/>
    <w:rsid w:val="00064997"/>
    <w:rsid w:val="00064B18"/>
    <w:rsid w:val="000650AC"/>
    <w:rsid w:val="0006638B"/>
    <w:rsid w:val="000667D8"/>
    <w:rsid w:val="0006726B"/>
    <w:rsid w:val="00067825"/>
    <w:rsid w:val="00067C64"/>
    <w:rsid w:val="00067E43"/>
    <w:rsid w:val="00070A6A"/>
    <w:rsid w:val="00070F69"/>
    <w:rsid w:val="00070FE3"/>
    <w:rsid w:val="0007154F"/>
    <w:rsid w:val="00072857"/>
    <w:rsid w:val="00072ADE"/>
    <w:rsid w:val="000743DE"/>
    <w:rsid w:val="0007557E"/>
    <w:rsid w:val="000765F0"/>
    <w:rsid w:val="000767FD"/>
    <w:rsid w:val="000769C4"/>
    <w:rsid w:val="0007719E"/>
    <w:rsid w:val="000771B7"/>
    <w:rsid w:val="000802B1"/>
    <w:rsid w:val="000804B2"/>
    <w:rsid w:val="00080571"/>
    <w:rsid w:val="000810BB"/>
    <w:rsid w:val="000812BF"/>
    <w:rsid w:val="00081671"/>
    <w:rsid w:val="000817AD"/>
    <w:rsid w:val="000829DE"/>
    <w:rsid w:val="00082E5F"/>
    <w:rsid w:val="000832ED"/>
    <w:rsid w:val="00083368"/>
    <w:rsid w:val="0008341D"/>
    <w:rsid w:val="00083653"/>
    <w:rsid w:val="000838BB"/>
    <w:rsid w:val="00083C22"/>
    <w:rsid w:val="00083F3B"/>
    <w:rsid w:val="000840EA"/>
    <w:rsid w:val="00084A2E"/>
    <w:rsid w:val="00085ADA"/>
    <w:rsid w:val="00085C00"/>
    <w:rsid w:val="00086193"/>
    <w:rsid w:val="0008659B"/>
    <w:rsid w:val="00086B14"/>
    <w:rsid w:val="00087BA1"/>
    <w:rsid w:val="00090720"/>
    <w:rsid w:val="00090734"/>
    <w:rsid w:val="00090B92"/>
    <w:rsid w:val="000911A5"/>
    <w:rsid w:val="00091517"/>
    <w:rsid w:val="0009169A"/>
    <w:rsid w:val="00091F93"/>
    <w:rsid w:val="00092A05"/>
    <w:rsid w:val="00092A36"/>
    <w:rsid w:val="00092A6E"/>
    <w:rsid w:val="00092AE0"/>
    <w:rsid w:val="00092C37"/>
    <w:rsid w:val="00092DDE"/>
    <w:rsid w:val="000957AF"/>
    <w:rsid w:val="0009667A"/>
    <w:rsid w:val="00096FCE"/>
    <w:rsid w:val="00097AD4"/>
    <w:rsid w:val="00097B67"/>
    <w:rsid w:val="00097BCC"/>
    <w:rsid w:val="000A087E"/>
    <w:rsid w:val="000A093A"/>
    <w:rsid w:val="000A0DEA"/>
    <w:rsid w:val="000A0E72"/>
    <w:rsid w:val="000A1049"/>
    <w:rsid w:val="000A2FDA"/>
    <w:rsid w:val="000A3458"/>
    <w:rsid w:val="000A3858"/>
    <w:rsid w:val="000A4182"/>
    <w:rsid w:val="000A4616"/>
    <w:rsid w:val="000A4885"/>
    <w:rsid w:val="000A4986"/>
    <w:rsid w:val="000A4ECC"/>
    <w:rsid w:val="000A50B7"/>
    <w:rsid w:val="000A596A"/>
    <w:rsid w:val="000A5EAE"/>
    <w:rsid w:val="000A69B4"/>
    <w:rsid w:val="000A6C8F"/>
    <w:rsid w:val="000A70D3"/>
    <w:rsid w:val="000A75DD"/>
    <w:rsid w:val="000A7F0A"/>
    <w:rsid w:val="000B0122"/>
    <w:rsid w:val="000B0270"/>
    <w:rsid w:val="000B041E"/>
    <w:rsid w:val="000B15A0"/>
    <w:rsid w:val="000B1621"/>
    <w:rsid w:val="000B1825"/>
    <w:rsid w:val="000B30C6"/>
    <w:rsid w:val="000B32FB"/>
    <w:rsid w:val="000B3715"/>
    <w:rsid w:val="000B38F1"/>
    <w:rsid w:val="000B3F33"/>
    <w:rsid w:val="000B3FA9"/>
    <w:rsid w:val="000B45CB"/>
    <w:rsid w:val="000B45F6"/>
    <w:rsid w:val="000B4936"/>
    <w:rsid w:val="000B55BE"/>
    <w:rsid w:val="000B568F"/>
    <w:rsid w:val="000B5BE3"/>
    <w:rsid w:val="000B5E60"/>
    <w:rsid w:val="000B61C3"/>
    <w:rsid w:val="000B7757"/>
    <w:rsid w:val="000B7884"/>
    <w:rsid w:val="000C0D97"/>
    <w:rsid w:val="000C1F87"/>
    <w:rsid w:val="000C250E"/>
    <w:rsid w:val="000C301A"/>
    <w:rsid w:val="000C31FE"/>
    <w:rsid w:val="000C41A5"/>
    <w:rsid w:val="000C4AB8"/>
    <w:rsid w:val="000C4CEA"/>
    <w:rsid w:val="000C5D1B"/>
    <w:rsid w:val="000C5E86"/>
    <w:rsid w:val="000C5F71"/>
    <w:rsid w:val="000C68C7"/>
    <w:rsid w:val="000C6A8E"/>
    <w:rsid w:val="000C6C5F"/>
    <w:rsid w:val="000C6DB5"/>
    <w:rsid w:val="000D0375"/>
    <w:rsid w:val="000D0647"/>
    <w:rsid w:val="000D15F3"/>
    <w:rsid w:val="000D1D79"/>
    <w:rsid w:val="000D251B"/>
    <w:rsid w:val="000D3B62"/>
    <w:rsid w:val="000D4663"/>
    <w:rsid w:val="000D52A7"/>
    <w:rsid w:val="000D5DC1"/>
    <w:rsid w:val="000D62DD"/>
    <w:rsid w:val="000D6380"/>
    <w:rsid w:val="000D6B12"/>
    <w:rsid w:val="000D6E06"/>
    <w:rsid w:val="000D7B38"/>
    <w:rsid w:val="000E0770"/>
    <w:rsid w:val="000E0EA1"/>
    <w:rsid w:val="000E113C"/>
    <w:rsid w:val="000E191C"/>
    <w:rsid w:val="000E19B3"/>
    <w:rsid w:val="000E236A"/>
    <w:rsid w:val="000E283C"/>
    <w:rsid w:val="000E2A4E"/>
    <w:rsid w:val="000E3AA6"/>
    <w:rsid w:val="000E3E40"/>
    <w:rsid w:val="000E3FD4"/>
    <w:rsid w:val="000E45B2"/>
    <w:rsid w:val="000E4E1A"/>
    <w:rsid w:val="000E513F"/>
    <w:rsid w:val="000E5282"/>
    <w:rsid w:val="000E539C"/>
    <w:rsid w:val="000E564B"/>
    <w:rsid w:val="000E649B"/>
    <w:rsid w:val="000E7740"/>
    <w:rsid w:val="000E7A60"/>
    <w:rsid w:val="000F041F"/>
    <w:rsid w:val="000F0930"/>
    <w:rsid w:val="000F2174"/>
    <w:rsid w:val="000F2B68"/>
    <w:rsid w:val="000F2C44"/>
    <w:rsid w:val="000F3212"/>
    <w:rsid w:val="000F3BEC"/>
    <w:rsid w:val="000F6496"/>
    <w:rsid w:val="000F6B19"/>
    <w:rsid w:val="000F6D4D"/>
    <w:rsid w:val="000F6D6A"/>
    <w:rsid w:val="000F6E5B"/>
    <w:rsid w:val="000F6EB8"/>
    <w:rsid w:val="000F7189"/>
    <w:rsid w:val="00100A64"/>
    <w:rsid w:val="0010121E"/>
    <w:rsid w:val="00101CA6"/>
    <w:rsid w:val="001023DA"/>
    <w:rsid w:val="00103063"/>
    <w:rsid w:val="00104543"/>
    <w:rsid w:val="0010467F"/>
    <w:rsid w:val="001049DD"/>
    <w:rsid w:val="0010555D"/>
    <w:rsid w:val="00105CCB"/>
    <w:rsid w:val="00105F05"/>
    <w:rsid w:val="00105F35"/>
    <w:rsid w:val="0010647E"/>
    <w:rsid w:val="001074A3"/>
    <w:rsid w:val="00107550"/>
    <w:rsid w:val="0010763A"/>
    <w:rsid w:val="0011031D"/>
    <w:rsid w:val="001103AE"/>
    <w:rsid w:val="001108A7"/>
    <w:rsid w:val="00111397"/>
    <w:rsid w:val="001134CA"/>
    <w:rsid w:val="00113797"/>
    <w:rsid w:val="001137AD"/>
    <w:rsid w:val="00113E31"/>
    <w:rsid w:val="0011404C"/>
    <w:rsid w:val="001141FA"/>
    <w:rsid w:val="00115DDD"/>
    <w:rsid w:val="0011600F"/>
    <w:rsid w:val="00116037"/>
    <w:rsid w:val="0011619E"/>
    <w:rsid w:val="00116869"/>
    <w:rsid w:val="00116B8D"/>
    <w:rsid w:val="001170B3"/>
    <w:rsid w:val="00120893"/>
    <w:rsid w:val="001208CA"/>
    <w:rsid w:val="00120A9A"/>
    <w:rsid w:val="00120C46"/>
    <w:rsid w:val="0012179F"/>
    <w:rsid w:val="001217E5"/>
    <w:rsid w:val="0012262C"/>
    <w:rsid w:val="00122B6D"/>
    <w:rsid w:val="00123641"/>
    <w:rsid w:val="0012371B"/>
    <w:rsid w:val="00123BCF"/>
    <w:rsid w:val="00123DE8"/>
    <w:rsid w:val="00124632"/>
    <w:rsid w:val="00124A4F"/>
    <w:rsid w:val="00124DEA"/>
    <w:rsid w:val="00125592"/>
    <w:rsid w:val="00125726"/>
    <w:rsid w:val="0012594F"/>
    <w:rsid w:val="00125A29"/>
    <w:rsid w:val="00126297"/>
    <w:rsid w:val="0012659C"/>
    <w:rsid w:val="00126612"/>
    <w:rsid w:val="001266D9"/>
    <w:rsid w:val="00127C91"/>
    <w:rsid w:val="0013013D"/>
    <w:rsid w:val="00130A8F"/>
    <w:rsid w:val="00131435"/>
    <w:rsid w:val="001330D7"/>
    <w:rsid w:val="00133386"/>
    <w:rsid w:val="001340C8"/>
    <w:rsid w:val="00134178"/>
    <w:rsid w:val="0013497A"/>
    <w:rsid w:val="00135607"/>
    <w:rsid w:val="001356FE"/>
    <w:rsid w:val="00135C34"/>
    <w:rsid w:val="001374E4"/>
    <w:rsid w:val="00137786"/>
    <w:rsid w:val="00137EA0"/>
    <w:rsid w:val="00137F5C"/>
    <w:rsid w:val="00140EC0"/>
    <w:rsid w:val="001411A1"/>
    <w:rsid w:val="001416C6"/>
    <w:rsid w:val="00141763"/>
    <w:rsid w:val="00141835"/>
    <w:rsid w:val="00141A6E"/>
    <w:rsid w:val="001428E7"/>
    <w:rsid w:val="00142D3E"/>
    <w:rsid w:val="00143029"/>
    <w:rsid w:val="00143183"/>
    <w:rsid w:val="00143D5B"/>
    <w:rsid w:val="0014429B"/>
    <w:rsid w:val="001446F5"/>
    <w:rsid w:val="00145C15"/>
    <w:rsid w:val="00145F9E"/>
    <w:rsid w:val="00146037"/>
    <w:rsid w:val="001462B3"/>
    <w:rsid w:val="00146457"/>
    <w:rsid w:val="00146619"/>
    <w:rsid w:val="00146E43"/>
    <w:rsid w:val="00147382"/>
    <w:rsid w:val="0014792A"/>
    <w:rsid w:val="001502E2"/>
    <w:rsid w:val="00150D1C"/>
    <w:rsid w:val="0015166B"/>
    <w:rsid w:val="00152242"/>
    <w:rsid w:val="001528A3"/>
    <w:rsid w:val="00152C03"/>
    <w:rsid w:val="001530E9"/>
    <w:rsid w:val="0015400B"/>
    <w:rsid w:val="0015417C"/>
    <w:rsid w:val="001547F9"/>
    <w:rsid w:val="0015481E"/>
    <w:rsid w:val="001557EC"/>
    <w:rsid w:val="00155D50"/>
    <w:rsid w:val="00155DC2"/>
    <w:rsid w:val="00155DFF"/>
    <w:rsid w:val="00156285"/>
    <w:rsid w:val="001563D6"/>
    <w:rsid w:val="001565E9"/>
    <w:rsid w:val="0015676F"/>
    <w:rsid w:val="00156BB6"/>
    <w:rsid w:val="001570FD"/>
    <w:rsid w:val="001572CF"/>
    <w:rsid w:val="001574F7"/>
    <w:rsid w:val="00157CC8"/>
    <w:rsid w:val="0016010B"/>
    <w:rsid w:val="00160227"/>
    <w:rsid w:val="00160A0D"/>
    <w:rsid w:val="001610AD"/>
    <w:rsid w:val="00161178"/>
    <w:rsid w:val="001614C0"/>
    <w:rsid w:val="00161602"/>
    <w:rsid w:val="00161F0A"/>
    <w:rsid w:val="0016264C"/>
    <w:rsid w:val="00163D05"/>
    <w:rsid w:val="001644F9"/>
    <w:rsid w:val="001645FF"/>
    <w:rsid w:val="00164620"/>
    <w:rsid w:val="00164AC6"/>
    <w:rsid w:val="00165A6A"/>
    <w:rsid w:val="00165ACA"/>
    <w:rsid w:val="001664E8"/>
    <w:rsid w:val="00166A0E"/>
    <w:rsid w:val="00166B64"/>
    <w:rsid w:val="00167B91"/>
    <w:rsid w:val="00167FBB"/>
    <w:rsid w:val="0017088B"/>
    <w:rsid w:val="001712B1"/>
    <w:rsid w:val="00171CB3"/>
    <w:rsid w:val="00172788"/>
    <w:rsid w:val="00172A72"/>
    <w:rsid w:val="00173D7D"/>
    <w:rsid w:val="001745FD"/>
    <w:rsid w:val="00174799"/>
    <w:rsid w:val="00175594"/>
    <w:rsid w:val="00175A41"/>
    <w:rsid w:val="00176B4F"/>
    <w:rsid w:val="00176D39"/>
    <w:rsid w:val="0017715B"/>
    <w:rsid w:val="00177AAB"/>
    <w:rsid w:val="001803F0"/>
    <w:rsid w:val="00180E2E"/>
    <w:rsid w:val="00181028"/>
    <w:rsid w:val="001814F9"/>
    <w:rsid w:val="00181973"/>
    <w:rsid w:val="001828CB"/>
    <w:rsid w:val="00183633"/>
    <w:rsid w:val="00183B03"/>
    <w:rsid w:val="0018435B"/>
    <w:rsid w:val="001854C6"/>
    <w:rsid w:val="00185752"/>
    <w:rsid w:val="00185C19"/>
    <w:rsid w:val="001863E9"/>
    <w:rsid w:val="00187480"/>
    <w:rsid w:val="00187D17"/>
    <w:rsid w:val="00191513"/>
    <w:rsid w:val="0019188A"/>
    <w:rsid w:val="00191928"/>
    <w:rsid w:val="00191976"/>
    <w:rsid w:val="00191A71"/>
    <w:rsid w:val="00192377"/>
    <w:rsid w:val="00192449"/>
    <w:rsid w:val="0019299E"/>
    <w:rsid w:val="0019327C"/>
    <w:rsid w:val="001941B4"/>
    <w:rsid w:val="001941E2"/>
    <w:rsid w:val="00194B90"/>
    <w:rsid w:val="00194E75"/>
    <w:rsid w:val="00195442"/>
    <w:rsid w:val="00195DCA"/>
    <w:rsid w:val="00197400"/>
    <w:rsid w:val="0019754A"/>
    <w:rsid w:val="00197AED"/>
    <w:rsid w:val="001A041D"/>
    <w:rsid w:val="001A0843"/>
    <w:rsid w:val="001A0933"/>
    <w:rsid w:val="001A0A69"/>
    <w:rsid w:val="001A0E65"/>
    <w:rsid w:val="001A1135"/>
    <w:rsid w:val="001A1309"/>
    <w:rsid w:val="001A1714"/>
    <w:rsid w:val="001A1723"/>
    <w:rsid w:val="001A1F5D"/>
    <w:rsid w:val="001A20CA"/>
    <w:rsid w:val="001A2275"/>
    <w:rsid w:val="001A2696"/>
    <w:rsid w:val="001A3069"/>
    <w:rsid w:val="001A35AA"/>
    <w:rsid w:val="001A3B05"/>
    <w:rsid w:val="001A3D05"/>
    <w:rsid w:val="001A45C9"/>
    <w:rsid w:val="001A48CE"/>
    <w:rsid w:val="001A5432"/>
    <w:rsid w:val="001A58BF"/>
    <w:rsid w:val="001A621F"/>
    <w:rsid w:val="001A6BFC"/>
    <w:rsid w:val="001A7405"/>
    <w:rsid w:val="001A76D4"/>
    <w:rsid w:val="001B035B"/>
    <w:rsid w:val="001B0431"/>
    <w:rsid w:val="001B1283"/>
    <w:rsid w:val="001B166F"/>
    <w:rsid w:val="001B1E7B"/>
    <w:rsid w:val="001B28DD"/>
    <w:rsid w:val="001B2B3E"/>
    <w:rsid w:val="001B2B4C"/>
    <w:rsid w:val="001B2B62"/>
    <w:rsid w:val="001B2C4A"/>
    <w:rsid w:val="001B2CD6"/>
    <w:rsid w:val="001B2F29"/>
    <w:rsid w:val="001B48F6"/>
    <w:rsid w:val="001B55F8"/>
    <w:rsid w:val="001B6139"/>
    <w:rsid w:val="001B65AD"/>
    <w:rsid w:val="001B75A4"/>
    <w:rsid w:val="001B7635"/>
    <w:rsid w:val="001B7B2E"/>
    <w:rsid w:val="001C1348"/>
    <w:rsid w:val="001C1AF6"/>
    <w:rsid w:val="001C288A"/>
    <w:rsid w:val="001C2F03"/>
    <w:rsid w:val="001C2FF4"/>
    <w:rsid w:val="001C384E"/>
    <w:rsid w:val="001C38FA"/>
    <w:rsid w:val="001C3C82"/>
    <w:rsid w:val="001C5207"/>
    <w:rsid w:val="001C6BAC"/>
    <w:rsid w:val="001C6F89"/>
    <w:rsid w:val="001C7408"/>
    <w:rsid w:val="001C7E88"/>
    <w:rsid w:val="001D16C9"/>
    <w:rsid w:val="001D1AC8"/>
    <w:rsid w:val="001D1E8B"/>
    <w:rsid w:val="001D22CB"/>
    <w:rsid w:val="001D3208"/>
    <w:rsid w:val="001D46D7"/>
    <w:rsid w:val="001D4CEF"/>
    <w:rsid w:val="001D5699"/>
    <w:rsid w:val="001D6235"/>
    <w:rsid w:val="001D6DE1"/>
    <w:rsid w:val="001D72E8"/>
    <w:rsid w:val="001D73E9"/>
    <w:rsid w:val="001D7BB3"/>
    <w:rsid w:val="001E0FEE"/>
    <w:rsid w:val="001E1DD5"/>
    <w:rsid w:val="001E1FB8"/>
    <w:rsid w:val="001E3DA7"/>
    <w:rsid w:val="001E42FD"/>
    <w:rsid w:val="001E448E"/>
    <w:rsid w:val="001E4938"/>
    <w:rsid w:val="001E4AC1"/>
    <w:rsid w:val="001E5BAA"/>
    <w:rsid w:val="001E5CAB"/>
    <w:rsid w:val="001E6B94"/>
    <w:rsid w:val="001E734D"/>
    <w:rsid w:val="001F0295"/>
    <w:rsid w:val="001F03AC"/>
    <w:rsid w:val="001F0587"/>
    <w:rsid w:val="001F08A8"/>
    <w:rsid w:val="001F17A9"/>
    <w:rsid w:val="001F1E07"/>
    <w:rsid w:val="001F1F7C"/>
    <w:rsid w:val="001F289A"/>
    <w:rsid w:val="001F2FFA"/>
    <w:rsid w:val="001F470A"/>
    <w:rsid w:val="001F51C6"/>
    <w:rsid w:val="001F51EE"/>
    <w:rsid w:val="001F5767"/>
    <w:rsid w:val="001F5942"/>
    <w:rsid w:val="001F59D7"/>
    <w:rsid w:val="001F6E63"/>
    <w:rsid w:val="001F70A8"/>
    <w:rsid w:val="001F79D9"/>
    <w:rsid w:val="0020042A"/>
    <w:rsid w:val="002010B1"/>
    <w:rsid w:val="00201482"/>
    <w:rsid w:val="00201BA7"/>
    <w:rsid w:val="0020231E"/>
    <w:rsid w:val="00202C7B"/>
    <w:rsid w:val="00203335"/>
    <w:rsid w:val="00203B85"/>
    <w:rsid w:val="0020421B"/>
    <w:rsid w:val="00205A25"/>
    <w:rsid w:val="00205C91"/>
    <w:rsid w:val="00205D0E"/>
    <w:rsid w:val="00206D1F"/>
    <w:rsid w:val="002072D2"/>
    <w:rsid w:val="00207444"/>
    <w:rsid w:val="00211DF6"/>
    <w:rsid w:val="00212638"/>
    <w:rsid w:val="00212C7A"/>
    <w:rsid w:val="00212D8F"/>
    <w:rsid w:val="00213663"/>
    <w:rsid w:val="002136F3"/>
    <w:rsid w:val="002142DE"/>
    <w:rsid w:val="00214B1C"/>
    <w:rsid w:val="00214E89"/>
    <w:rsid w:val="00215C3C"/>
    <w:rsid w:val="00215CD9"/>
    <w:rsid w:val="00216449"/>
    <w:rsid w:val="00216826"/>
    <w:rsid w:val="0021763A"/>
    <w:rsid w:val="00217842"/>
    <w:rsid w:val="00220449"/>
    <w:rsid w:val="0022095B"/>
    <w:rsid w:val="002217D1"/>
    <w:rsid w:val="00221AC2"/>
    <w:rsid w:val="00222630"/>
    <w:rsid w:val="0022282A"/>
    <w:rsid w:val="002228F7"/>
    <w:rsid w:val="00222AC3"/>
    <w:rsid w:val="0022367D"/>
    <w:rsid w:val="00223F35"/>
    <w:rsid w:val="00224B89"/>
    <w:rsid w:val="00224E53"/>
    <w:rsid w:val="00225AD9"/>
    <w:rsid w:val="00225E07"/>
    <w:rsid w:val="00226676"/>
    <w:rsid w:val="0022693E"/>
    <w:rsid w:val="002275C0"/>
    <w:rsid w:val="00227D12"/>
    <w:rsid w:val="002301BB"/>
    <w:rsid w:val="00230317"/>
    <w:rsid w:val="00230BD3"/>
    <w:rsid w:val="00231848"/>
    <w:rsid w:val="00231C74"/>
    <w:rsid w:val="00231C94"/>
    <w:rsid w:val="00232DEB"/>
    <w:rsid w:val="00233204"/>
    <w:rsid w:val="002336CB"/>
    <w:rsid w:val="00234BB7"/>
    <w:rsid w:val="00234C95"/>
    <w:rsid w:val="00234D30"/>
    <w:rsid w:val="0023618D"/>
    <w:rsid w:val="00236329"/>
    <w:rsid w:val="00236615"/>
    <w:rsid w:val="0023708E"/>
    <w:rsid w:val="00240D93"/>
    <w:rsid w:val="00240F00"/>
    <w:rsid w:val="00240F61"/>
    <w:rsid w:val="00241020"/>
    <w:rsid w:val="002412D4"/>
    <w:rsid w:val="002419E3"/>
    <w:rsid w:val="00242026"/>
    <w:rsid w:val="00243059"/>
    <w:rsid w:val="00243D01"/>
    <w:rsid w:val="00245DBA"/>
    <w:rsid w:val="00245E17"/>
    <w:rsid w:val="00245F4B"/>
    <w:rsid w:val="00246384"/>
    <w:rsid w:val="00246A7C"/>
    <w:rsid w:val="00247AAC"/>
    <w:rsid w:val="002514D8"/>
    <w:rsid w:val="0025175C"/>
    <w:rsid w:val="00251808"/>
    <w:rsid w:val="00251A38"/>
    <w:rsid w:val="00251FA9"/>
    <w:rsid w:val="00252331"/>
    <w:rsid w:val="00253BA9"/>
    <w:rsid w:val="00253E41"/>
    <w:rsid w:val="00254997"/>
    <w:rsid w:val="00255A7D"/>
    <w:rsid w:val="00255AB7"/>
    <w:rsid w:val="00255D67"/>
    <w:rsid w:val="00255F94"/>
    <w:rsid w:val="00256123"/>
    <w:rsid w:val="002561F7"/>
    <w:rsid w:val="0025639A"/>
    <w:rsid w:val="0025721E"/>
    <w:rsid w:val="00257961"/>
    <w:rsid w:val="00257AE7"/>
    <w:rsid w:val="00257E92"/>
    <w:rsid w:val="00257F7E"/>
    <w:rsid w:val="00260005"/>
    <w:rsid w:val="0026011F"/>
    <w:rsid w:val="0026029E"/>
    <w:rsid w:val="002607CD"/>
    <w:rsid w:val="00260D48"/>
    <w:rsid w:val="00261D34"/>
    <w:rsid w:val="00262405"/>
    <w:rsid w:val="0026290A"/>
    <w:rsid w:val="00262E03"/>
    <w:rsid w:val="00264A18"/>
    <w:rsid w:val="00265178"/>
    <w:rsid w:val="0026615F"/>
    <w:rsid w:val="00266162"/>
    <w:rsid w:val="00266ACB"/>
    <w:rsid w:val="002702C0"/>
    <w:rsid w:val="002706BB"/>
    <w:rsid w:val="00270E93"/>
    <w:rsid w:val="00272303"/>
    <w:rsid w:val="00272C66"/>
    <w:rsid w:val="00273D46"/>
    <w:rsid w:val="00274CF6"/>
    <w:rsid w:val="00274E2A"/>
    <w:rsid w:val="00274F51"/>
    <w:rsid w:val="002752CE"/>
    <w:rsid w:val="002755CF"/>
    <w:rsid w:val="0027696B"/>
    <w:rsid w:val="00276E8A"/>
    <w:rsid w:val="00280337"/>
    <w:rsid w:val="00280414"/>
    <w:rsid w:val="002810FB"/>
    <w:rsid w:val="00281EA5"/>
    <w:rsid w:val="0028200B"/>
    <w:rsid w:val="00282016"/>
    <w:rsid w:val="002820D0"/>
    <w:rsid w:val="002829BB"/>
    <w:rsid w:val="00283662"/>
    <w:rsid w:val="002836AB"/>
    <w:rsid w:val="0028375D"/>
    <w:rsid w:val="002838F8"/>
    <w:rsid w:val="00283997"/>
    <w:rsid w:val="00283FEF"/>
    <w:rsid w:val="002841F4"/>
    <w:rsid w:val="00284720"/>
    <w:rsid w:val="0028504A"/>
    <w:rsid w:val="0028592A"/>
    <w:rsid w:val="00286632"/>
    <w:rsid w:val="00286BDE"/>
    <w:rsid w:val="0028747B"/>
    <w:rsid w:val="002905F0"/>
    <w:rsid w:val="00290649"/>
    <w:rsid w:val="00290B41"/>
    <w:rsid w:val="002919C0"/>
    <w:rsid w:val="00292102"/>
    <w:rsid w:val="002921D6"/>
    <w:rsid w:val="0029244B"/>
    <w:rsid w:val="00292569"/>
    <w:rsid w:val="00292990"/>
    <w:rsid w:val="00294698"/>
    <w:rsid w:val="002968CE"/>
    <w:rsid w:val="00297003"/>
    <w:rsid w:val="002975BD"/>
    <w:rsid w:val="00297C87"/>
    <w:rsid w:val="00297F95"/>
    <w:rsid w:val="002A0797"/>
    <w:rsid w:val="002A0E08"/>
    <w:rsid w:val="002A1278"/>
    <w:rsid w:val="002A1C76"/>
    <w:rsid w:val="002A2810"/>
    <w:rsid w:val="002A2A82"/>
    <w:rsid w:val="002A34BC"/>
    <w:rsid w:val="002A3AAF"/>
    <w:rsid w:val="002A4989"/>
    <w:rsid w:val="002A49B4"/>
    <w:rsid w:val="002A49FD"/>
    <w:rsid w:val="002A4F13"/>
    <w:rsid w:val="002A542F"/>
    <w:rsid w:val="002A577D"/>
    <w:rsid w:val="002A68FE"/>
    <w:rsid w:val="002A698B"/>
    <w:rsid w:val="002A78E3"/>
    <w:rsid w:val="002B105C"/>
    <w:rsid w:val="002B1295"/>
    <w:rsid w:val="002B133C"/>
    <w:rsid w:val="002B1494"/>
    <w:rsid w:val="002B1C6C"/>
    <w:rsid w:val="002B2364"/>
    <w:rsid w:val="002B26C6"/>
    <w:rsid w:val="002B2B92"/>
    <w:rsid w:val="002B4381"/>
    <w:rsid w:val="002B4411"/>
    <w:rsid w:val="002B5467"/>
    <w:rsid w:val="002B54BC"/>
    <w:rsid w:val="002B5EC8"/>
    <w:rsid w:val="002B641A"/>
    <w:rsid w:val="002B7375"/>
    <w:rsid w:val="002B77F0"/>
    <w:rsid w:val="002C00EB"/>
    <w:rsid w:val="002C0EC7"/>
    <w:rsid w:val="002C16B0"/>
    <w:rsid w:val="002C37EF"/>
    <w:rsid w:val="002C3F4A"/>
    <w:rsid w:val="002C428D"/>
    <w:rsid w:val="002C476B"/>
    <w:rsid w:val="002C513E"/>
    <w:rsid w:val="002C651C"/>
    <w:rsid w:val="002C6D87"/>
    <w:rsid w:val="002D0EFA"/>
    <w:rsid w:val="002D23A4"/>
    <w:rsid w:val="002D2D02"/>
    <w:rsid w:val="002D2F32"/>
    <w:rsid w:val="002D3732"/>
    <w:rsid w:val="002D4448"/>
    <w:rsid w:val="002D4565"/>
    <w:rsid w:val="002D460A"/>
    <w:rsid w:val="002D4EF1"/>
    <w:rsid w:val="002D5D70"/>
    <w:rsid w:val="002D5F98"/>
    <w:rsid w:val="002D629B"/>
    <w:rsid w:val="002D727C"/>
    <w:rsid w:val="002D7843"/>
    <w:rsid w:val="002D78D9"/>
    <w:rsid w:val="002D7B03"/>
    <w:rsid w:val="002E04C2"/>
    <w:rsid w:val="002E0EFD"/>
    <w:rsid w:val="002E11EB"/>
    <w:rsid w:val="002E194D"/>
    <w:rsid w:val="002E2116"/>
    <w:rsid w:val="002E223B"/>
    <w:rsid w:val="002E3058"/>
    <w:rsid w:val="002E369D"/>
    <w:rsid w:val="002E3DB3"/>
    <w:rsid w:val="002E4AFB"/>
    <w:rsid w:val="002E4D9E"/>
    <w:rsid w:val="002E55F1"/>
    <w:rsid w:val="002E637A"/>
    <w:rsid w:val="002E650F"/>
    <w:rsid w:val="002E6CAC"/>
    <w:rsid w:val="002E7AFA"/>
    <w:rsid w:val="002F093B"/>
    <w:rsid w:val="002F10E2"/>
    <w:rsid w:val="002F1AD0"/>
    <w:rsid w:val="002F25B3"/>
    <w:rsid w:val="002F4646"/>
    <w:rsid w:val="002F56E6"/>
    <w:rsid w:val="002F59CE"/>
    <w:rsid w:val="002F616D"/>
    <w:rsid w:val="002F6FB5"/>
    <w:rsid w:val="002F7311"/>
    <w:rsid w:val="002F7F4D"/>
    <w:rsid w:val="003009E5"/>
    <w:rsid w:val="00300B83"/>
    <w:rsid w:val="00300DF5"/>
    <w:rsid w:val="00302249"/>
    <w:rsid w:val="00302C17"/>
    <w:rsid w:val="00304C86"/>
    <w:rsid w:val="00304EC0"/>
    <w:rsid w:val="00305F5A"/>
    <w:rsid w:val="0030692F"/>
    <w:rsid w:val="00306C06"/>
    <w:rsid w:val="0030704A"/>
    <w:rsid w:val="003070EC"/>
    <w:rsid w:val="00307440"/>
    <w:rsid w:val="00310D43"/>
    <w:rsid w:val="00311955"/>
    <w:rsid w:val="00312469"/>
    <w:rsid w:val="00312B06"/>
    <w:rsid w:val="00312BFE"/>
    <w:rsid w:val="00312E58"/>
    <w:rsid w:val="00313C3C"/>
    <w:rsid w:val="00315E31"/>
    <w:rsid w:val="00317493"/>
    <w:rsid w:val="00317865"/>
    <w:rsid w:val="00317B12"/>
    <w:rsid w:val="003201EC"/>
    <w:rsid w:val="003202CD"/>
    <w:rsid w:val="00320739"/>
    <w:rsid w:val="00320A4D"/>
    <w:rsid w:val="00320B88"/>
    <w:rsid w:val="00321E77"/>
    <w:rsid w:val="00321EAF"/>
    <w:rsid w:val="00322068"/>
    <w:rsid w:val="0032236F"/>
    <w:rsid w:val="003227BC"/>
    <w:rsid w:val="00323182"/>
    <w:rsid w:val="00324874"/>
    <w:rsid w:val="00324A36"/>
    <w:rsid w:val="00324D2A"/>
    <w:rsid w:val="00325A58"/>
    <w:rsid w:val="00325C34"/>
    <w:rsid w:val="00326AFF"/>
    <w:rsid w:val="00326B39"/>
    <w:rsid w:val="00326B68"/>
    <w:rsid w:val="00327907"/>
    <w:rsid w:val="00327B1E"/>
    <w:rsid w:val="00331BA2"/>
    <w:rsid w:val="00331EFA"/>
    <w:rsid w:val="003325B4"/>
    <w:rsid w:val="00332607"/>
    <w:rsid w:val="003326BE"/>
    <w:rsid w:val="0033290E"/>
    <w:rsid w:val="00332B06"/>
    <w:rsid w:val="00333AB3"/>
    <w:rsid w:val="00333C5B"/>
    <w:rsid w:val="00333E69"/>
    <w:rsid w:val="003349B2"/>
    <w:rsid w:val="00334B21"/>
    <w:rsid w:val="00334C71"/>
    <w:rsid w:val="00335D08"/>
    <w:rsid w:val="003363F7"/>
    <w:rsid w:val="00336814"/>
    <w:rsid w:val="00337401"/>
    <w:rsid w:val="0033742F"/>
    <w:rsid w:val="00340124"/>
    <w:rsid w:val="00340202"/>
    <w:rsid w:val="00340437"/>
    <w:rsid w:val="00341134"/>
    <w:rsid w:val="00341742"/>
    <w:rsid w:val="00341900"/>
    <w:rsid w:val="00341992"/>
    <w:rsid w:val="00342636"/>
    <w:rsid w:val="00343F9C"/>
    <w:rsid w:val="00344623"/>
    <w:rsid w:val="003458D5"/>
    <w:rsid w:val="0034595F"/>
    <w:rsid w:val="00345C1A"/>
    <w:rsid w:val="00345C62"/>
    <w:rsid w:val="00345F23"/>
    <w:rsid w:val="00347508"/>
    <w:rsid w:val="0034755F"/>
    <w:rsid w:val="00350045"/>
    <w:rsid w:val="003502E3"/>
    <w:rsid w:val="00350336"/>
    <w:rsid w:val="0035069D"/>
    <w:rsid w:val="00350F6C"/>
    <w:rsid w:val="0035127B"/>
    <w:rsid w:val="00351AE5"/>
    <w:rsid w:val="00352638"/>
    <w:rsid w:val="00352D9D"/>
    <w:rsid w:val="003539EB"/>
    <w:rsid w:val="00353FC9"/>
    <w:rsid w:val="00354170"/>
    <w:rsid w:val="00354258"/>
    <w:rsid w:val="003546B5"/>
    <w:rsid w:val="003548C7"/>
    <w:rsid w:val="00357259"/>
    <w:rsid w:val="00357980"/>
    <w:rsid w:val="00357ABB"/>
    <w:rsid w:val="00357EDF"/>
    <w:rsid w:val="003603A5"/>
    <w:rsid w:val="003604B9"/>
    <w:rsid w:val="00360921"/>
    <w:rsid w:val="00360C0C"/>
    <w:rsid w:val="00361093"/>
    <w:rsid w:val="003612E7"/>
    <w:rsid w:val="00361A02"/>
    <w:rsid w:val="00361D56"/>
    <w:rsid w:val="003620A4"/>
    <w:rsid w:val="00362110"/>
    <w:rsid w:val="00362179"/>
    <w:rsid w:val="003629E3"/>
    <w:rsid w:val="00362A0F"/>
    <w:rsid w:val="00362ABE"/>
    <w:rsid w:val="00362F68"/>
    <w:rsid w:val="003638CE"/>
    <w:rsid w:val="00363D97"/>
    <w:rsid w:val="00363DC0"/>
    <w:rsid w:val="0036466F"/>
    <w:rsid w:val="003647F0"/>
    <w:rsid w:val="0036528B"/>
    <w:rsid w:val="003653E2"/>
    <w:rsid w:val="0036543B"/>
    <w:rsid w:val="00365B2F"/>
    <w:rsid w:val="00365E5C"/>
    <w:rsid w:val="003668BB"/>
    <w:rsid w:val="00366DAA"/>
    <w:rsid w:val="00367540"/>
    <w:rsid w:val="00367DC7"/>
    <w:rsid w:val="00370373"/>
    <w:rsid w:val="00370762"/>
    <w:rsid w:val="0037082D"/>
    <w:rsid w:val="00370C58"/>
    <w:rsid w:val="003711DA"/>
    <w:rsid w:val="0037212B"/>
    <w:rsid w:val="00372237"/>
    <w:rsid w:val="00372347"/>
    <w:rsid w:val="003727B7"/>
    <w:rsid w:val="00372DC4"/>
    <w:rsid w:val="00372F97"/>
    <w:rsid w:val="00373D61"/>
    <w:rsid w:val="00375069"/>
    <w:rsid w:val="00375F15"/>
    <w:rsid w:val="00376B85"/>
    <w:rsid w:val="00376C4C"/>
    <w:rsid w:val="00377D83"/>
    <w:rsid w:val="003804CE"/>
    <w:rsid w:val="00380D6B"/>
    <w:rsid w:val="00380DB9"/>
    <w:rsid w:val="00380FAD"/>
    <w:rsid w:val="003817C4"/>
    <w:rsid w:val="0038218D"/>
    <w:rsid w:val="00382628"/>
    <w:rsid w:val="00382C5D"/>
    <w:rsid w:val="00382E0B"/>
    <w:rsid w:val="00383368"/>
    <w:rsid w:val="00384A5A"/>
    <w:rsid w:val="00386CB3"/>
    <w:rsid w:val="0038759B"/>
    <w:rsid w:val="00387A7E"/>
    <w:rsid w:val="00387FCC"/>
    <w:rsid w:val="00390161"/>
    <w:rsid w:val="0039022F"/>
    <w:rsid w:val="0039072B"/>
    <w:rsid w:val="00391418"/>
    <w:rsid w:val="003917D5"/>
    <w:rsid w:val="003918E3"/>
    <w:rsid w:val="00391A46"/>
    <w:rsid w:val="00393DBA"/>
    <w:rsid w:val="003941AE"/>
    <w:rsid w:val="00394A25"/>
    <w:rsid w:val="00395065"/>
    <w:rsid w:val="003953CA"/>
    <w:rsid w:val="0039568C"/>
    <w:rsid w:val="0039595D"/>
    <w:rsid w:val="003959C5"/>
    <w:rsid w:val="00395E4E"/>
    <w:rsid w:val="0039707B"/>
    <w:rsid w:val="00397B16"/>
    <w:rsid w:val="00397D8D"/>
    <w:rsid w:val="003A013F"/>
    <w:rsid w:val="003A018E"/>
    <w:rsid w:val="003A0607"/>
    <w:rsid w:val="003A06AE"/>
    <w:rsid w:val="003A0F01"/>
    <w:rsid w:val="003A1771"/>
    <w:rsid w:val="003A1A9A"/>
    <w:rsid w:val="003A2574"/>
    <w:rsid w:val="003A2CC9"/>
    <w:rsid w:val="003A2D30"/>
    <w:rsid w:val="003A4388"/>
    <w:rsid w:val="003A4AAD"/>
    <w:rsid w:val="003A4AEB"/>
    <w:rsid w:val="003A5766"/>
    <w:rsid w:val="003A58FC"/>
    <w:rsid w:val="003A5C72"/>
    <w:rsid w:val="003A5EAB"/>
    <w:rsid w:val="003A62AE"/>
    <w:rsid w:val="003A64EB"/>
    <w:rsid w:val="003A744D"/>
    <w:rsid w:val="003A7466"/>
    <w:rsid w:val="003A75BF"/>
    <w:rsid w:val="003B0A86"/>
    <w:rsid w:val="003B170E"/>
    <w:rsid w:val="003B2E3F"/>
    <w:rsid w:val="003B3196"/>
    <w:rsid w:val="003B3A13"/>
    <w:rsid w:val="003B5106"/>
    <w:rsid w:val="003B5108"/>
    <w:rsid w:val="003B576B"/>
    <w:rsid w:val="003B592F"/>
    <w:rsid w:val="003C0265"/>
    <w:rsid w:val="003C0632"/>
    <w:rsid w:val="003C1DC2"/>
    <w:rsid w:val="003C1F8D"/>
    <w:rsid w:val="003C27F7"/>
    <w:rsid w:val="003C2D64"/>
    <w:rsid w:val="003C2FAC"/>
    <w:rsid w:val="003C30BE"/>
    <w:rsid w:val="003C4128"/>
    <w:rsid w:val="003C41BA"/>
    <w:rsid w:val="003C41F4"/>
    <w:rsid w:val="003C4552"/>
    <w:rsid w:val="003C4849"/>
    <w:rsid w:val="003C5969"/>
    <w:rsid w:val="003C6B30"/>
    <w:rsid w:val="003C6F12"/>
    <w:rsid w:val="003C7699"/>
    <w:rsid w:val="003D0386"/>
    <w:rsid w:val="003D14A5"/>
    <w:rsid w:val="003D326B"/>
    <w:rsid w:val="003D34F0"/>
    <w:rsid w:val="003D36C6"/>
    <w:rsid w:val="003D4370"/>
    <w:rsid w:val="003D49B3"/>
    <w:rsid w:val="003D4B06"/>
    <w:rsid w:val="003D53D6"/>
    <w:rsid w:val="003D5524"/>
    <w:rsid w:val="003D64BF"/>
    <w:rsid w:val="003D65BF"/>
    <w:rsid w:val="003D6E3A"/>
    <w:rsid w:val="003D70C0"/>
    <w:rsid w:val="003E07E3"/>
    <w:rsid w:val="003E0C86"/>
    <w:rsid w:val="003E1412"/>
    <w:rsid w:val="003E1FA5"/>
    <w:rsid w:val="003E2142"/>
    <w:rsid w:val="003E32F8"/>
    <w:rsid w:val="003E35EE"/>
    <w:rsid w:val="003E3D08"/>
    <w:rsid w:val="003E3D9E"/>
    <w:rsid w:val="003E3E25"/>
    <w:rsid w:val="003E44D8"/>
    <w:rsid w:val="003E4AFD"/>
    <w:rsid w:val="003E4ED9"/>
    <w:rsid w:val="003E5073"/>
    <w:rsid w:val="003E5875"/>
    <w:rsid w:val="003E589E"/>
    <w:rsid w:val="003E593D"/>
    <w:rsid w:val="003E61B2"/>
    <w:rsid w:val="003E654F"/>
    <w:rsid w:val="003E67B0"/>
    <w:rsid w:val="003E7DE8"/>
    <w:rsid w:val="003F0556"/>
    <w:rsid w:val="003F0B76"/>
    <w:rsid w:val="003F0C02"/>
    <w:rsid w:val="003F1A1D"/>
    <w:rsid w:val="003F1F90"/>
    <w:rsid w:val="003F2594"/>
    <w:rsid w:val="003F2BEE"/>
    <w:rsid w:val="003F2C09"/>
    <w:rsid w:val="003F3A1E"/>
    <w:rsid w:val="003F3C82"/>
    <w:rsid w:val="003F4191"/>
    <w:rsid w:val="003F4524"/>
    <w:rsid w:val="003F4EC2"/>
    <w:rsid w:val="003F647D"/>
    <w:rsid w:val="003F6A1A"/>
    <w:rsid w:val="003F6A34"/>
    <w:rsid w:val="003F6AED"/>
    <w:rsid w:val="003F6B36"/>
    <w:rsid w:val="003F7251"/>
    <w:rsid w:val="003F76F8"/>
    <w:rsid w:val="00400363"/>
    <w:rsid w:val="00401525"/>
    <w:rsid w:val="00401AA6"/>
    <w:rsid w:val="00401D8C"/>
    <w:rsid w:val="0040237C"/>
    <w:rsid w:val="00402506"/>
    <w:rsid w:val="00402A4D"/>
    <w:rsid w:val="00402A7F"/>
    <w:rsid w:val="00402ED0"/>
    <w:rsid w:val="00403062"/>
    <w:rsid w:val="00403812"/>
    <w:rsid w:val="004038EC"/>
    <w:rsid w:val="0040399C"/>
    <w:rsid w:val="00404237"/>
    <w:rsid w:val="0040591F"/>
    <w:rsid w:val="0040615C"/>
    <w:rsid w:val="00406DC2"/>
    <w:rsid w:val="0040712A"/>
    <w:rsid w:val="00407B86"/>
    <w:rsid w:val="00410005"/>
    <w:rsid w:val="0041116D"/>
    <w:rsid w:val="00411309"/>
    <w:rsid w:val="0041412C"/>
    <w:rsid w:val="00414274"/>
    <w:rsid w:val="00414D01"/>
    <w:rsid w:val="0041501A"/>
    <w:rsid w:val="004150E5"/>
    <w:rsid w:val="004152B0"/>
    <w:rsid w:val="00415CC2"/>
    <w:rsid w:val="004164E0"/>
    <w:rsid w:val="00416B3D"/>
    <w:rsid w:val="004176CE"/>
    <w:rsid w:val="00417800"/>
    <w:rsid w:val="00417A70"/>
    <w:rsid w:val="004204CA"/>
    <w:rsid w:val="004209A1"/>
    <w:rsid w:val="00420AB8"/>
    <w:rsid w:val="00420E04"/>
    <w:rsid w:val="00420FD0"/>
    <w:rsid w:val="0042146D"/>
    <w:rsid w:val="00422CA6"/>
    <w:rsid w:val="00422D3C"/>
    <w:rsid w:val="004234BB"/>
    <w:rsid w:val="00423D2C"/>
    <w:rsid w:val="004246DA"/>
    <w:rsid w:val="00424978"/>
    <w:rsid w:val="004260C8"/>
    <w:rsid w:val="00426897"/>
    <w:rsid w:val="00426B8A"/>
    <w:rsid w:val="00427148"/>
    <w:rsid w:val="004272D0"/>
    <w:rsid w:val="00427897"/>
    <w:rsid w:val="00432213"/>
    <w:rsid w:val="0043221A"/>
    <w:rsid w:val="0043266A"/>
    <w:rsid w:val="00433076"/>
    <w:rsid w:val="004339CD"/>
    <w:rsid w:val="00433C9D"/>
    <w:rsid w:val="00434DA3"/>
    <w:rsid w:val="00435568"/>
    <w:rsid w:val="00435E7C"/>
    <w:rsid w:val="00436D9A"/>
    <w:rsid w:val="004373EA"/>
    <w:rsid w:val="004377F4"/>
    <w:rsid w:val="00437F05"/>
    <w:rsid w:val="00441429"/>
    <w:rsid w:val="004418EF"/>
    <w:rsid w:val="004419F4"/>
    <w:rsid w:val="00442195"/>
    <w:rsid w:val="004423D6"/>
    <w:rsid w:val="004424DD"/>
    <w:rsid w:val="00442653"/>
    <w:rsid w:val="0044273D"/>
    <w:rsid w:val="00442A9A"/>
    <w:rsid w:val="00442D16"/>
    <w:rsid w:val="0044464C"/>
    <w:rsid w:val="00444B3E"/>
    <w:rsid w:val="00444B3F"/>
    <w:rsid w:val="004453E6"/>
    <w:rsid w:val="00446D37"/>
    <w:rsid w:val="004472F7"/>
    <w:rsid w:val="004476BC"/>
    <w:rsid w:val="00450207"/>
    <w:rsid w:val="004504E6"/>
    <w:rsid w:val="00452177"/>
    <w:rsid w:val="00453138"/>
    <w:rsid w:val="00453A63"/>
    <w:rsid w:val="00453AE6"/>
    <w:rsid w:val="00453B2E"/>
    <w:rsid w:val="00453FA4"/>
    <w:rsid w:val="0045455B"/>
    <w:rsid w:val="00454A74"/>
    <w:rsid w:val="00454F65"/>
    <w:rsid w:val="00455A8E"/>
    <w:rsid w:val="00455E8D"/>
    <w:rsid w:val="00455E97"/>
    <w:rsid w:val="004562D8"/>
    <w:rsid w:val="00456327"/>
    <w:rsid w:val="00456A9C"/>
    <w:rsid w:val="00456D38"/>
    <w:rsid w:val="00457557"/>
    <w:rsid w:val="00457658"/>
    <w:rsid w:val="00457DF6"/>
    <w:rsid w:val="00457EC3"/>
    <w:rsid w:val="00460601"/>
    <w:rsid w:val="00461509"/>
    <w:rsid w:val="00462051"/>
    <w:rsid w:val="00462378"/>
    <w:rsid w:val="00462717"/>
    <w:rsid w:val="00462CD4"/>
    <w:rsid w:val="00462F94"/>
    <w:rsid w:val="004631D9"/>
    <w:rsid w:val="0046323B"/>
    <w:rsid w:val="004639C2"/>
    <w:rsid w:val="00463AF2"/>
    <w:rsid w:val="00463D71"/>
    <w:rsid w:val="004648B4"/>
    <w:rsid w:val="00464DB4"/>
    <w:rsid w:val="00464ECE"/>
    <w:rsid w:val="004656DD"/>
    <w:rsid w:val="00465AD8"/>
    <w:rsid w:val="00465AE1"/>
    <w:rsid w:val="0046624A"/>
    <w:rsid w:val="0046629C"/>
    <w:rsid w:val="004667D1"/>
    <w:rsid w:val="00467497"/>
    <w:rsid w:val="00467E8E"/>
    <w:rsid w:val="00470AC6"/>
    <w:rsid w:val="0047113E"/>
    <w:rsid w:val="00471B41"/>
    <w:rsid w:val="00472240"/>
    <w:rsid w:val="00472A72"/>
    <w:rsid w:val="00472CE0"/>
    <w:rsid w:val="0047403A"/>
    <w:rsid w:val="00475310"/>
    <w:rsid w:val="00475319"/>
    <w:rsid w:val="004755C5"/>
    <w:rsid w:val="0047632E"/>
    <w:rsid w:val="00476526"/>
    <w:rsid w:val="00476D68"/>
    <w:rsid w:val="00476F2D"/>
    <w:rsid w:val="00477454"/>
    <w:rsid w:val="00477D0D"/>
    <w:rsid w:val="004802EA"/>
    <w:rsid w:val="00480B9A"/>
    <w:rsid w:val="004816A7"/>
    <w:rsid w:val="00481F8E"/>
    <w:rsid w:val="00482128"/>
    <w:rsid w:val="00482E65"/>
    <w:rsid w:val="00483202"/>
    <w:rsid w:val="0048349B"/>
    <w:rsid w:val="00483C71"/>
    <w:rsid w:val="00483D07"/>
    <w:rsid w:val="00483D78"/>
    <w:rsid w:val="0048436A"/>
    <w:rsid w:val="0048459A"/>
    <w:rsid w:val="00484B65"/>
    <w:rsid w:val="00485548"/>
    <w:rsid w:val="00485DD3"/>
    <w:rsid w:val="0048621B"/>
    <w:rsid w:val="0048658B"/>
    <w:rsid w:val="004869AE"/>
    <w:rsid w:val="00486F02"/>
    <w:rsid w:val="00487383"/>
    <w:rsid w:val="004874C5"/>
    <w:rsid w:val="0049010A"/>
    <w:rsid w:val="004904F8"/>
    <w:rsid w:val="00490BAA"/>
    <w:rsid w:val="00491CAD"/>
    <w:rsid w:val="00492B8A"/>
    <w:rsid w:val="004938AA"/>
    <w:rsid w:val="00493E05"/>
    <w:rsid w:val="00494612"/>
    <w:rsid w:val="00494838"/>
    <w:rsid w:val="00494AB7"/>
    <w:rsid w:val="00494AFC"/>
    <w:rsid w:val="00494C12"/>
    <w:rsid w:val="00494C34"/>
    <w:rsid w:val="00494E20"/>
    <w:rsid w:val="0049505D"/>
    <w:rsid w:val="004951D6"/>
    <w:rsid w:val="0049595B"/>
    <w:rsid w:val="004959E4"/>
    <w:rsid w:val="00495DC8"/>
    <w:rsid w:val="004961D6"/>
    <w:rsid w:val="004969BA"/>
    <w:rsid w:val="00497265"/>
    <w:rsid w:val="00497676"/>
    <w:rsid w:val="004976A4"/>
    <w:rsid w:val="00497939"/>
    <w:rsid w:val="00497977"/>
    <w:rsid w:val="00497F0B"/>
    <w:rsid w:val="004A1240"/>
    <w:rsid w:val="004A23D6"/>
    <w:rsid w:val="004A2C65"/>
    <w:rsid w:val="004A2F1D"/>
    <w:rsid w:val="004A3117"/>
    <w:rsid w:val="004A33E5"/>
    <w:rsid w:val="004A3502"/>
    <w:rsid w:val="004A38D4"/>
    <w:rsid w:val="004A3E83"/>
    <w:rsid w:val="004A40A2"/>
    <w:rsid w:val="004A4947"/>
    <w:rsid w:val="004A49B3"/>
    <w:rsid w:val="004A5363"/>
    <w:rsid w:val="004A5B3A"/>
    <w:rsid w:val="004A68F0"/>
    <w:rsid w:val="004A789F"/>
    <w:rsid w:val="004B0E6B"/>
    <w:rsid w:val="004B1A2E"/>
    <w:rsid w:val="004B1DE6"/>
    <w:rsid w:val="004B23B8"/>
    <w:rsid w:val="004B254F"/>
    <w:rsid w:val="004B3315"/>
    <w:rsid w:val="004B349E"/>
    <w:rsid w:val="004B3704"/>
    <w:rsid w:val="004B3988"/>
    <w:rsid w:val="004B453A"/>
    <w:rsid w:val="004B4DB9"/>
    <w:rsid w:val="004B52EC"/>
    <w:rsid w:val="004B5570"/>
    <w:rsid w:val="004B6005"/>
    <w:rsid w:val="004B60B6"/>
    <w:rsid w:val="004B70B3"/>
    <w:rsid w:val="004B795F"/>
    <w:rsid w:val="004B7A0F"/>
    <w:rsid w:val="004B7FE8"/>
    <w:rsid w:val="004C0712"/>
    <w:rsid w:val="004C0C97"/>
    <w:rsid w:val="004C252C"/>
    <w:rsid w:val="004C2835"/>
    <w:rsid w:val="004C2DAE"/>
    <w:rsid w:val="004C348E"/>
    <w:rsid w:val="004C3516"/>
    <w:rsid w:val="004C3969"/>
    <w:rsid w:val="004C3C58"/>
    <w:rsid w:val="004C3D46"/>
    <w:rsid w:val="004C449B"/>
    <w:rsid w:val="004C4AFA"/>
    <w:rsid w:val="004C50B1"/>
    <w:rsid w:val="004C53EA"/>
    <w:rsid w:val="004C552F"/>
    <w:rsid w:val="004C5868"/>
    <w:rsid w:val="004C5D20"/>
    <w:rsid w:val="004C5FA0"/>
    <w:rsid w:val="004C664C"/>
    <w:rsid w:val="004C6C63"/>
    <w:rsid w:val="004C76E4"/>
    <w:rsid w:val="004C7A00"/>
    <w:rsid w:val="004C7A0D"/>
    <w:rsid w:val="004D0015"/>
    <w:rsid w:val="004D07F6"/>
    <w:rsid w:val="004D0884"/>
    <w:rsid w:val="004D0BCF"/>
    <w:rsid w:val="004D169E"/>
    <w:rsid w:val="004D1C39"/>
    <w:rsid w:val="004D2BE9"/>
    <w:rsid w:val="004D2D75"/>
    <w:rsid w:val="004D343E"/>
    <w:rsid w:val="004D380A"/>
    <w:rsid w:val="004D3C8A"/>
    <w:rsid w:val="004D3E55"/>
    <w:rsid w:val="004D3F79"/>
    <w:rsid w:val="004D4CFC"/>
    <w:rsid w:val="004D4EE1"/>
    <w:rsid w:val="004D52CE"/>
    <w:rsid w:val="004D56EE"/>
    <w:rsid w:val="004D62E0"/>
    <w:rsid w:val="004D643D"/>
    <w:rsid w:val="004D6640"/>
    <w:rsid w:val="004D71D1"/>
    <w:rsid w:val="004D7526"/>
    <w:rsid w:val="004D7D31"/>
    <w:rsid w:val="004D7EB9"/>
    <w:rsid w:val="004E093E"/>
    <w:rsid w:val="004E10FD"/>
    <w:rsid w:val="004E21A5"/>
    <w:rsid w:val="004E290C"/>
    <w:rsid w:val="004E312E"/>
    <w:rsid w:val="004E3566"/>
    <w:rsid w:val="004E449E"/>
    <w:rsid w:val="004E4AFA"/>
    <w:rsid w:val="004E6825"/>
    <w:rsid w:val="004E684A"/>
    <w:rsid w:val="004E6953"/>
    <w:rsid w:val="004F02E5"/>
    <w:rsid w:val="004F0500"/>
    <w:rsid w:val="004F0792"/>
    <w:rsid w:val="004F10A8"/>
    <w:rsid w:val="004F11FA"/>
    <w:rsid w:val="004F2161"/>
    <w:rsid w:val="004F2758"/>
    <w:rsid w:val="004F2C84"/>
    <w:rsid w:val="004F3D54"/>
    <w:rsid w:val="004F4713"/>
    <w:rsid w:val="004F4AAD"/>
    <w:rsid w:val="004F52D2"/>
    <w:rsid w:val="004F5435"/>
    <w:rsid w:val="004F5830"/>
    <w:rsid w:val="004F6308"/>
    <w:rsid w:val="004F663D"/>
    <w:rsid w:val="004F6C63"/>
    <w:rsid w:val="004F75BC"/>
    <w:rsid w:val="004F7E93"/>
    <w:rsid w:val="0050002A"/>
    <w:rsid w:val="005008D0"/>
    <w:rsid w:val="005015B4"/>
    <w:rsid w:val="0050189A"/>
    <w:rsid w:val="00501ABF"/>
    <w:rsid w:val="00501BB8"/>
    <w:rsid w:val="00502703"/>
    <w:rsid w:val="00503CFD"/>
    <w:rsid w:val="00503DD5"/>
    <w:rsid w:val="00504216"/>
    <w:rsid w:val="00504537"/>
    <w:rsid w:val="00504770"/>
    <w:rsid w:val="00505460"/>
    <w:rsid w:val="005054D1"/>
    <w:rsid w:val="00506600"/>
    <w:rsid w:val="00506C23"/>
    <w:rsid w:val="00506E82"/>
    <w:rsid w:val="00507933"/>
    <w:rsid w:val="00507E30"/>
    <w:rsid w:val="00507F36"/>
    <w:rsid w:val="00510C70"/>
    <w:rsid w:val="00510EB5"/>
    <w:rsid w:val="005118F4"/>
    <w:rsid w:val="0051208E"/>
    <w:rsid w:val="005127E5"/>
    <w:rsid w:val="005127EA"/>
    <w:rsid w:val="005133D7"/>
    <w:rsid w:val="00513F9A"/>
    <w:rsid w:val="00513FAD"/>
    <w:rsid w:val="00514336"/>
    <w:rsid w:val="005149D3"/>
    <w:rsid w:val="00514E8C"/>
    <w:rsid w:val="00516214"/>
    <w:rsid w:val="00516A68"/>
    <w:rsid w:val="00516DFA"/>
    <w:rsid w:val="005173FA"/>
    <w:rsid w:val="005174D7"/>
    <w:rsid w:val="00517741"/>
    <w:rsid w:val="00517827"/>
    <w:rsid w:val="005209BF"/>
    <w:rsid w:val="00520AFB"/>
    <w:rsid w:val="00521111"/>
    <w:rsid w:val="005213DF"/>
    <w:rsid w:val="00521CAE"/>
    <w:rsid w:val="00522E96"/>
    <w:rsid w:val="0052323B"/>
    <w:rsid w:val="00523EBF"/>
    <w:rsid w:val="00524380"/>
    <w:rsid w:val="00525033"/>
    <w:rsid w:val="00525046"/>
    <w:rsid w:val="005272B0"/>
    <w:rsid w:val="00527595"/>
    <w:rsid w:val="00530C38"/>
    <w:rsid w:val="00531067"/>
    <w:rsid w:val="00531235"/>
    <w:rsid w:val="005314F8"/>
    <w:rsid w:val="00531507"/>
    <w:rsid w:val="005315AE"/>
    <w:rsid w:val="0053177B"/>
    <w:rsid w:val="00531916"/>
    <w:rsid w:val="00531DD3"/>
    <w:rsid w:val="00532D67"/>
    <w:rsid w:val="00533AE2"/>
    <w:rsid w:val="00533EA1"/>
    <w:rsid w:val="005353C2"/>
    <w:rsid w:val="0053540B"/>
    <w:rsid w:val="005354A6"/>
    <w:rsid w:val="0053579C"/>
    <w:rsid w:val="00535CD3"/>
    <w:rsid w:val="00535DFC"/>
    <w:rsid w:val="00536A9B"/>
    <w:rsid w:val="0053752C"/>
    <w:rsid w:val="00537665"/>
    <w:rsid w:val="00537C71"/>
    <w:rsid w:val="00537EF4"/>
    <w:rsid w:val="00540287"/>
    <w:rsid w:val="005403AE"/>
    <w:rsid w:val="00540D71"/>
    <w:rsid w:val="00541C9E"/>
    <w:rsid w:val="005420EF"/>
    <w:rsid w:val="005424E2"/>
    <w:rsid w:val="00543BCB"/>
    <w:rsid w:val="00544179"/>
    <w:rsid w:val="00544934"/>
    <w:rsid w:val="005456EF"/>
    <w:rsid w:val="00546360"/>
    <w:rsid w:val="00546C3E"/>
    <w:rsid w:val="0054780F"/>
    <w:rsid w:val="005479CF"/>
    <w:rsid w:val="00550C54"/>
    <w:rsid w:val="0055166B"/>
    <w:rsid w:val="00551E94"/>
    <w:rsid w:val="00552196"/>
    <w:rsid w:val="005522D1"/>
    <w:rsid w:val="00553417"/>
    <w:rsid w:val="005534B8"/>
    <w:rsid w:val="005541BC"/>
    <w:rsid w:val="00554FA7"/>
    <w:rsid w:val="00555082"/>
    <w:rsid w:val="00556FE6"/>
    <w:rsid w:val="005578FF"/>
    <w:rsid w:val="00557934"/>
    <w:rsid w:val="005609CA"/>
    <w:rsid w:val="00560A5D"/>
    <w:rsid w:val="00560B43"/>
    <w:rsid w:val="00560DE5"/>
    <w:rsid w:val="00561E98"/>
    <w:rsid w:val="005628A3"/>
    <w:rsid w:val="00562982"/>
    <w:rsid w:val="00562F7E"/>
    <w:rsid w:val="00563562"/>
    <w:rsid w:val="00563A48"/>
    <w:rsid w:val="005642AC"/>
    <w:rsid w:val="00564307"/>
    <w:rsid w:val="00564BFF"/>
    <w:rsid w:val="005653C5"/>
    <w:rsid w:val="00565667"/>
    <w:rsid w:val="005657E2"/>
    <w:rsid w:val="005658C9"/>
    <w:rsid w:val="00565CDF"/>
    <w:rsid w:val="0056683E"/>
    <w:rsid w:val="00566C45"/>
    <w:rsid w:val="00566C76"/>
    <w:rsid w:val="00566C79"/>
    <w:rsid w:val="005670C3"/>
    <w:rsid w:val="00567F6D"/>
    <w:rsid w:val="00570120"/>
    <w:rsid w:val="00571953"/>
    <w:rsid w:val="005732F1"/>
    <w:rsid w:val="005737D2"/>
    <w:rsid w:val="00573D9B"/>
    <w:rsid w:val="005742A0"/>
    <w:rsid w:val="005744DF"/>
    <w:rsid w:val="0057515F"/>
    <w:rsid w:val="0057562D"/>
    <w:rsid w:val="00575A50"/>
    <w:rsid w:val="00576887"/>
    <w:rsid w:val="005804F0"/>
    <w:rsid w:val="005807FE"/>
    <w:rsid w:val="00581046"/>
    <w:rsid w:val="00581401"/>
    <w:rsid w:val="005817DC"/>
    <w:rsid w:val="00582174"/>
    <w:rsid w:val="00582CD6"/>
    <w:rsid w:val="00583507"/>
    <w:rsid w:val="00583998"/>
    <w:rsid w:val="00583DAC"/>
    <w:rsid w:val="00584B50"/>
    <w:rsid w:val="005853BB"/>
    <w:rsid w:val="00586503"/>
    <w:rsid w:val="00586B18"/>
    <w:rsid w:val="0058703B"/>
    <w:rsid w:val="005875D4"/>
    <w:rsid w:val="0058787B"/>
    <w:rsid w:val="00587AD5"/>
    <w:rsid w:val="0059048C"/>
    <w:rsid w:val="0059097C"/>
    <w:rsid w:val="00591A5E"/>
    <w:rsid w:val="00591ACA"/>
    <w:rsid w:val="00591DA1"/>
    <w:rsid w:val="00591F4F"/>
    <w:rsid w:val="00592291"/>
    <w:rsid w:val="00593A13"/>
    <w:rsid w:val="00595B0D"/>
    <w:rsid w:val="00595DB3"/>
    <w:rsid w:val="005962F5"/>
    <w:rsid w:val="00596331"/>
    <w:rsid w:val="00596E13"/>
    <w:rsid w:val="005974C9"/>
    <w:rsid w:val="00597FB6"/>
    <w:rsid w:val="005A0145"/>
    <w:rsid w:val="005A01A9"/>
    <w:rsid w:val="005A03F9"/>
    <w:rsid w:val="005A06AD"/>
    <w:rsid w:val="005A1004"/>
    <w:rsid w:val="005A11CD"/>
    <w:rsid w:val="005A1B80"/>
    <w:rsid w:val="005A294F"/>
    <w:rsid w:val="005A2AE0"/>
    <w:rsid w:val="005A2CF3"/>
    <w:rsid w:val="005A2E74"/>
    <w:rsid w:val="005A4570"/>
    <w:rsid w:val="005A4AA8"/>
    <w:rsid w:val="005A56A8"/>
    <w:rsid w:val="005A613F"/>
    <w:rsid w:val="005A6B1E"/>
    <w:rsid w:val="005B03D3"/>
    <w:rsid w:val="005B0DDC"/>
    <w:rsid w:val="005B1CB3"/>
    <w:rsid w:val="005B2DC4"/>
    <w:rsid w:val="005B317B"/>
    <w:rsid w:val="005B336B"/>
    <w:rsid w:val="005B4013"/>
    <w:rsid w:val="005B43FF"/>
    <w:rsid w:val="005B4E4D"/>
    <w:rsid w:val="005B6370"/>
    <w:rsid w:val="005B6569"/>
    <w:rsid w:val="005B68B8"/>
    <w:rsid w:val="005B6F62"/>
    <w:rsid w:val="005B7740"/>
    <w:rsid w:val="005B7BA8"/>
    <w:rsid w:val="005C031E"/>
    <w:rsid w:val="005C0FE2"/>
    <w:rsid w:val="005C1847"/>
    <w:rsid w:val="005C293C"/>
    <w:rsid w:val="005C33BC"/>
    <w:rsid w:val="005C600F"/>
    <w:rsid w:val="005C65EB"/>
    <w:rsid w:val="005C6863"/>
    <w:rsid w:val="005C6E31"/>
    <w:rsid w:val="005C7007"/>
    <w:rsid w:val="005C728D"/>
    <w:rsid w:val="005C7365"/>
    <w:rsid w:val="005C7B2B"/>
    <w:rsid w:val="005C7EAE"/>
    <w:rsid w:val="005D0A40"/>
    <w:rsid w:val="005D101E"/>
    <w:rsid w:val="005D14EC"/>
    <w:rsid w:val="005D17E5"/>
    <w:rsid w:val="005D17FA"/>
    <w:rsid w:val="005D1FB9"/>
    <w:rsid w:val="005D2404"/>
    <w:rsid w:val="005D2A26"/>
    <w:rsid w:val="005D2C6C"/>
    <w:rsid w:val="005D3B81"/>
    <w:rsid w:val="005D3C34"/>
    <w:rsid w:val="005D57D3"/>
    <w:rsid w:val="005D7D06"/>
    <w:rsid w:val="005E0F40"/>
    <w:rsid w:val="005E1BA1"/>
    <w:rsid w:val="005E1BFB"/>
    <w:rsid w:val="005E203A"/>
    <w:rsid w:val="005E2093"/>
    <w:rsid w:val="005E2725"/>
    <w:rsid w:val="005E3055"/>
    <w:rsid w:val="005E3074"/>
    <w:rsid w:val="005E3182"/>
    <w:rsid w:val="005E3416"/>
    <w:rsid w:val="005E34A3"/>
    <w:rsid w:val="005E3553"/>
    <w:rsid w:val="005E3B93"/>
    <w:rsid w:val="005E46CB"/>
    <w:rsid w:val="005E4C10"/>
    <w:rsid w:val="005E4CA8"/>
    <w:rsid w:val="005E4CB1"/>
    <w:rsid w:val="005E5419"/>
    <w:rsid w:val="005E57E1"/>
    <w:rsid w:val="005E5AEF"/>
    <w:rsid w:val="005E6146"/>
    <w:rsid w:val="005E6606"/>
    <w:rsid w:val="005E6B0F"/>
    <w:rsid w:val="005E75A0"/>
    <w:rsid w:val="005E7698"/>
    <w:rsid w:val="005E7C96"/>
    <w:rsid w:val="005E7E83"/>
    <w:rsid w:val="005F105A"/>
    <w:rsid w:val="005F12F2"/>
    <w:rsid w:val="005F2885"/>
    <w:rsid w:val="005F3964"/>
    <w:rsid w:val="005F4274"/>
    <w:rsid w:val="005F560C"/>
    <w:rsid w:val="005F5ADC"/>
    <w:rsid w:val="0060044A"/>
    <w:rsid w:val="00601C55"/>
    <w:rsid w:val="00601CF9"/>
    <w:rsid w:val="00601D25"/>
    <w:rsid w:val="0060302F"/>
    <w:rsid w:val="006035F5"/>
    <w:rsid w:val="00603C3E"/>
    <w:rsid w:val="00603C65"/>
    <w:rsid w:val="006046B1"/>
    <w:rsid w:val="00604F90"/>
    <w:rsid w:val="0060513A"/>
    <w:rsid w:val="0060530B"/>
    <w:rsid w:val="00605B00"/>
    <w:rsid w:val="006065F7"/>
    <w:rsid w:val="006068F6"/>
    <w:rsid w:val="00607804"/>
    <w:rsid w:val="006079B9"/>
    <w:rsid w:val="006101B5"/>
    <w:rsid w:val="00610254"/>
    <w:rsid w:val="006106DF"/>
    <w:rsid w:val="00610EA4"/>
    <w:rsid w:val="0061201B"/>
    <w:rsid w:val="00613D88"/>
    <w:rsid w:val="00614D04"/>
    <w:rsid w:val="006150B0"/>
    <w:rsid w:val="006151BF"/>
    <w:rsid w:val="00615764"/>
    <w:rsid w:val="00615F34"/>
    <w:rsid w:val="0061607A"/>
    <w:rsid w:val="00616C16"/>
    <w:rsid w:val="0061778B"/>
    <w:rsid w:val="006217D8"/>
    <w:rsid w:val="0062305F"/>
    <w:rsid w:val="00623792"/>
    <w:rsid w:val="006240C1"/>
    <w:rsid w:val="00624328"/>
    <w:rsid w:val="006244FB"/>
    <w:rsid w:val="00624624"/>
    <w:rsid w:val="006257A4"/>
    <w:rsid w:val="006259BF"/>
    <w:rsid w:val="00626648"/>
    <w:rsid w:val="00626F52"/>
    <w:rsid w:val="00627613"/>
    <w:rsid w:val="00627996"/>
    <w:rsid w:val="00627C4E"/>
    <w:rsid w:val="00627D34"/>
    <w:rsid w:val="00627E6C"/>
    <w:rsid w:val="00627F59"/>
    <w:rsid w:val="006306BF"/>
    <w:rsid w:val="00630A45"/>
    <w:rsid w:val="00631227"/>
    <w:rsid w:val="006314BF"/>
    <w:rsid w:val="006326AF"/>
    <w:rsid w:val="0063494A"/>
    <w:rsid w:val="00634E8C"/>
    <w:rsid w:val="00634F6F"/>
    <w:rsid w:val="006366B4"/>
    <w:rsid w:val="00637398"/>
    <w:rsid w:val="006376C8"/>
    <w:rsid w:val="00637842"/>
    <w:rsid w:val="0064080D"/>
    <w:rsid w:val="00640DE7"/>
    <w:rsid w:val="00641BB2"/>
    <w:rsid w:val="00642526"/>
    <w:rsid w:val="006427F7"/>
    <w:rsid w:val="00643568"/>
    <w:rsid w:val="00643E01"/>
    <w:rsid w:val="00644FCF"/>
    <w:rsid w:val="006454FC"/>
    <w:rsid w:val="00646727"/>
    <w:rsid w:val="006529D5"/>
    <w:rsid w:val="00652BAF"/>
    <w:rsid w:val="006536D1"/>
    <w:rsid w:val="00653C5F"/>
    <w:rsid w:val="00653D1C"/>
    <w:rsid w:val="00653F14"/>
    <w:rsid w:val="006540E1"/>
    <w:rsid w:val="00654712"/>
    <w:rsid w:val="00655560"/>
    <w:rsid w:val="00655DD8"/>
    <w:rsid w:val="00656B24"/>
    <w:rsid w:val="006570E4"/>
    <w:rsid w:val="00657225"/>
    <w:rsid w:val="00657BE0"/>
    <w:rsid w:val="00660C78"/>
    <w:rsid w:val="006612C7"/>
    <w:rsid w:val="00661709"/>
    <w:rsid w:val="0066202A"/>
    <w:rsid w:val="00662182"/>
    <w:rsid w:val="00662853"/>
    <w:rsid w:val="00663095"/>
    <w:rsid w:val="0066331B"/>
    <w:rsid w:val="006637C8"/>
    <w:rsid w:val="00663FF0"/>
    <w:rsid w:val="00664CCE"/>
    <w:rsid w:val="006652B7"/>
    <w:rsid w:val="00665CE2"/>
    <w:rsid w:val="00666CC5"/>
    <w:rsid w:val="00666CC8"/>
    <w:rsid w:val="00667E66"/>
    <w:rsid w:val="00667F6E"/>
    <w:rsid w:val="006703A8"/>
    <w:rsid w:val="006709B6"/>
    <w:rsid w:val="006711A4"/>
    <w:rsid w:val="006713F2"/>
    <w:rsid w:val="006717DC"/>
    <w:rsid w:val="006720C4"/>
    <w:rsid w:val="00672A66"/>
    <w:rsid w:val="00673C8B"/>
    <w:rsid w:val="006741E6"/>
    <w:rsid w:val="00674ADC"/>
    <w:rsid w:val="00674BFE"/>
    <w:rsid w:val="00675226"/>
    <w:rsid w:val="00675F13"/>
    <w:rsid w:val="00676272"/>
    <w:rsid w:val="00676329"/>
    <w:rsid w:val="006765C7"/>
    <w:rsid w:val="00676C25"/>
    <w:rsid w:val="006777A3"/>
    <w:rsid w:val="006779AB"/>
    <w:rsid w:val="00677E36"/>
    <w:rsid w:val="00677EAB"/>
    <w:rsid w:val="0068006C"/>
    <w:rsid w:val="00680AE2"/>
    <w:rsid w:val="00681080"/>
    <w:rsid w:val="00681308"/>
    <w:rsid w:val="00682019"/>
    <w:rsid w:val="0068228C"/>
    <w:rsid w:val="006833C5"/>
    <w:rsid w:val="006847CC"/>
    <w:rsid w:val="006850AF"/>
    <w:rsid w:val="006865D1"/>
    <w:rsid w:val="006869A8"/>
    <w:rsid w:val="00686EB5"/>
    <w:rsid w:val="00687399"/>
    <w:rsid w:val="006906C8"/>
    <w:rsid w:val="00690919"/>
    <w:rsid w:val="00690DCB"/>
    <w:rsid w:val="00690F9B"/>
    <w:rsid w:val="006917D5"/>
    <w:rsid w:val="00691C15"/>
    <w:rsid w:val="006922C9"/>
    <w:rsid w:val="00692BB7"/>
    <w:rsid w:val="006936A0"/>
    <w:rsid w:val="0069391B"/>
    <w:rsid w:val="00694995"/>
    <w:rsid w:val="00694FCB"/>
    <w:rsid w:val="00695021"/>
    <w:rsid w:val="006957AD"/>
    <w:rsid w:val="00696653"/>
    <w:rsid w:val="006968E0"/>
    <w:rsid w:val="006969D5"/>
    <w:rsid w:val="006974B3"/>
    <w:rsid w:val="00697590"/>
    <w:rsid w:val="006A0B9A"/>
    <w:rsid w:val="006A0CF3"/>
    <w:rsid w:val="006A0F68"/>
    <w:rsid w:val="006A1C16"/>
    <w:rsid w:val="006A1C1E"/>
    <w:rsid w:val="006A1C63"/>
    <w:rsid w:val="006A1DF8"/>
    <w:rsid w:val="006A39F5"/>
    <w:rsid w:val="006A3C70"/>
    <w:rsid w:val="006A51ED"/>
    <w:rsid w:val="006A62CC"/>
    <w:rsid w:val="006A646D"/>
    <w:rsid w:val="006A699F"/>
    <w:rsid w:val="006A7001"/>
    <w:rsid w:val="006A71E9"/>
    <w:rsid w:val="006A7726"/>
    <w:rsid w:val="006A7E34"/>
    <w:rsid w:val="006B05B1"/>
    <w:rsid w:val="006B0995"/>
    <w:rsid w:val="006B10DC"/>
    <w:rsid w:val="006B1546"/>
    <w:rsid w:val="006B15D1"/>
    <w:rsid w:val="006B30EA"/>
    <w:rsid w:val="006B32D4"/>
    <w:rsid w:val="006B34B2"/>
    <w:rsid w:val="006B3D53"/>
    <w:rsid w:val="006B3E20"/>
    <w:rsid w:val="006B41BC"/>
    <w:rsid w:val="006B50F2"/>
    <w:rsid w:val="006B5BBB"/>
    <w:rsid w:val="006B63F7"/>
    <w:rsid w:val="006B658F"/>
    <w:rsid w:val="006B6DB5"/>
    <w:rsid w:val="006B6F03"/>
    <w:rsid w:val="006B7843"/>
    <w:rsid w:val="006B78BE"/>
    <w:rsid w:val="006B7B98"/>
    <w:rsid w:val="006C009D"/>
    <w:rsid w:val="006C0B30"/>
    <w:rsid w:val="006C1208"/>
    <w:rsid w:val="006C13FF"/>
    <w:rsid w:val="006C1AC5"/>
    <w:rsid w:val="006C2480"/>
    <w:rsid w:val="006C2607"/>
    <w:rsid w:val="006C3099"/>
    <w:rsid w:val="006C4429"/>
    <w:rsid w:val="006C57E6"/>
    <w:rsid w:val="006C612C"/>
    <w:rsid w:val="006C62A0"/>
    <w:rsid w:val="006C6A9C"/>
    <w:rsid w:val="006C7537"/>
    <w:rsid w:val="006C7757"/>
    <w:rsid w:val="006D0411"/>
    <w:rsid w:val="006D0C9D"/>
    <w:rsid w:val="006D1444"/>
    <w:rsid w:val="006D162E"/>
    <w:rsid w:val="006D16CA"/>
    <w:rsid w:val="006D182F"/>
    <w:rsid w:val="006D23E8"/>
    <w:rsid w:val="006D261F"/>
    <w:rsid w:val="006D34DF"/>
    <w:rsid w:val="006D39A0"/>
    <w:rsid w:val="006D3D89"/>
    <w:rsid w:val="006D3DA7"/>
    <w:rsid w:val="006D4160"/>
    <w:rsid w:val="006D470F"/>
    <w:rsid w:val="006D4D61"/>
    <w:rsid w:val="006D4E10"/>
    <w:rsid w:val="006D4E5D"/>
    <w:rsid w:val="006D5BB3"/>
    <w:rsid w:val="006D5C35"/>
    <w:rsid w:val="006D5F10"/>
    <w:rsid w:val="006D63B7"/>
    <w:rsid w:val="006D681B"/>
    <w:rsid w:val="006E04D8"/>
    <w:rsid w:val="006E0CE6"/>
    <w:rsid w:val="006E1136"/>
    <w:rsid w:val="006E156E"/>
    <w:rsid w:val="006E15F7"/>
    <w:rsid w:val="006E2B87"/>
    <w:rsid w:val="006E389D"/>
    <w:rsid w:val="006E3E8B"/>
    <w:rsid w:val="006E4CB6"/>
    <w:rsid w:val="006E5DFE"/>
    <w:rsid w:val="006E620C"/>
    <w:rsid w:val="006E6958"/>
    <w:rsid w:val="006E6A25"/>
    <w:rsid w:val="006E6B35"/>
    <w:rsid w:val="006E728D"/>
    <w:rsid w:val="006E72B7"/>
    <w:rsid w:val="006E7522"/>
    <w:rsid w:val="006E76FA"/>
    <w:rsid w:val="006E7A69"/>
    <w:rsid w:val="006F00AE"/>
    <w:rsid w:val="006F08F1"/>
    <w:rsid w:val="006F1BF0"/>
    <w:rsid w:val="006F21C0"/>
    <w:rsid w:val="006F3C95"/>
    <w:rsid w:val="006F439B"/>
    <w:rsid w:val="006F453B"/>
    <w:rsid w:val="006F470F"/>
    <w:rsid w:val="006F50A5"/>
    <w:rsid w:val="006F554E"/>
    <w:rsid w:val="006F5867"/>
    <w:rsid w:val="006F5A12"/>
    <w:rsid w:val="006F64F6"/>
    <w:rsid w:val="006F690A"/>
    <w:rsid w:val="006F71B6"/>
    <w:rsid w:val="006F71F4"/>
    <w:rsid w:val="006F76F5"/>
    <w:rsid w:val="006F783D"/>
    <w:rsid w:val="006F7A2C"/>
    <w:rsid w:val="006F7DDD"/>
    <w:rsid w:val="0070054E"/>
    <w:rsid w:val="00700AA0"/>
    <w:rsid w:val="00700E1F"/>
    <w:rsid w:val="00700EDE"/>
    <w:rsid w:val="007015C5"/>
    <w:rsid w:val="00702A66"/>
    <w:rsid w:val="00702FEB"/>
    <w:rsid w:val="007031A1"/>
    <w:rsid w:val="00703732"/>
    <w:rsid w:val="00703FE6"/>
    <w:rsid w:val="00704122"/>
    <w:rsid w:val="00704319"/>
    <w:rsid w:val="0070433E"/>
    <w:rsid w:val="0070454D"/>
    <w:rsid w:val="0070462C"/>
    <w:rsid w:val="00704CF9"/>
    <w:rsid w:val="00704EBA"/>
    <w:rsid w:val="00705806"/>
    <w:rsid w:val="00705C90"/>
    <w:rsid w:val="00705D0D"/>
    <w:rsid w:val="0070636E"/>
    <w:rsid w:val="0070645E"/>
    <w:rsid w:val="00706492"/>
    <w:rsid w:val="00706C30"/>
    <w:rsid w:val="00706C46"/>
    <w:rsid w:val="007076C4"/>
    <w:rsid w:val="00707B6B"/>
    <w:rsid w:val="0071086A"/>
    <w:rsid w:val="00710C68"/>
    <w:rsid w:val="007115CE"/>
    <w:rsid w:val="00711859"/>
    <w:rsid w:val="00712D82"/>
    <w:rsid w:val="00713135"/>
    <w:rsid w:val="00713650"/>
    <w:rsid w:val="0071375E"/>
    <w:rsid w:val="00715CE8"/>
    <w:rsid w:val="00716B06"/>
    <w:rsid w:val="007171E4"/>
    <w:rsid w:val="00717DCB"/>
    <w:rsid w:val="0072157B"/>
    <w:rsid w:val="00721C47"/>
    <w:rsid w:val="00721F9F"/>
    <w:rsid w:val="00722431"/>
    <w:rsid w:val="00722600"/>
    <w:rsid w:val="00722792"/>
    <w:rsid w:val="00722EFF"/>
    <w:rsid w:val="007236E7"/>
    <w:rsid w:val="00723EFA"/>
    <w:rsid w:val="00723FB2"/>
    <w:rsid w:val="00723FE3"/>
    <w:rsid w:val="00724D26"/>
    <w:rsid w:val="007253A4"/>
    <w:rsid w:val="00725987"/>
    <w:rsid w:val="00725A43"/>
    <w:rsid w:val="00725FC7"/>
    <w:rsid w:val="0072626F"/>
    <w:rsid w:val="007271F3"/>
    <w:rsid w:val="007272EB"/>
    <w:rsid w:val="0073003B"/>
    <w:rsid w:val="007313CB"/>
    <w:rsid w:val="00732143"/>
    <w:rsid w:val="0073266F"/>
    <w:rsid w:val="0073303B"/>
    <w:rsid w:val="00733419"/>
    <w:rsid w:val="00733A37"/>
    <w:rsid w:val="007341AC"/>
    <w:rsid w:val="00734FA9"/>
    <w:rsid w:val="00735EFB"/>
    <w:rsid w:val="007361AE"/>
    <w:rsid w:val="00736900"/>
    <w:rsid w:val="00736B7D"/>
    <w:rsid w:val="00737701"/>
    <w:rsid w:val="0074030E"/>
    <w:rsid w:val="00740A48"/>
    <w:rsid w:val="00742A65"/>
    <w:rsid w:val="00743423"/>
    <w:rsid w:val="00743694"/>
    <w:rsid w:val="00745277"/>
    <w:rsid w:val="007478A5"/>
    <w:rsid w:val="00747B87"/>
    <w:rsid w:val="007506D2"/>
    <w:rsid w:val="007507B8"/>
    <w:rsid w:val="00751094"/>
    <w:rsid w:val="00751C10"/>
    <w:rsid w:val="0075269D"/>
    <w:rsid w:val="00752761"/>
    <w:rsid w:val="00752B9F"/>
    <w:rsid w:val="00752D2D"/>
    <w:rsid w:val="00752DCA"/>
    <w:rsid w:val="0075313D"/>
    <w:rsid w:val="00754261"/>
    <w:rsid w:val="007544F2"/>
    <w:rsid w:val="007545BA"/>
    <w:rsid w:val="00754D10"/>
    <w:rsid w:val="00755195"/>
    <w:rsid w:val="007555C7"/>
    <w:rsid w:val="00755C2D"/>
    <w:rsid w:val="00755E97"/>
    <w:rsid w:val="0075695F"/>
    <w:rsid w:val="00757D57"/>
    <w:rsid w:val="00760057"/>
    <w:rsid w:val="00760446"/>
    <w:rsid w:val="0076053C"/>
    <w:rsid w:val="00760A76"/>
    <w:rsid w:val="00760CE1"/>
    <w:rsid w:val="00760EC9"/>
    <w:rsid w:val="00760F78"/>
    <w:rsid w:val="0076111F"/>
    <w:rsid w:val="0076292D"/>
    <w:rsid w:val="00764807"/>
    <w:rsid w:val="00764E12"/>
    <w:rsid w:val="007651F5"/>
    <w:rsid w:val="007665AE"/>
    <w:rsid w:val="0076714A"/>
    <w:rsid w:val="00767688"/>
    <w:rsid w:val="0076797C"/>
    <w:rsid w:val="00767ACA"/>
    <w:rsid w:val="00770288"/>
    <w:rsid w:val="0077187D"/>
    <w:rsid w:val="00771D0D"/>
    <w:rsid w:val="00771F6D"/>
    <w:rsid w:val="007739AA"/>
    <w:rsid w:val="007741C5"/>
    <w:rsid w:val="00774771"/>
    <w:rsid w:val="00776AB0"/>
    <w:rsid w:val="00776FB8"/>
    <w:rsid w:val="007775B6"/>
    <w:rsid w:val="00777F47"/>
    <w:rsid w:val="00780F7D"/>
    <w:rsid w:val="00780FF0"/>
    <w:rsid w:val="0078315A"/>
    <w:rsid w:val="0078386C"/>
    <w:rsid w:val="00784854"/>
    <w:rsid w:val="00784A57"/>
    <w:rsid w:val="00785435"/>
    <w:rsid w:val="00785E4E"/>
    <w:rsid w:val="007867ED"/>
    <w:rsid w:val="00786E7E"/>
    <w:rsid w:val="00787A24"/>
    <w:rsid w:val="00787B4C"/>
    <w:rsid w:val="00790A3F"/>
    <w:rsid w:val="00790A9B"/>
    <w:rsid w:val="00790AB1"/>
    <w:rsid w:val="00790DB7"/>
    <w:rsid w:val="007917D1"/>
    <w:rsid w:val="00791A79"/>
    <w:rsid w:val="00792424"/>
    <w:rsid w:val="00793053"/>
    <w:rsid w:val="00793212"/>
    <w:rsid w:val="0079386F"/>
    <w:rsid w:val="00794566"/>
    <w:rsid w:val="00796783"/>
    <w:rsid w:val="00797C80"/>
    <w:rsid w:val="007A1301"/>
    <w:rsid w:val="007A1BF9"/>
    <w:rsid w:val="007A20FB"/>
    <w:rsid w:val="007A2220"/>
    <w:rsid w:val="007A2330"/>
    <w:rsid w:val="007A27A6"/>
    <w:rsid w:val="007A3302"/>
    <w:rsid w:val="007A42AE"/>
    <w:rsid w:val="007A42F1"/>
    <w:rsid w:val="007A47C5"/>
    <w:rsid w:val="007A4B60"/>
    <w:rsid w:val="007A5472"/>
    <w:rsid w:val="007A5780"/>
    <w:rsid w:val="007A57EA"/>
    <w:rsid w:val="007A62EC"/>
    <w:rsid w:val="007A73CA"/>
    <w:rsid w:val="007A7407"/>
    <w:rsid w:val="007B00D0"/>
    <w:rsid w:val="007B067D"/>
    <w:rsid w:val="007B071D"/>
    <w:rsid w:val="007B091D"/>
    <w:rsid w:val="007B1A62"/>
    <w:rsid w:val="007B1DCF"/>
    <w:rsid w:val="007B2038"/>
    <w:rsid w:val="007B2423"/>
    <w:rsid w:val="007B29FD"/>
    <w:rsid w:val="007B2BAD"/>
    <w:rsid w:val="007B2E98"/>
    <w:rsid w:val="007B318A"/>
    <w:rsid w:val="007B3C3A"/>
    <w:rsid w:val="007B524C"/>
    <w:rsid w:val="007B55A7"/>
    <w:rsid w:val="007B58AB"/>
    <w:rsid w:val="007B62FA"/>
    <w:rsid w:val="007B7D66"/>
    <w:rsid w:val="007C0A01"/>
    <w:rsid w:val="007C0C56"/>
    <w:rsid w:val="007C2083"/>
    <w:rsid w:val="007C21E5"/>
    <w:rsid w:val="007C251B"/>
    <w:rsid w:val="007C2ADF"/>
    <w:rsid w:val="007C3330"/>
    <w:rsid w:val="007C395E"/>
    <w:rsid w:val="007C46E0"/>
    <w:rsid w:val="007C489E"/>
    <w:rsid w:val="007C548E"/>
    <w:rsid w:val="007C55D0"/>
    <w:rsid w:val="007C55F8"/>
    <w:rsid w:val="007C5754"/>
    <w:rsid w:val="007C6A4D"/>
    <w:rsid w:val="007C6C03"/>
    <w:rsid w:val="007C6C9A"/>
    <w:rsid w:val="007C73ED"/>
    <w:rsid w:val="007C73F3"/>
    <w:rsid w:val="007C7E35"/>
    <w:rsid w:val="007C7F92"/>
    <w:rsid w:val="007D080C"/>
    <w:rsid w:val="007D127D"/>
    <w:rsid w:val="007D1942"/>
    <w:rsid w:val="007D1A98"/>
    <w:rsid w:val="007D23DC"/>
    <w:rsid w:val="007D2534"/>
    <w:rsid w:val="007D26EE"/>
    <w:rsid w:val="007D2F6A"/>
    <w:rsid w:val="007D3383"/>
    <w:rsid w:val="007D36C5"/>
    <w:rsid w:val="007D39F0"/>
    <w:rsid w:val="007D3A66"/>
    <w:rsid w:val="007D407D"/>
    <w:rsid w:val="007D417A"/>
    <w:rsid w:val="007D44FF"/>
    <w:rsid w:val="007D4EC5"/>
    <w:rsid w:val="007D51A7"/>
    <w:rsid w:val="007D54CF"/>
    <w:rsid w:val="007D5C60"/>
    <w:rsid w:val="007D68DA"/>
    <w:rsid w:val="007D6D26"/>
    <w:rsid w:val="007D779D"/>
    <w:rsid w:val="007D7CE1"/>
    <w:rsid w:val="007E0037"/>
    <w:rsid w:val="007E03DD"/>
    <w:rsid w:val="007E0FCA"/>
    <w:rsid w:val="007E1EB7"/>
    <w:rsid w:val="007E25EE"/>
    <w:rsid w:val="007E2E7D"/>
    <w:rsid w:val="007E2EC6"/>
    <w:rsid w:val="007E324C"/>
    <w:rsid w:val="007E5BA8"/>
    <w:rsid w:val="007E6C14"/>
    <w:rsid w:val="007E7245"/>
    <w:rsid w:val="007E768C"/>
    <w:rsid w:val="007F0481"/>
    <w:rsid w:val="007F0520"/>
    <w:rsid w:val="007F0D27"/>
    <w:rsid w:val="007F0E2C"/>
    <w:rsid w:val="007F0E6F"/>
    <w:rsid w:val="007F11D8"/>
    <w:rsid w:val="007F1385"/>
    <w:rsid w:val="007F1F6D"/>
    <w:rsid w:val="007F289B"/>
    <w:rsid w:val="007F2A19"/>
    <w:rsid w:val="007F2A1C"/>
    <w:rsid w:val="007F333F"/>
    <w:rsid w:val="007F36CB"/>
    <w:rsid w:val="007F37C0"/>
    <w:rsid w:val="007F47C0"/>
    <w:rsid w:val="007F4ADA"/>
    <w:rsid w:val="007F50B5"/>
    <w:rsid w:val="007F53A8"/>
    <w:rsid w:val="007F5B41"/>
    <w:rsid w:val="007F657A"/>
    <w:rsid w:val="007F67EA"/>
    <w:rsid w:val="007F6A66"/>
    <w:rsid w:val="007F6FFD"/>
    <w:rsid w:val="007F7628"/>
    <w:rsid w:val="007F799A"/>
    <w:rsid w:val="007F7E45"/>
    <w:rsid w:val="00800996"/>
    <w:rsid w:val="00800D04"/>
    <w:rsid w:val="0080258F"/>
    <w:rsid w:val="00802596"/>
    <w:rsid w:val="008029D7"/>
    <w:rsid w:val="00803337"/>
    <w:rsid w:val="00803A69"/>
    <w:rsid w:val="008044B8"/>
    <w:rsid w:val="0080452F"/>
    <w:rsid w:val="008046AE"/>
    <w:rsid w:val="00805C04"/>
    <w:rsid w:val="00806912"/>
    <w:rsid w:val="00807406"/>
    <w:rsid w:val="00810355"/>
    <w:rsid w:val="008103C8"/>
    <w:rsid w:val="00810E4A"/>
    <w:rsid w:val="008119CA"/>
    <w:rsid w:val="00811ABB"/>
    <w:rsid w:val="00812862"/>
    <w:rsid w:val="00812947"/>
    <w:rsid w:val="00812E3F"/>
    <w:rsid w:val="00813303"/>
    <w:rsid w:val="00813F4A"/>
    <w:rsid w:val="0081441D"/>
    <w:rsid w:val="00814F18"/>
    <w:rsid w:val="00815278"/>
    <w:rsid w:val="008156A1"/>
    <w:rsid w:val="0081582C"/>
    <w:rsid w:val="00815C29"/>
    <w:rsid w:val="00816450"/>
    <w:rsid w:val="00816754"/>
    <w:rsid w:val="00816871"/>
    <w:rsid w:val="00817486"/>
    <w:rsid w:val="0082026D"/>
    <w:rsid w:val="00820643"/>
    <w:rsid w:val="0082104F"/>
    <w:rsid w:val="0082130E"/>
    <w:rsid w:val="0082195E"/>
    <w:rsid w:val="008219CC"/>
    <w:rsid w:val="008225F5"/>
    <w:rsid w:val="008248EE"/>
    <w:rsid w:val="00824B97"/>
    <w:rsid w:val="008253E4"/>
    <w:rsid w:val="00825C01"/>
    <w:rsid w:val="00826057"/>
    <w:rsid w:val="008267E8"/>
    <w:rsid w:val="0082680A"/>
    <w:rsid w:val="00826D9D"/>
    <w:rsid w:val="00827053"/>
    <w:rsid w:val="00827130"/>
    <w:rsid w:val="0082792A"/>
    <w:rsid w:val="008318BE"/>
    <w:rsid w:val="00832473"/>
    <w:rsid w:val="00832EBB"/>
    <w:rsid w:val="00833E61"/>
    <w:rsid w:val="00833FAB"/>
    <w:rsid w:val="00834DB9"/>
    <w:rsid w:val="008354E5"/>
    <w:rsid w:val="00835A2F"/>
    <w:rsid w:val="00835C4F"/>
    <w:rsid w:val="00835FDC"/>
    <w:rsid w:val="008363AF"/>
    <w:rsid w:val="00836762"/>
    <w:rsid w:val="00836A48"/>
    <w:rsid w:val="00836D64"/>
    <w:rsid w:val="00837670"/>
    <w:rsid w:val="008376EB"/>
    <w:rsid w:val="00837817"/>
    <w:rsid w:val="00837BB0"/>
    <w:rsid w:val="00840115"/>
    <w:rsid w:val="00840CA4"/>
    <w:rsid w:val="00840F27"/>
    <w:rsid w:val="00841404"/>
    <w:rsid w:val="00842742"/>
    <w:rsid w:val="00842CCE"/>
    <w:rsid w:val="00842FA4"/>
    <w:rsid w:val="00843840"/>
    <w:rsid w:val="00843CEF"/>
    <w:rsid w:val="00843E42"/>
    <w:rsid w:val="00843E60"/>
    <w:rsid w:val="00843FD1"/>
    <w:rsid w:val="0084443C"/>
    <w:rsid w:val="0084450C"/>
    <w:rsid w:val="00844CC5"/>
    <w:rsid w:val="00845054"/>
    <w:rsid w:val="008459F6"/>
    <w:rsid w:val="00845B89"/>
    <w:rsid w:val="00845BDD"/>
    <w:rsid w:val="00845C98"/>
    <w:rsid w:val="008463FA"/>
    <w:rsid w:val="00847B65"/>
    <w:rsid w:val="00847FEF"/>
    <w:rsid w:val="00850318"/>
    <w:rsid w:val="00850ACC"/>
    <w:rsid w:val="008513E0"/>
    <w:rsid w:val="00851673"/>
    <w:rsid w:val="008518EC"/>
    <w:rsid w:val="00851A11"/>
    <w:rsid w:val="00851CF8"/>
    <w:rsid w:val="00851E93"/>
    <w:rsid w:val="008520AA"/>
    <w:rsid w:val="00852D22"/>
    <w:rsid w:val="00853B72"/>
    <w:rsid w:val="00854763"/>
    <w:rsid w:val="00854925"/>
    <w:rsid w:val="00854A05"/>
    <w:rsid w:val="00854BCA"/>
    <w:rsid w:val="00855CE4"/>
    <w:rsid w:val="00856F73"/>
    <w:rsid w:val="00857F6B"/>
    <w:rsid w:val="00862721"/>
    <w:rsid w:val="00862A69"/>
    <w:rsid w:val="008633EF"/>
    <w:rsid w:val="00863C11"/>
    <w:rsid w:val="00864891"/>
    <w:rsid w:val="00864FD6"/>
    <w:rsid w:val="00865074"/>
    <w:rsid w:val="00866750"/>
    <w:rsid w:val="00866A44"/>
    <w:rsid w:val="00866A62"/>
    <w:rsid w:val="008676B0"/>
    <w:rsid w:val="00867B33"/>
    <w:rsid w:val="008707C2"/>
    <w:rsid w:val="00870DC1"/>
    <w:rsid w:val="008723F0"/>
    <w:rsid w:val="0087249D"/>
    <w:rsid w:val="008727CB"/>
    <w:rsid w:val="008733D7"/>
    <w:rsid w:val="0087340B"/>
    <w:rsid w:val="00873D93"/>
    <w:rsid w:val="00874495"/>
    <w:rsid w:val="008744E3"/>
    <w:rsid w:val="00874896"/>
    <w:rsid w:val="0087526A"/>
    <w:rsid w:val="00875D67"/>
    <w:rsid w:val="008764A0"/>
    <w:rsid w:val="008772A6"/>
    <w:rsid w:val="008801D2"/>
    <w:rsid w:val="008801E3"/>
    <w:rsid w:val="00881A56"/>
    <w:rsid w:val="00881BF7"/>
    <w:rsid w:val="00882E6F"/>
    <w:rsid w:val="00882E8E"/>
    <w:rsid w:val="008831F6"/>
    <w:rsid w:val="00883487"/>
    <w:rsid w:val="00883818"/>
    <w:rsid w:val="008843E8"/>
    <w:rsid w:val="00884B0F"/>
    <w:rsid w:val="00885BAA"/>
    <w:rsid w:val="008860E7"/>
    <w:rsid w:val="008860EC"/>
    <w:rsid w:val="00886183"/>
    <w:rsid w:val="0088668F"/>
    <w:rsid w:val="008868EF"/>
    <w:rsid w:val="00886C44"/>
    <w:rsid w:val="0088753B"/>
    <w:rsid w:val="008879E1"/>
    <w:rsid w:val="00887A6F"/>
    <w:rsid w:val="00891DBE"/>
    <w:rsid w:val="00892A0D"/>
    <w:rsid w:val="00892C1F"/>
    <w:rsid w:val="00892E5D"/>
    <w:rsid w:val="00893107"/>
    <w:rsid w:val="008932D3"/>
    <w:rsid w:val="00893763"/>
    <w:rsid w:val="00893EFD"/>
    <w:rsid w:val="00895129"/>
    <w:rsid w:val="00895431"/>
    <w:rsid w:val="0089563A"/>
    <w:rsid w:val="0089578F"/>
    <w:rsid w:val="008958E0"/>
    <w:rsid w:val="00895C7E"/>
    <w:rsid w:val="00896590"/>
    <w:rsid w:val="008972AE"/>
    <w:rsid w:val="008A0689"/>
    <w:rsid w:val="008A076B"/>
    <w:rsid w:val="008A0D46"/>
    <w:rsid w:val="008A1FFA"/>
    <w:rsid w:val="008A273F"/>
    <w:rsid w:val="008A364F"/>
    <w:rsid w:val="008A3C5B"/>
    <w:rsid w:val="008A43AD"/>
    <w:rsid w:val="008A48A7"/>
    <w:rsid w:val="008A51AE"/>
    <w:rsid w:val="008A536E"/>
    <w:rsid w:val="008A536F"/>
    <w:rsid w:val="008A5D3D"/>
    <w:rsid w:val="008A5DDF"/>
    <w:rsid w:val="008A5F48"/>
    <w:rsid w:val="008A6A2C"/>
    <w:rsid w:val="008A7E5F"/>
    <w:rsid w:val="008B01CC"/>
    <w:rsid w:val="008B1F5F"/>
    <w:rsid w:val="008B29CA"/>
    <w:rsid w:val="008B2D05"/>
    <w:rsid w:val="008B3345"/>
    <w:rsid w:val="008B407C"/>
    <w:rsid w:val="008B45DB"/>
    <w:rsid w:val="008B47D0"/>
    <w:rsid w:val="008B489A"/>
    <w:rsid w:val="008B4B4C"/>
    <w:rsid w:val="008B657B"/>
    <w:rsid w:val="008B719C"/>
    <w:rsid w:val="008B76CE"/>
    <w:rsid w:val="008B7ABC"/>
    <w:rsid w:val="008C0A03"/>
    <w:rsid w:val="008C0A56"/>
    <w:rsid w:val="008C0B28"/>
    <w:rsid w:val="008C0B37"/>
    <w:rsid w:val="008C101F"/>
    <w:rsid w:val="008C1835"/>
    <w:rsid w:val="008C229F"/>
    <w:rsid w:val="008C2374"/>
    <w:rsid w:val="008C2912"/>
    <w:rsid w:val="008C2F2B"/>
    <w:rsid w:val="008C3296"/>
    <w:rsid w:val="008C39ED"/>
    <w:rsid w:val="008C3DA0"/>
    <w:rsid w:val="008C44CD"/>
    <w:rsid w:val="008C4D74"/>
    <w:rsid w:val="008C5233"/>
    <w:rsid w:val="008C57C9"/>
    <w:rsid w:val="008C62D6"/>
    <w:rsid w:val="008C6ACF"/>
    <w:rsid w:val="008C6ADA"/>
    <w:rsid w:val="008C6D0F"/>
    <w:rsid w:val="008C6DDA"/>
    <w:rsid w:val="008C7290"/>
    <w:rsid w:val="008C7969"/>
    <w:rsid w:val="008C7DBC"/>
    <w:rsid w:val="008C7F94"/>
    <w:rsid w:val="008D0495"/>
    <w:rsid w:val="008D0ED1"/>
    <w:rsid w:val="008D21C7"/>
    <w:rsid w:val="008D2479"/>
    <w:rsid w:val="008D2F16"/>
    <w:rsid w:val="008D3A63"/>
    <w:rsid w:val="008D415E"/>
    <w:rsid w:val="008D4693"/>
    <w:rsid w:val="008D4A57"/>
    <w:rsid w:val="008D4A80"/>
    <w:rsid w:val="008D4BC3"/>
    <w:rsid w:val="008D54CD"/>
    <w:rsid w:val="008D588A"/>
    <w:rsid w:val="008D58BA"/>
    <w:rsid w:val="008D58C3"/>
    <w:rsid w:val="008D5C2A"/>
    <w:rsid w:val="008D6347"/>
    <w:rsid w:val="008D6A2C"/>
    <w:rsid w:val="008D6EFD"/>
    <w:rsid w:val="008D703A"/>
    <w:rsid w:val="008D761C"/>
    <w:rsid w:val="008E034E"/>
    <w:rsid w:val="008E0F27"/>
    <w:rsid w:val="008E13B4"/>
    <w:rsid w:val="008E2A3C"/>
    <w:rsid w:val="008E2B8C"/>
    <w:rsid w:val="008E2C4A"/>
    <w:rsid w:val="008E2F90"/>
    <w:rsid w:val="008E3253"/>
    <w:rsid w:val="008E3B0B"/>
    <w:rsid w:val="008E41AB"/>
    <w:rsid w:val="008E583B"/>
    <w:rsid w:val="008E63F3"/>
    <w:rsid w:val="008E68E1"/>
    <w:rsid w:val="008F02FA"/>
    <w:rsid w:val="008F0B94"/>
    <w:rsid w:val="008F0E1F"/>
    <w:rsid w:val="008F11D8"/>
    <w:rsid w:val="008F1274"/>
    <w:rsid w:val="008F1485"/>
    <w:rsid w:val="008F1D0F"/>
    <w:rsid w:val="008F1DA6"/>
    <w:rsid w:val="008F1E97"/>
    <w:rsid w:val="008F32F1"/>
    <w:rsid w:val="008F3D1B"/>
    <w:rsid w:val="008F4045"/>
    <w:rsid w:val="008F40DA"/>
    <w:rsid w:val="008F4A88"/>
    <w:rsid w:val="008F4FE2"/>
    <w:rsid w:val="008F50BF"/>
    <w:rsid w:val="008F524E"/>
    <w:rsid w:val="008F5398"/>
    <w:rsid w:val="008F5AA8"/>
    <w:rsid w:val="008F5AAF"/>
    <w:rsid w:val="008F5E45"/>
    <w:rsid w:val="008F6503"/>
    <w:rsid w:val="008F66FB"/>
    <w:rsid w:val="008F68AC"/>
    <w:rsid w:val="008F7785"/>
    <w:rsid w:val="008F7F2F"/>
    <w:rsid w:val="00901447"/>
    <w:rsid w:val="00902059"/>
    <w:rsid w:val="009026B1"/>
    <w:rsid w:val="00902783"/>
    <w:rsid w:val="00902AF7"/>
    <w:rsid w:val="00903136"/>
    <w:rsid w:val="00903217"/>
    <w:rsid w:val="00903218"/>
    <w:rsid w:val="00904425"/>
    <w:rsid w:val="00904498"/>
    <w:rsid w:val="00904B77"/>
    <w:rsid w:val="00904BD8"/>
    <w:rsid w:val="009064A9"/>
    <w:rsid w:val="0090657B"/>
    <w:rsid w:val="00906F66"/>
    <w:rsid w:val="009109C3"/>
    <w:rsid w:val="00910E7D"/>
    <w:rsid w:val="00911C24"/>
    <w:rsid w:val="009120F6"/>
    <w:rsid w:val="00912CCA"/>
    <w:rsid w:val="0091332F"/>
    <w:rsid w:val="00913696"/>
    <w:rsid w:val="0091599C"/>
    <w:rsid w:val="00917344"/>
    <w:rsid w:val="00917B67"/>
    <w:rsid w:val="00917B7B"/>
    <w:rsid w:val="00920356"/>
    <w:rsid w:val="00920589"/>
    <w:rsid w:val="00921946"/>
    <w:rsid w:val="009224F4"/>
    <w:rsid w:val="0092349C"/>
    <w:rsid w:val="00923B96"/>
    <w:rsid w:val="00923C75"/>
    <w:rsid w:val="0092400C"/>
    <w:rsid w:val="00924541"/>
    <w:rsid w:val="0092497A"/>
    <w:rsid w:val="009250D4"/>
    <w:rsid w:val="00925C01"/>
    <w:rsid w:val="00925E4E"/>
    <w:rsid w:val="0092705B"/>
    <w:rsid w:val="00930EF1"/>
    <w:rsid w:val="009313B1"/>
    <w:rsid w:val="00931AC2"/>
    <w:rsid w:val="00931D62"/>
    <w:rsid w:val="009320B4"/>
    <w:rsid w:val="0093238B"/>
    <w:rsid w:val="0093294C"/>
    <w:rsid w:val="00933C4F"/>
    <w:rsid w:val="00933DA0"/>
    <w:rsid w:val="00933F21"/>
    <w:rsid w:val="00933FCA"/>
    <w:rsid w:val="00934A33"/>
    <w:rsid w:val="00934A51"/>
    <w:rsid w:val="00934AEC"/>
    <w:rsid w:val="009352EA"/>
    <w:rsid w:val="00935C43"/>
    <w:rsid w:val="00936BE9"/>
    <w:rsid w:val="00937374"/>
    <w:rsid w:val="00937EB2"/>
    <w:rsid w:val="00940401"/>
    <w:rsid w:val="00941013"/>
    <w:rsid w:val="00941424"/>
    <w:rsid w:val="00941DB1"/>
    <w:rsid w:val="00941DC6"/>
    <w:rsid w:val="0094224B"/>
    <w:rsid w:val="00942741"/>
    <w:rsid w:val="00942A54"/>
    <w:rsid w:val="00943E9A"/>
    <w:rsid w:val="0094456A"/>
    <w:rsid w:val="00944B19"/>
    <w:rsid w:val="00944D9B"/>
    <w:rsid w:val="0094552D"/>
    <w:rsid w:val="009457D2"/>
    <w:rsid w:val="00945D98"/>
    <w:rsid w:val="00945DB5"/>
    <w:rsid w:val="00945F62"/>
    <w:rsid w:val="00945F9F"/>
    <w:rsid w:val="00946059"/>
    <w:rsid w:val="00946976"/>
    <w:rsid w:val="00950178"/>
    <w:rsid w:val="009509B0"/>
    <w:rsid w:val="00951149"/>
    <w:rsid w:val="00951B6C"/>
    <w:rsid w:val="00952491"/>
    <w:rsid w:val="00952758"/>
    <w:rsid w:val="00952DB2"/>
    <w:rsid w:val="00952E31"/>
    <w:rsid w:val="00953191"/>
    <w:rsid w:val="0095322D"/>
    <w:rsid w:val="009540A1"/>
    <w:rsid w:val="00954DD5"/>
    <w:rsid w:val="00955D01"/>
    <w:rsid w:val="009566D4"/>
    <w:rsid w:val="00956B0C"/>
    <w:rsid w:val="00957110"/>
    <w:rsid w:val="0095718C"/>
    <w:rsid w:val="00957193"/>
    <w:rsid w:val="00957602"/>
    <w:rsid w:val="009577AC"/>
    <w:rsid w:val="00957821"/>
    <w:rsid w:val="00957CE1"/>
    <w:rsid w:val="009601A9"/>
    <w:rsid w:val="00960DF1"/>
    <w:rsid w:val="0096142F"/>
    <w:rsid w:val="0096172D"/>
    <w:rsid w:val="00961AD8"/>
    <w:rsid w:val="00962E92"/>
    <w:rsid w:val="00963061"/>
    <w:rsid w:val="009640DE"/>
    <w:rsid w:val="00964EAA"/>
    <w:rsid w:val="009666E0"/>
    <w:rsid w:val="00966936"/>
    <w:rsid w:val="0096693D"/>
    <w:rsid w:val="00966B89"/>
    <w:rsid w:val="00966DAA"/>
    <w:rsid w:val="009674E7"/>
    <w:rsid w:val="0096764E"/>
    <w:rsid w:val="00970300"/>
    <w:rsid w:val="0097075A"/>
    <w:rsid w:val="0097081A"/>
    <w:rsid w:val="00970965"/>
    <w:rsid w:val="00970A18"/>
    <w:rsid w:val="00970A32"/>
    <w:rsid w:val="00970D97"/>
    <w:rsid w:val="00971696"/>
    <w:rsid w:val="00971861"/>
    <w:rsid w:val="00971EEA"/>
    <w:rsid w:val="0097206C"/>
    <w:rsid w:val="0097271D"/>
    <w:rsid w:val="0097310D"/>
    <w:rsid w:val="0097416B"/>
    <w:rsid w:val="009763A6"/>
    <w:rsid w:val="00976F5F"/>
    <w:rsid w:val="009777D2"/>
    <w:rsid w:val="009779A1"/>
    <w:rsid w:val="00977CB4"/>
    <w:rsid w:val="00977EBA"/>
    <w:rsid w:val="0098060E"/>
    <w:rsid w:val="009811FF"/>
    <w:rsid w:val="009818D6"/>
    <w:rsid w:val="00981A42"/>
    <w:rsid w:val="00981B19"/>
    <w:rsid w:val="00981B5E"/>
    <w:rsid w:val="00981DA9"/>
    <w:rsid w:val="0098324C"/>
    <w:rsid w:val="00984269"/>
    <w:rsid w:val="00985520"/>
    <w:rsid w:val="0098555C"/>
    <w:rsid w:val="00985936"/>
    <w:rsid w:val="0098600B"/>
    <w:rsid w:val="009860A1"/>
    <w:rsid w:val="00987B7B"/>
    <w:rsid w:val="00987E3E"/>
    <w:rsid w:val="009924C8"/>
    <w:rsid w:val="00992704"/>
    <w:rsid w:val="0099270E"/>
    <w:rsid w:val="00993114"/>
    <w:rsid w:val="009936AB"/>
    <w:rsid w:val="009948B0"/>
    <w:rsid w:val="00994A61"/>
    <w:rsid w:val="0099569D"/>
    <w:rsid w:val="00995810"/>
    <w:rsid w:val="00996A96"/>
    <w:rsid w:val="0099726F"/>
    <w:rsid w:val="00997C63"/>
    <w:rsid w:val="00997DFB"/>
    <w:rsid w:val="009A083D"/>
    <w:rsid w:val="009A1198"/>
    <w:rsid w:val="009A11EB"/>
    <w:rsid w:val="009A1226"/>
    <w:rsid w:val="009A1DF2"/>
    <w:rsid w:val="009A52A5"/>
    <w:rsid w:val="009A5952"/>
    <w:rsid w:val="009A5BF6"/>
    <w:rsid w:val="009A5E03"/>
    <w:rsid w:val="009A73D4"/>
    <w:rsid w:val="009A7A00"/>
    <w:rsid w:val="009B003E"/>
    <w:rsid w:val="009B0239"/>
    <w:rsid w:val="009B08E8"/>
    <w:rsid w:val="009B0EBF"/>
    <w:rsid w:val="009B1205"/>
    <w:rsid w:val="009B190E"/>
    <w:rsid w:val="009B246F"/>
    <w:rsid w:val="009B288B"/>
    <w:rsid w:val="009B2CB9"/>
    <w:rsid w:val="009B3762"/>
    <w:rsid w:val="009B37F4"/>
    <w:rsid w:val="009B3CA8"/>
    <w:rsid w:val="009B3CB4"/>
    <w:rsid w:val="009B3E95"/>
    <w:rsid w:val="009B42F7"/>
    <w:rsid w:val="009B46BE"/>
    <w:rsid w:val="009B4BD4"/>
    <w:rsid w:val="009B556B"/>
    <w:rsid w:val="009B5AD4"/>
    <w:rsid w:val="009B5B6B"/>
    <w:rsid w:val="009B5C1E"/>
    <w:rsid w:val="009B6477"/>
    <w:rsid w:val="009B71B2"/>
    <w:rsid w:val="009B735E"/>
    <w:rsid w:val="009B786D"/>
    <w:rsid w:val="009B7B0E"/>
    <w:rsid w:val="009B7BB1"/>
    <w:rsid w:val="009C0AB5"/>
    <w:rsid w:val="009C119B"/>
    <w:rsid w:val="009C1FD8"/>
    <w:rsid w:val="009C210B"/>
    <w:rsid w:val="009C2196"/>
    <w:rsid w:val="009C24C7"/>
    <w:rsid w:val="009C2ABE"/>
    <w:rsid w:val="009C3F7A"/>
    <w:rsid w:val="009C4A44"/>
    <w:rsid w:val="009C60BB"/>
    <w:rsid w:val="009C6685"/>
    <w:rsid w:val="009C69D6"/>
    <w:rsid w:val="009C746F"/>
    <w:rsid w:val="009C77AE"/>
    <w:rsid w:val="009C7BA6"/>
    <w:rsid w:val="009C7ECA"/>
    <w:rsid w:val="009D0004"/>
    <w:rsid w:val="009D00B3"/>
    <w:rsid w:val="009D15C1"/>
    <w:rsid w:val="009D1B07"/>
    <w:rsid w:val="009D23E0"/>
    <w:rsid w:val="009D4449"/>
    <w:rsid w:val="009D476B"/>
    <w:rsid w:val="009D47FF"/>
    <w:rsid w:val="009D4F1A"/>
    <w:rsid w:val="009D503F"/>
    <w:rsid w:val="009D603B"/>
    <w:rsid w:val="009D6547"/>
    <w:rsid w:val="009D6D92"/>
    <w:rsid w:val="009D71E4"/>
    <w:rsid w:val="009D7562"/>
    <w:rsid w:val="009D7B28"/>
    <w:rsid w:val="009E031E"/>
    <w:rsid w:val="009E037B"/>
    <w:rsid w:val="009E0729"/>
    <w:rsid w:val="009E0ADC"/>
    <w:rsid w:val="009E105D"/>
    <w:rsid w:val="009E12BB"/>
    <w:rsid w:val="009E14B2"/>
    <w:rsid w:val="009E2F5F"/>
    <w:rsid w:val="009E40E0"/>
    <w:rsid w:val="009E4205"/>
    <w:rsid w:val="009E4487"/>
    <w:rsid w:val="009E4566"/>
    <w:rsid w:val="009E47B4"/>
    <w:rsid w:val="009E4BC6"/>
    <w:rsid w:val="009E4FDA"/>
    <w:rsid w:val="009E57E6"/>
    <w:rsid w:val="009E5A12"/>
    <w:rsid w:val="009E5AEC"/>
    <w:rsid w:val="009E6342"/>
    <w:rsid w:val="009E7995"/>
    <w:rsid w:val="009E7F0A"/>
    <w:rsid w:val="009F0476"/>
    <w:rsid w:val="009F0C41"/>
    <w:rsid w:val="009F1271"/>
    <w:rsid w:val="009F1279"/>
    <w:rsid w:val="009F21BA"/>
    <w:rsid w:val="009F316C"/>
    <w:rsid w:val="009F355C"/>
    <w:rsid w:val="009F3652"/>
    <w:rsid w:val="009F3DF0"/>
    <w:rsid w:val="009F4D52"/>
    <w:rsid w:val="009F51B9"/>
    <w:rsid w:val="009F5644"/>
    <w:rsid w:val="009F593E"/>
    <w:rsid w:val="009F5C90"/>
    <w:rsid w:val="009F652F"/>
    <w:rsid w:val="009F6B7A"/>
    <w:rsid w:val="009F7167"/>
    <w:rsid w:val="009F73BF"/>
    <w:rsid w:val="009F7B50"/>
    <w:rsid w:val="009F7E13"/>
    <w:rsid w:val="00A0010A"/>
    <w:rsid w:val="00A00110"/>
    <w:rsid w:val="00A01145"/>
    <w:rsid w:val="00A0180D"/>
    <w:rsid w:val="00A02129"/>
    <w:rsid w:val="00A0222E"/>
    <w:rsid w:val="00A02255"/>
    <w:rsid w:val="00A0270B"/>
    <w:rsid w:val="00A032CA"/>
    <w:rsid w:val="00A04137"/>
    <w:rsid w:val="00A04218"/>
    <w:rsid w:val="00A04261"/>
    <w:rsid w:val="00A0470C"/>
    <w:rsid w:val="00A04A8D"/>
    <w:rsid w:val="00A0544B"/>
    <w:rsid w:val="00A06DF6"/>
    <w:rsid w:val="00A07571"/>
    <w:rsid w:val="00A078E2"/>
    <w:rsid w:val="00A114F5"/>
    <w:rsid w:val="00A11A75"/>
    <w:rsid w:val="00A11BA6"/>
    <w:rsid w:val="00A1220D"/>
    <w:rsid w:val="00A1293D"/>
    <w:rsid w:val="00A1373B"/>
    <w:rsid w:val="00A13F67"/>
    <w:rsid w:val="00A15106"/>
    <w:rsid w:val="00A15249"/>
    <w:rsid w:val="00A159DD"/>
    <w:rsid w:val="00A161CE"/>
    <w:rsid w:val="00A16325"/>
    <w:rsid w:val="00A166CB"/>
    <w:rsid w:val="00A16B7D"/>
    <w:rsid w:val="00A1734F"/>
    <w:rsid w:val="00A17446"/>
    <w:rsid w:val="00A17D71"/>
    <w:rsid w:val="00A17E12"/>
    <w:rsid w:val="00A20604"/>
    <w:rsid w:val="00A21225"/>
    <w:rsid w:val="00A21CB9"/>
    <w:rsid w:val="00A22332"/>
    <w:rsid w:val="00A22F93"/>
    <w:rsid w:val="00A23398"/>
    <w:rsid w:val="00A23B6A"/>
    <w:rsid w:val="00A24336"/>
    <w:rsid w:val="00A24908"/>
    <w:rsid w:val="00A24DE6"/>
    <w:rsid w:val="00A25853"/>
    <w:rsid w:val="00A26699"/>
    <w:rsid w:val="00A27D30"/>
    <w:rsid w:val="00A31004"/>
    <w:rsid w:val="00A31489"/>
    <w:rsid w:val="00A31825"/>
    <w:rsid w:val="00A31DBC"/>
    <w:rsid w:val="00A321B0"/>
    <w:rsid w:val="00A3323F"/>
    <w:rsid w:val="00A33C7D"/>
    <w:rsid w:val="00A3402D"/>
    <w:rsid w:val="00A340E7"/>
    <w:rsid w:val="00A34A56"/>
    <w:rsid w:val="00A34C15"/>
    <w:rsid w:val="00A353FF"/>
    <w:rsid w:val="00A35476"/>
    <w:rsid w:val="00A35877"/>
    <w:rsid w:val="00A361DC"/>
    <w:rsid w:val="00A36FA1"/>
    <w:rsid w:val="00A371F9"/>
    <w:rsid w:val="00A373CE"/>
    <w:rsid w:val="00A37654"/>
    <w:rsid w:val="00A40454"/>
    <w:rsid w:val="00A407DD"/>
    <w:rsid w:val="00A413D0"/>
    <w:rsid w:val="00A4148B"/>
    <w:rsid w:val="00A41AA1"/>
    <w:rsid w:val="00A41B16"/>
    <w:rsid w:val="00A41FEA"/>
    <w:rsid w:val="00A42067"/>
    <w:rsid w:val="00A42379"/>
    <w:rsid w:val="00A426E3"/>
    <w:rsid w:val="00A42722"/>
    <w:rsid w:val="00A4335D"/>
    <w:rsid w:val="00A44B7E"/>
    <w:rsid w:val="00A44BCB"/>
    <w:rsid w:val="00A4568E"/>
    <w:rsid w:val="00A45C75"/>
    <w:rsid w:val="00A45D29"/>
    <w:rsid w:val="00A463D2"/>
    <w:rsid w:val="00A46495"/>
    <w:rsid w:val="00A466CA"/>
    <w:rsid w:val="00A46A8E"/>
    <w:rsid w:val="00A46C93"/>
    <w:rsid w:val="00A4706E"/>
    <w:rsid w:val="00A470EE"/>
    <w:rsid w:val="00A478ED"/>
    <w:rsid w:val="00A47D31"/>
    <w:rsid w:val="00A47E1C"/>
    <w:rsid w:val="00A519C6"/>
    <w:rsid w:val="00A52039"/>
    <w:rsid w:val="00A5209B"/>
    <w:rsid w:val="00A521BE"/>
    <w:rsid w:val="00A52679"/>
    <w:rsid w:val="00A52734"/>
    <w:rsid w:val="00A52AAE"/>
    <w:rsid w:val="00A5370C"/>
    <w:rsid w:val="00A5391D"/>
    <w:rsid w:val="00A5466C"/>
    <w:rsid w:val="00A54E7B"/>
    <w:rsid w:val="00A55B7B"/>
    <w:rsid w:val="00A56096"/>
    <w:rsid w:val="00A56DB2"/>
    <w:rsid w:val="00A570E8"/>
    <w:rsid w:val="00A5746D"/>
    <w:rsid w:val="00A57B23"/>
    <w:rsid w:val="00A57FDC"/>
    <w:rsid w:val="00A6066A"/>
    <w:rsid w:val="00A6179F"/>
    <w:rsid w:val="00A61C89"/>
    <w:rsid w:val="00A61FFF"/>
    <w:rsid w:val="00A631A5"/>
    <w:rsid w:val="00A6536F"/>
    <w:rsid w:val="00A65C17"/>
    <w:rsid w:val="00A65E9A"/>
    <w:rsid w:val="00A6654E"/>
    <w:rsid w:val="00A6668C"/>
    <w:rsid w:val="00A66FDF"/>
    <w:rsid w:val="00A67D21"/>
    <w:rsid w:val="00A716D2"/>
    <w:rsid w:val="00A71FF9"/>
    <w:rsid w:val="00A7326C"/>
    <w:rsid w:val="00A73A3D"/>
    <w:rsid w:val="00A73C1C"/>
    <w:rsid w:val="00A73D8C"/>
    <w:rsid w:val="00A744D8"/>
    <w:rsid w:val="00A7479D"/>
    <w:rsid w:val="00A75732"/>
    <w:rsid w:val="00A757EE"/>
    <w:rsid w:val="00A75BE4"/>
    <w:rsid w:val="00A769EB"/>
    <w:rsid w:val="00A76ABC"/>
    <w:rsid w:val="00A77A74"/>
    <w:rsid w:val="00A77BDD"/>
    <w:rsid w:val="00A800F1"/>
    <w:rsid w:val="00A8102F"/>
    <w:rsid w:val="00A82B16"/>
    <w:rsid w:val="00A82D24"/>
    <w:rsid w:val="00A83CAA"/>
    <w:rsid w:val="00A83FD9"/>
    <w:rsid w:val="00A841F0"/>
    <w:rsid w:val="00A85A49"/>
    <w:rsid w:val="00A85AEE"/>
    <w:rsid w:val="00A85F4B"/>
    <w:rsid w:val="00A86611"/>
    <w:rsid w:val="00A871FB"/>
    <w:rsid w:val="00A8742A"/>
    <w:rsid w:val="00A8797E"/>
    <w:rsid w:val="00A9058D"/>
    <w:rsid w:val="00A906A9"/>
    <w:rsid w:val="00A90B06"/>
    <w:rsid w:val="00A91308"/>
    <w:rsid w:val="00A91763"/>
    <w:rsid w:val="00A91C2B"/>
    <w:rsid w:val="00A91D47"/>
    <w:rsid w:val="00A9228C"/>
    <w:rsid w:val="00A924F2"/>
    <w:rsid w:val="00A927B3"/>
    <w:rsid w:val="00A928B4"/>
    <w:rsid w:val="00A929CB"/>
    <w:rsid w:val="00A92DC6"/>
    <w:rsid w:val="00A93527"/>
    <w:rsid w:val="00A93DB0"/>
    <w:rsid w:val="00A94044"/>
    <w:rsid w:val="00A94394"/>
    <w:rsid w:val="00A944D2"/>
    <w:rsid w:val="00A94A97"/>
    <w:rsid w:val="00A96EB8"/>
    <w:rsid w:val="00A96EBC"/>
    <w:rsid w:val="00A979F1"/>
    <w:rsid w:val="00A97CCD"/>
    <w:rsid w:val="00A97CF8"/>
    <w:rsid w:val="00AA0331"/>
    <w:rsid w:val="00AA0734"/>
    <w:rsid w:val="00AA0AB5"/>
    <w:rsid w:val="00AA1172"/>
    <w:rsid w:val="00AA1820"/>
    <w:rsid w:val="00AA3C07"/>
    <w:rsid w:val="00AA406F"/>
    <w:rsid w:val="00AA45AD"/>
    <w:rsid w:val="00AA45F9"/>
    <w:rsid w:val="00AA4765"/>
    <w:rsid w:val="00AA4D09"/>
    <w:rsid w:val="00AA565D"/>
    <w:rsid w:val="00AA5D7C"/>
    <w:rsid w:val="00AA5FFF"/>
    <w:rsid w:val="00AA60D3"/>
    <w:rsid w:val="00AA79CD"/>
    <w:rsid w:val="00AB0046"/>
    <w:rsid w:val="00AB0859"/>
    <w:rsid w:val="00AB20D9"/>
    <w:rsid w:val="00AB2E1E"/>
    <w:rsid w:val="00AB3374"/>
    <w:rsid w:val="00AB3DAB"/>
    <w:rsid w:val="00AB4220"/>
    <w:rsid w:val="00AB42D4"/>
    <w:rsid w:val="00AB43CE"/>
    <w:rsid w:val="00AB43ED"/>
    <w:rsid w:val="00AB585D"/>
    <w:rsid w:val="00AB596B"/>
    <w:rsid w:val="00AB5AF2"/>
    <w:rsid w:val="00AB670A"/>
    <w:rsid w:val="00AB6A9C"/>
    <w:rsid w:val="00AB774D"/>
    <w:rsid w:val="00AB7D08"/>
    <w:rsid w:val="00AC1DA3"/>
    <w:rsid w:val="00AC24F8"/>
    <w:rsid w:val="00AC28FB"/>
    <w:rsid w:val="00AC34C2"/>
    <w:rsid w:val="00AC3A47"/>
    <w:rsid w:val="00AC5120"/>
    <w:rsid w:val="00AC605C"/>
    <w:rsid w:val="00AC6337"/>
    <w:rsid w:val="00AC6343"/>
    <w:rsid w:val="00AC6C0C"/>
    <w:rsid w:val="00AC70EC"/>
    <w:rsid w:val="00AC71E2"/>
    <w:rsid w:val="00AC7D98"/>
    <w:rsid w:val="00AC7E5B"/>
    <w:rsid w:val="00AC7F0F"/>
    <w:rsid w:val="00AD076E"/>
    <w:rsid w:val="00AD0AE8"/>
    <w:rsid w:val="00AD110C"/>
    <w:rsid w:val="00AD1798"/>
    <w:rsid w:val="00AD23D0"/>
    <w:rsid w:val="00AD2827"/>
    <w:rsid w:val="00AD2F5B"/>
    <w:rsid w:val="00AD332E"/>
    <w:rsid w:val="00AD40CE"/>
    <w:rsid w:val="00AD4136"/>
    <w:rsid w:val="00AD4410"/>
    <w:rsid w:val="00AD4745"/>
    <w:rsid w:val="00AD48B4"/>
    <w:rsid w:val="00AD5EDF"/>
    <w:rsid w:val="00AD67E4"/>
    <w:rsid w:val="00AD777D"/>
    <w:rsid w:val="00AD7AC7"/>
    <w:rsid w:val="00AD7F7C"/>
    <w:rsid w:val="00AD7FCC"/>
    <w:rsid w:val="00AE0E2A"/>
    <w:rsid w:val="00AE1343"/>
    <w:rsid w:val="00AE1540"/>
    <w:rsid w:val="00AE162D"/>
    <w:rsid w:val="00AE1FC8"/>
    <w:rsid w:val="00AE3AC8"/>
    <w:rsid w:val="00AE4ACD"/>
    <w:rsid w:val="00AE5A8D"/>
    <w:rsid w:val="00AE5CC4"/>
    <w:rsid w:val="00AE642C"/>
    <w:rsid w:val="00AE669C"/>
    <w:rsid w:val="00AE66BD"/>
    <w:rsid w:val="00AE7814"/>
    <w:rsid w:val="00AE7F15"/>
    <w:rsid w:val="00AE7F95"/>
    <w:rsid w:val="00AF02FF"/>
    <w:rsid w:val="00AF07D3"/>
    <w:rsid w:val="00AF08FC"/>
    <w:rsid w:val="00AF0D5E"/>
    <w:rsid w:val="00AF16AB"/>
    <w:rsid w:val="00AF1A4F"/>
    <w:rsid w:val="00AF1D0C"/>
    <w:rsid w:val="00AF1EDA"/>
    <w:rsid w:val="00AF230E"/>
    <w:rsid w:val="00AF232D"/>
    <w:rsid w:val="00AF2B15"/>
    <w:rsid w:val="00AF32F3"/>
    <w:rsid w:val="00AF486E"/>
    <w:rsid w:val="00AF5287"/>
    <w:rsid w:val="00AF5B85"/>
    <w:rsid w:val="00AF62E9"/>
    <w:rsid w:val="00AF79B5"/>
    <w:rsid w:val="00AF7F18"/>
    <w:rsid w:val="00B004AA"/>
    <w:rsid w:val="00B013F4"/>
    <w:rsid w:val="00B01703"/>
    <w:rsid w:val="00B0192A"/>
    <w:rsid w:val="00B0192D"/>
    <w:rsid w:val="00B021DA"/>
    <w:rsid w:val="00B021E1"/>
    <w:rsid w:val="00B02435"/>
    <w:rsid w:val="00B02536"/>
    <w:rsid w:val="00B03CE0"/>
    <w:rsid w:val="00B03FD1"/>
    <w:rsid w:val="00B0694E"/>
    <w:rsid w:val="00B072DD"/>
    <w:rsid w:val="00B103B5"/>
    <w:rsid w:val="00B10585"/>
    <w:rsid w:val="00B10FF4"/>
    <w:rsid w:val="00B1126A"/>
    <w:rsid w:val="00B121DC"/>
    <w:rsid w:val="00B13288"/>
    <w:rsid w:val="00B136DC"/>
    <w:rsid w:val="00B138DC"/>
    <w:rsid w:val="00B14224"/>
    <w:rsid w:val="00B145E3"/>
    <w:rsid w:val="00B14ABF"/>
    <w:rsid w:val="00B15440"/>
    <w:rsid w:val="00B158A8"/>
    <w:rsid w:val="00B15A30"/>
    <w:rsid w:val="00B15A34"/>
    <w:rsid w:val="00B16A61"/>
    <w:rsid w:val="00B16DCD"/>
    <w:rsid w:val="00B170C5"/>
    <w:rsid w:val="00B17C44"/>
    <w:rsid w:val="00B205EF"/>
    <w:rsid w:val="00B21094"/>
    <w:rsid w:val="00B212B5"/>
    <w:rsid w:val="00B21B53"/>
    <w:rsid w:val="00B21CAD"/>
    <w:rsid w:val="00B21D83"/>
    <w:rsid w:val="00B22195"/>
    <w:rsid w:val="00B22487"/>
    <w:rsid w:val="00B2390E"/>
    <w:rsid w:val="00B23917"/>
    <w:rsid w:val="00B24C15"/>
    <w:rsid w:val="00B271A2"/>
    <w:rsid w:val="00B2739B"/>
    <w:rsid w:val="00B27EE0"/>
    <w:rsid w:val="00B30171"/>
    <w:rsid w:val="00B30759"/>
    <w:rsid w:val="00B310F1"/>
    <w:rsid w:val="00B32282"/>
    <w:rsid w:val="00B32491"/>
    <w:rsid w:val="00B328D5"/>
    <w:rsid w:val="00B32EBE"/>
    <w:rsid w:val="00B3328A"/>
    <w:rsid w:val="00B33EAB"/>
    <w:rsid w:val="00B33EEF"/>
    <w:rsid w:val="00B34835"/>
    <w:rsid w:val="00B352EC"/>
    <w:rsid w:val="00B36F98"/>
    <w:rsid w:val="00B409B6"/>
    <w:rsid w:val="00B409D7"/>
    <w:rsid w:val="00B40ECE"/>
    <w:rsid w:val="00B41212"/>
    <w:rsid w:val="00B422F7"/>
    <w:rsid w:val="00B42730"/>
    <w:rsid w:val="00B43923"/>
    <w:rsid w:val="00B445E1"/>
    <w:rsid w:val="00B44F28"/>
    <w:rsid w:val="00B452AE"/>
    <w:rsid w:val="00B452B9"/>
    <w:rsid w:val="00B45390"/>
    <w:rsid w:val="00B4559A"/>
    <w:rsid w:val="00B4696C"/>
    <w:rsid w:val="00B4698A"/>
    <w:rsid w:val="00B46F23"/>
    <w:rsid w:val="00B47501"/>
    <w:rsid w:val="00B479CE"/>
    <w:rsid w:val="00B50674"/>
    <w:rsid w:val="00B5120C"/>
    <w:rsid w:val="00B51A4C"/>
    <w:rsid w:val="00B52985"/>
    <w:rsid w:val="00B52E7A"/>
    <w:rsid w:val="00B53BA5"/>
    <w:rsid w:val="00B54223"/>
    <w:rsid w:val="00B55FB2"/>
    <w:rsid w:val="00B56088"/>
    <w:rsid w:val="00B5631F"/>
    <w:rsid w:val="00B56913"/>
    <w:rsid w:val="00B576CB"/>
    <w:rsid w:val="00B57C2F"/>
    <w:rsid w:val="00B6031D"/>
    <w:rsid w:val="00B603D0"/>
    <w:rsid w:val="00B603F4"/>
    <w:rsid w:val="00B6040A"/>
    <w:rsid w:val="00B61C90"/>
    <w:rsid w:val="00B622F4"/>
    <w:rsid w:val="00B62A70"/>
    <w:rsid w:val="00B63C1B"/>
    <w:rsid w:val="00B64313"/>
    <w:rsid w:val="00B65744"/>
    <w:rsid w:val="00B6574D"/>
    <w:rsid w:val="00B667F9"/>
    <w:rsid w:val="00B669F2"/>
    <w:rsid w:val="00B67F6C"/>
    <w:rsid w:val="00B70F79"/>
    <w:rsid w:val="00B71B8E"/>
    <w:rsid w:val="00B722A4"/>
    <w:rsid w:val="00B722CA"/>
    <w:rsid w:val="00B72EEA"/>
    <w:rsid w:val="00B73964"/>
    <w:rsid w:val="00B740CF"/>
    <w:rsid w:val="00B74AAD"/>
    <w:rsid w:val="00B74F70"/>
    <w:rsid w:val="00B7555F"/>
    <w:rsid w:val="00B772A7"/>
    <w:rsid w:val="00B800CF"/>
    <w:rsid w:val="00B8052E"/>
    <w:rsid w:val="00B8083F"/>
    <w:rsid w:val="00B80F11"/>
    <w:rsid w:val="00B815AA"/>
    <w:rsid w:val="00B81E33"/>
    <w:rsid w:val="00B82F03"/>
    <w:rsid w:val="00B831E0"/>
    <w:rsid w:val="00B83245"/>
    <w:rsid w:val="00B838FF"/>
    <w:rsid w:val="00B83906"/>
    <w:rsid w:val="00B83964"/>
    <w:rsid w:val="00B839E2"/>
    <w:rsid w:val="00B83BC8"/>
    <w:rsid w:val="00B856FE"/>
    <w:rsid w:val="00B857E4"/>
    <w:rsid w:val="00B8585E"/>
    <w:rsid w:val="00B8669C"/>
    <w:rsid w:val="00B866B2"/>
    <w:rsid w:val="00B86BCC"/>
    <w:rsid w:val="00B86FF9"/>
    <w:rsid w:val="00B87425"/>
    <w:rsid w:val="00B87C0D"/>
    <w:rsid w:val="00B9026A"/>
    <w:rsid w:val="00B904EF"/>
    <w:rsid w:val="00B921E4"/>
    <w:rsid w:val="00B93141"/>
    <w:rsid w:val="00B932EE"/>
    <w:rsid w:val="00B934A7"/>
    <w:rsid w:val="00B93974"/>
    <w:rsid w:val="00B94B15"/>
    <w:rsid w:val="00B94DB8"/>
    <w:rsid w:val="00B95115"/>
    <w:rsid w:val="00B951DE"/>
    <w:rsid w:val="00B95723"/>
    <w:rsid w:val="00B95955"/>
    <w:rsid w:val="00B95B0F"/>
    <w:rsid w:val="00B966D0"/>
    <w:rsid w:val="00B96791"/>
    <w:rsid w:val="00B97E72"/>
    <w:rsid w:val="00B97E8C"/>
    <w:rsid w:val="00BA1575"/>
    <w:rsid w:val="00BA31FE"/>
    <w:rsid w:val="00BA368A"/>
    <w:rsid w:val="00BA4192"/>
    <w:rsid w:val="00BA5089"/>
    <w:rsid w:val="00BA610A"/>
    <w:rsid w:val="00BA76C4"/>
    <w:rsid w:val="00BA7B1F"/>
    <w:rsid w:val="00BA7F5D"/>
    <w:rsid w:val="00BB0565"/>
    <w:rsid w:val="00BB05BD"/>
    <w:rsid w:val="00BB0D5D"/>
    <w:rsid w:val="00BB1176"/>
    <w:rsid w:val="00BB1D5D"/>
    <w:rsid w:val="00BB24E0"/>
    <w:rsid w:val="00BB29E5"/>
    <w:rsid w:val="00BB2A0C"/>
    <w:rsid w:val="00BB2E9B"/>
    <w:rsid w:val="00BB2FBE"/>
    <w:rsid w:val="00BB33C8"/>
    <w:rsid w:val="00BB3EAF"/>
    <w:rsid w:val="00BB4A09"/>
    <w:rsid w:val="00BB5102"/>
    <w:rsid w:val="00BB5540"/>
    <w:rsid w:val="00BB583B"/>
    <w:rsid w:val="00BB5994"/>
    <w:rsid w:val="00BB62C9"/>
    <w:rsid w:val="00BB6BA3"/>
    <w:rsid w:val="00BB6C49"/>
    <w:rsid w:val="00BB6CC2"/>
    <w:rsid w:val="00BB701B"/>
    <w:rsid w:val="00BB731A"/>
    <w:rsid w:val="00BB7327"/>
    <w:rsid w:val="00BB7BBD"/>
    <w:rsid w:val="00BB7D39"/>
    <w:rsid w:val="00BC01DF"/>
    <w:rsid w:val="00BC05BA"/>
    <w:rsid w:val="00BC062A"/>
    <w:rsid w:val="00BC114E"/>
    <w:rsid w:val="00BC1E65"/>
    <w:rsid w:val="00BC2F06"/>
    <w:rsid w:val="00BC2F51"/>
    <w:rsid w:val="00BC30A8"/>
    <w:rsid w:val="00BC3655"/>
    <w:rsid w:val="00BC4540"/>
    <w:rsid w:val="00BC4636"/>
    <w:rsid w:val="00BC52D2"/>
    <w:rsid w:val="00BC7218"/>
    <w:rsid w:val="00BC7754"/>
    <w:rsid w:val="00BD0AD4"/>
    <w:rsid w:val="00BD1F0F"/>
    <w:rsid w:val="00BD3404"/>
    <w:rsid w:val="00BD4DD5"/>
    <w:rsid w:val="00BD592C"/>
    <w:rsid w:val="00BD665E"/>
    <w:rsid w:val="00BD7547"/>
    <w:rsid w:val="00BD79F1"/>
    <w:rsid w:val="00BD7AED"/>
    <w:rsid w:val="00BE0621"/>
    <w:rsid w:val="00BE0771"/>
    <w:rsid w:val="00BE13F4"/>
    <w:rsid w:val="00BE185C"/>
    <w:rsid w:val="00BE19E6"/>
    <w:rsid w:val="00BE1E34"/>
    <w:rsid w:val="00BE2832"/>
    <w:rsid w:val="00BE357F"/>
    <w:rsid w:val="00BE35B1"/>
    <w:rsid w:val="00BE3937"/>
    <w:rsid w:val="00BE4577"/>
    <w:rsid w:val="00BE4647"/>
    <w:rsid w:val="00BE4D4F"/>
    <w:rsid w:val="00BE4FFF"/>
    <w:rsid w:val="00BE5C2C"/>
    <w:rsid w:val="00BE65D2"/>
    <w:rsid w:val="00BE69C0"/>
    <w:rsid w:val="00BE75B1"/>
    <w:rsid w:val="00BE7686"/>
    <w:rsid w:val="00BE7704"/>
    <w:rsid w:val="00BE7C5E"/>
    <w:rsid w:val="00BE7D23"/>
    <w:rsid w:val="00BF0217"/>
    <w:rsid w:val="00BF04D4"/>
    <w:rsid w:val="00BF0E78"/>
    <w:rsid w:val="00BF1CB8"/>
    <w:rsid w:val="00BF201B"/>
    <w:rsid w:val="00BF2BBB"/>
    <w:rsid w:val="00BF319C"/>
    <w:rsid w:val="00BF34C3"/>
    <w:rsid w:val="00BF3C21"/>
    <w:rsid w:val="00BF4A2B"/>
    <w:rsid w:val="00BF5415"/>
    <w:rsid w:val="00BF599E"/>
    <w:rsid w:val="00BF5CA9"/>
    <w:rsid w:val="00BF64F0"/>
    <w:rsid w:val="00BF69A2"/>
    <w:rsid w:val="00BF6ACE"/>
    <w:rsid w:val="00BF6DEE"/>
    <w:rsid w:val="00BF7D8F"/>
    <w:rsid w:val="00BF7D95"/>
    <w:rsid w:val="00BF7E27"/>
    <w:rsid w:val="00C0001D"/>
    <w:rsid w:val="00C00AF1"/>
    <w:rsid w:val="00C0121D"/>
    <w:rsid w:val="00C01E34"/>
    <w:rsid w:val="00C01EEF"/>
    <w:rsid w:val="00C02495"/>
    <w:rsid w:val="00C0377D"/>
    <w:rsid w:val="00C04978"/>
    <w:rsid w:val="00C053F9"/>
    <w:rsid w:val="00C05608"/>
    <w:rsid w:val="00C05844"/>
    <w:rsid w:val="00C05C34"/>
    <w:rsid w:val="00C06766"/>
    <w:rsid w:val="00C068AE"/>
    <w:rsid w:val="00C0760A"/>
    <w:rsid w:val="00C07EA9"/>
    <w:rsid w:val="00C10B2C"/>
    <w:rsid w:val="00C10D60"/>
    <w:rsid w:val="00C10D84"/>
    <w:rsid w:val="00C129E9"/>
    <w:rsid w:val="00C12B5F"/>
    <w:rsid w:val="00C12FAA"/>
    <w:rsid w:val="00C14786"/>
    <w:rsid w:val="00C149B3"/>
    <w:rsid w:val="00C14FC4"/>
    <w:rsid w:val="00C16603"/>
    <w:rsid w:val="00C16C11"/>
    <w:rsid w:val="00C17213"/>
    <w:rsid w:val="00C17234"/>
    <w:rsid w:val="00C17286"/>
    <w:rsid w:val="00C17D88"/>
    <w:rsid w:val="00C20901"/>
    <w:rsid w:val="00C20D32"/>
    <w:rsid w:val="00C213E0"/>
    <w:rsid w:val="00C2156A"/>
    <w:rsid w:val="00C21880"/>
    <w:rsid w:val="00C234FF"/>
    <w:rsid w:val="00C23A1B"/>
    <w:rsid w:val="00C2428C"/>
    <w:rsid w:val="00C250B8"/>
    <w:rsid w:val="00C25D60"/>
    <w:rsid w:val="00C263D3"/>
    <w:rsid w:val="00C26BE9"/>
    <w:rsid w:val="00C26D86"/>
    <w:rsid w:val="00C300DB"/>
    <w:rsid w:val="00C30712"/>
    <w:rsid w:val="00C30C4F"/>
    <w:rsid w:val="00C3102D"/>
    <w:rsid w:val="00C31719"/>
    <w:rsid w:val="00C31BE4"/>
    <w:rsid w:val="00C322FE"/>
    <w:rsid w:val="00C32B34"/>
    <w:rsid w:val="00C32D03"/>
    <w:rsid w:val="00C3378E"/>
    <w:rsid w:val="00C33DC0"/>
    <w:rsid w:val="00C347BD"/>
    <w:rsid w:val="00C36539"/>
    <w:rsid w:val="00C36BF8"/>
    <w:rsid w:val="00C37078"/>
    <w:rsid w:val="00C37BFD"/>
    <w:rsid w:val="00C37C49"/>
    <w:rsid w:val="00C37EAF"/>
    <w:rsid w:val="00C40621"/>
    <w:rsid w:val="00C40A9F"/>
    <w:rsid w:val="00C4113B"/>
    <w:rsid w:val="00C42230"/>
    <w:rsid w:val="00C4227A"/>
    <w:rsid w:val="00C42A1A"/>
    <w:rsid w:val="00C42E49"/>
    <w:rsid w:val="00C44A65"/>
    <w:rsid w:val="00C44D52"/>
    <w:rsid w:val="00C44F07"/>
    <w:rsid w:val="00C451CC"/>
    <w:rsid w:val="00C4581F"/>
    <w:rsid w:val="00C4599B"/>
    <w:rsid w:val="00C45C24"/>
    <w:rsid w:val="00C45EA5"/>
    <w:rsid w:val="00C46198"/>
    <w:rsid w:val="00C462F4"/>
    <w:rsid w:val="00C46385"/>
    <w:rsid w:val="00C4751E"/>
    <w:rsid w:val="00C476CD"/>
    <w:rsid w:val="00C47743"/>
    <w:rsid w:val="00C47E44"/>
    <w:rsid w:val="00C50239"/>
    <w:rsid w:val="00C51289"/>
    <w:rsid w:val="00C5177F"/>
    <w:rsid w:val="00C51877"/>
    <w:rsid w:val="00C5194B"/>
    <w:rsid w:val="00C5239C"/>
    <w:rsid w:val="00C523D3"/>
    <w:rsid w:val="00C53B28"/>
    <w:rsid w:val="00C53EDE"/>
    <w:rsid w:val="00C5425E"/>
    <w:rsid w:val="00C55FCA"/>
    <w:rsid w:val="00C56104"/>
    <w:rsid w:val="00C56253"/>
    <w:rsid w:val="00C56482"/>
    <w:rsid w:val="00C57093"/>
    <w:rsid w:val="00C57899"/>
    <w:rsid w:val="00C6127B"/>
    <w:rsid w:val="00C61664"/>
    <w:rsid w:val="00C6291D"/>
    <w:rsid w:val="00C62BEF"/>
    <w:rsid w:val="00C632FD"/>
    <w:rsid w:val="00C63485"/>
    <w:rsid w:val="00C63EEE"/>
    <w:rsid w:val="00C64185"/>
    <w:rsid w:val="00C643C4"/>
    <w:rsid w:val="00C65120"/>
    <w:rsid w:val="00C656F5"/>
    <w:rsid w:val="00C6612C"/>
    <w:rsid w:val="00C66896"/>
    <w:rsid w:val="00C702E9"/>
    <w:rsid w:val="00C7090E"/>
    <w:rsid w:val="00C70D73"/>
    <w:rsid w:val="00C713FD"/>
    <w:rsid w:val="00C71FA0"/>
    <w:rsid w:val="00C72B09"/>
    <w:rsid w:val="00C749BE"/>
    <w:rsid w:val="00C74DDB"/>
    <w:rsid w:val="00C7510A"/>
    <w:rsid w:val="00C7513F"/>
    <w:rsid w:val="00C75226"/>
    <w:rsid w:val="00C75801"/>
    <w:rsid w:val="00C75C1B"/>
    <w:rsid w:val="00C761CC"/>
    <w:rsid w:val="00C76CF8"/>
    <w:rsid w:val="00C7773B"/>
    <w:rsid w:val="00C77AA2"/>
    <w:rsid w:val="00C77DFF"/>
    <w:rsid w:val="00C80B85"/>
    <w:rsid w:val="00C80D0A"/>
    <w:rsid w:val="00C81044"/>
    <w:rsid w:val="00C8135B"/>
    <w:rsid w:val="00C814B7"/>
    <w:rsid w:val="00C81520"/>
    <w:rsid w:val="00C8214E"/>
    <w:rsid w:val="00C824F8"/>
    <w:rsid w:val="00C82709"/>
    <w:rsid w:val="00C82728"/>
    <w:rsid w:val="00C83363"/>
    <w:rsid w:val="00C841E3"/>
    <w:rsid w:val="00C85D08"/>
    <w:rsid w:val="00C85D1C"/>
    <w:rsid w:val="00C869CC"/>
    <w:rsid w:val="00C86FBE"/>
    <w:rsid w:val="00C87CD5"/>
    <w:rsid w:val="00C90697"/>
    <w:rsid w:val="00C91235"/>
    <w:rsid w:val="00C9127C"/>
    <w:rsid w:val="00C92603"/>
    <w:rsid w:val="00C954F6"/>
    <w:rsid w:val="00C95742"/>
    <w:rsid w:val="00C957CD"/>
    <w:rsid w:val="00C95B9A"/>
    <w:rsid w:val="00C95E76"/>
    <w:rsid w:val="00C96EE9"/>
    <w:rsid w:val="00C9737C"/>
    <w:rsid w:val="00C979C3"/>
    <w:rsid w:val="00C97CE9"/>
    <w:rsid w:val="00C97EC8"/>
    <w:rsid w:val="00CA005E"/>
    <w:rsid w:val="00CA0104"/>
    <w:rsid w:val="00CA0317"/>
    <w:rsid w:val="00CA08A2"/>
    <w:rsid w:val="00CA0FB7"/>
    <w:rsid w:val="00CA18DD"/>
    <w:rsid w:val="00CA19A2"/>
    <w:rsid w:val="00CA19C3"/>
    <w:rsid w:val="00CA1CE0"/>
    <w:rsid w:val="00CA22E0"/>
    <w:rsid w:val="00CA24E1"/>
    <w:rsid w:val="00CA35BA"/>
    <w:rsid w:val="00CA3D5A"/>
    <w:rsid w:val="00CA4B56"/>
    <w:rsid w:val="00CA50C3"/>
    <w:rsid w:val="00CA578D"/>
    <w:rsid w:val="00CA5B6D"/>
    <w:rsid w:val="00CA5FB2"/>
    <w:rsid w:val="00CA633E"/>
    <w:rsid w:val="00CA69F9"/>
    <w:rsid w:val="00CA6D50"/>
    <w:rsid w:val="00CA6E26"/>
    <w:rsid w:val="00CA7662"/>
    <w:rsid w:val="00CA7A0A"/>
    <w:rsid w:val="00CA7EE2"/>
    <w:rsid w:val="00CB0291"/>
    <w:rsid w:val="00CB10E1"/>
    <w:rsid w:val="00CB148F"/>
    <w:rsid w:val="00CB1930"/>
    <w:rsid w:val="00CB239A"/>
    <w:rsid w:val="00CB2BB9"/>
    <w:rsid w:val="00CB4929"/>
    <w:rsid w:val="00CB5155"/>
    <w:rsid w:val="00CB535E"/>
    <w:rsid w:val="00CB67ED"/>
    <w:rsid w:val="00CB6EC4"/>
    <w:rsid w:val="00CB7444"/>
    <w:rsid w:val="00CB7E1D"/>
    <w:rsid w:val="00CC04D2"/>
    <w:rsid w:val="00CC1F96"/>
    <w:rsid w:val="00CC29D8"/>
    <w:rsid w:val="00CC2A43"/>
    <w:rsid w:val="00CC358E"/>
    <w:rsid w:val="00CC3F50"/>
    <w:rsid w:val="00CC419C"/>
    <w:rsid w:val="00CC6F0D"/>
    <w:rsid w:val="00CD0714"/>
    <w:rsid w:val="00CD0DAE"/>
    <w:rsid w:val="00CD1441"/>
    <w:rsid w:val="00CD224A"/>
    <w:rsid w:val="00CD31F0"/>
    <w:rsid w:val="00CD3242"/>
    <w:rsid w:val="00CD3750"/>
    <w:rsid w:val="00CD3992"/>
    <w:rsid w:val="00CD3D27"/>
    <w:rsid w:val="00CD4089"/>
    <w:rsid w:val="00CD48FD"/>
    <w:rsid w:val="00CD4F0C"/>
    <w:rsid w:val="00CD4F9D"/>
    <w:rsid w:val="00CD5437"/>
    <w:rsid w:val="00CD54F3"/>
    <w:rsid w:val="00CD559E"/>
    <w:rsid w:val="00CD5ECF"/>
    <w:rsid w:val="00CD6EEA"/>
    <w:rsid w:val="00CD7349"/>
    <w:rsid w:val="00CD7B32"/>
    <w:rsid w:val="00CE22D7"/>
    <w:rsid w:val="00CE2319"/>
    <w:rsid w:val="00CE27AE"/>
    <w:rsid w:val="00CE2EB5"/>
    <w:rsid w:val="00CE39E3"/>
    <w:rsid w:val="00CE43BE"/>
    <w:rsid w:val="00CE4CA5"/>
    <w:rsid w:val="00CE5478"/>
    <w:rsid w:val="00CE55F2"/>
    <w:rsid w:val="00CE58F3"/>
    <w:rsid w:val="00CE5B9B"/>
    <w:rsid w:val="00CE67A6"/>
    <w:rsid w:val="00CE68A5"/>
    <w:rsid w:val="00CE6D4F"/>
    <w:rsid w:val="00CE7838"/>
    <w:rsid w:val="00CF1101"/>
    <w:rsid w:val="00CF11C0"/>
    <w:rsid w:val="00CF20CE"/>
    <w:rsid w:val="00CF3BEF"/>
    <w:rsid w:val="00CF3CC4"/>
    <w:rsid w:val="00CF3F3C"/>
    <w:rsid w:val="00CF4EFB"/>
    <w:rsid w:val="00CF71C5"/>
    <w:rsid w:val="00CF734D"/>
    <w:rsid w:val="00D00A21"/>
    <w:rsid w:val="00D018B7"/>
    <w:rsid w:val="00D02EAA"/>
    <w:rsid w:val="00D03376"/>
    <w:rsid w:val="00D03816"/>
    <w:rsid w:val="00D04914"/>
    <w:rsid w:val="00D04F83"/>
    <w:rsid w:val="00D0571A"/>
    <w:rsid w:val="00D05799"/>
    <w:rsid w:val="00D05F37"/>
    <w:rsid w:val="00D06C77"/>
    <w:rsid w:val="00D073BA"/>
    <w:rsid w:val="00D07991"/>
    <w:rsid w:val="00D106C1"/>
    <w:rsid w:val="00D116FB"/>
    <w:rsid w:val="00D12060"/>
    <w:rsid w:val="00D120C0"/>
    <w:rsid w:val="00D12201"/>
    <w:rsid w:val="00D12670"/>
    <w:rsid w:val="00D12B89"/>
    <w:rsid w:val="00D136CF"/>
    <w:rsid w:val="00D13AC8"/>
    <w:rsid w:val="00D15643"/>
    <w:rsid w:val="00D1608D"/>
    <w:rsid w:val="00D161D3"/>
    <w:rsid w:val="00D165D6"/>
    <w:rsid w:val="00D16DE9"/>
    <w:rsid w:val="00D17BC6"/>
    <w:rsid w:val="00D2062F"/>
    <w:rsid w:val="00D211D0"/>
    <w:rsid w:val="00D2120C"/>
    <w:rsid w:val="00D21433"/>
    <w:rsid w:val="00D223E9"/>
    <w:rsid w:val="00D22419"/>
    <w:rsid w:val="00D24723"/>
    <w:rsid w:val="00D24E31"/>
    <w:rsid w:val="00D252CC"/>
    <w:rsid w:val="00D25D42"/>
    <w:rsid w:val="00D268C1"/>
    <w:rsid w:val="00D27281"/>
    <w:rsid w:val="00D2746A"/>
    <w:rsid w:val="00D2752E"/>
    <w:rsid w:val="00D27750"/>
    <w:rsid w:val="00D302BA"/>
    <w:rsid w:val="00D30E51"/>
    <w:rsid w:val="00D3107F"/>
    <w:rsid w:val="00D3228A"/>
    <w:rsid w:val="00D326A1"/>
    <w:rsid w:val="00D32B5A"/>
    <w:rsid w:val="00D32E4A"/>
    <w:rsid w:val="00D32F57"/>
    <w:rsid w:val="00D33BF3"/>
    <w:rsid w:val="00D343AA"/>
    <w:rsid w:val="00D35136"/>
    <w:rsid w:val="00D35664"/>
    <w:rsid w:val="00D36761"/>
    <w:rsid w:val="00D36CDD"/>
    <w:rsid w:val="00D41911"/>
    <w:rsid w:val="00D41ABD"/>
    <w:rsid w:val="00D4238B"/>
    <w:rsid w:val="00D429B1"/>
    <w:rsid w:val="00D4362D"/>
    <w:rsid w:val="00D43A49"/>
    <w:rsid w:val="00D43BB0"/>
    <w:rsid w:val="00D446F7"/>
    <w:rsid w:val="00D458C8"/>
    <w:rsid w:val="00D46C7F"/>
    <w:rsid w:val="00D47F0A"/>
    <w:rsid w:val="00D5074C"/>
    <w:rsid w:val="00D507C0"/>
    <w:rsid w:val="00D5099C"/>
    <w:rsid w:val="00D50E93"/>
    <w:rsid w:val="00D510CF"/>
    <w:rsid w:val="00D510D2"/>
    <w:rsid w:val="00D519E0"/>
    <w:rsid w:val="00D51EDC"/>
    <w:rsid w:val="00D51FBA"/>
    <w:rsid w:val="00D52CDF"/>
    <w:rsid w:val="00D52D1A"/>
    <w:rsid w:val="00D5319E"/>
    <w:rsid w:val="00D53ED4"/>
    <w:rsid w:val="00D55177"/>
    <w:rsid w:val="00D553D4"/>
    <w:rsid w:val="00D554DC"/>
    <w:rsid w:val="00D5568B"/>
    <w:rsid w:val="00D557CB"/>
    <w:rsid w:val="00D55FBE"/>
    <w:rsid w:val="00D56147"/>
    <w:rsid w:val="00D561F6"/>
    <w:rsid w:val="00D56403"/>
    <w:rsid w:val="00D5645A"/>
    <w:rsid w:val="00D56759"/>
    <w:rsid w:val="00D56CC0"/>
    <w:rsid w:val="00D5703E"/>
    <w:rsid w:val="00D574B0"/>
    <w:rsid w:val="00D57E74"/>
    <w:rsid w:val="00D60AA6"/>
    <w:rsid w:val="00D61246"/>
    <w:rsid w:val="00D61F31"/>
    <w:rsid w:val="00D643AC"/>
    <w:rsid w:val="00D650DC"/>
    <w:rsid w:val="00D65399"/>
    <w:rsid w:val="00D65681"/>
    <w:rsid w:val="00D6624F"/>
    <w:rsid w:val="00D66365"/>
    <w:rsid w:val="00D66C77"/>
    <w:rsid w:val="00D66EC4"/>
    <w:rsid w:val="00D67059"/>
    <w:rsid w:val="00D672FF"/>
    <w:rsid w:val="00D67AD5"/>
    <w:rsid w:val="00D70245"/>
    <w:rsid w:val="00D70B14"/>
    <w:rsid w:val="00D711A7"/>
    <w:rsid w:val="00D714D0"/>
    <w:rsid w:val="00D715CD"/>
    <w:rsid w:val="00D7184A"/>
    <w:rsid w:val="00D72BD0"/>
    <w:rsid w:val="00D73032"/>
    <w:rsid w:val="00D7458C"/>
    <w:rsid w:val="00D7462E"/>
    <w:rsid w:val="00D74CC9"/>
    <w:rsid w:val="00D75A6F"/>
    <w:rsid w:val="00D75CDB"/>
    <w:rsid w:val="00D808CC"/>
    <w:rsid w:val="00D80A36"/>
    <w:rsid w:val="00D80E89"/>
    <w:rsid w:val="00D813EA"/>
    <w:rsid w:val="00D81D3F"/>
    <w:rsid w:val="00D81EB0"/>
    <w:rsid w:val="00D827FA"/>
    <w:rsid w:val="00D829B1"/>
    <w:rsid w:val="00D82AA4"/>
    <w:rsid w:val="00D8314E"/>
    <w:rsid w:val="00D8370F"/>
    <w:rsid w:val="00D83F71"/>
    <w:rsid w:val="00D84790"/>
    <w:rsid w:val="00D85085"/>
    <w:rsid w:val="00D851B1"/>
    <w:rsid w:val="00D855FE"/>
    <w:rsid w:val="00D859CA"/>
    <w:rsid w:val="00D85D5E"/>
    <w:rsid w:val="00D86353"/>
    <w:rsid w:val="00D86727"/>
    <w:rsid w:val="00D87450"/>
    <w:rsid w:val="00D878F3"/>
    <w:rsid w:val="00D904B5"/>
    <w:rsid w:val="00D9078B"/>
    <w:rsid w:val="00D90A18"/>
    <w:rsid w:val="00D91574"/>
    <w:rsid w:val="00D91C22"/>
    <w:rsid w:val="00D91E71"/>
    <w:rsid w:val="00D92D28"/>
    <w:rsid w:val="00D9329B"/>
    <w:rsid w:val="00D93DAF"/>
    <w:rsid w:val="00D94943"/>
    <w:rsid w:val="00D9495D"/>
    <w:rsid w:val="00D962D0"/>
    <w:rsid w:val="00D964A5"/>
    <w:rsid w:val="00D967CB"/>
    <w:rsid w:val="00D968CF"/>
    <w:rsid w:val="00D96ECF"/>
    <w:rsid w:val="00D97495"/>
    <w:rsid w:val="00D9751C"/>
    <w:rsid w:val="00D977AC"/>
    <w:rsid w:val="00D97939"/>
    <w:rsid w:val="00DA0B6E"/>
    <w:rsid w:val="00DA1467"/>
    <w:rsid w:val="00DA1FA6"/>
    <w:rsid w:val="00DA20FC"/>
    <w:rsid w:val="00DA241A"/>
    <w:rsid w:val="00DA24B7"/>
    <w:rsid w:val="00DA2DF6"/>
    <w:rsid w:val="00DA2FED"/>
    <w:rsid w:val="00DA34D5"/>
    <w:rsid w:val="00DA355F"/>
    <w:rsid w:val="00DA378F"/>
    <w:rsid w:val="00DA42D8"/>
    <w:rsid w:val="00DA46FA"/>
    <w:rsid w:val="00DA4B92"/>
    <w:rsid w:val="00DA53C2"/>
    <w:rsid w:val="00DA549D"/>
    <w:rsid w:val="00DA5A25"/>
    <w:rsid w:val="00DA6564"/>
    <w:rsid w:val="00DB06D4"/>
    <w:rsid w:val="00DB0BF3"/>
    <w:rsid w:val="00DB0F91"/>
    <w:rsid w:val="00DB107E"/>
    <w:rsid w:val="00DB122A"/>
    <w:rsid w:val="00DB2537"/>
    <w:rsid w:val="00DB3DF7"/>
    <w:rsid w:val="00DB4E2A"/>
    <w:rsid w:val="00DB5D2B"/>
    <w:rsid w:val="00DB6564"/>
    <w:rsid w:val="00DB65D9"/>
    <w:rsid w:val="00DB66FC"/>
    <w:rsid w:val="00DB77E6"/>
    <w:rsid w:val="00DC0665"/>
    <w:rsid w:val="00DC1235"/>
    <w:rsid w:val="00DC1553"/>
    <w:rsid w:val="00DC1582"/>
    <w:rsid w:val="00DC173C"/>
    <w:rsid w:val="00DC1BDB"/>
    <w:rsid w:val="00DC1D0D"/>
    <w:rsid w:val="00DC1EDF"/>
    <w:rsid w:val="00DC2B40"/>
    <w:rsid w:val="00DC3328"/>
    <w:rsid w:val="00DC359A"/>
    <w:rsid w:val="00DC37A2"/>
    <w:rsid w:val="00DC3885"/>
    <w:rsid w:val="00DC3D27"/>
    <w:rsid w:val="00DC4678"/>
    <w:rsid w:val="00DC509A"/>
    <w:rsid w:val="00DC5A05"/>
    <w:rsid w:val="00DD09A0"/>
    <w:rsid w:val="00DD0CE9"/>
    <w:rsid w:val="00DD0F88"/>
    <w:rsid w:val="00DD109C"/>
    <w:rsid w:val="00DD116B"/>
    <w:rsid w:val="00DD1EEA"/>
    <w:rsid w:val="00DD1FDB"/>
    <w:rsid w:val="00DD29E5"/>
    <w:rsid w:val="00DD3FCD"/>
    <w:rsid w:val="00DD452D"/>
    <w:rsid w:val="00DD46B9"/>
    <w:rsid w:val="00DD4C84"/>
    <w:rsid w:val="00DD5C4B"/>
    <w:rsid w:val="00DD5CDF"/>
    <w:rsid w:val="00DD63CC"/>
    <w:rsid w:val="00DD6EE9"/>
    <w:rsid w:val="00DE12AB"/>
    <w:rsid w:val="00DE1E5D"/>
    <w:rsid w:val="00DE312C"/>
    <w:rsid w:val="00DE33C1"/>
    <w:rsid w:val="00DE3658"/>
    <w:rsid w:val="00DE44BC"/>
    <w:rsid w:val="00DE45C9"/>
    <w:rsid w:val="00DE4845"/>
    <w:rsid w:val="00DE4A38"/>
    <w:rsid w:val="00DE4BF4"/>
    <w:rsid w:val="00DE4CC4"/>
    <w:rsid w:val="00DE4D0D"/>
    <w:rsid w:val="00DE51E9"/>
    <w:rsid w:val="00DE54B9"/>
    <w:rsid w:val="00DE5D83"/>
    <w:rsid w:val="00DE66F6"/>
    <w:rsid w:val="00DE6728"/>
    <w:rsid w:val="00DE77B9"/>
    <w:rsid w:val="00DF0BFE"/>
    <w:rsid w:val="00DF19BC"/>
    <w:rsid w:val="00DF1E9A"/>
    <w:rsid w:val="00DF22BE"/>
    <w:rsid w:val="00DF2710"/>
    <w:rsid w:val="00DF2B4C"/>
    <w:rsid w:val="00DF2D60"/>
    <w:rsid w:val="00DF3360"/>
    <w:rsid w:val="00DF3A28"/>
    <w:rsid w:val="00DF4AAE"/>
    <w:rsid w:val="00DF4AFA"/>
    <w:rsid w:val="00DF4D33"/>
    <w:rsid w:val="00DF573B"/>
    <w:rsid w:val="00DF6278"/>
    <w:rsid w:val="00DF6BEE"/>
    <w:rsid w:val="00DF7199"/>
    <w:rsid w:val="00DF7637"/>
    <w:rsid w:val="00E003A3"/>
    <w:rsid w:val="00E010F5"/>
    <w:rsid w:val="00E034F7"/>
    <w:rsid w:val="00E035A0"/>
    <w:rsid w:val="00E0362F"/>
    <w:rsid w:val="00E0395E"/>
    <w:rsid w:val="00E03D66"/>
    <w:rsid w:val="00E041F8"/>
    <w:rsid w:val="00E05575"/>
    <w:rsid w:val="00E06818"/>
    <w:rsid w:val="00E06A65"/>
    <w:rsid w:val="00E07373"/>
    <w:rsid w:val="00E073A5"/>
    <w:rsid w:val="00E0768C"/>
    <w:rsid w:val="00E10E20"/>
    <w:rsid w:val="00E11082"/>
    <w:rsid w:val="00E1129A"/>
    <w:rsid w:val="00E12241"/>
    <w:rsid w:val="00E12707"/>
    <w:rsid w:val="00E12AEC"/>
    <w:rsid w:val="00E12F59"/>
    <w:rsid w:val="00E12FFE"/>
    <w:rsid w:val="00E13733"/>
    <w:rsid w:val="00E13E2A"/>
    <w:rsid w:val="00E1479F"/>
    <w:rsid w:val="00E14E4A"/>
    <w:rsid w:val="00E152E5"/>
    <w:rsid w:val="00E1531C"/>
    <w:rsid w:val="00E15F58"/>
    <w:rsid w:val="00E1696D"/>
    <w:rsid w:val="00E1769B"/>
    <w:rsid w:val="00E2080F"/>
    <w:rsid w:val="00E20F2D"/>
    <w:rsid w:val="00E222D9"/>
    <w:rsid w:val="00E22DC6"/>
    <w:rsid w:val="00E23BA2"/>
    <w:rsid w:val="00E249C3"/>
    <w:rsid w:val="00E2507F"/>
    <w:rsid w:val="00E25084"/>
    <w:rsid w:val="00E2535B"/>
    <w:rsid w:val="00E26007"/>
    <w:rsid w:val="00E26B39"/>
    <w:rsid w:val="00E27ADF"/>
    <w:rsid w:val="00E30F58"/>
    <w:rsid w:val="00E31905"/>
    <w:rsid w:val="00E31D63"/>
    <w:rsid w:val="00E31E50"/>
    <w:rsid w:val="00E31EFC"/>
    <w:rsid w:val="00E331E2"/>
    <w:rsid w:val="00E337F2"/>
    <w:rsid w:val="00E341CE"/>
    <w:rsid w:val="00E346F3"/>
    <w:rsid w:val="00E34F79"/>
    <w:rsid w:val="00E35177"/>
    <w:rsid w:val="00E35BFC"/>
    <w:rsid w:val="00E37057"/>
    <w:rsid w:val="00E37268"/>
    <w:rsid w:val="00E40DC9"/>
    <w:rsid w:val="00E42316"/>
    <w:rsid w:val="00E42696"/>
    <w:rsid w:val="00E42782"/>
    <w:rsid w:val="00E428DA"/>
    <w:rsid w:val="00E429A4"/>
    <w:rsid w:val="00E44F29"/>
    <w:rsid w:val="00E4693D"/>
    <w:rsid w:val="00E473B9"/>
    <w:rsid w:val="00E47B72"/>
    <w:rsid w:val="00E47E5A"/>
    <w:rsid w:val="00E50447"/>
    <w:rsid w:val="00E50CC9"/>
    <w:rsid w:val="00E528CF"/>
    <w:rsid w:val="00E53229"/>
    <w:rsid w:val="00E533F2"/>
    <w:rsid w:val="00E5391E"/>
    <w:rsid w:val="00E54008"/>
    <w:rsid w:val="00E54112"/>
    <w:rsid w:val="00E544D6"/>
    <w:rsid w:val="00E54533"/>
    <w:rsid w:val="00E54E58"/>
    <w:rsid w:val="00E5522E"/>
    <w:rsid w:val="00E56FF7"/>
    <w:rsid w:val="00E57FE5"/>
    <w:rsid w:val="00E6035B"/>
    <w:rsid w:val="00E60900"/>
    <w:rsid w:val="00E60DFE"/>
    <w:rsid w:val="00E60F37"/>
    <w:rsid w:val="00E6235A"/>
    <w:rsid w:val="00E629E4"/>
    <w:rsid w:val="00E62C4D"/>
    <w:rsid w:val="00E6352F"/>
    <w:rsid w:val="00E63E11"/>
    <w:rsid w:val="00E63EAC"/>
    <w:rsid w:val="00E655A4"/>
    <w:rsid w:val="00E656E6"/>
    <w:rsid w:val="00E65AB8"/>
    <w:rsid w:val="00E67524"/>
    <w:rsid w:val="00E70432"/>
    <w:rsid w:val="00E70806"/>
    <w:rsid w:val="00E7105E"/>
    <w:rsid w:val="00E7201E"/>
    <w:rsid w:val="00E73227"/>
    <w:rsid w:val="00E76FD9"/>
    <w:rsid w:val="00E77416"/>
    <w:rsid w:val="00E7767D"/>
    <w:rsid w:val="00E77A36"/>
    <w:rsid w:val="00E8010F"/>
    <w:rsid w:val="00E82312"/>
    <w:rsid w:val="00E82BDE"/>
    <w:rsid w:val="00E83524"/>
    <w:rsid w:val="00E851FE"/>
    <w:rsid w:val="00E8598C"/>
    <w:rsid w:val="00E873FF"/>
    <w:rsid w:val="00E877AE"/>
    <w:rsid w:val="00E87B3E"/>
    <w:rsid w:val="00E90C23"/>
    <w:rsid w:val="00E90CF7"/>
    <w:rsid w:val="00E92231"/>
    <w:rsid w:val="00E92B82"/>
    <w:rsid w:val="00E93979"/>
    <w:rsid w:val="00E94015"/>
    <w:rsid w:val="00E945A5"/>
    <w:rsid w:val="00E9474B"/>
    <w:rsid w:val="00E94A0F"/>
    <w:rsid w:val="00E94E07"/>
    <w:rsid w:val="00E94E6B"/>
    <w:rsid w:val="00E94F27"/>
    <w:rsid w:val="00E95138"/>
    <w:rsid w:val="00E9516A"/>
    <w:rsid w:val="00E966C1"/>
    <w:rsid w:val="00E96C33"/>
    <w:rsid w:val="00E96F35"/>
    <w:rsid w:val="00E9700C"/>
    <w:rsid w:val="00E972E1"/>
    <w:rsid w:val="00E97481"/>
    <w:rsid w:val="00E9749B"/>
    <w:rsid w:val="00E976A6"/>
    <w:rsid w:val="00E978F6"/>
    <w:rsid w:val="00EA066F"/>
    <w:rsid w:val="00EA0DF0"/>
    <w:rsid w:val="00EA17AE"/>
    <w:rsid w:val="00EA1B10"/>
    <w:rsid w:val="00EA1C37"/>
    <w:rsid w:val="00EA2E2D"/>
    <w:rsid w:val="00EA33A5"/>
    <w:rsid w:val="00EA36F1"/>
    <w:rsid w:val="00EA3819"/>
    <w:rsid w:val="00EA481C"/>
    <w:rsid w:val="00EA5041"/>
    <w:rsid w:val="00EA77A6"/>
    <w:rsid w:val="00EA7B0B"/>
    <w:rsid w:val="00EB01C5"/>
    <w:rsid w:val="00EB0349"/>
    <w:rsid w:val="00EB04ED"/>
    <w:rsid w:val="00EB0707"/>
    <w:rsid w:val="00EB0DEC"/>
    <w:rsid w:val="00EB10A2"/>
    <w:rsid w:val="00EB1F0E"/>
    <w:rsid w:val="00EB204A"/>
    <w:rsid w:val="00EB263C"/>
    <w:rsid w:val="00EB2A1B"/>
    <w:rsid w:val="00EB2AC5"/>
    <w:rsid w:val="00EB2E25"/>
    <w:rsid w:val="00EB388D"/>
    <w:rsid w:val="00EB3901"/>
    <w:rsid w:val="00EB3B79"/>
    <w:rsid w:val="00EB5371"/>
    <w:rsid w:val="00EB57CE"/>
    <w:rsid w:val="00EB6010"/>
    <w:rsid w:val="00EB636A"/>
    <w:rsid w:val="00EB643C"/>
    <w:rsid w:val="00EB6464"/>
    <w:rsid w:val="00EB690D"/>
    <w:rsid w:val="00EB7582"/>
    <w:rsid w:val="00EB7E66"/>
    <w:rsid w:val="00EC13E5"/>
    <w:rsid w:val="00EC152C"/>
    <w:rsid w:val="00EC2088"/>
    <w:rsid w:val="00EC276A"/>
    <w:rsid w:val="00EC31AB"/>
    <w:rsid w:val="00EC3645"/>
    <w:rsid w:val="00EC3724"/>
    <w:rsid w:val="00EC418C"/>
    <w:rsid w:val="00EC4684"/>
    <w:rsid w:val="00EC4712"/>
    <w:rsid w:val="00EC4B97"/>
    <w:rsid w:val="00EC4C88"/>
    <w:rsid w:val="00EC5059"/>
    <w:rsid w:val="00EC5079"/>
    <w:rsid w:val="00EC526B"/>
    <w:rsid w:val="00EC5964"/>
    <w:rsid w:val="00EC616A"/>
    <w:rsid w:val="00EC65FA"/>
    <w:rsid w:val="00EC6A2F"/>
    <w:rsid w:val="00EC77C4"/>
    <w:rsid w:val="00ED015D"/>
    <w:rsid w:val="00ED086B"/>
    <w:rsid w:val="00ED0B99"/>
    <w:rsid w:val="00ED1744"/>
    <w:rsid w:val="00ED215A"/>
    <w:rsid w:val="00ED3206"/>
    <w:rsid w:val="00ED3D61"/>
    <w:rsid w:val="00ED4094"/>
    <w:rsid w:val="00ED4282"/>
    <w:rsid w:val="00ED5A8A"/>
    <w:rsid w:val="00ED5DC6"/>
    <w:rsid w:val="00ED6EC3"/>
    <w:rsid w:val="00ED74B1"/>
    <w:rsid w:val="00ED7621"/>
    <w:rsid w:val="00ED7A00"/>
    <w:rsid w:val="00EE012D"/>
    <w:rsid w:val="00EE0256"/>
    <w:rsid w:val="00EE02D2"/>
    <w:rsid w:val="00EE1F2A"/>
    <w:rsid w:val="00EE2696"/>
    <w:rsid w:val="00EE2EAF"/>
    <w:rsid w:val="00EE3F71"/>
    <w:rsid w:val="00EE4A9A"/>
    <w:rsid w:val="00EE54B8"/>
    <w:rsid w:val="00EE5515"/>
    <w:rsid w:val="00EE58DD"/>
    <w:rsid w:val="00EE5D86"/>
    <w:rsid w:val="00EE5FD5"/>
    <w:rsid w:val="00EE6248"/>
    <w:rsid w:val="00EE62E3"/>
    <w:rsid w:val="00EE6BBD"/>
    <w:rsid w:val="00EE6F59"/>
    <w:rsid w:val="00EE7096"/>
    <w:rsid w:val="00EF0019"/>
    <w:rsid w:val="00EF0184"/>
    <w:rsid w:val="00EF0447"/>
    <w:rsid w:val="00EF09E7"/>
    <w:rsid w:val="00EF1C7E"/>
    <w:rsid w:val="00EF211A"/>
    <w:rsid w:val="00EF2CC4"/>
    <w:rsid w:val="00EF30DC"/>
    <w:rsid w:val="00EF3C23"/>
    <w:rsid w:val="00EF48A6"/>
    <w:rsid w:val="00EF4D3C"/>
    <w:rsid w:val="00EF50B7"/>
    <w:rsid w:val="00EF5485"/>
    <w:rsid w:val="00EF54A0"/>
    <w:rsid w:val="00EF5E86"/>
    <w:rsid w:val="00EF6327"/>
    <w:rsid w:val="00EF66A2"/>
    <w:rsid w:val="00EF6B89"/>
    <w:rsid w:val="00EF6F4C"/>
    <w:rsid w:val="00EF6FC3"/>
    <w:rsid w:val="00EF7ECB"/>
    <w:rsid w:val="00F001D0"/>
    <w:rsid w:val="00F0043F"/>
    <w:rsid w:val="00F00727"/>
    <w:rsid w:val="00F02067"/>
    <w:rsid w:val="00F023F7"/>
    <w:rsid w:val="00F02451"/>
    <w:rsid w:val="00F024DB"/>
    <w:rsid w:val="00F03009"/>
    <w:rsid w:val="00F03ACE"/>
    <w:rsid w:val="00F04C90"/>
    <w:rsid w:val="00F04F55"/>
    <w:rsid w:val="00F05104"/>
    <w:rsid w:val="00F05C5C"/>
    <w:rsid w:val="00F072ED"/>
    <w:rsid w:val="00F0755D"/>
    <w:rsid w:val="00F077A8"/>
    <w:rsid w:val="00F10DCB"/>
    <w:rsid w:val="00F10F42"/>
    <w:rsid w:val="00F114AC"/>
    <w:rsid w:val="00F1180D"/>
    <w:rsid w:val="00F11C8E"/>
    <w:rsid w:val="00F126A7"/>
    <w:rsid w:val="00F12C9D"/>
    <w:rsid w:val="00F145E1"/>
    <w:rsid w:val="00F1466A"/>
    <w:rsid w:val="00F15F17"/>
    <w:rsid w:val="00F15FE3"/>
    <w:rsid w:val="00F169F1"/>
    <w:rsid w:val="00F16B81"/>
    <w:rsid w:val="00F16D16"/>
    <w:rsid w:val="00F17634"/>
    <w:rsid w:val="00F17C53"/>
    <w:rsid w:val="00F20D95"/>
    <w:rsid w:val="00F22331"/>
    <w:rsid w:val="00F224AF"/>
    <w:rsid w:val="00F228E7"/>
    <w:rsid w:val="00F22FCF"/>
    <w:rsid w:val="00F234F0"/>
    <w:rsid w:val="00F23DAE"/>
    <w:rsid w:val="00F247E5"/>
    <w:rsid w:val="00F25294"/>
    <w:rsid w:val="00F25F1D"/>
    <w:rsid w:val="00F2606F"/>
    <w:rsid w:val="00F30683"/>
    <w:rsid w:val="00F306E4"/>
    <w:rsid w:val="00F3137F"/>
    <w:rsid w:val="00F31FF1"/>
    <w:rsid w:val="00F3263D"/>
    <w:rsid w:val="00F32E08"/>
    <w:rsid w:val="00F33237"/>
    <w:rsid w:val="00F34049"/>
    <w:rsid w:val="00F3489B"/>
    <w:rsid w:val="00F34B6D"/>
    <w:rsid w:val="00F34F9F"/>
    <w:rsid w:val="00F35364"/>
    <w:rsid w:val="00F35631"/>
    <w:rsid w:val="00F35B6C"/>
    <w:rsid w:val="00F36064"/>
    <w:rsid w:val="00F36622"/>
    <w:rsid w:val="00F3679A"/>
    <w:rsid w:val="00F36A12"/>
    <w:rsid w:val="00F36DE6"/>
    <w:rsid w:val="00F36F6D"/>
    <w:rsid w:val="00F373C3"/>
    <w:rsid w:val="00F37A8C"/>
    <w:rsid w:val="00F37F36"/>
    <w:rsid w:val="00F40894"/>
    <w:rsid w:val="00F40FB3"/>
    <w:rsid w:val="00F41032"/>
    <w:rsid w:val="00F41A27"/>
    <w:rsid w:val="00F42922"/>
    <w:rsid w:val="00F42BD2"/>
    <w:rsid w:val="00F42BEE"/>
    <w:rsid w:val="00F42DE8"/>
    <w:rsid w:val="00F4357A"/>
    <w:rsid w:val="00F43ADD"/>
    <w:rsid w:val="00F43F29"/>
    <w:rsid w:val="00F44E3D"/>
    <w:rsid w:val="00F44EAC"/>
    <w:rsid w:val="00F4552C"/>
    <w:rsid w:val="00F45F84"/>
    <w:rsid w:val="00F46047"/>
    <w:rsid w:val="00F46C6E"/>
    <w:rsid w:val="00F472C2"/>
    <w:rsid w:val="00F50525"/>
    <w:rsid w:val="00F505CE"/>
    <w:rsid w:val="00F512CB"/>
    <w:rsid w:val="00F5171D"/>
    <w:rsid w:val="00F51ABA"/>
    <w:rsid w:val="00F51D3D"/>
    <w:rsid w:val="00F5244C"/>
    <w:rsid w:val="00F53C0B"/>
    <w:rsid w:val="00F53F7D"/>
    <w:rsid w:val="00F5415E"/>
    <w:rsid w:val="00F547C9"/>
    <w:rsid w:val="00F55DA5"/>
    <w:rsid w:val="00F561FF"/>
    <w:rsid w:val="00F56297"/>
    <w:rsid w:val="00F565A2"/>
    <w:rsid w:val="00F566DF"/>
    <w:rsid w:val="00F56EAB"/>
    <w:rsid w:val="00F57F34"/>
    <w:rsid w:val="00F60051"/>
    <w:rsid w:val="00F60DD1"/>
    <w:rsid w:val="00F61BD5"/>
    <w:rsid w:val="00F6211D"/>
    <w:rsid w:val="00F628F2"/>
    <w:rsid w:val="00F62D1B"/>
    <w:rsid w:val="00F635A8"/>
    <w:rsid w:val="00F63614"/>
    <w:rsid w:val="00F6373C"/>
    <w:rsid w:val="00F63E4B"/>
    <w:rsid w:val="00F641D2"/>
    <w:rsid w:val="00F643B3"/>
    <w:rsid w:val="00F64410"/>
    <w:rsid w:val="00F64C31"/>
    <w:rsid w:val="00F651BC"/>
    <w:rsid w:val="00F6611C"/>
    <w:rsid w:val="00F6730D"/>
    <w:rsid w:val="00F67A8A"/>
    <w:rsid w:val="00F67BB0"/>
    <w:rsid w:val="00F700B4"/>
    <w:rsid w:val="00F701E2"/>
    <w:rsid w:val="00F70308"/>
    <w:rsid w:val="00F70762"/>
    <w:rsid w:val="00F716A0"/>
    <w:rsid w:val="00F71797"/>
    <w:rsid w:val="00F71B3D"/>
    <w:rsid w:val="00F71F24"/>
    <w:rsid w:val="00F7233C"/>
    <w:rsid w:val="00F72ADE"/>
    <w:rsid w:val="00F732F9"/>
    <w:rsid w:val="00F73CBA"/>
    <w:rsid w:val="00F73F4E"/>
    <w:rsid w:val="00F73FFF"/>
    <w:rsid w:val="00F744E3"/>
    <w:rsid w:val="00F75E72"/>
    <w:rsid w:val="00F763FD"/>
    <w:rsid w:val="00F765F8"/>
    <w:rsid w:val="00F775CC"/>
    <w:rsid w:val="00F77A70"/>
    <w:rsid w:val="00F77CA0"/>
    <w:rsid w:val="00F800FB"/>
    <w:rsid w:val="00F80C2B"/>
    <w:rsid w:val="00F80F4F"/>
    <w:rsid w:val="00F81F95"/>
    <w:rsid w:val="00F8228C"/>
    <w:rsid w:val="00F8245D"/>
    <w:rsid w:val="00F8248E"/>
    <w:rsid w:val="00F82A32"/>
    <w:rsid w:val="00F83E4D"/>
    <w:rsid w:val="00F84050"/>
    <w:rsid w:val="00F841FD"/>
    <w:rsid w:val="00F84985"/>
    <w:rsid w:val="00F84E4A"/>
    <w:rsid w:val="00F8571A"/>
    <w:rsid w:val="00F858C5"/>
    <w:rsid w:val="00F86379"/>
    <w:rsid w:val="00F866FA"/>
    <w:rsid w:val="00F90818"/>
    <w:rsid w:val="00F90BB9"/>
    <w:rsid w:val="00F910AB"/>
    <w:rsid w:val="00F913AD"/>
    <w:rsid w:val="00F913AE"/>
    <w:rsid w:val="00F9179B"/>
    <w:rsid w:val="00F91910"/>
    <w:rsid w:val="00F91C0A"/>
    <w:rsid w:val="00F92285"/>
    <w:rsid w:val="00F92311"/>
    <w:rsid w:val="00F92D90"/>
    <w:rsid w:val="00F940AF"/>
    <w:rsid w:val="00F940F6"/>
    <w:rsid w:val="00F9443F"/>
    <w:rsid w:val="00F94854"/>
    <w:rsid w:val="00F94986"/>
    <w:rsid w:val="00F95633"/>
    <w:rsid w:val="00F957B8"/>
    <w:rsid w:val="00F9633C"/>
    <w:rsid w:val="00F96928"/>
    <w:rsid w:val="00F96CE8"/>
    <w:rsid w:val="00F97094"/>
    <w:rsid w:val="00F975D7"/>
    <w:rsid w:val="00F9763A"/>
    <w:rsid w:val="00F978C9"/>
    <w:rsid w:val="00FA0615"/>
    <w:rsid w:val="00FA0ED1"/>
    <w:rsid w:val="00FA15F3"/>
    <w:rsid w:val="00FA1A38"/>
    <w:rsid w:val="00FA1E35"/>
    <w:rsid w:val="00FA250D"/>
    <w:rsid w:val="00FA26B0"/>
    <w:rsid w:val="00FA292F"/>
    <w:rsid w:val="00FA298C"/>
    <w:rsid w:val="00FA2C46"/>
    <w:rsid w:val="00FA4B50"/>
    <w:rsid w:val="00FA4BE1"/>
    <w:rsid w:val="00FA572D"/>
    <w:rsid w:val="00FA5F5C"/>
    <w:rsid w:val="00FA659D"/>
    <w:rsid w:val="00FB08E1"/>
    <w:rsid w:val="00FB0A76"/>
    <w:rsid w:val="00FB0F2B"/>
    <w:rsid w:val="00FB1270"/>
    <w:rsid w:val="00FB1D73"/>
    <w:rsid w:val="00FB23A4"/>
    <w:rsid w:val="00FB2476"/>
    <w:rsid w:val="00FB3CAF"/>
    <w:rsid w:val="00FB4710"/>
    <w:rsid w:val="00FB5197"/>
    <w:rsid w:val="00FB5A4A"/>
    <w:rsid w:val="00FB5A82"/>
    <w:rsid w:val="00FB6606"/>
    <w:rsid w:val="00FB69BD"/>
    <w:rsid w:val="00FB6A85"/>
    <w:rsid w:val="00FB6AF1"/>
    <w:rsid w:val="00FC01B3"/>
    <w:rsid w:val="00FC0C76"/>
    <w:rsid w:val="00FC1176"/>
    <w:rsid w:val="00FC1612"/>
    <w:rsid w:val="00FC17DE"/>
    <w:rsid w:val="00FC1938"/>
    <w:rsid w:val="00FC256A"/>
    <w:rsid w:val="00FC40BD"/>
    <w:rsid w:val="00FC40C4"/>
    <w:rsid w:val="00FC4B15"/>
    <w:rsid w:val="00FC5191"/>
    <w:rsid w:val="00FC5624"/>
    <w:rsid w:val="00FC5824"/>
    <w:rsid w:val="00FC5998"/>
    <w:rsid w:val="00FC7861"/>
    <w:rsid w:val="00FC7979"/>
    <w:rsid w:val="00FC7B63"/>
    <w:rsid w:val="00FD01A4"/>
    <w:rsid w:val="00FD0FFA"/>
    <w:rsid w:val="00FD2482"/>
    <w:rsid w:val="00FD2511"/>
    <w:rsid w:val="00FD2799"/>
    <w:rsid w:val="00FD2BE7"/>
    <w:rsid w:val="00FD2C89"/>
    <w:rsid w:val="00FD36C4"/>
    <w:rsid w:val="00FD3E27"/>
    <w:rsid w:val="00FD45E0"/>
    <w:rsid w:val="00FD465D"/>
    <w:rsid w:val="00FD4B9B"/>
    <w:rsid w:val="00FD4CA5"/>
    <w:rsid w:val="00FD4F04"/>
    <w:rsid w:val="00FD6551"/>
    <w:rsid w:val="00FD77D4"/>
    <w:rsid w:val="00FD7BEA"/>
    <w:rsid w:val="00FD7F22"/>
    <w:rsid w:val="00FE0296"/>
    <w:rsid w:val="00FE05B8"/>
    <w:rsid w:val="00FE0683"/>
    <w:rsid w:val="00FE0F74"/>
    <w:rsid w:val="00FE11C3"/>
    <w:rsid w:val="00FE2324"/>
    <w:rsid w:val="00FE2AA8"/>
    <w:rsid w:val="00FE43D8"/>
    <w:rsid w:val="00FE4B01"/>
    <w:rsid w:val="00FE4D9D"/>
    <w:rsid w:val="00FE5711"/>
    <w:rsid w:val="00FE5DFF"/>
    <w:rsid w:val="00FE6384"/>
    <w:rsid w:val="00FE7E21"/>
    <w:rsid w:val="00FF043B"/>
    <w:rsid w:val="00FF0457"/>
    <w:rsid w:val="00FF0E56"/>
    <w:rsid w:val="00FF1132"/>
    <w:rsid w:val="00FF15FB"/>
    <w:rsid w:val="00FF3021"/>
    <w:rsid w:val="00FF332E"/>
    <w:rsid w:val="00FF3E81"/>
    <w:rsid w:val="00FF3F62"/>
    <w:rsid w:val="00FF56A4"/>
    <w:rsid w:val="00FF6209"/>
    <w:rsid w:val="00FF6300"/>
    <w:rsid w:val="00FF6A25"/>
    <w:rsid w:val="00FF6EEA"/>
    <w:rsid w:val="00FF6F49"/>
    <w:rsid w:val="00FF7496"/>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74E99CA5-6387-416D-B057-9984384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26"/>
    <w:rPr>
      <w:sz w:val="24"/>
      <w:szCs w:val="24"/>
      <w:lang w:val="en-GB" w:eastAsia="en-US"/>
    </w:rPr>
  </w:style>
  <w:style w:type="paragraph" w:styleId="Heading2">
    <w:name w:val="heading 2"/>
    <w:basedOn w:val="Normal"/>
    <w:next w:val="Normal"/>
    <w:link w:val="Heading2Char"/>
    <w:uiPriority w:val="9"/>
    <w:qFormat/>
    <w:rsid w:val="0064252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paragraph" w:styleId="Footer">
    <w:name w:val="footer"/>
    <w:basedOn w:val="Normal"/>
    <w:link w:val="FooterChar"/>
    <w:uiPriority w:val="99"/>
    <w:rsid w:val="00642526"/>
    <w:pPr>
      <w:tabs>
        <w:tab w:val="center" w:pos="4252"/>
        <w:tab w:val="right" w:pos="8504"/>
      </w:tabs>
    </w:pPr>
    <w:rPr>
      <w:sz w:val="16"/>
      <w:szCs w:val="16"/>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styleId="Header">
    <w:name w:val="header"/>
    <w:basedOn w:val="Normal"/>
    <w:link w:val="HeaderChar"/>
    <w:uiPriority w:val="99"/>
    <w:rsid w:val="00642526"/>
    <w:pPr>
      <w:tabs>
        <w:tab w:val="center" w:pos="4819"/>
        <w:tab w:val="right" w:pos="9071"/>
      </w:tabs>
    </w:pPr>
  </w:style>
  <w:style w:type="character" w:customStyle="1" w:styleId="HeaderChar">
    <w:name w:val="Header Char"/>
    <w:basedOn w:val="DefaultParagraphFont"/>
    <w:link w:val="Header"/>
    <w:uiPriority w:val="99"/>
    <w:locked/>
    <w:rsid w:val="005F12F2"/>
    <w:rPr>
      <w:rFonts w:cs="Times New Roman"/>
      <w:sz w:val="24"/>
      <w:szCs w:val="24"/>
      <w:lang w:val="en-GB" w:eastAsia="en-US"/>
    </w:rPr>
  </w:style>
  <w:style w:type="paragraph" w:customStyle="1" w:styleId="Amain">
    <w:name w:val="A main"/>
    <w:basedOn w:val="Normal"/>
    <w:rsid w:val="00642526"/>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rsid w:val="00642526"/>
    <w:pPr>
      <w:pBdr>
        <w:bottom w:val="single" w:sz="12" w:space="1" w:color="auto"/>
      </w:pBdr>
      <w:jc w:val="both"/>
    </w:pPr>
    <w:rPr>
      <w:lang w:val="en-AU"/>
    </w:rPr>
  </w:style>
  <w:style w:type="paragraph" w:customStyle="1" w:styleId="CoverActName">
    <w:name w:val="CoverActName"/>
    <w:basedOn w:val="Normal"/>
    <w:rsid w:val="00642526"/>
    <w:pPr>
      <w:tabs>
        <w:tab w:val="left" w:pos="2600"/>
      </w:tabs>
      <w:spacing w:before="200" w:after="60"/>
      <w:jc w:val="both"/>
    </w:pPr>
    <w:rPr>
      <w:rFonts w:ascii="Arial" w:hAnsi="Arial" w:cs="Arial"/>
      <w:b/>
      <w:bCs/>
      <w:lang w:val="en-AU"/>
    </w:rPr>
  </w:style>
  <w:style w:type="character" w:styleId="HTMLCite">
    <w:name w:val="HTML Cite"/>
    <w:basedOn w:val="DefaultParagraphFont"/>
    <w:uiPriority w:val="99"/>
    <w:rsid w:val="00642526"/>
    <w:rPr>
      <w:rFonts w:cs="Times New Roman"/>
      <w:i/>
      <w:iCs/>
    </w:rPr>
  </w:style>
  <w:style w:type="character" w:styleId="Strong">
    <w:name w:val="Strong"/>
    <w:basedOn w:val="DefaultParagraphFont"/>
    <w:uiPriority w:val="22"/>
    <w:qFormat/>
    <w:rsid w:val="006F7A2C"/>
    <w:rPr>
      <w:rFonts w:ascii="Arial" w:hAnsi="Arial" w:cs="Arial"/>
      <w:b/>
      <w:bCs/>
    </w:rPr>
  </w:style>
  <w:style w:type="character" w:styleId="Hyperlink">
    <w:name w:val="Hyperlink"/>
    <w:basedOn w:val="DefaultParagraphFont"/>
    <w:uiPriority w:val="99"/>
    <w:rsid w:val="00A6654E"/>
    <w:rPr>
      <w:rFonts w:cs="Times New Roman"/>
      <w:color w:val="0000FF"/>
      <w:u w:val="single"/>
    </w:rPr>
  </w:style>
  <w:style w:type="character" w:customStyle="1" w:styleId="EmailStyle26">
    <w:name w:val="EmailStyle26"/>
    <w:basedOn w:val="DefaultParagraphFont"/>
    <w:semiHidden/>
    <w:rsid w:val="00214E89"/>
    <w:rPr>
      <w:rFonts w:ascii="Arial" w:hAnsi="Arial" w:cs="Arial"/>
      <w:color w:val="000080"/>
      <w:sz w:val="20"/>
      <w:szCs w:val="20"/>
    </w:rPr>
  </w:style>
  <w:style w:type="paragraph" w:styleId="NormalWeb">
    <w:name w:val="Normal (Web)"/>
    <w:basedOn w:val="Normal"/>
    <w:uiPriority w:val="99"/>
    <w:unhideWhenUsed/>
    <w:rsid w:val="00B445E1"/>
    <w:pPr>
      <w:spacing w:before="100" w:beforeAutospacing="1" w:after="100" w:afterAutospacing="1"/>
    </w:pPr>
    <w:rPr>
      <w:lang w:val="en-AU" w:eastAsia="en-AU"/>
    </w:rPr>
  </w:style>
  <w:style w:type="character" w:styleId="Emphasis">
    <w:name w:val="Emphasis"/>
    <w:basedOn w:val="DefaultParagraphFont"/>
    <w:uiPriority w:val="20"/>
    <w:qFormat/>
    <w:rsid w:val="00B97E8C"/>
    <w:rPr>
      <w:rFonts w:cs="Times New Roman"/>
      <w:i/>
      <w:iCs/>
    </w:rPr>
  </w:style>
  <w:style w:type="paragraph" w:styleId="PlainText">
    <w:name w:val="Plain Text"/>
    <w:basedOn w:val="Normal"/>
    <w:link w:val="PlainTextChar"/>
    <w:uiPriority w:val="99"/>
    <w:unhideWhenUsed/>
    <w:rsid w:val="00D35664"/>
    <w:rPr>
      <w:rFonts w:ascii="Consolas" w:hAnsi="Consolas"/>
      <w:sz w:val="21"/>
      <w:szCs w:val="21"/>
      <w:lang w:val="en-AU"/>
    </w:rPr>
  </w:style>
  <w:style w:type="character" w:customStyle="1" w:styleId="PlainTextChar">
    <w:name w:val="Plain Text Char"/>
    <w:basedOn w:val="DefaultParagraphFont"/>
    <w:link w:val="PlainText"/>
    <w:uiPriority w:val="99"/>
    <w:locked/>
    <w:rsid w:val="00D35664"/>
    <w:rPr>
      <w:rFonts w:ascii="Consolas" w:hAnsi="Consolas" w:cs="Times New Roman"/>
      <w:sz w:val="21"/>
      <w:szCs w:val="21"/>
      <w:lang w:val="x-none" w:eastAsia="en-US"/>
    </w:rPr>
  </w:style>
  <w:style w:type="character" w:customStyle="1" w:styleId="apple-converted-space">
    <w:name w:val="apple-converted-space"/>
    <w:basedOn w:val="DefaultParagraphFont"/>
    <w:rsid w:val="004948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8443">
      <w:marLeft w:val="0"/>
      <w:marRight w:val="0"/>
      <w:marTop w:val="0"/>
      <w:marBottom w:val="0"/>
      <w:divBdr>
        <w:top w:val="none" w:sz="0" w:space="0" w:color="auto"/>
        <w:left w:val="none" w:sz="0" w:space="0" w:color="auto"/>
        <w:bottom w:val="none" w:sz="0" w:space="0" w:color="auto"/>
        <w:right w:val="none" w:sz="0" w:space="0" w:color="auto"/>
      </w:divBdr>
    </w:div>
    <w:div w:id="172838444">
      <w:marLeft w:val="0"/>
      <w:marRight w:val="0"/>
      <w:marTop w:val="0"/>
      <w:marBottom w:val="0"/>
      <w:divBdr>
        <w:top w:val="none" w:sz="0" w:space="0" w:color="auto"/>
        <w:left w:val="none" w:sz="0" w:space="0" w:color="auto"/>
        <w:bottom w:val="none" w:sz="0" w:space="0" w:color="auto"/>
        <w:right w:val="none" w:sz="0" w:space="0" w:color="auto"/>
      </w:divBdr>
      <w:divsChild>
        <w:div w:id="172838466">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sChild>
                <w:div w:id="172838467">
                  <w:marLeft w:val="0"/>
                  <w:marRight w:val="0"/>
                  <w:marTop w:val="0"/>
                  <w:marBottom w:val="0"/>
                  <w:divBdr>
                    <w:top w:val="none" w:sz="0" w:space="0" w:color="auto"/>
                    <w:left w:val="none" w:sz="0" w:space="0" w:color="auto"/>
                    <w:bottom w:val="single" w:sz="4" w:space="0" w:color="E8E9BA"/>
                    <w:right w:val="single" w:sz="48" w:space="0" w:color="E8E9BA"/>
                  </w:divBdr>
                  <w:divsChild>
                    <w:div w:id="172838460">
                      <w:marLeft w:val="0"/>
                      <w:marRight w:val="0"/>
                      <w:marTop w:val="0"/>
                      <w:marBottom w:val="0"/>
                      <w:divBdr>
                        <w:top w:val="none" w:sz="0" w:space="0" w:color="auto"/>
                        <w:left w:val="none" w:sz="0" w:space="0" w:color="auto"/>
                        <w:bottom w:val="none" w:sz="0" w:space="0" w:color="auto"/>
                        <w:right w:val="none" w:sz="0" w:space="0" w:color="auto"/>
                      </w:divBdr>
                      <w:divsChild>
                        <w:div w:id="172838459">
                          <w:marLeft w:val="2040"/>
                          <w:marRight w:val="0"/>
                          <w:marTop w:val="0"/>
                          <w:marBottom w:val="0"/>
                          <w:divBdr>
                            <w:top w:val="none" w:sz="0" w:space="0" w:color="auto"/>
                            <w:left w:val="none" w:sz="0" w:space="0" w:color="auto"/>
                            <w:bottom w:val="none" w:sz="0" w:space="0" w:color="auto"/>
                            <w:right w:val="none" w:sz="0" w:space="0" w:color="auto"/>
                          </w:divBdr>
                          <w:divsChild>
                            <w:div w:id="1728384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8446">
      <w:marLeft w:val="0"/>
      <w:marRight w:val="0"/>
      <w:marTop w:val="0"/>
      <w:marBottom w:val="0"/>
      <w:divBdr>
        <w:top w:val="none" w:sz="0" w:space="0" w:color="auto"/>
        <w:left w:val="none" w:sz="0" w:space="0" w:color="auto"/>
        <w:bottom w:val="none" w:sz="0" w:space="0" w:color="auto"/>
        <w:right w:val="none" w:sz="0" w:space="0" w:color="auto"/>
      </w:divBdr>
    </w:div>
    <w:div w:id="172838447">
      <w:marLeft w:val="0"/>
      <w:marRight w:val="0"/>
      <w:marTop w:val="0"/>
      <w:marBottom w:val="0"/>
      <w:divBdr>
        <w:top w:val="none" w:sz="0" w:space="0" w:color="auto"/>
        <w:left w:val="none" w:sz="0" w:space="0" w:color="auto"/>
        <w:bottom w:val="none" w:sz="0" w:space="0" w:color="auto"/>
        <w:right w:val="none" w:sz="0" w:space="0" w:color="auto"/>
      </w:divBdr>
    </w:div>
    <w:div w:id="172838448">
      <w:marLeft w:val="0"/>
      <w:marRight w:val="0"/>
      <w:marTop w:val="0"/>
      <w:marBottom w:val="0"/>
      <w:divBdr>
        <w:top w:val="none" w:sz="0" w:space="0" w:color="auto"/>
        <w:left w:val="none" w:sz="0" w:space="0" w:color="auto"/>
        <w:bottom w:val="none" w:sz="0" w:space="0" w:color="auto"/>
        <w:right w:val="none" w:sz="0" w:space="0" w:color="auto"/>
      </w:divBdr>
    </w:div>
    <w:div w:id="172838449">
      <w:marLeft w:val="0"/>
      <w:marRight w:val="0"/>
      <w:marTop w:val="0"/>
      <w:marBottom w:val="0"/>
      <w:divBdr>
        <w:top w:val="none" w:sz="0" w:space="0" w:color="auto"/>
        <w:left w:val="none" w:sz="0" w:space="0" w:color="auto"/>
        <w:bottom w:val="none" w:sz="0" w:space="0" w:color="auto"/>
        <w:right w:val="none" w:sz="0" w:space="0" w:color="auto"/>
      </w:divBdr>
    </w:div>
    <w:div w:id="172838450">
      <w:marLeft w:val="0"/>
      <w:marRight w:val="0"/>
      <w:marTop w:val="0"/>
      <w:marBottom w:val="0"/>
      <w:divBdr>
        <w:top w:val="none" w:sz="0" w:space="0" w:color="auto"/>
        <w:left w:val="none" w:sz="0" w:space="0" w:color="auto"/>
        <w:bottom w:val="none" w:sz="0" w:space="0" w:color="auto"/>
        <w:right w:val="none" w:sz="0" w:space="0" w:color="auto"/>
      </w:divBdr>
    </w:div>
    <w:div w:id="172838451">
      <w:marLeft w:val="0"/>
      <w:marRight w:val="0"/>
      <w:marTop w:val="0"/>
      <w:marBottom w:val="0"/>
      <w:divBdr>
        <w:top w:val="none" w:sz="0" w:space="0" w:color="auto"/>
        <w:left w:val="none" w:sz="0" w:space="0" w:color="auto"/>
        <w:bottom w:val="none" w:sz="0" w:space="0" w:color="auto"/>
        <w:right w:val="none" w:sz="0" w:space="0" w:color="auto"/>
      </w:divBdr>
    </w:div>
    <w:div w:id="172838453">
      <w:marLeft w:val="0"/>
      <w:marRight w:val="0"/>
      <w:marTop w:val="0"/>
      <w:marBottom w:val="0"/>
      <w:divBdr>
        <w:top w:val="none" w:sz="0" w:space="0" w:color="auto"/>
        <w:left w:val="none" w:sz="0" w:space="0" w:color="auto"/>
        <w:bottom w:val="none" w:sz="0" w:space="0" w:color="auto"/>
        <w:right w:val="none" w:sz="0" w:space="0" w:color="auto"/>
      </w:divBdr>
    </w:div>
    <w:div w:id="172838454">
      <w:marLeft w:val="0"/>
      <w:marRight w:val="0"/>
      <w:marTop w:val="0"/>
      <w:marBottom w:val="0"/>
      <w:divBdr>
        <w:top w:val="none" w:sz="0" w:space="0" w:color="auto"/>
        <w:left w:val="none" w:sz="0" w:space="0" w:color="auto"/>
        <w:bottom w:val="none" w:sz="0" w:space="0" w:color="auto"/>
        <w:right w:val="none" w:sz="0" w:space="0" w:color="auto"/>
      </w:divBdr>
    </w:div>
    <w:div w:id="172838455">
      <w:marLeft w:val="0"/>
      <w:marRight w:val="0"/>
      <w:marTop w:val="0"/>
      <w:marBottom w:val="0"/>
      <w:divBdr>
        <w:top w:val="none" w:sz="0" w:space="0" w:color="auto"/>
        <w:left w:val="none" w:sz="0" w:space="0" w:color="auto"/>
        <w:bottom w:val="none" w:sz="0" w:space="0" w:color="auto"/>
        <w:right w:val="none" w:sz="0" w:space="0" w:color="auto"/>
      </w:divBdr>
    </w:div>
    <w:div w:id="172838456">
      <w:marLeft w:val="0"/>
      <w:marRight w:val="0"/>
      <w:marTop w:val="0"/>
      <w:marBottom w:val="0"/>
      <w:divBdr>
        <w:top w:val="none" w:sz="0" w:space="0" w:color="auto"/>
        <w:left w:val="none" w:sz="0" w:space="0" w:color="auto"/>
        <w:bottom w:val="none" w:sz="0" w:space="0" w:color="auto"/>
        <w:right w:val="none" w:sz="0" w:space="0" w:color="auto"/>
      </w:divBdr>
    </w:div>
    <w:div w:id="172838457">
      <w:marLeft w:val="0"/>
      <w:marRight w:val="0"/>
      <w:marTop w:val="0"/>
      <w:marBottom w:val="0"/>
      <w:divBdr>
        <w:top w:val="none" w:sz="0" w:space="0" w:color="auto"/>
        <w:left w:val="none" w:sz="0" w:space="0" w:color="auto"/>
        <w:bottom w:val="none" w:sz="0" w:space="0" w:color="auto"/>
        <w:right w:val="none" w:sz="0" w:space="0" w:color="auto"/>
      </w:divBdr>
    </w:div>
    <w:div w:id="172838458">
      <w:marLeft w:val="0"/>
      <w:marRight w:val="0"/>
      <w:marTop w:val="0"/>
      <w:marBottom w:val="0"/>
      <w:divBdr>
        <w:top w:val="none" w:sz="0" w:space="0" w:color="auto"/>
        <w:left w:val="none" w:sz="0" w:space="0" w:color="auto"/>
        <w:bottom w:val="none" w:sz="0" w:space="0" w:color="auto"/>
        <w:right w:val="none" w:sz="0" w:space="0" w:color="auto"/>
      </w:divBdr>
    </w:div>
    <w:div w:id="172838461">
      <w:marLeft w:val="0"/>
      <w:marRight w:val="0"/>
      <w:marTop w:val="0"/>
      <w:marBottom w:val="0"/>
      <w:divBdr>
        <w:top w:val="none" w:sz="0" w:space="0" w:color="auto"/>
        <w:left w:val="none" w:sz="0" w:space="0" w:color="auto"/>
        <w:bottom w:val="none" w:sz="0" w:space="0" w:color="auto"/>
        <w:right w:val="none" w:sz="0" w:space="0" w:color="auto"/>
      </w:divBdr>
    </w:div>
    <w:div w:id="172838462">
      <w:marLeft w:val="0"/>
      <w:marRight w:val="0"/>
      <w:marTop w:val="0"/>
      <w:marBottom w:val="0"/>
      <w:divBdr>
        <w:top w:val="none" w:sz="0" w:space="0" w:color="auto"/>
        <w:left w:val="none" w:sz="0" w:space="0" w:color="auto"/>
        <w:bottom w:val="none" w:sz="0" w:space="0" w:color="auto"/>
        <w:right w:val="none" w:sz="0" w:space="0" w:color="auto"/>
      </w:divBdr>
    </w:div>
    <w:div w:id="172838463">
      <w:marLeft w:val="0"/>
      <w:marRight w:val="0"/>
      <w:marTop w:val="0"/>
      <w:marBottom w:val="0"/>
      <w:divBdr>
        <w:top w:val="none" w:sz="0" w:space="0" w:color="auto"/>
        <w:left w:val="none" w:sz="0" w:space="0" w:color="auto"/>
        <w:bottom w:val="none" w:sz="0" w:space="0" w:color="auto"/>
        <w:right w:val="none" w:sz="0" w:space="0" w:color="auto"/>
      </w:divBdr>
    </w:div>
    <w:div w:id="172838464">
      <w:marLeft w:val="0"/>
      <w:marRight w:val="0"/>
      <w:marTop w:val="0"/>
      <w:marBottom w:val="0"/>
      <w:divBdr>
        <w:top w:val="none" w:sz="0" w:space="0" w:color="auto"/>
        <w:left w:val="none" w:sz="0" w:space="0" w:color="auto"/>
        <w:bottom w:val="none" w:sz="0" w:space="0" w:color="auto"/>
        <w:right w:val="none" w:sz="0" w:space="0" w:color="auto"/>
      </w:divBdr>
    </w:div>
    <w:div w:id="172838465">
      <w:marLeft w:val="0"/>
      <w:marRight w:val="0"/>
      <w:marTop w:val="0"/>
      <w:marBottom w:val="0"/>
      <w:divBdr>
        <w:top w:val="none" w:sz="0" w:space="0" w:color="auto"/>
        <w:left w:val="none" w:sz="0" w:space="0" w:color="auto"/>
        <w:bottom w:val="none" w:sz="0" w:space="0" w:color="auto"/>
        <w:right w:val="none" w:sz="0" w:space="0" w:color="auto"/>
      </w:divBdr>
    </w:div>
    <w:div w:id="172838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2701</Characters>
  <Application>Microsoft Office Word</Application>
  <DocSecurity>0</DocSecurity>
  <Lines>146</Lines>
  <Paragraphs>37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2012-03-05T06:51:00Z</cp:lastPrinted>
  <dcterms:created xsi:type="dcterms:W3CDTF">2018-08-20T03:16:00Z</dcterms:created>
  <dcterms:modified xsi:type="dcterms:W3CDTF">2018-08-20T03:16:00Z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A6805269</vt:lpwstr>
  </property>
  <property fmtid="{D5CDD505-2E9C-101B-9397-08002B2CF9AE}" pid="3" name="Objective-Title">
    <vt:lpwstr>2012 Casey (2 Disallowable Instrument</vt:lpwstr>
  </property>
  <property fmtid="{D5CDD505-2E9C-101B-9397-08002B2CF9AE}" pid="4" name="Objective-Comment">
    <vt:lpwstr> </vt:lpwstr>
  </property>
  <property fmtid="{D5CDD505-2E9C-101B-9397-08002B2CF9AE}" pid="5" name="Objective-CreationStamp">
    <vt:filetime>2011-10-09T14:00:00Z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2012-04-17T14:00:00Z</vt:filetime>
  </property>
  <property fmtid="{D5CDD505-2E9C-101B-9397-08002B2CF9AE}" pid="9" name="Objective-ModificationStamp">
    <vt:filetime>2012-04-17T14:00:00Z</vt:filetime>
  </property>
  <property fmtid="{D5CDD505-2E9C-101B-9397-08002B2CF9AE}" pid="10" name="Objective-Owner">
    <vt:lpwstr>Peter Phillips</vt:lpwstr>
  </property>
  <property fmtid="{D5CDD505-2E9C-101B-9397-08002B2CF9AE}" pid="11" name="Objective-Path">
    <vt:lpwstr>Whole of ACT Government:ESDD:CORRESPONDENCE - Ministerials and Chief Ministerials:ESDD - MINISTERIAL FILES 2012:Regulation and Services:RS - Information Briefs:12/05001 - 12/10000:12/05345 - Ministerial- Disallowable Instrument naming five roads in the Di</vt:lpwstr>
  </property>
  <property fmtid="{D5CDD505-2E9C-101B-9397-08002B2CF9AE}" pid="12" name="Objective-Parent">
    <vt:lpwstr>12/05345 - Ministerial- Disallowable Instrument naming five roads in the Division of Casey</vt:lpwstr>
  </property>
  <property fmtid="{D5CDD505-2E9C-101B-9397-08002B2CF9AE}" pid="13" name="Objective-State">
    <vt:lpwstr>Published</vt:lpwstr>
  </property>
  <property fmtid="{D5CDD505-2E9C-101B-9397-08002B2CF9AE}" pid="14" name="Objective-Version">
    <vt:lpwstr>14.0</vt:lpwstr>
  </property>
  <property fmtid="{D5CDD505-2E9C-101B-9397-08002B2CF9AE}" pid="15" name="Objective-VersionNumber">
    <vt:i4>19</vt:i4>
  </property>
  <property fmtid="{D5CDD505-2E9C-101B-9397-08002B2CF9AE}" pid="16" name="Objective-VersionComment">
    <vt:lpwstr>changed to Casey(2)</vt:lpwstr>
  </property>
  <property fmtid="{D5CDD505-2E9C-101B-9397-08002B2CF9AE}" pid="17" name="Objective-FileNumber">
    <vt:lpwstr>1-2012/05345</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