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228" w:rsidRDefault="00AC0228" w:rsidP="00952276">
      <w:pPr>
        <w:pStyle w:val="Header"/>
        <w:tabs>
          <w:tab w:val="clear" w:pos="4153"/>
          <w:tab w:val="clear" w:pos="8306"/>
        </w:tabs>
        <w:spacing w:before="120"/>
        <w:rPr>
          <w:rFonts w:ascii="Arial" w:hAnsi="Arial" w:cs="Arial"/>
        </w:rPr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:rsidR="00AC0228" w:rsidRDefault="00AC0228" w:rsidP="00952276">
      <w:pPr>
        <w:pStyle w:val="Billname"/>
        <w:spacing w:before="700"/>
      </w:pPr>
      <w:r>
        <w:t xml:space="preserve">Unit </w:t>
      </w:r>
      <w:r w:rsidR="00763BBD">
        <w:t>Titles (Fees) Determination 20</w:t>
      </w:r>
      <w:r w:rsidR="00E135DD">
        <w:t>1</w:t>
      </w:r>
      <w:r w:rsidR="006B35C0">
        <w:t>9</w:t>
      </w:r>
      <w:r>
        <w:t xml:space="preserve"> </w:t>
      </w:r>
    </w:p>
    <w:p w:rsidR="00AC0228" w:rsidRDefault="00C77CB4" w:rsidP="00952276">
      <w:pPr>
        <w:spacing w:before="340"/>
        <w:rPr>
          <w:rFonts w:ascii="Arial" w:hAnsi="Arial" w:cs="Arial"/>
          <w:b/>
          <w:bCs/>
          <w:vertAlign w:val="superscript"/>
        </w:rPr>
      </w:pPr>
      <w:bookmarkStart w:id="1" w:name="Citation"/>
      <w:r>
        <w:rPr>
          <w:rFonts w:ascii="Arial" w:hAnsi="Arial" w:cs="Arial"/>
          <w:b/>
          <w:bCs/>
        </w:rPr>
        <w:t xml:space="preserve">Disallowable </w:t>
      </w:r>
      <w:r w:rsidR="005048C8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DI20</w:t>
      </w:r>
      <w:r w:rsidR="00E135DD">
        <w:rPr>
          <w:rFonts w:ascii="Arial" w:hAnsi="Arial" w:cs="Arial"/>
          <w:b/>
          <w:bCs/>
        </w:rPr>
        <w:t>1</w:t>
      </w:r>
      <w:r w:rsidR="006B35C0">
        <w:rPr>
          <w:rFonts w:ascii="Arial" w:hAnsi="Arial" w:cs="Arial"/>
          <w:b/>
          <w:bCs/>
        </w:rPr>
        <w:t>9</w:t>
      </w:r>
      <w:r w:rsidR="00AC0228">
        <w:rPr>
          <w:rFonts w:ascii="Arial" w:hAnsi="Arial" w:cs="Arial"/>
          <w:b/>
          <w:bCs/>
        </w:rPr>
        <w:t>-</w:t>
      </w:r>
      <w:r w:rsidR="0059374B">
        <w:rPr>
          <w:rFonts w:ascii="Arial" w:hAnsi="Arial" w:cs="Arial"/>
          <w:b/>
          <w:bCs/>
        </w:rPr>
        <w:t>135</w:t>
      </w:r>
    </w:p>
    <w:p w:rsidR="00AC0228" w:rsidRDefault="00AC0228" w:rsidP="005048C8">
      <w:pPr>
        <w:pStyle w:val="madeunder"/>
        <w:spacing w:before="300" w:after="0"/>
      </w:pPr>
      <w:r>
        <w:t>made under the</w:t>
      </w:r>
    </w:p>
    <w:p w:rsidR="00AC0228" w:rsidRDefault="00AC0228">
      <w:pPr>
        <w:pStyle w:val="CoverActName"/>
        <w:rPr>
          <w:sz w:val="20"/>
          <w:szCs w:val="20"/>
          <w:vertAlign w:val="superscript"/>
        </w:rPr>
      </w:pPr>
      <w:r w:rsidRPr="00BC4A33">
        <w:rPr>
          <w:sz w:val="20"/>
          <w:szCs w:val="20"/>
        </w:rPr>
        <w:t>Unit Titles Act 2001</w:t>
      </w:r>
      <w:r>
        <w:rPr>
          <w:sz w:val="20"/>
          <w:szCs w:val="20"/>
        </w:rPr>
        <w:t>, s 179 (Determination of fees)</w:t>
      </w:r>
    </w:p>
    <w:bookmarkEnd w:id="1"/>
    <w:p w:rsidR="00AC0228" w:rsidRDefault="00AC0228" w:rsidP="005048C8">
      <w:pPr>
        <w:pStyle w:val="N-line3"/>
        <w:pBdr>
          <w:bottom w:val="none" w:sz="0" w:space="0" w:color="auto"/>
        </w:pBdr>
        <w:spacing w:before="60"/>
      </w:pPr>
    </w:p>
    <w:p w:rsidR="00AC0228" w:rsidRDefault="00AC0228">
      <w:pPr>
        <w:pStyle w:val="N-line3"/>
        <w:pBdr>
          <w:top w:val="single" w:sz="12" w:space="1" w:color="auto"/>
          <w:bottom w:val="none" w:sz="0" w:space="0" w:color="auto"/>
        </w:pBdr>
      </w:pPr>
    </w:p>
    <w:p w:rsidR="00AC0228" w:rsidRDefault="00AC0228" w:rsidP="005048C8">
      <w:pPr>
        <w:numPr>
          <w:ilvl w:val="0"/>
          <w:numId w:val="1"/>
        </w:numPr>
        <w:spacing w:before="60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Name of </w:t>
      </w:r>
      <w:r w:rsidR="005048C8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</w:t>
      </w:r>
    </w:p>
    <w:p w:rsidR="00AC0228" w:rsidRDefault="00AC0228" w:rsidP="005048C8">
      <w:pPr>
        <w:pStyle w:val="BodyTextIndent3"/>
        <w:tabs>
          <w:tab w:val="num" w:pos="426"/>
          <w:tab w:val="num" w:pos="709"/>
        </w:tabs>
        <w:spacing w:before="140"/>
        <w:ind w:left="720"/>
        <w:rPr>
          <w:i/>
          <w:iCs/>
        </w:rPr>
      </w:pPr>
      <w:r>
        <w:t xml:space="preserve">This instrument is the </w:t>
      </w:r>
      <w:r>
        <w:rPr>
          <w:i/>
          <w:iCs/>
        </w:rPr>
        <w:t>Unit Titles (Fees) Determination 20</w:t>
      </w:r>
      <w:r w:rsidR="00E135DD">
        <w:rPr>
          <w:i/>
          <w:iCs/>
        </w:rPr>
        <w:t>1</w:t>
      </w:r>
      <w:r w:rsidR="006B35C0">
        <w:rPr>
          <w:i/>
          <w:iCs/>
        </w:rPr>
        <w:t>9</w:t>
      </w:r>
      <w:r>
        <w:rPr>
          <w:i/>
          <w:iCs/>
        </w:rPr>
        <w:t>.</w:t>
      </w:r>
    </w:p>
    <w:p w:rsidR="00AC0228" w:rsidRDefault="00AC0228" w:rsidP="005048C8">
      <w:pPr>
        <w:numPr>
          <w:ilvl w:val="0"/>
          <w:numId w:val="1"/>
        </w:numPr>
        <w:spacing w:before="300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Commencement</w:t>
      </w:r>
    </w:p>
    <w:p w:rsidR="00F81382" w:rsidRDefault="00F81382" w:rsidP="005048C8">
      <w:pPr>
        <w:spacing w:before="140"/>
        <w:ind w:left="720"/>
      </w:pPr>
      <w:r>
        <w:t>This instrument commences on 1 July 20</w:t>
      </w:r>
      <w:r w:rsidR="00E135DD">
        <w:t>1</w:t>
      </w:r>
      <w:r w:rsidR="006B35C0">
        <w:t>9</w:t>
      </w:r>
      <w:r>
        <w:t>.</w:t>
      </w:r>
    </w:p>
    <w:p w:rsidR="00AC0228" w:rsidRDefault="00AC0228" w:rsidP="005048C8">
      <w:pPr>
        <w:numPr>
          <w:ilvl w:val="0"/>
          <w:numId w:val="1"/>
        </w:numPr>
        <w:spacing w:before="300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Determination of fees</w:t>
      </w:r>
    </w:p>
    <w:p w:rsidR="00AC0228" w:rsidRDefault="00BC4A33" w:rsidP="005048C8">
      <w:pPr>
        <w:pStyle w:val="BodyTextIndent3"/>
        <w:spacing w:before="140"/>
        <w:ind w:left="720"/>
      </w:pPr>
      <w:r>
        <w:t>I determine the fee payable for a matter listed in column 2 of the schedule to be the fee listed in the corresponding entry in column 4 of the schedule.</w:t>
      </w:r>
    </w:p>
    <w:p w:rsidR="00AC0228" w:rsidRDefault="00AC0228" w:rsidP="005048C8">
      <w:pPr>
        <w:numPr>
          <w:ilvl w:val="0"/>
          <w:numId w:val="1"/>
        </w:numPr>
        <w:spacing w:before="300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Payment of fees</w:t>
      </w:r>
    </w:p>
    <w:p w:rsidR="00AC0228" w:rsidRDefault="00BC4A33" w:rsidP="005048C8">
      <w:pPr>
        <w:pStyle w:val="BodyTextIndent3"/>
        <w:tabs>
          <w:tab w:val="num" w:pos="426"/>
          <w:tab w:val="num" w:pos="709"/>
        </w:tabs>
        <w:spacing w:before="140"/>
        <w:ind w:left="720"/>
      </w:pPr>
      <w:r>
        <w:t xml:space="preserve">A fee mentioned in the schedule is payable to the </w:t>
      </w:r>
      <w:r w:rsidR="0062393B">
        <w:t>Territory</w:t>
      </w:r>
      <w:r>
        <w:t xml:space="preserve"> by the person requesting the goods or services described in the schedule.</w:t>
      </w:r>
    </w:p>
    <w:p w:rsidR="00AC0228" w:rsidRDefault="00AC0228" w:rsidP="005048C8">
      <w:pPr>
        <w:numPr>
          <w:ilvl w:val="0"/>
          <w:numId w:val="1"/>
        </w:numPr>
        <w:spacing w:before="300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Revocation</w:t>
      </w:r>
    </w:p>
    <w:p w:rsidR="00AC0228" w:rsidRDefault="00565409" w:rsidP="005048C8">
      <w:pPr>
        <w:pStyle w:val="BodyTextIndent3"/>
        <w:tabs>
          <w:tab w:val="num" w:pos="426"/>
          <w:tab w:val="num" w:pos="709"/>
        </w:tabs>
        <w:spacing w:before="140"/>
        <w:ind w:left="720"/>
      </w:pPr>
      <w:r>
        <w:t>This instrument</w:t>
      </w:r>
      <w:r w:rsidR="00BC4A33">
        <w:t xml:space="preserve"> revoke</w:t>
      </w:r>
      <w:r>
        <w:t>s</w:t>
      </w:r>
      <w:r w:rsidR="00BC4A33">
        <w:t xml:space="preserve"> the </w:t>
      </w:r>
      <w:r w:rsidR="00BC4A33">
        <w:rPr>
          <w:i/>
        </w:rPr>
        <w:t xml:space="preserve">Unit </w:t>
      </w:r>
      <w:r w:rsidR="0096267D">
        <w:rPr>
          <w:i/>
        </w:rPr>
        <w:t>Titles (Fees) Determination 201</w:t>
      </w:r>
      <w:r w:rsidR="006B35C0">
        <w:rPr>
          <w:i/>
        </w:rPr>
        <w:t>8</w:t>
      </w:r>
      <w:r w:rsidR="00BC4A33">
        <w:rPr>
          <w:i/>
        </w:rPr>
        <w:t xml:space="preserve"> </w:t>
      </w:r>
      <w:r w:rsidR="00BC4A33">
        <w:t>(DI</w:t>
      </w:r>
      <w:r w:rsidR="00BC4A33" w:rsidRPr="007D3148">
        <w:t>201</w:t>
      </w:r>
      <w:r w:rsidR="006B35C0">
        <w:t>8</w:t>
      </w:r>
      <w:r w:rsidR="00BC4A33" w:rsidRPr="007D3148">
        <w:noBreakHyphen/>
      </w:r>
      <w:r w:rsidR="00BC4A33">
        <w:t>1</w:t>
      </w:r>
      <w:r w:rsidR="006B35C0">
        <w:t>6</w:t>
      </w:r>
      <w:r w:rsidR="0096267D">
        <w:t>9</w:t>
      </w:r>
      <w:r w:rsidR="00BC4A33">
        <w:t xml:space="preserve">). </w:t>
      </w:r>
    </w:p>
    <w:p w:rsidR="00AC0228" w:rsidRDefault="00DE653D" w:rsidP="005048C8">
      <w:pPr>
        <w:tabs>
          <w:tab w:val="left" w:pos="4500"/>
        </w:tabs>
        <w:spacing w:before="960"/>
      </w:pPr>
      <w:r>
        <w:t>Mick Gentleman</w:t>
      </w:r>
      <w:r w:rsidR="00F86F3B">
        <w:t xml:space="preserve"> MLA</w:t>
      </w:r>
      <w:r w:rsidR="00AC0228">
        <w:br/>
        <w:t xml:space="preserve">Minister for </w:t>
      </w:r>
      <w:r>
        <w:t>Planning</w:t>
      </w:r>
      <w:r w:rsidR="00BC4A33">
        <w:t xml:space="preserve"> and Land Management</w:t>
      </w:r>
      <w:r w:rsidR="00466B97">
        <w:t xml:space="preserve">                                                     </w:t>
      </w:r>
    </w:p>
    <w:p w:rsidR="005C304E" w:rsidRDefault="0059374B" w:rsidP="005048C8">
      <w:pPr>
        <w:tabs>
          <w:tab w:val="left" w:pos="4500"/>
        </w:tabs>
      </w:pPr>
      <w:r>
        <w:t>25 June</w:t>
      </w:r>
      <w:r w:rsidR="00DE653D">
        <w:t xml:space="preserve"> 201</w:t>
      </w:r>
      <w:r w:rsidR="006B35C0">
        <w:t>9</w:t>
      </w:r>
      <w:r w:rsidR="00AC0228">
        <w:br/>
      </w:r>
    </w:p>
    <w:p w:rsidR="005048C8" w:rsidRDefault="005048C8">
      <w:r>
        <w:br w:type="page"/>
      </w:r>
    </w:p>
    <w:tbl>
      <w:tblPr>
        <w:tblW w:w="837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3685"/>
        <w:gridCol w:w="1559"/>
        <w:gridCol w:w="1560"/>
      </w:tblGrid>
      <w:tr w:rsidR="00D770CE" w:rsidTr="00D770CE">
        <w:tc>
          <w:tcPr>
            <w:tcW w:w="157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70CE" w:rsidRDefault="005048C8">
            <w:pPr>
              <w:rPr>
                <w:color w:val="000000"/>
              </w:rPr>
            </w:pPr>
            <w:r>
              <w:br w:type="page"/>
            </w:r>
            <w:r w:rsidR="00D770CE">
              <w:rPr>
                <w:snapToGrid w:val="0"/>
                <w:color w:val="000000"/>
              </w:rPr>
              <w:t>Section 11</w:t>
            </w:r>
          </w:p>
        </w:tc>
        <w:tc>
          <w:tcPr>
            <w:tcW w:w="368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70CE" w:rsidRDefault="00D770CE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Two Unit Residential Developments–</w:t>
            </w:r>
          </w:p>
          <w:p w:rsidR="00D770CE" w:rsidRDefault="00D770CE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D770CE" w:rsidRDefault="00D770CE" w:rsidP="00592929">
            <w:pPr>
              <w:jc w:val="right"/>
              <w:rPr>
                <w:color w:val="000000"/>
              </w:rPr>
            </w:pP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70CE" w:rsidRPr="00592929" w:rsidRDefault="00D770CE">
            <w:pPr>
              <w:jc w:val="right"/>
            </w:pPr>
          </w:p>
        </w:tc>
      </w:tr>
      <w:tr w:rsidR="00D505D1" w:rsidTr="00D505D1">
        <w:tc>
          <w:tcPr>
            <w:tcW w:w="1575" w:type="dxa"/>
            <w:vAlign w:val="center"/>
          </w:tcPr>
          <w:p w:rsidR="00D505D1" w:rsidRDefault="00D505D1" w:rsidP="00763BBD">
            <w:pPr>
              <w:rPr>
                <w:color w:val="000000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05D1" w:rsidRDefault="00D505D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where the number of proposed residential units is two</w:t>
            </w:r>
          </w:p>
          <w:p w:rsidR="00D505D1" w:rsidRDefault="00D505D1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D505D1" w:rsidRPr="00816525" w:rsidRDefault="00F86FA1" w:rsidP="006B35C0">
            <w:pPr>
              <w:jc w:val="right"/>
              <w:rPr>
                <w:i/>
              </w:rPr>
            </w:pPr>
            <w:r>
              <w:rPr>
                <w:i/>
              </w:rPr>
              <w:t>2,</w:t>
            </w:r>
            <w:r w:rsidR="006B35C0">
              <w:rPr>
                <w:i/>
              </w:rPr>
              <w:t>290</w:t>
            </w:r>
            <w:r w:rsidR="00D505D1" w:rsidRPr="00816525">
              <w:rPr>
                <w:i/>
              </w:rPr>
              <w:t>.00</w:t>
            </w:r>
          </w:p>
        </w:tc>
        <w:tc>
          <w:tcPr>
            <w:tcW w:w="1560" w:type="dxa"/>
          </w:tcPr>
          <w:p w:rsidR="00D505D1" w:rsidRPr="00D505D1" w:rsidRDefault="00D505D1" w:rsidP="008F62C2">
            <w:pPr>
              <w:jc w:val="right"/>
              <w:rPr>
                <w:b/>
                <w:color w:val="000000"/>
              </w:rPr>
            </w:pPr>
            <w:r w:rsidRPr="00D505D1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,</w:t>
            </w:r>
            <w:r w:rsidR="008F62C2">
              <w:rPr>
                <w:b/>
                <w:color w:val="000000"/>
              </w:rPr>
              <w:t>3</w:t>
            </w:r>
            <w:r w:rsidR="00FB5456">
              <w:rPr>
                <w:b/>
                <w:color w:val="000000"/>
              </w:rPr>
              <w:t>47</w:t>
            </w:r>
            <w:r w:rsidRPr="00D505D1">
              <w:rPr>
                <w:b/>
                <w:color w:val="000000"/>
              </w:rPr>
              <w:t>.00</w:t>
            </w:r>
          </w:p>
        </w:tc>
      </w:tr>
      <w:tr w:rsidR="00D505D1" w:rsidTr="00D770CE">
        <w:tc>
          <w:tcPr>
            <w:tcW w:w="157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05D1" w:rsidRDefault="00D505D1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Section 11</w:t>
            </w:r>
          </w:p>
        </w:tc>
        <w:tc>
          <w:tcPr>
            <w:tcW w:w="368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05D1" w:rsidRDefault="00D505D1">
            <w:pPr>
              <w:rPr>
                <w:color w:val="000000"/>
              </w:rPr>
            </w:pPr>
            <w:r>
              <w:rPr>
                <w:color w:val="000000"/>
              </w:rPr>
              <w:t>Three to Four Unit Residential Developments –</w:t>
            </w:r>
          </w:p>
          <w:p w:rsidR="00D505D1" w:rsidRDefault="00D505D1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D505D1" w:rsidRPr="00816525" w:rsidRDefault="00D505D1" w:rsidP="004120F9">
            <w:pPr>
              <w:jc w:val="right"/>
              <w:rPr>
                <w:i/>
              </w:rPr>
            </w:pPr>
          </w:p>
        </w:tc>
        <w:tc>
          <w:tcPr>
            <w:tcW w:w="1560" w:type="dxa"/>
          </w:tcPr>
          <w:p w:rsidR="00D505D1" w:rsidRPr="00816525" w:rsidRDefault="00D505D1" w:rsidP="00D770CE">
            <w:pPr>
              <w:jc w:val="right"/>
              <w:rPr>
                <w:b/>
              </w:rPr>
            </w:pPr>
          </w:p>
        </w:tc>
      </w:tr>
      <w:tr w:rsidR="00D505D1" w:rsidTr="00D770CE">
        <w:tc>
          <w:tcPr>
            <w:tcW w:w="1575" w:type="dxa"/>
            <w:vAlign w:val="center"/>
          </w:tcPr>
          <w:p w:rsidR="00D505D1" w:rsidRDefault="00D505D1" w:rsidP="00763BBD">
            <w:pPr>
              <w:rPr>
                <w:color w:val="000000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05D1" w:rsidRDefault="00D505D1">
            <w:pPr>
              <w:rPr>
                <w:snapToGrid w:val="0"/>
                <w:color w:val="000000"/>
              </w:rPr>
            </w:pPr>
            <w:r>
              <w:rPr>
                <w:color w:val="000000"/>
              </w:rPr>
              <w:t>where the number of proposed residential units is three or four</w:t>
            </w:r>
            <w:r>
              <w:rPr>
                <w:snapToGrid w:val="0"/>
                <w:color w:val="000000"/>
              </w:rPr>
              <w:t xml:space="preserve"> </w:t>
            </w:r>
          </w:p>
          <w:p w:rsidR="00D505D1" w:rsidRDefault="00D505D1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D505D1" w:rsidRPr="00816525" w:rsidRDefault="00D505D1" w:rsidP="004120F9">
            <w:pPr>
              <w:jc w:val="right"/>
              <w:rPr>
                <w:i/>
              </w:rPr>
            </w:pPr>
          </w:p>
        </w:tc>
        <w:tc>
          <w:tcPr>
            <w:tcW w:w="1560" w:type="dxa"/>
          </w:tcPr>
          <w:p w:rsidR="00D505D1" w:rsidRPr="00816525" w:rsidRDefault="00D505D1" w:rsidP="00D770CE">
            <w:pPr>
              <w:jc w:val="right"/>
              <w:rPr>
                <w:b/>
              </w:rPr>
            </w:pPr>
          </w:p>
        </w:tc>
      </w:tr>
      <w:tr w:rsidR="00D505D1" w:rsidTr="00D505D1">
        <w:tc>
          <w:tcPr>
            <w:tcW w:w="1575" w:type="dxa"/>
            <w:vAlign w:val="center"/>
          </w:tcPr>
          <w:p w:rsidR="00D505D1" w:rsidRDefault="00D505D1">
            <w:pPr>
              <w:rPr>
                <w:color w:val="000000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05D1" w:rsidRDefault="00D505D1">
            <w:pPr>
              <w:ind w:left="72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-unstaged development</w:t>
            </w:r>
          </w:p>
          <w:p w:rsidR="00D505D1" w:rsidRDefault="00D505D1">
            <w:pPr>
              <w:ind w:left="720"/>
              <w:rPr>
                <w:snapToGrid w:val="0"/>
                <w:color w:val="000000"/>
              </w:rPr>
            </w:pPr>
          </w:p>
        </w:tc>
        <w:tc>
          <w:tcPr>
            <w:tcW w:w="1559" w:type="dxa"/>
          </w:tcPr>
          <w:p w:rsidR="00D505D1" w:rsidRPr="00816525" w:rsidRDefault="00F86FA1" w:rsidP="006B35C0">
            <w:pPr>
              <w:jc w:val="right"/>
              <w:rPr>
                <w:i/>
              </w:rPr>
            </w:pPr>
            <w:r>
              <w:rPr>
                <w:i/>
              </w:rPr>
              <w:t>3,</w:t>
            </w:r>
            <w:r w:rsidR="006B35C0">
              <w:rPr>
                <w:i/>
              </w:rPr>
              <w:t>421</w:t>
            </w:r>
            <w:r w:rsidR="00D505D1" w:rsidRPr="00816525">
              <w:rPr>
                <w:i/>
              </w:rPr>
              <w:t>.00</w:t>
            </w:r>
          </w:p>
        </w:tc>
        <w:tc>
          <w:tcPr>
            <w:tcW w:w="1560" w:type="dxa"/>
          </w:tcPr>
          <w:p w:rsidR="00D505D1" w:rsidRPr="00D505D1" w:rsidRDefault="00F86FA1" w:rsidP="008F62C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</w:t>
            </w:r>
            <w:r w:rsidR="008F62C2">
              <w:rPr>
                <w:b/>
                <w:color w:val="000000"/>
              </w:rPr>
              <w:t>5</w:t>
            </w:r>
            <w:r w:rsidR="00FB5456">
              <w:rPr>
                <w:b/>
                <w:color w:val="000000"/>
              </w:rPr>
              <w:t>06</w:t>
            </w:r>
            <w:r w:rsidR="00D505D1" w:rsidRPr="00D505D1">
              <w:rPr>
                <w:b/>
                <w:color w:val="000000"/>
              </w:rPr>
              <w:t xml:space="preserve">.00 </w:t>
            </w:r>
          </w:p>
        </w:tc>
      </w:tr>
      <w:tr w:rsidR="00D505D1" w:rsidTr="00D505D1">
        <w:tc>
          <w:tcPr>
            <w:tcW w:w="157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05D1" w:rsidRDefault="00D505D1">
            <w:pPr>
              <w:rPr>
                <w:color w:val="000000"/>
              </w:rPr>
            </w:pPr>
          </w:p>
        </w:tc>
        <w:tc>
          <w:tcPr>
            <w:tcW w:w="368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05D1" w:rsidRDefault="00D505D1">
            <w:pPr>
              <w:ind w:left="72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staged development</w:t>
            </w:r>
          </w:p>
          <w:p w:rsidR="00D505D1" w:rsidRDefault="00D505D1">
            <w:pPr>
              <w:ind w:left="720"/>
              <w:rPr>
                <w:color w:val="000000"/>
              </w:rPr>
            </w:pPr>
          </w:p>
        </w:tc>
        <w:tc>
          <w:tcPr>
            <w:tcW w:w="1559" w:type="dxa"/>
          </w:tcPr>
          <w:p w:rsidR="00D505D1" w:rsidRPr="00816525" w:rsidRDefault="00F86FA1" w:rsidP="006B35C0">
            <w:pPr>
              <w:jc w:val="right"/>
              <w:rPr>
                <w:i/>
              </w:rPr>
            </w:pPr>
            <w:r>
              <w:rPr>
                <w:i/>
              </w:rPr>
              <w:t>4,</w:t>
            </w:r>
            <w:r w:rsidR="006B35C0">
              <w:rPr>
                <w:i/>
              </w:rPr>
              <w:t>343</w:t>
            </w:r>
            <w:r w:rsidR="00D505D1" w:rsidRPr="00816525">
              <w:rPr>
                <w:i/>
              </w:rPr>
              <w:t>.00</w:t>
            </w:r>
          </w:p>
        </w:tc>
        <w:tc>
          <w:tcPr>
            <w:tcW w:w="1560" w:type="dxa"/>
          </w:tcPr>
          <w:p w:rsidR="00D505D1" w:rsidRPr="00D505D1" w:rsidRDefault="00D505D1" w:rsidP="008F62C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</w:t>
            </w:r>
            <w:r w:rsidR="00F86FA1">
              <w:rPr>
                <w:b/>
                <w:color w:val="000000"/>
              </w:rPr>
              <w:t>4,</w:t>
            </w:r>
            <w:r w:rsidR="008F62C2">
              <w:rPr>
                <w:b/>
                <w:color w:val="000000"/>
              </w:rPr>
              <w:t>4</w:t>
            </w:r>
            <w:r w:rsidR="00FB5456">
              <w:rPr>
                <w:b/>
                <w:color w:val="000000"/>
              </w:rPr>
              <w:t>51</w:t>
            </w:r>
            <w:r w:rsidRPr="00D505D1">
              <w:rPr>
                <w:b/>
                <w:color w:val="000000"/>
              </w:rPr>
              <w:t xml:space="preserve">.00 </w:t>
            </w:r>
          </w:p>
        </w:tc>
      </w:tr>
      <w:tr w:rsidR="00D505D1" w:rsidTr="00D770CE">
        <w:tc>
          <w:tcPr>
            <w:tcW w:w="157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05D1" w:rsidRDefault="00D505D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Section 11</w:t>
            </w:r>
          </w:p>
        </w:tc>
        <w:tc>
          <w:tcPr>
            <w:tcW w:w="368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05D1" w:rsidRDefault="00D505D1">
            <w:pPr>
              <w:rPr>
                <w:color w:val="000000"/>
              </w:rPr>
            </w:pPr>
            <w:r>
              <w:rPr>
                <w:color w:val="000000"/>
              </w:rPr>
              <w:t>Two to Four Unit Mixed Use or Commercial Developments –</w:t>
            </w:r>
          </w:p>
          <w:p w:rsidR="00D505D1" w:rsidRDefault="00D505D1">
            <w:pPr>
              <w:rPr>
                <w:snapToGrid w:val="0"/>
                <w:color w:val="000000"/>
              </w:rPr>
            </w:pPr>
          </w:p>
        </w:tc>
        <w:tc>
          <w:tcPr>
            <w:tcW w:w="1559" w:type="dxa"/>
          </w:tcPr>
          <w:p w:rsidR="00D505D1" w:rsidRPr="00816525" w:rsidRDefault="00D505D1" w:rsidP="004120F9">
            <w:pPr>
              <w:jc w:val="right"/>
              <w:rPr>
                <w:i/>
              </w:rPr>
            </w:pPr>
          </w:p>
        </w:tc>
        <w:tc>
          <w:tcPr>
            <w:tcW w:w="1560" w:type="dxa"/>
          </w:tcPr>
          <w:p w:rsidR="00D505D1" w:rsidRPr="00816525" w:rsidRDefault="00D505D1" w:rsidP="00D770CE">
            <w:pPr>
              <w:jc w:val="right"/>
              <w:rPr>
                <w:b/>
              </w:rPr>
            </w:pPr>
          </w:p>
        </w:tc>
      </w:tr>
      <w:tr w:rsidR="00D505D1" w:rsidTr="00D770CE">
        <w:tc>
          <w:tcPr>
            <w:tcW w:w="157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05D1" w:rsidRDefault="00D505D1" w:rsidP="00763BBD">
            <w:pPr>
              <w:rPr>
                <w:snapToGrid w:val="0"/>
                <w:color w:val="000000"/>
              </w:rPr>
            </w:pPr>
          </w:p>
        </w:tc>
        <w:tc>
          <w:tcPr>
            <w:tcW w:w="368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05D1" w:rsidRDefault="00D505D1">
            <w:pPr>
              <w:rPr>
                <w:color w:val="000000"/>
              </w:rPr>
            </w:pPr>
            <w:r>
              <w:rPr>
                <w:color w:val="000000"/>
              </w:rPr>
              <w:t>where the number of proposed commercial units is two, three or four</w:t>
            </w:r>
          </w:p>
          <w:p w:rsidR="00D505D1" w:rsidRDefault="00D505D1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D505D1" w:rsidRPr="00816525" w:rsidRDefault="00D505D1" w:rsidP="004120F9">
            <w:pPr>
              <w:jc w:val="right"/>
              <w:rPr>
                <w:i/>
              </w:rPr>
            </w:pPr>
          </w:p>
        </w:tc>
        <w:tc>
          <w:tcPr>
            <w:tcW w:w="1560" w:type="dxa"/>
          </w:tcPr>
          <w:p w:rsidR="00D505D1" w:rsidRPr="00816525" w:rsidRDefault="00D505D1" w:rsidP="00D770CE">
            <w:pPr>
              <w:jc w:val="right"/>
              <w:rPr>
                <w:b/>
              </w:rPr>
            </w:pPr>
          </w:p>
        </w:tc>
      </w:tr>
      <w:tr w:rsidR="00BD06FB" w:rsidTr="00BD06FB">
        <w:tc>
          <w:tcPr>
            <w:tcW w:w="157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D06FB" w:rsidRDefault="00BD06FB">
            <w:pPr>
              <w:rPr>
                <w:snapToGrid w:val="0"/>
                <w:color w:val="000000"/>
              </w:rPr>
            </w:pPr>
          </w:p>
        </w:tc>
        <w:tc>
          <w:tcPr>
            <w:tcW w:w="368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D06FB" w:rsidRDefault="00BD06FB">
            <w:pPr>
              <w:ind w:left="72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-unstaged development</w:t>
            </w:r>
          </w:p>
          <w:p w:rsidR="00BD06FB" w:rsidRDefault="00BD06FB">
            <w:pPr>
              <w:ind w:left="720"/>
              <w:rPr>
                <w:snapToGrid w:val="0"/>
                <w:color w:val="000000"/>
              </w:rPr>
            </w:pPr>
          </w:p>
        </w:tc>
        <w:tc>
          <w:tcPr>
            <w:tcW w:w="1559" w:type="dxa"/>
          </w:tcPr>
          <w:p w:rsidR="00BD06FB" w:rsidRPr="00816525" w:rsidRDefault="00F86FA1" w:rsidP="006B35C0">
            <w:pPr>
              <w:jc w:val="right"/>
              <w:rPr>
                <w:i/>
              </w:rPr>
            </w:pPr>
            <w:r>
              <w:rPr>
                <w:i/>
              </w:rPr>
              <w:t>3,</w:t>
            </w:r>
            <w:r w:rsidR="006B35C0">
              <w:rPr>
                <w:i/>
              </w:rPr>
              <w:t>421</w:t>
            </w:r>
            <w:r w:rsidR="00BD06FB" w:rsidRPr="00816525">
              <w:rPr>
                <w:i/>
              </w:rPr>
              <w:t>.00</w:t>
            </w:r>
          </w:p>
        </w:tc>
        <w:tc>
          <w:tcPr>
            <w:tcW w:w="1560" w:type="dxa"/>
          </w:tcPr>
          <w:p w:rsidR="00BD06FB" w:rsidRPr="00BD06FB" w:rsidRDefault="00F86FA1" w:rsidP="008F62C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</w:t>
            </w:r>
            <w:r w:rsidR="008F62C2">
              <w:rPr>
                <w:b/>
                <w:color w:val="000000"/>
              </w:rPr>
              <w:t>5</w:t>
            </w:r>
            <w:r w:rsidR="00FB5456">
              <w:rPr>
                <w:b/>
                <w:color w:val="000000"/>
              </w:rPr>
              <w:t>06</w:t>
            </w:r>
            <w:r w:rsidR="00BD06FB" w:rsidRPr="00BD06FB">
              <w:rPr>
                <w:b/>
                <w:color w:val="000000"/>
              </w:rPr>
              <w:t xml:space="preserve">.00 </w:t>
            </w:r>
          </w:p>
        </w:tc>
      </w:tr>
      <w:tr w:rsidR="00BD06FB" w:rsidTr="00BD06FB">
        <w:tc>
          <w:tcPr>
            <w:tcW w:w="157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D06FB" w:rsidRDefault="00BD06FB">
            <w:pPr>
              <w:rPr>
                <w:snapToGrid w:val="0"/>
                <w:color w:val="000000"/>
              </w:rPr>
            </w:pPr>
          </w:p>
        </w:tc>
        <w:tc>
          <w:tcPr>
            <w:tcW w:w="368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D06FB" w:rsidRDefault="00BD06FB">
            <w:pPr>
              <w:ind w:left="72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-staged development</w:t>
            </w:r>
          </w:p>
          <w:p w:rsidR="00BD06FB" w:rsidRDefault="00BD06FB">
            <w:pPr>
              <w:ind w:left="720"/>
              <w:rPr>
                <w:snapToGrid w:val="0"/>
                <w:color w:val="000000"/>
              </w:rPr>
            </w:pPr>
          </w:p>
        </w:tc>
        <w:tc>
          <w:tcPr>
            <w:tcW w:w="1559" w:type="dxa"/>
          </w:tcPr>
          <w:p w:rsidR="00BD06FB" w:rsidRPr="00816525" w:rsidRDefault="00F86FA1" w:rsidP="006B35C0">
            <w:pPr>
              <w:jc w:val="right"/>
              <w:rPr>
                <w:i/>
              </w:rPr>
            </w:pPr>
            <w:r>
              <w:rPr>
                <w:i/>
              </w:rPr>
              <w:t>4,</w:t>
            </w:r>
            <w:r w:rsidR="006B35C0">
              <w:rPr>
                <w:i/>
              </w:rPr>
              <w:t>343</w:t>
            </w:r>
            <w:r w:rsidR="00BD06FB" w:rsidRPr="00816525">
              <w:rPr>
                <w:i/>
              </w:rPr>
              <w:t>.00</w:t>
            </w:r>
          </w:p>
        </w:tc>
        <w:tc>
          <w:tcPr>
            <w:tcW w:w="1560" w:type="dxa"/>
          </w:tcPr>
          <w:p w:rsidR="00BD06FB" w:rsidRPr="00BD06FB" w:rsidRDefault="00F86FA1" w:rsidP="008F62C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</w:t>
            </w:r>
            <w:r w:rsidR="008F62C2">
              <w:rPr>
                <w:b/>
                <w:color w:val="000000"/>
              </w:rPr>
              <w:t>4</w:t>
            </w:r>
            <w:r w:rsidR="00FB5456">
              <w:rPr>
                <w:b/>
                <w:color w:val="000000"/>
              </w:rPr>
              <w:t>51</w:t>
            </w:r>
            <w:r w:rsidR="00BD06FB" w:rsidRPr="00BD06FB">
              <w:rPr>
                <w:b/>
                <w:color w:val="000000"/>
              </w:rPr>
              <w:t xml:space="preserve">.00 </w:t>
            </w:r>
          </w:p>
        </w:tc>
      </w:tr>
      <w:tr w:rsidR="00D505D1" w:rsidTr="00D770CE">
        <w:tc>
          <w:tcPr>
            <w:tcW w:w="157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05D1" w:rsidRDefault="00D505D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Section 11</w:t>
            </w:r>
          </w:p>
        </w:tc>
        <w:tc>
          <w:tcPr>
            <w:tcW w:w="368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05D1" w:rsidRDefault="00D505D1">
            <w:pPr>
              <w:rPr>
                <w:color w:val="000000"/>
              </w:rPr>
            </w:pPr>
            <w:r>
              <w:rPr>
                <w:color w:val="000000"/>
              </w:rPr>
              <w:t>Additional Unit Fees –</w:t>
            </w:r>
          </w:p>
          <w:p w:rsidR="00D505D1" w:rsidRDefault="00D505D1">
            <w:pPr>
              <w:rPr>
                <w:color w:val="000000"/>
              </w:rPr>
            </w:pPr>
          </w:p>
          <w:p w:rsidR="00D505D1" w:rsidRDefault="00D505D1">
            <w:pPr>
              <w:rPr>
                <w:color w:val="000000"/>
              </w:rPr>
            </w:pPr>
            <w:r>
              <w:rPr>
                <w:color w:val="000000"/>
              </w:rPr>
              <w:t>where the number of proposed units exceeds four (commercial or residential), the following fee per additional unit applies:</w:t>
            </w:r>
          </w:p>
          <w:p w:rsidR="00D505D1" w:rsidRDefault="00D505D1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D505D1" w:rsidRPr="00816525" w:rsidRDefault="00D505D1" w:rsidP="004120F9">
            <w:pPr>
              <w:jc w:val="right"/>
              <w:rPr>
                <w:i/>
              </w:rPr>
            </w:pPr>
          </w:p>
        </w:tc>
        <w:tc>
          <w:tcPr>
            <w:tcW w:w="1560" w:type="dxa"/>
          </w:tcPr>
          <w:p w:rsidR="00D505D1" w:rsidRPr="00816525" w:rsidRDefault="00D505D1" w:rsidP="00D770CE">
            <w:pPr>
              <w:jc w:val="right"/>
              <w:rPr>
                <w:b/>
              </w:rPr>
            </w:pPr>
          </w:p>
        </w:tc>
      </w:tr>
      <w:tr w:rsidR="00BD06FB" w:rsidTr="00BD06FB">
        <w:tc>
          <w:tcPr>
            <w:tcW w:w="157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D06FB" w:rsidRDefault="00BD06FB">
            <w:pPr>
              <w:rPr>
                <w:snapToGrid w:val="0"/>
                <w:color w:val="000000"/>
              </w:rPr>
            </w:pPr>
          </w:p>
        </w:tc>
        <w:tc>
          <w:tcPr>
            <w:tcW w:w="368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D06FB" w:rsidRDefault="00BD06FB">
            <w:pPr>
              <w:ind w:left="72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-unstaged development</w:t>
            </w:r>
          </w:p>
          <w:p w:rsidR="00BD06FB" w:rsidRDefault="00BD06FB">
            <w:pPr>
              <w:ind w:left="720"/>
              <w:rPr>
                <w:snapToGrid w:val="0"/>
                <w:color w:val="000000"/>
              </w:rPr>
            </w:pPr>
          </w:p>
        </w:tc>
        <w:tc>
          <w:tcPr>
            <w:tcW w:w="1559" w:type="dxa"/>
          </w:tcPr>
          <w:p w:rsidR="00BD06FB" w:rsidRPr="00816525" w:rsidRDefault="00F86FA1" w:rsidP="006B35C0">
            <w:pPr>
              <w:jc w:val="right"/>
              <w:rPr>
                <w:i/>
              </w:rPr>
            </w:pPr>
            <w:r>
              <w:rPr>
                <w:i/>
              </w:rPr>
              <w:t>2</w:t>
            </w:r>
            <w:r w:rsidR="006B35C0">
              <w:rPr>
                <w:i/>
              </w:rPr>
              <w:t>33</w:t>
            </w:r>
            <w:r w:rsidR="00BD06FB" w:rsidRPr="00816525">
              <w:rPr>
                <w:i/>
              </w:rPr>
              <w:t>.00</w:t>
            </w:r>
          </w:p>
        </w:tc>
        <w:tc>
          <w:tcPr>
            <w:tcW w:w="1560" w:type="dxa"/>
          </w:tcPr>
          <w:p w:rsidR="00BD06FB" w:rsidRPr="00BD06FB" w:rsidRDefault="00F86FA1" w:rsidP="008F62C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FB5456">
              <w:rPr>
                <w:b/>
                <w:color w:val="000000"/>
              </w:rPr>
              <w:t>39</w:t>
            </w:r>
            <w:r w:rsidR="00BD06FB" w:rsidRPr="00BD06FB">
              <w:rPr>
                <w:b/>
                <w:color w:val="000000"/>
              </w:rPr>
              <w:t xml:space="preserve">.00 </w:t>
            </w:r>
          </w:p>
        </w:tc>
      </w:tr>
      <w:tr w:rsidR="00BD06FB" w:rsidTr="00BD06FB">
        <w:tc>
          <w:tcPr>
            <w:tcW w:w="157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D06FB" w:rsidRDefault="00BD06FB">
            <w:pPr>
              <w:rPr>
                <w:snapToGrid w:val="0"/>
                <w:color w:val="000000"/>
              </w:rPr>
            </w:pPr>
          </w:p>
        </w:tc>
        <w:tc>
          <w:tcPr>
            <w:tcW w:w="368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D06FB" w:rsidRDefault="00BD06FB">
            <w:pPr>
              <w:ind w:left="72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-staged development</w:t>
            </w:r>
          </w:p>
          <w:p w:rsidR="00BD06FB" w:rsidRDefault="00BD06FB">
            <w:pPr>
              <w:ind w:left="720"/>
              <w:rPr>
                <w:snapToGrid w:val="0"/>
                <w:color w:val="000000"/>
              </w:rPr>
            </w:pPr>
          </w:p>
        </w:tc>
        <w:tc>
          <w:tcPr>
            <w:tcW w:w="1559" w:type="dxa"/>
          </w:tcPr>
          <w:p w:rsidR="00BD06FB" w:rsidRPr="00816525" w:rsidRDefault="00F86FA1" w:rsidP="006B35C0">
            <w:pPr>
              <w:jc w:val="right"/>
              <w:rPr>
                <w:i/>
              </w:rPr>
            </w:pPr>
            <w:r>
              <w:rPr>
                <w:i/>
              </w:rPr>
              <w:t>2</w:t>
            </w:r>
            <w:r w:rsidR="006B35C0">
              <w:rPr>
                <w:i/>
              </w:rPr>
              <w:t>70</w:t>
            </w:r>
            <w:r w:rsidR="00BD06FB" w:rsidRPr="00816525">
              <w:rPr>
                <w:i/>
              </w:rPr>
              <w:t>.00</w:t>
            </w:r>
          </w:p>
        </w:tc>
        <w:tc>
          <w:tcPr>
            <w:tcW w:w="1560" w:type="dxa"/>
          </w:tcPr>
          <w:p w:rsidR="00BD06FB" w:rsidRPr="00BD06FB" w:rsidRDefault="00F86FA1" w:rsidP="008F62C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  <w:r w:rsidR="00FB5456">
              <w:rPr>
                <w:b/>
                <w:color w:val="000000"/>
              </w:rPr>
              <w:t>6</w:t>
            </w:r>
            <w:r w:rsidR="00BD06FB" w:rsidRPr="00BD06FB">
              <w:rPr>
                <w:b/>
                <w:color w:val="000000"/>
              </w:rPr>
              <w:t xml:space="preserve">.00 </w:t>
            </w:r>
          </w:p>
        </w:tc>
      </w:tr>
      <w:tr w:rsidR="00D505D1" w:rsidTr="00D770CE">
        <w:tc>
          <w:tcPr>
            <w:tcW w:w="157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05D1" w:rsidRDefault="00D505D1">
            <w:pPr>
              <w:rPr>
                <w:snapToGrid w:val="0"/>
              </w:rPr>
            </w:pPr>
          </w:p>
          <w:p w:rsidR="00D505D1" w:rsidRDefault="00D505D1">
            <w:pPr>
              <w:rPr>
                <w:snapToGrid w:val="0"/>
              </w:rPr>
            </w:pPr>
          </w:p>
          <w:p w:rsidR="00D505D1" w:rsidRDefault="00D505D1">
            <w:pPr>
              <w:rPr>
                <w:snapToGrid w:val="0"/>
              </w:rPr>
            </w:pPr>
          </w:p>
          <w:p w:rsidR="00D505D1" w:rsidRDefault="00D505D1">
            <w:pPr>
              <w:rPr>
                <w:snapToGrid w:val="0"/>
              </w:rPr>
            </w:pPr>
          </w:p>
          <w:p w:rsidR="00D505D1" w:rsidRDefault="00D505D1">
            <w:pPr>
              <w:rPr>
                <w:snapToGrid w:val="0"/>
              </w:rPr>
            </w:pPr>
          </w:p>
          <w:p w:rsidR="00D505D1" w:rsidRDefault="00D505D1">
            <w:r>
              <w:rPr>
                <w:snapToGrid w:val="0"/>
              </w:rPr>
              <w:lastRenderedPageBreak/>
              <w:t>Section 16</w:t>
            </w:r>
          </w:p>
        </w:tc>
        <w:tc>
          <w:tcPr>
            <w:tcW w:w="368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05D1" w:rsidRDefault="00D505D1">
            <w:pPr>
              <w:rPr>
                <w:snapToGrid w:val="0"/>
              </w:rPr>
            </w:pPr>
          </w:p>
          <w:p w:rsidR="00D505D1" w:rsidRDefault="00D505D1">
            <w:pPr>
              <w:rPr>
                <w:snapToGrid w:val="0"/>
              </w:rPr>
            </w:pPr>
          </w:p>
          <w:p w:rsidR="00D505D1" w:rsidRDefault="00D505D1">
            <w:pPr>
              <w:rPr>
                <w:snapToGrid w:val="0"/>
              </w:rPr>
            </w:pPr>
          </w:p>
          <w:p w:rsidR="00D505D1" w:rsidRDefault="00D505D1">
            <w:pPr>
              <w:rPr>
                <w:snapToGrid w:val="0"/>
              </w:rPr>
            </w:pPr>
          </w:p>
          <w:p w:rsidR="00D505D1" w:rsidRDefault="00D505D1">
            <w:pPr>
              <w:rPr>
                <w:snapToGrid w:val="0"/>
              </w:rPr>
            </w:pPr>
          </w:p>
          <w:p w:rsidR="00D505D1" w:rsidRDefault="00D505D1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>Developments for the purpose of section 16 of the Act, the fee to be paid if an application is amended from ‘unstaged’ to ‘staged’</w:t>
            </w:r>
          </w:p>
          <w:p w:rsidR="00D505D1" w:rsidRDefault="00D505D1"/>
        </w:tc>
        <w:tc>
          <w:tcPr>
            <w:tcW w:w="1559" w:type="dxa"/>
          </w:tcPr>
          <w:p w:rsidR="00D505D1" w:rsidRPr="00816525" w:rsidRDefault="00D505D1" w:rsidP="004120F9">
            <w:pPr>
              <w:jc w:val="right"/>
              <w:rPr>
                <w:i/>
              </w:rPr>
            </w:pPr>
          </w:p>
          <w:p w:rsidR="00D505D1" w:rsidRPr="00816525" w:rsidRDefault="00D505D1" w:rsidP="004120F9">
            <w:pPr>
              <w:jc w:val="right"/>
              <w:rPr>
                <w:i/>
              </w:rPr>
            </w:pPr>
          </w:p>
          <w:p w:rsidR="00D505D1" w:rsidRPr="00816525" w:rsidRDefault="00D505D1" w:rsidP="004120F9">
            <w:pPr>
              <w:jc w:val="right"/>
              <w:rPr>
                <w:i/>
              </w:rPr>
            </w:pPr>
          </w:p>
          <w:p w:rsidR="00D505D1" w:rsidRPr="00816525" w:rsidRDefault="00D505D1" w:rsidP="004120F9">
            <w:pPr>
              <w:jc w:val="right"/>
              <w:rPr>
                <w:i/>
              </w:rPr>
            </w:pPr>
          </w:p>
          <w:p w:rsidR="00D505D1" w:rsidRPr="00F86FA1" w:rsidRDefault="00D505D1" w:rsidP="004120F9">
            <w:pPr>
              <w:jc w:val="right"/>
              <w:rPr>
                <w:i/>
              </w:rPr>
            </w:pPr>
          </w:p>
          <w:p w:rsidR="00D505D1" w:rsidRPr="00816525" w:rsidRDefault="00F86FA1" w:rsidP="003148F7">
            <w:pPr>
              <w:jc w:val="right"/>
              <w:rPr>
                <w:i/>
              </w:rPr>
            </w:pPr>
            <w:r w:rsidRPr="00FA699F">
              <w:rPr>
                <w:i/>
              </w:rPr>
              <w:lastRenderedPageBreak/>
              <w:t>1,</w:t>
            </w:r>
            <w:r w:rsidR="003148F7">
              <w:rPr>
                <w:i/>
              </w:rPr>
              <w:t>238.00</w:t>
            </w:r>
            <w:r>
              <w:rPr>
                <w:i/>
              </w:rPr>
              <w:t xml:space="preserve"> (plus 5</w:t>
            </w:r>
            <w:r w:rsidR="003148F7">
              <w:rPr>
                <w:i/>
              </w:rPr>
              <w:t>4</w:t>
            </w:r>
            <w:r w:rsidR="00D505D1" w:rsidRPr="00816525">
              <w:rPr>
                <w:i/>
              </w:rPr>
              <w:t>.00 for each unit in excess of 4 units)</w:t>
            </w:r>
          </w:p>
        </w:tc>
        <w:tc>
          <w:tcPr>
            <w:tcW w:w="1560" w:type="dxa"/>
          </w:tcPr>
          <w:p w:rsidR="00D505D1" w:rsidRPr="00816525" w:rsidRDefault="00D505D1" w:rsidP="00D770CE">
            <w:pPr>
              <w:jc w:val="right"/>
              <w:rPr>
                <w:b/>
              </w:rPr>
            </w:pPr>
          </w:p>
          <w:p w:rsidR="00D505D1" w:rsidRPr="00816525" w:rsidRDefault="00D505D1" w:rsidP="00D770CE">
            <w:pPr>
              <w:jc w:val="right"/>
              <w:rPr>
                <w:b/>
              </w:rPr>
            </w:pPr>
          </w:p>
          <w:p w:rsidR="00D505D1" w:rsidRPr="00816525" w:rsidRDefault="00D505D1" w:rsidP="00D770CE">
            <w:pPr>
              <w:jc w:val="right"/>
              <w:rPr>
                <w:b/>
              </w:rPr>
            </w:pPr>
          </w:p>
          <w:p w:rsidR="00D505D1" w:rsidRPr="00816525" w:rsidRDefault="00D505D1" w:rsidP="00D770CE">
            <w:pPr>
              <w:jc w:val="right"/>
              <w:rPr>
                <w:b/>
              </w:rPr>
            </w:pPr>
          </w:p>
          <w:p w:rsidR="00D505D1" w:rsidRPr="00816525" w:rsidRDefault="00D505D1" w:rsidP="00D770CE">
            <w:pPr>
              <w:jc w:val="right"/>
              <w:rPr>
                <w:b/>
              </w:rPr>
            </w:pPr>
          </w:p>
          <w:p w:rsidR="00D505D1" w:rsidRPr="00816525" w:rsidRDefault="00D505D1" w:rsidP="00733083">
            <w:pPr>
              <w:jc w:val="right"/>
              <w:rPr>
                <w:b/>
              </w:rPr>
            </w:pPr>
            <w:r w:rsidRPr="00816525">
              <w:rPr>
                <w:b/>
              </w:rPr>
              <w:lastRenderedPageBreak/>
              <w:t>1,2</w:t>
            </w:r>
            <w:r w:rsidR="00FB5456">
              <w:rPr>
                <w:b/>
              </w:rPr>
              <w:t>69</w:t>
            </w:r>
            <w:r w:rsidR="00F86FA1">
              <w:rPr>
                <w:b/>
              </w:rPr>
              <w:t>.00</w:t>
            </w:r>
            <w:r w:rsidRPr="00816525">
              <w:rPr>
                <w:b/>
              </w:rPr>
              <w:t xml:space="preserve"> (plus 5</w:t>
            </w:r>
            <w:r w:rsidR="00F86FA1">
              <w:rPr>
                <w:b/>
              </w:rPr>
              <w:t>4</w:t>
            </w:r>
            <w:r w:rsidRPr="00816525">
              <w:rPr>
                <w:b/>
              </w:rPr>
              <w:t>.00 for each unit in excess of 4 units)</w:t>
            </w:r>
          </w:p>
          <w:p w:rsidR="00D505D1" w:rsidRPr="00816525" w:rsidRDefault="00D505D1" w:rsidP="00B40301">
            <w:pPr>
              <w:jc w:val="right"/>
              <w:rPr>
                <w:b/>
              </w:rPr>
            </w:pPr>
          </w:p>
        </w:tc>
      </w:tr>
      <w:tr w:rsidR="00D505D1" w:rsidTr="00733083">
        <w:tc>
          <w:tcPr>
            <w:tcW w:w="157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05D1" w:rsidRDefault="00D505D1" w:rsidP="00056658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>Section 28</w:t>
            </w:r>
          </w:p>
        </w:tc>
        <w:tc>
          <w:tcPr>
            <w:tcW w:w="368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05D1" w:rsidRDefault="00D505D1" w:rsidP="00056658">
            <w:r>
              <w:t>Unit Title Fees – Other – Lapse of endorsement of units Plan after 3 months</w:t>
            </w:r>
          </w:p>
          <w:p w:rsidR="00D505D1" w:rsidRDefault="00D505D1" w:rsidP="00056658"/>
        </w:tc>
        <w:tc>
          <w:tcPr>
            <w:tcW w:w="1559" w:type="dxa"/>
          </w:tcPr>
          <w:p w:rsidR="00D505D1" w:rsidRPr="00816525" w:rsidRDefault="00F86FA1" w:rsidP="003148F7">
            <w:pPr>
              <w:jc w:val="right"/>
              <w:rPr>
                <w:i/>
              </w:rPr>
            </w:pPr>
            <w:r>
              <w:rPr>
                <w:i/>
              </w:rPr>
              <w:t>12</w:t>
            </w:r>
            <w:r w:rsidR="003148F7">
              <w:rPr>
                <w:i/>
              </w:rPr>
              <w:t>6</w:t>
            </w:r>
            <w:r w:rsidR="00D505D1" w:rsidRPr="00816525">
              <w:rPr>
                <w:i/>
              </w:rPr>
              <w:t>.00</w:t>
            </w:r>
          </w:p>
        </w:tc>
        <w:tc>
          <w:tcPr>
            <w:tcW w:w="1560" w:type="dxa"/>
          </w:tcPr>
          <w:p w:rsidR="00D505D1" w:rsidRPr="00816525" w:rsidRDefault="00D505D1" w:rsidP="008F62C2">
            <w:pPr>
              <w:jc w:val="right"/>
              <w:rPr>
                <w:b/>
                <w:color w:val="000000"/>
              </w:rPr>
            </w:pPr>
            <w:r w:rsidRPr="00816525">
              <w:rPr>
                <w:b/>
                <w:color w:val="000000"/>
              </w:rPr>
              <w:t>1</w:t>
            </w:r>
            <w:r w:rsidR="00FB5456">
              <w:rPr>
                <w:b/>
                <w:color w:val="000000"/>
              </w:rPr>
              <w:t>29</w:t>
            </w:r>
            <w:r w:rsidRPr="00816525">
              <w:rPr>
                <w:b/>
                <w:color w:val="000000"/>
              </w:rPr>
              <w:t>.00</w:t>
            </w:r>
          </w:p>
        </w:tc>
      </w:tr>
      <w:tr w:rsidR="00D505D1" w:rsidTr="00733083">
        <w:tc>
          <w:tcPr>
            <w:tcW w:w="157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05D1" w:rsidRDefault="00D505D1">
            <w:r>
              <w:rPr>
                <w:snapToGrid w:val="0"/>
              </w:rPr>
              <w:t>Section 29</w:t>
            </w:r>
          </w:p>
        </w:tc>
        <w:tc>
          <w:tcPr>
            <w:tcW w:w="368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05D1" w:rsidRDefault="00D505D1">
            <w:pPr>
              <w:rPr>
                <w:snapToGrid w:val="0"/>
              </w:rPr>
            </w:pPr>
            <w:r>
              <w:rPr>
                <w:snapToGrid w:val="0"/>
              </w:rPr>
              <w:t>Staged Developments – Application to amend a development statement (after approval but prior to registration of the units plans)</w:t>
            </w:r>
          </w:p>
          <w:p w:rsidR="00D505D1" w:rsidRDefault="00D505D1"/>
        </w:tc>
        <w:tc>
          <w:tcPr>
            <w:tcW w:w="1559" w:type="dxa"/>
          </w:tcPr>
          <w:p w:rsidR="00D505D1" w:rsidRPr="00816525" w:rsidRDefault="00F86FA1" w:rsidP="003148F7">
            <w:pPr>
              <w:jc w:val="right"/>
              <w:rPr>
                <w:i/>
              </w:rPr>
            </w:pPr>
            <w:r>
              <w:rPr>
                <w:i/>
              </w:rPr>
              <w:t>1,0</w:t>
            </w:r>
            <w:r w:rsidR="003148F7">
              <w:rPr>
                <w:i/>
              </w:rPr>
              <w:t>30</w:t>
            </w:r>
            <w:r w:rsidR="00D505D1" w:rsidRPr="00816525">
              <w:rPr>
                <w:i/>
              </w:rPr>
              <w:t>.00</w:t>
            </w:r>
          </w:p>
        </w:tc>
        <w:tc>
          <w:tcPr>
            <w:tcW w:w="1560" w:type="dxa"/>
          </w:tcPr>
          <w:p w:rsidR="00D505D1" w:rsidRPr="00816525" w:rsidRDefault="00D505D1" w:rsidP="008F62C2">
            <w:pPr>
              <w:jc w:val="right"/>
              <w:rPr>
                <w:b/>
                <w:color w:val="000000"/>
              </w:rPr>
            </w:pPr>
            <w:r w:rsidRPr="00816525">
              <w:rPr>
                <w:b/>
                <w:color w:val="000000"/>
              </w:rPr>
              <w:t>1,0</w:t>
            </w:r>
            <w:r w:rsidR="00FB5456">
              <w:rPr>
                <w:b/>
                <w:color w:val="000000"/>
              </w:rPr>
              <w:t>55</w:t>
            </w:r>
            <w:r w:rsidRPr="00816525">
              <w:rPr>
                <w:b/>
                <w:color w:val="000000"/>
              </w:rPr>
              <w:t>.00</w:t>
            </w:r>
          </w:p>
        </w:tc>
      </w:tr>
      <w:tr w:rsidR="00D505D1" w:rsidTr="00D770CE">
        <w:tc>
          <w:tcPr>
            <w:tcW w:w="157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05D1" w:rsidRDefault="00D505D1">
            <w:r>
              <w:rPr>
                <w:snapToGrid w:val="0"/>
              </w:rPr>
              <w:t>Section 30</w:t>
            </w:r>
          </w:p>
        </w:tc>
        <w:tc>
          <w:tcPr>
            <w:tcW w:w="368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05D1" w:rsidRDefault="00D505D1">
            <w:pPr>
              <w:rPr>
                <w:snapToGrid w:val="0"/>
              </w:rPr>
            </w:pPr>
            <w:r>
              <w:rPr>
                <w:snapToGrid w:val="0"/>
              </w:rPr>
              <w:t>Application to amend a development statement – (after registration of the units plans and prior to the completion of the development)</w:t>
            </w:r>
          </w:p>
          <w:p w:rsidR="00D505D1" w:rsidRDefault="00D505D1"/>
        </w:tc>
        <w:tc>
          <w:tcPr>
            <w:tcW w:w="1559" w:type="dxa"/>
          </w:tcPr>
          <w:p w:rsidR="00D505D1" w:rsidRPr="00816525" w:rsidRDefault="00F86FA1" w:rsidP="003148F7">
            <w:pPr>
              <w:jc w:val="right"/>
              <w:rPr>
                <w:i/>
              </w:rPr>
            </w:pPr>
            <w:r>
              <w:rPr>
                <w:i/>
              </w:rPr>
              <w:t>2,0</w:t>
            </w:r>
            <w:r w:rsidR="003148F7">
              <w:rPr>
                <w:i/>
              </w:rPr>
              <w:t>64</w:t>
            </w:r>
            <w:r w:rsidR="00D505D1" w:rsidRPr="00816525">
              <w:rPr>
                <w:i/>
              </w:rPr>
              <w:t>.00</w:t>
            </w:r>
          </w:p>
        </w:tc>
        <w:tc>
          <w:tcPr>
            <w:tcW w:w="1560" w:type="dxa"/>
          </w:tcPr>
          <w:p w:rsidR="00D505D1" w:rsidRPr="00816525" w:rsidRDefault="00D505D1" w:rsidP="00733083">
            <w:pPr>
              <w:jc w:val="right"/>
              <w:rPr>
                <w:b/>
                <w:color w:val="000000"/>
              </w:rPr>
            </w:pPr>
            <w:r w:rsidRPr="00816525">
              <w:rPr>
                <w:b/>
                <w:color w:val="000000"/>
              </w:rPr>
              <w:t>2,</w:t>
            </w:r>
            <w:r w:rsidR="008F62C2">
              <w:rPr>
                <w:b/>
                <w:color w:val="000000"/>
              </w:rPr>
              <w:t>1</w:t>
            </w:r>
            <w:r w:rsidR="00FB5456">
              <w:rPr>
                <w:b/>
                <w:color w:val="000000"/>
              </w:rPr>
              <w:t>15</w:t>
            </w:r>
            <w:r w:rsidRPr="00816525">
              <w:rPr>
                <w:b/>
                <w:color w:val="000000"/>
              </w:rPr>
              <w:t>.00</w:t>
            </w:r>
          </w:p>
          <w:p w:rsidR="00D505D1" w:rsidRPr="00816525" w:rsidRDefault="00D505D1" w:rsidP="00B40301">
            <w:pPr>
              <w:jc w:val="right"/>
              <w:rPr>
                <w:b/>
              </w:rPr>
            </w:pPr>
          </w:p>
        </w:tc>
      </w:tr>
      <w:tr w:rsidR="00D505D1" w:rsidTr="00733083">
        <w:tc>
          <w:tcPr>
            <w:tcW w:w="157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05D1" w:rsidRDefault="00D505D1">
            <w:r>
              <w:rPr>
                <w:snapToGrid w:val="0"/>
              </w:rPr>
              <w:t>Section 146</w:t>
            </w:r>
          </w:p>
        </w:tc>
        <w:tc>
          <w:tcPr>
            <w:tcW w:w="368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05D1" w:rsidRDefault="00D505D1">
            <w:pPr>
              <w:rPr>
                <w:snapToGrid w:val="0"/>
              </w:rPr>
            </w:pPr>
            <w:r>
              <w:rPr>
                <w:snapToGrid w:val="0"/>
              </w:rPr>
              <w:t>Amending an existing unit plan – Unit entitlement authority</w:t>
            </w:r>
          </w:p>
          <w:p w:rsidR="00D505D1" w:rsidRDefault="00D505D1"/>
        </w:tc>
        <w:tc>
          <w:tcPr>
            <w:tcW w:w="1559" w:type="dxa"/>
          </w:tcPr>
          <w:p w:rsidR="00D505D1" w:rsidRPr="00816525" w:rsidRDefault="00F86FA1" w:rsidP="003148F7">
            <w:pPr>
              <w:jc w:val="right"/>
              <w:rPr>
                <w:i/>
              </w:rPr>
            </w:pPr>
            <w:r>
              <w:rPr>
                <w:i/>
              </w:rPr>
              <w:t>1,0</w:t>
            </w:r>
            <w:r w:rsidR="003148F7">
              <w:rPr>
                <w:i/>
              </w:rPr>
              <w:t>30</w:t>
            </w:r>
            <w:r w:rsidR="00D505D1" w:rsidRPr="00816525">
              <w:rPr>
                <w:i/>
              </w:rPr>
              <w:t>.00</w:t>
            </w:r>
          </w:p>
        </w:tc>
        <w:tc>
          <w:tcPr>
            <w:tcW w:w="1560" w:type="dxa"/>
          </w:tcPr>
          <w:p w:rsidR="00D505D1" w:rsidRPr="00816525" w:rsidRDefault="00D505D1" w:rsidP="008F62C2">
            <w:pPr>
              <w:jc w:val="right"/>
              <w:rPr>
                <w:b/>
                <w:color w:val="000000"/>
              </w:rPr>
            </w:pPr>
            <w:r w:rsidRPr="00816525">
              <w:rPr>
                <w:b/>
                <w:color w:val="000000"/>
              </w:rPr>
              <w:t>1,0</w:t>
            </w:r>
            <w:r w:rsidR="00FB5456">
              <w:rPr>
                <w:b/>
                <w:color w:val="000000"/>
              </w:rPr>
              <w:t>55</w:t>
            </w:r>
            <w:r w:rsidRPr="00816525">
              <w:rPr>
                <w:b/>
                <w:color w:val="000000"/>
              </w:rPr>
              <w:t>.00</w:t>
            </w:r>
          </w:p>
        </w:tc>
      </w:tr>
      <w:tr w:rsidR="00D505D1" w:rsidTr="00733083">
        <w:tc>
          <w:tcPr>
            <w:tcW w:w="157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05D1" w:rsidRDefault="00D505D1">
            <w:r>
              <w:rPr>
                <w:snapToGrid w:val="0"/>
              </w:rPr>
              <w:t>Section 149</w:t>
            </w:r>
          </w:p>
        </w:tc>
        <w:tc>
          <w:tcPr>
            <w:tcW w:w="368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05D1" w:rsidRDefault="00D505D1">
            <w:pPr>
              <w:rPr>
                <w:snapToGrid w:val="0"/>
              </w:rPr>
            </w:pPr>
            <w:r>
              <w:rPr>
                <w:snapToGrid w:val="0"/>
              </w:rPr>
              <w:t>Amending an existing unit plan – Boundary authority</w:t>
            </w:r>
          </w:p>
          <w:p w:rsidR="00D505D1" w:rsidRDefault="00D505D1"/>
        </w:tc>
        <w:tc>
          <w:tcPr>
            <w:tcW w:w="1559" w:type="dxa"/>
          </w:tcPr>
          <w:p w:rsidR="00D505D1" w:rsidRPr="00816525" w:rsidRDefault="00F86FA1" w:rsidP="003148F7">
            <w:pPr>
              <w:jc w:val="right"/>
              <w:rPr>
                <w:i/>
              </w:rPr>
            </w:pPr>
            <w:r>
              <w:rPr>
                <w:i/>
              </w:rPr>
              <w:t>2,0</w:t>
            </w:r>
            <w:r w:rsidR="003148F7">
              <w:rPr>
                <w:i/>
              </w:rPr>
              <w:t>64</w:t>
            </w:r>
            <w:r w:rsidR="00D505D1" w:rsidRPr="00816525">
              <w:rPr>
                <w:i/>
              </w:rPr>
              <w:t>.00</w:t>
            </w:r>
          </w:p>
        </w:tc>
        <w:tc>
          <w:tcPr>
            <w:tcW w:w="1560" w:type="dxa"/>
          </w:tcPr>
          <w:p w:rsidR="00D505D1" w:rsidRPr="00816525" w:rsidRDefault="00D505D1" w:rsidP="008F62C2">
            <w:pPr>
              <w:jc w:val="right"/>
              <w:rPr>
                <w:b/>
                <w:color w:val="000000"/>
              </w:rPr>
            </w:pPr>
            <w:r w:rsidRPr="00816525">
              <w:rPr>
                <w:b/>
                <w:color w:val="000000"/>
              </w:rPr>
              <w:t>2,</w:t>
            </w:r>
            <w:r w:rsidR="008F62C2">
              <w:rPr>
                <w:b/>
                <w:color w:val="000000"/>
              </w:rPr>
              <w:t>1</w:t>
            </w:r>
            <w:r w:rsidR="00FB5456">
              <w:rPr>
                <w:b/>
                <w:color w:val="000000"/>
              </w:rPr>
              <w:t>15</w:t>
            </w:r>
            <w:r w:rsidRPr="00816525">
              <w:rPr>
                <w:b/>
                <w:color w:val="000000"/>
              </w:rPr>
              <w:t>.00</w:t>
            </w:r>
          </w:p>
        </w:tc>
      </w:tr>
      <w:tr w:rsidR="00D505D1" w:rsidTr="00733083">
        <w:tc>
          <w:tcPr>
            <w:tcW w:w="157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05D1" w:rsidRDefault="00D505D1">
            <w:pPr>
              <w:rPr>
                <w:snapToGrid w:val="0"/>
              </w:rPr>
            </w:pPr>
            <w:r>
              <w:rPr>
                <w:snapToGrid w:val="0"/>
              </w:rPr>
              <w:t>Section 154</w:t>
            </w:r>
          </w:p>
        </w:tc>
        <w:tc>
          <w:tcPr>
            <w:tcW w:w="368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05D1" w:rsidRDefault="00D505D1" w:rsidP="00056658">
            <w:r>
              <w:t>Unit Title Fees – Other – Provisional building damage order certificate</w:t>
            </w:r>
          </w:p>
          <w:p w:rsidR="00D505D1" w:rsidRDefault="00D505D1" w:rsidP="00056658"/>
        </w:tc>
        <w:tc>
          <w:tcPr>
            <w:tcW w:w="1559" w:type="dxa"/>
          </w:tcPr>
          <w:p w:rsidR="00D505D1" w:rsidRPr="00816525" w:rsidRDefault="00F86FA1" w:rsidP="003148F7">
            <w:pPr>
              <w:jc w:val="right"/>
              <w:rPr>
                <w:i/>
              </w:rPr>
            </w:pPr>
            <w:r>
              <w:rPr>
                <w:i/>
              </w:rPr>
              <w:t>16</w:t>
            </w:r>
            <w:r w:rsidR="003148F7">
              <w:rPr>
                <w:i/>
              </w:rPr>
              <w:t>9</w:t>
            </w:r>
            <w:r w:rsidR="00D505D1" w:rsidRPr="00816525">
              <w:rPr>
                <w:i/>
              </w:rPr>
              <w:t>.00</w:t>
            </w:r>
          </w:p>
        </w:tc>
        <w:tc>
          <w:tcPr>
            <w:tcW w:w="1560" w:type="dxa"/>
          </w:tcPr>
          <w:p w:rsidR="00D505D1" w:rsidRPr="00816525" w:rsidRDefault="00D505D1" w:rsidP="008F62C2">
            <w:pPr>
              <w:jc w:val="right"/>
              <w:rPr>
                <w:b/>
                <w:color w:val="000000"/>
              </w:rPr>
            </w:pPr>
            <w:r w:rsidRPr="00816525">
              <w:rPr>
                <w:b/>
                <w:color w:val="000000"/>
              </w:rPr>
              <w:t>1</w:t>
            </w:r>
            <w:r w:rsidR="008F62C2">
              <w:rPr>
                <w:b/>
                <w:color w:val="000000"/>
              </w:rPr>
              <w:t>7</w:t>
            </w:r>
            <w:r w:rsidR="00FB5456">
              <w:rPr>
                <w:b/>
                <w:color w:val="000000"/>
              </w:rPr>
              <w:t>3</w:t>
            </w:r>
            <w:r w:rsidRPr="00816525">
              <w:rPr>
                <w:b/>
                <w:color w:val="000000"/>
              </w:rPr>
              <w:t>.00</w:t>
            </w:r>
          </w:p>
        </w:tc>
      </w:tr>
      <w:tr w:rsidR="00D505D1" w:rsidTr="00733083">
        <w:tc>
          <w:tcPr>
            <w:tcW w:w="157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05D1" w:rsidRDefault="00D505D1">
            <w:r>
              <w:rPr>
                <w:snapToGrid w:val="0"/>
              </w:rPr>
              <w:t>Section 160</w:t>
            </w:r>
          </w:p>
        </w:tc>
        <w:tc>
          <w:tcPr>
            <w:tcW w:w="368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05D1" w:rsidRDefault="00D505D1">
            <w:pPr>
              <w:rPr>
                <w:snapToGrid w:val="0"/>
              </w:rPr>
            </w:pPr>
            <w:r>
              <w:rPr>
                <w:snapToGrid w:val="0"/>
              </w:rPr>
              <w:t>Amending an existing unit plan – Cancellation authority</w:t>
            </w:r>
          </w:p>
          <w:p w:rsidR="00D505D1" w:rsidRDefault="00D505D1"/>
        </w:tc>
        <w:tc>
          <w:tcPr>
            <w:tcW w:w="1559" w:type="dxa"/>
          </w:tcPr>
          <w:p w:rsidR="00D505D1" w:rsidRPr="00816525" w:rsidRDefault="00F86FA1" w:rsidP="003148F7">
            <w:pPr>
              <w:jc w:val="right"/>
              <w:rPr>
                <w:i/>
              </w:rPr>
            </w:pPr>
            <w:r>
              <w:rPr>
                <w:i/>
              </w:rPr>
              <w:t>3,</w:t>
            </w:r>
            <w:r w:rsidR="003148F7">
              <w:rPr>
                <w:i/>
              </w:rPr>
              <w:t>438</w:t>
            </w:r>
            <w:r w:rsidR="00D505D1" w:rsidRPr="00816525">
              <w:rPr>
                <w:i/>
              </w:rPr>
              <w:t>.00</w:t>
            </w:r>
          </w:p>
        </w:tc>
        <w:tc>
          <w:tcPr>
            <w:tcW w:w="1560" w:type="dxa"/>
          </w:tcPr>
          <w:p w:rsidR="00D505D1" w:rsidRPr="00816525" w:rsidRDefault="00D505D1" w:rsidP="008F62C2">
            <w:pPr>
              <w:jc w:val="right"/>
              <w:rPr>
                <w:b/>
                <w:color w:val="000000"/>
              </w:rPr>
            </w:pPr>
            <w:r w:rsidRPr="00816525">
              <w:rPr>
                <w:b/>
                <w:color w:val="000000"/>
              </w:rPr>
              <w:t>3,</w:t>
            </w:r>
            <w:r w:rsidR="008F62C2">
              <w:rPr>
                <w:b/>
                <w:color w:val="000000"/>
              </w:rPr>
              <w:t>5</w:t>
            </w:r>
            <w:r w:rsidR="00FB5456">
              <w:rPr>
                <w:b/>
                <w:color w:val="000000"/>
              </w:rPr>
              <w:t>24</w:t>
            </w:r>
            <w:r w:rsidRPr="00816525">
              <w:rPr>
                <w:b/>
                <w:color w:val="000000"/>
              </w:rPr>
              <w:t>.00</w:t>
            </w:r>
          </w:p>
        </w:tc>
      </w:tr>
      <w:tr w:rsidR="00D505D1" w:rsidTr="00733083">
        <w:tc>
          <w:tcPr>
            <w:tcW w:w="157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05D1" w:rsidRDefault="00D505D1">
            <w:pPr>
              <w:rPr>
                <w:snapToGrid w:val="0"/>
              </w:rPr>
            </w:pPr>
          </w:p>
        </w:tc>
        <w:tc>
          <w:tcPr>
            <w:tcW w:w="368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05D1" w:rsidRDefault="00D505D1">
            <w:pPr>
              <w:rPr>
                <w:snapToGrid w:val="0"/>
              </w:rPr>
            </w:pPr>
            <w:r>
              <w:rPr>
                <w:snapToGrid w:val="0"/>
              </w:rPr>
              <w:t>Appoint Unit Titles Works Assessor (fee per unit)</w:t>
            </w:r>
          </w:p>
        </w:tc>
        <w:tc>
          <w:tcPr>
            <w:tcW w:w="1559" w:type="dxa"/>
          </w:tcPr>
          <w:p w:rsidR="00D505D1" w:rsidRPr="00816525" w:rsidRDefault="00F86FA1" w:rsidP="003148F7">
            <w:pPr>
              <w:jc w:val="right"/>
              <w:rPr>
                <w:i/>
              </w:rPr>
            </w:pPr>
            <w:r>
              <w:rPr>
                <w:i/>
              </w:rPr>
              <w:t>5</w:t>
            </w:r>
            <w:r w:rsidR="003148F7">
              <w:rPr>
                <w:i/>
              </w:rPr>
              <w:t>24</w:t>
            </w:r>
            <w:r w:rsidR="00D505D1" w:rsidRPr="00816525">
              <w:rPr>
                <w:i/>
              </w:rPr>
              <w:t>.00</w:t>
            </w:r>
          </w:p>
        </w:tc>
        <w:tc>
          <w:tcPr>
            <w:tcW w:w="1560" w:type="dxa"/>
          </w:tcPr>
          <w:p w:rsidR="00D505D1" w:rsidRPr="00816525" w:rsidRDefault="00D505D1" w:rsidP="008F62C2">
            <w:pPr>
              <w:jc w:val="right"/>
              <w:rPr>
                <w:b/>
                <w:color w:val="000000"/>
              </w:rPr>
            </w:pPr>
            <w:r w:rsidRPr="00816525">
              <w:rPr>
                <w:b/>
                <w:color w:val="000000"/>
              </w:rPr>
              <w:t>5</w:t>
            </w:r>
            <w:r w:rsidR="00FB5456">
              <w:rPr>
                <w:b/>
                <w:color w:val="000000"/>
              </w:rPr>
              <w:t>37</w:t>
            </w:r>
            <w:r w:rsidRPr="00816525">
              <w:rPr>
                <w:b/>
                <w:color w:val="000000"/>
              </w:rPr>
              <w:t>.00</w:t>
            </w:r>
          </w:p>
        </w:tc>
      </w:tr>
    </w:tbl>
    <w:p w:rsidR="00AC0228" w:rsidRDefault="00AC0228">
      <w:pPr>
        <w:pStyle w:val="Header"/>
        <w:tabs>
          <w:tab w:val="clear" w:pos="4153"/>
          <w:tab w:val="clear" w:pos="8306"/>
          <w:tab w:val="left" w:pos="4500"/>
        </w:tabs>
      </w:pPr>
    </w:p>
    <w:p w:rsidR="0062393B" w:rsidRPr="006C39F0" w:rsidRDefault="0062393B" w:rsidP="0062393B">
      <w:pPr>
        <w:pStyle w:val="note"/>
        <w:ind w:left="0"/>
        <w:jc w:val="center"/>
      </w:pPr>
      <w:r w:rsidRPr="006C39F0">
        <w:rPr>
          <w:i/>
        </w:rPr>
        <w:t>Note:</w:t>
      </w:r>
      <w:r w:rsidRPr="006C39F0">
        <w:rPr>
          <w:i/>
        </w:rPr>
        <w:tab/>
      </w:r>
      <w:r w:rsidRPr="006C39F0">
        <w:t xml:space="preserve">The amount in column </w:t>
      </w:r>
      <w:r>
        <w:t>3</w:t>
      </w:r>
      <w:r w:rsidRPr="006C39F0">
        <w:t xml:space="preserve"> is for comparison purposes only.</w:t>
      </w:r>
    </w:p>
    <w:p w:rsidR="0062393B" w:rsidRDefault="0062393B">
      <w:pPr>
        <w:pStyle w:val="Header"/>
        <w:tabs>
          <w:tab w:val="clear" w:pos="4153"/>
          <w:tab w:val="clear" w:pos="8306"/>
          <w:tab w:val="left" w:pos="4500"/>
        </w:tabs>
      </w:pPr>
    </w:p>
    <w:sectPr w:rsidR="0062393B" w:rsidSect="009522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40" w:right="1797" w:bottom="1440" w:left="1797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375" w:rsidRDefault="00EE3375">
      <w:r>
        <w:separator/>
      </w:r>
    </w:p>
  </w:endnote>
  <w:endnote w:type="continuationSeparator" w:id="0">
    <w:p w:rsidR="00EE3375" w:rsidRDefault="00EE3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3BF" w:rsidRDefault="00DE53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EE6" w:rsidRDefault="00640EE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62C2">
      <w:rPr>
        <w:noProof/>
      </w:rPr>
      <w:t>2</w:t>
    </w:r>
    <w:r>
      <w:rPr>
        <w:noProof/>
      </w:rPr>
      <w:fldChar w:fldCharType="end"/>
    </w:r>
  </w:p>
  <w:p w:rsidR="009B0D24" w:rsidRPr="00DE53BF" w:rsidRDefault="00DE53BF" w:rsidP="00DE53BF">
    <w:pPr>
      <w:pStyle w:val="Footer"/>
      <w:jc w:val="center"/>
      <w:rPr>
        <w:rFonts w:ascii="Arial" w:hAnsi="Arial" w:cs="Arial"/>
        <w:sz w:val="14"/>
        <w:szCs w:val="14"/>
      </w:rPr>
    </w:pPr>
    <w:r w:rsidRPr="00DE53BF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D24" w:rsidRPr="00DE53BF" w:rsidRDefault="00DE53BF" w:rsidP="00DE53BF">
    <w:pPr>
      <w:pStyle w:val="Footer"/>
      <w:jc w:val="center"/>
      <w:rPr>
        <w:rFonts w:ascii="Arial" w:hAnsi="Arial" w:cs="Arial"/>
        <w:sz w:val="14"/>
        <w:szCs w:val="14"/>
      </w:rPr>
    </w:pPr>
    <w:r w:rsidRPr="00DE53BF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375" w:rsidRDefault="00EE3375">
      <w:r>
        <w:separator/>
      </w:r>
    </w:p>
  </w:footnote>
  <w:footnote w:type="continuationSeparator" w:id="0">
    <w:p w:rsidR="00EE3375" w:rsidRDefault="00EE3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3BF" w:rsidRDefault="00DE53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053" w:rsidRPr="005048C8" w:rsidRDefault="002E2053">
    <w:pPr>
      <w:rPr>
        <w:rFonts w:ascii="Arial" w:hAnsi="Arial" w:cs="Arial"/>
        <w:b/>
        <w:iCs/>
        <w:snapToGrid w:val="0"/>
        <w:color w:val="000000"/>
      </w:rPr>
    </w:pPr>
    <w:r w:rsidRPr="005048C8">
      <w:rPr>
        <w:rFonts w:ascii="Arial" w:hAnsi="Arial" w:cs="Arial"/>
        <w:b/>
        <w:iCs/>
        <w:snapToGrid w:val="0"/>
        <w:color w:val="000000"/>
      </w:rPr>
      <w:t>Schedule</w:t>
    </w:r>
  </w:p>
  <w:p w:rsidR="002E2053" w:rsidRPr="005048C8" w:rsidRDefault="002E2053" w:rsidP="002E2053">
    <w:pPr>
      <w:pBdr>
        <w:bottom w:val="single" w:sz="4" w:space="1" w:color="auto"/>
      </w:pBdr>
      <w:rPr>
        <w:iCs/>
        <w:snapToGrid w:val="0"/>
        <w:color w:val="000000"/>
      </w:rPr>
    </w:pPr>
    <w:r w:rsidRPr="005048C8">
      <w:rPr>
        <w:iCs/>
        <w:snapToGrid w:val="0"/>
        <w:color w:val="000000"/>
      </w:rPr>
      <w:t xml:space="preserve">(see s 3) </w:t>
    </w:r>
  </w:p>
  <w:p w:rsidR="009B0D24" w:rsidRDefault="009B0D24">
    <w:pPr>
      <w:pStyle w:val="Header"/>
    </w:pPr>
  </w:p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560"/>
      <w:gridCol w:w="3685"/>
      <w:gridCol w:w="1559"/>
      <w:gridCol w:w="1560"/>
    </w:tblGrid>
    <w:tr w:rsidR="004462CD">
      <w:tblPrEx>
        <w:tblCellMar>
          <w:top w:w="0" w:type="dxa"/>
          <w:bottom w:w="0" w:type="dxa"/>
        </w:tblCellMar>
      </w:tblPrEx>
      <w:tc>
        <w:tcPr>
          <w:tcW w:w="1560" w:type="dxa"/>
          <w:tcBorders>
            <w:top w:val="single" w:sz="6" w:space="0" w:color="000000"/>
            <w:left w:val="nil"/>
            <w:bottom w:val="single" w:sz="4" w:space="0" w:color="auto"/>
            <w:right w:val="nil"/>
          </w:tcBorders>
          <w:shd w:val="clear" w:color="C0C0C0" w:fill="auto"/>
        </w:tcPr>
        <w:p w:rsidR="004462CD" w:rsidRDefault="004462CD">
          <w:pPr>
            <w:jc w:val="center"/>
            <w:rPr>
              <w:b/>
              <w:bCs/>
              <w:snapToGrid w:val="0"/>
              <w:color w:val="000000"/>
            </w:rPr>
          </w:pPr>
          <w:r>
            <w:rPr>
              <w:b/>
              <w:bCs/>
              <w:snapToGrid w:val="0"/>
              <w:color w:val="000000"/>
            </w:rPr>
            <w:t>Column 1</w:t>
          </w:r>
        </w:p>
      </w:tc>
      <w:tc>
        <w:tcPr>
          <w:tcW w:w="3685" w:type="dxa"/>
          <w:tcBorders>
            <w:top w:val="single" w:sz="6" w:space="0" w:color="000000"/>
            <w:left w:val="nil"/>
            <w:bottom w:val="single" w:sz="4" w:space="0" w:color="auto"/>
            <w:right w:val="nil"/>
          </w:tcBorders>
          <w:shd w:val="clear" w:color="C0C0C0" w:fill="auto"/>
        </w:tcPr>
        <w:p w:rsidR="004462CD" w:rsidRDefault="004462CD">
          <w:pPr>
            <w:jc w:val="center"/>
            <w:rPr>
              <w:b/>
              <w:bCs/>
              <w:snapToGrid w:val="0"/>
              <w:color w:val="000000"/>
            </w:rPr>
          </w:pPr>
          <w:r>
            <w:rPr>
              <w:b/>
              <w:bCs/>
              <w:snapToGrid w:val="0"/>
              <w:color w:val="000000"/>
            </w:rPr>
            <w:t>Column 2</w:t>
          </w:r>
        </w:p>
      </w:tc>
      <w:tc>
        <w:tcPr>
          <w:tcW w:w="1559" w:type="dxa"/>
          <w:tcBorders>
            <w:top w:val="single" w:sz="6" w:space="0" w:color="000000"/>
            <w:left w:val="nil"/>
            <w:bottom w:val="single" w:sz="4" w:space="0" w:color="auto"/>
            <w:right w:val="nil"/>
          </w:tcBorders>
          <w:shd w:val="clear" w:color="C0C0C0" w:fill="auto"/>
        </w:tcPr>
        <w:p w:rsidR="004462CD" w:rsidRPr="00763BBD" w:rsidRDefault="004462CD">
          <w:pPr>
            <w:jc w:val="center"/>
            <w:rPr>
              <w:b/>
              <w:bCs/>
              <w:iCs/>
              <w:snapToGrid w:val="0"/>
              <w:color w:val="000000"/>
            </w:rPr>
          </w:pPr>
          <w:r>
            <w:rPr>
              <w:b/>
              <w:bCs/>
              <w:iCs/>
              <w:snapToGrid w:val="0"/>
              <w:color w:val="000000"/>
            </w:rPr>
            <w:t>Column 3</w:t>
          </w:r>
        </w:p>
      </w:tc>
      <w:tc>
        <w:tcPr>
          <w:tcW w:w="1560" w:type="dxa"/>
          <w:tcBorders>
            <w:top w:val="single" w:sz="6" w:space="0" w:color="000000"/>
            <w:left w:val="nil"/>
            <w:bottom w:val="single" w:sz="4" w:space="0" w:color="auto"/>
            <w:right w:val="nil"/>
          </w:tcBorders>
          <w:shd w:val="clear" w:color="C0C0C0" w:fill="auto"/>
        </w:tcPr>
        <w:p w:rsidR="004462CD" w:rsidRDefault="004462CD">
          <w:pPr>
            <w:jc w:val="center"/>
            <w:rPr>
              <w:b/>
              <w:bCs/>
              <w:snapToGrid w:val="0"/>
              <w:color w:val="000000"/>
            </w:rPr>
          </w:pPr>
          <w:r>
            <w:rPr>
              <w:b/>
              <w:bCs/>
              <w:snapToGrid w:val="0"/>
              <w:color w:val="000000"/>
            </w:rPr>
            <w:t>Column 4</w:t>
          </w:r>
        </w:p>
      </w:tc>
    </w:tr>
    <w:tr w:rsidR="009B0D24">
      <w:tblPrEx>
        <w:tblCellMar>
          <w:top w:w="0" w:type="dxa"/>
          <w:bottom w:w="0" w:type="dxa"/>
        </w:tblCellMar>
      </w:tblPrEx>
      <w:tc>
        <w:tcPr>
          <w:tcW w:w="1560" w:type="dxa"/>
          <w:tcBorders>
            <w:top w:val="single" w:sz="6" w:space="0" w:color="000000"/>
            <w:left w:val="nil"/>
            <w:bottom w:val="single" w:sz="4" w:space="0" w:color="auto"/>
            <w:right w:val="nil"/>
          </w:tcBorders>
          <w:shd w:val="clear" w:color="C0C0C0" w:fill="auto"/>
        </w:tcPr>
        <w:p w:rsidR="009B0D24" w:rsidRDefault="009B0D24">
          <w:pPr>
            <w:jc w:val="center"/>
            <w:rPr>
              <w:b/>
              <w:bCs/>
              <w:snapToGrid w:val="0"/>
              <w:color w:val="000000"/>
            </w:rPr>
          </w:pPr>
          <w:r>
            <w:rPr>
              <w:b/>
              <w:bCs/>
              <w:snapToGrid w:val="0"/>
              <w:color w:val="000000"/>
            </w:rPr>
            <w:t>Relevant Section for which a fee is payable</w:t>
          </w:r>
        </w:p>
        <w:p w:rsidR="009B0D24" w:rsidRDefault="009B0D24">
          <w:pPr>
            <w:jc w:val="center"/>
            <w:rPr>
              <w:b/>
              <w:bCs/>
              <w:snapToGrid w:val="0"/>
              <w:color w:val="000000"/>
            </w:rPr>
          </w:pPr>
        </w:p>
      </w:tc>
      <w:tc>
        <w:tcPr>
          <w:tcW w:w="3685" w:type="dxa"/>
          <w:tcBorders>
            <w:top w:val="single" w:sz="6" w:space="0" w:color="000000"/>
            <w:left w:val="nil"/>
            <w:bottom w:val="single" w:sz="4" w:space="0" w:color="auto"/>
            <w:right w:val="nil"/>
          </w:tcBorders>
          <w:shd w:val="clear" w:color="C0C0C0" w:fill="auto"/>
        </w:tcPr>
        <w:p w:rsidR="009B0D24" w:rsidRDefault="009B0D24">
          <w:pPr>
            <w:jc w:val="center"/>
            <w:rPr>
              <w:b/>
              <w:bCs/>
              <w:snapToGrid w:val="0"/>
              <w:color w:val="000000"/>
            </w:rPr>
          </w:pPr>
          <w:r>
            <w:rPr>
              <w:b/>
              <w:bCs/>
              <w:snapToGrid w:val="0"/>
              <w:color w:val="000000"/>
            </w:rPr>
            <w:t>Description of Matter for which fee is payable</w:t>
          </w:r>
        </w:p>
        <w:p w:rsidR="009B0D24" w:rsidRDefault="009B0D24">
          <w:pPr>
            <w:jc w:val="center"/>
            <w:rPr>
              <w:b/>
              <w:bCs/>
              <w:snapToGrid w:val="0"/>
              <w:color w:val="000000"/>
            </w:rPr>
          </w:pPr>
        </w:p>
      </w:tc>
      <w:tc>
        <w:tcPr>
          <w:tcW w:w="1559" w:type="dxa"/>
          <w:tcBorders>
            <w:top w:val="single" w:sz="6" w:space="0" w:color="000000"/>
            <w:left w:val="nil"/>
            <w:bottom w:val="single" w:sz="4" w:space="0" w:color="auto"/>
            <w:right w:val="nil"/>
          </w:tcBorders>
          <w:shd w:val="clear" w:color="C0C0C0" w:fill="auto"/>
        </w:tcPr>
        <w:p w:rsidR="009B0D24" w:rsidRPr="00763BBD" w:rsidRDefault="009B0D24">
          <w:pPr>
            <w:jc w:val="center"/>
            <w:rPr>
              <w:b/>
              <w:bCs/>
              <w:iCs/>
              <w:snapToGrid w:val="0"/>
              <w:color w:val="000000"/>
            </w:rPr>
          </w:pPr>
          <w:r w:rsidRPr="00763BBD">
            <w:rPr>
              <w:b/>
              <w:bCs/>
              <w:iCs/>
              <w:snapToGrid w:val="0"/>
              <w:color w:val="000000"/>
            </w:rPr>
            <w:t>Fee Payable</w:t>
          </w:r>
        </w:p>
        <w:p w:rsidR="009B0D24" w:rsidRPr="00763BBD" w:rsidRDefault="009B0D24">
          <w:pPr>
            <w:jc w:val="center"/>
            <w:rPr>
              <w:b/>
              <w:bCs/>
              <w:iCs/>
              <w:snapToGrid w:val="0"/>
              <w:color w:val="000000"/>
            </w:rPr>
          </w:pPr>
          <w:r w:rsidRPr="00763BBD">
            <w:rPr>
              <w:b/>
              <w:bCs/>
              <w:iCs/>
              <w:snapToGrid w:val="0"/>
              <w:color w:val="000000"/>
            </w:rPr>
            <w:t xml:space="preserve">GST </w:t>
          </w:r>
          <w:r w:rsidR="00A0298B">
            <w:rPr>
              <w:b/>
              <w:bCs/>
              <w:iCs/>
              <w:snapToGrid w:val="0"/>
              <w:color w:val="000000"/>
            </w:rPr>
            <w:t>E</w:t>
          </w:r>
          <w:r w:rsidRPr="00763BBD">
            <w:rPr>
              <w:b/>
              <w:bCs/>
              <w:iCs/>
              <w:snapToGrid w:val="0"/>
              <w:color w:val="000000"/>
            </w:rPr>
            <w:t>xempt</w:t>
          </w:r>
        </w:p>
        <w:p w:rsidR="009B0D24" w:rsidRPr="00763BBD" w:rsidRDefault="009B0D24">
          <w:pPr>
            <w:jc w:val="center"/>
            <w:rPr>
              <w:b/>
              <w:bCs/>
              <w:iCs/>
              <w:snapToGrid w:val="0"/>
              <w:color w:val="000000"/>
            </w:rPr>
          </w:pPr>
          <w:r w:rsidRPr="00763BBD">
            <w:rPr>
              <w:b/>
              <w:bCs/>
              <w:iCs/>
              <w:snapToGrid w:val="0"/>
              <w:color w:val="000000"/>
            </w:rPr>
            <w:t>$</w:t>
          </w:r>
        </w:p>
        <w:p w:rsidR="004063A8" w:rsidRDefault="004063A8" w:rsidP="004063A8">
          <w:pPr>
            <w:jc w:val="center"/>
            <w:rPr>
              <w:b/>
              <w:bCs/>
              <w:snapToGrid w:val="0"/>
              <w:color w:val="000000"/>
            </w:rPr>
          </w:pPr>
          <w:r>
            <w:rPr>
              <w:b/>
              <w:bCs/>
              <w:snapToGrid w:val="0"/>
              <w:color w:val="000000"/>
            </w:rPr>
            <w:t>201</w:t>
          </w:r>
          <w:r w:rsidR="006B35C0">
            <w:rPr>
              <w:b/>
              <w:bCs/>
              <w:snapToGrid w:val="0"/>
              <w:color w:val="000000"/>
            </w:rPr>
            <w:t>8</w:t>
          </w:r>
          <w:r>
            <w:rPr>
              <w:b/>
              <w:bCs/>
              <w:snapToGrid w:val="0"/>
              <w:color w:val="000000"/>
            </w:rPr>
            <w:t>-1</w:t>
          </w:r>
          <w:r w:rsidR="006B35C0">
            <w:rPr>
              <w:b/>
              <w:bCs/>
              <w:snapToGrid w:val="0"/>
              <w:color w:val="000000"/>
            </w:rPr>
            <w:t>9</w:t>
          </w:r>
        </w:p>
        <w:p w:rsidR="009B0D24" w:rsidRDefault="009B0D24">
          <w:pPr>
            <w:jc w:val="center"/>
            <w:rPr>
              <w:b/>
              <w:bCs/>
              <w:snapToGrid w:val="0"/>
              <w:color w:val="000000"/>
            </w:rPr>
          </w:pPr>
        </w:p>
      </w:tc>
      <w:tc>
        <w:tcPr>
          <w:tcW w:w="1560" w:type="dxa"/>
          <w:tcBorders>
            <w:top w:val="single" w:sz="6" w:space="0" w:color="000000"/>
            <w:left w:val="nil"/>
            <w:bottom w:val="single" w:sz="4" w:space="0" w:color="auto"/>
            <w:right w:val="nil"/>
          </w:tcBorders>
          <w:shd w:val="clear" w:color="C0C0C0" w:fill="auto"/>
        </w:tcPr>
        <w:p w:rsidR="009B0D24" w:rsidRDefault="009B0D24">
          <w:pPr>
            <w:jc w:val="center"/>
            <w:rPr>
              <w:b/>
              <w:bCs/>
              <w:snapToGrid w:val="0"/>
              <w:color w:val="000000"/>
            </w:rPr>
          </w:pPr>
          <w:r>
            <w:rPr>
              <w:b/>
              <w:bCs/>
              <w:snapToGrid w:val="0"/>
              <w:color w:val="000000"/>
            </w:rPr>
            <w:t xml:space="preserve">Fee Payable </w:t>
          </w:r>
        </w:p>
        <w:p w:rsidR="009B0D24" w:rsidRDefault="009B0D24">
          <w:pPr>
            <w:jc w:val="center"/>
            <w:rPr>
              <w:b/>
              <w:bCs/>
              <w:snapToGrid w:val="0"/>
              <w:color w:val="000000"/>
            </w:rPr>
          </w:pPr>
          <w:r>
            <w:rPr>
              <w:b/>
              <w:bCs/>
              <w:snapToGrid w:val="0"/>
              <w:color w:val="000000"/>
            </w:rPr>
            <w:t xml:space="preserve">GST </w:t>
          </w:r>
          <w:r w:rsidR="00A0298B">
            <w:rPr>
              <w:b/>
              <w:bCs/>
              <w:snapToGrid w:val="0"/>
              <w:color w:val="000000"/>
            </w:rPr>
            <w:t>E</w:t>
          </w:r>
          <w:r>
            <w:rPr>
              <w:b/>
              <w:bCs/>
              <w:snapToGrid w:val="0"/>
              <w:color w:val="000000"/>
            </w:rPr>
            <w:t>xempt</w:t>
          </w:r>
        </w:p>
        <w:p w:rsidR="009B0D24" w:rsidRDefault="009B0D24">
          <w:pPr>
            <w:jc w:val="center"/>
            <w:rPr>
              <w:b/>
              <w:bCs/>
              <w:snapToGrid w:val="0"/>
              <w:color w:val="000000"/>
            </w:rPr>
          </w:pPr>
          <w:r>
            <w:rPr>
              <w:b/>
              <w:bCs/>
              <w:snapToGrid w:val="0"/>
              <w:color w:val="000000"/>
            </w:rPr>
            <w:t>$</w:t>
          </w:r>
        </w:p>
        <w:p w:rsidR="009B0D24" w:rsidRDefault="009B0D24">
          <w:pPr>
            <w:jc w:val="center"/>
            <w:rPr>
              <w:b/>
              <w:bCs/>
              <w:snapToGrid w:val="0"/>
              <w:color w:val="000000"/>
            </w:rPr>
          </w:pPr>
          <w:r>
            <w:rPr>
              <w:b/>
              <w:bCs/>
              <w:snapToGrid w:val="0"/>
              <w:color w:val="000000"/>
            </w:rPr>
            <w:t>201</w:t>
          </w:r>
          <w:r w:rsidR="006B35C0">
            <w:rPr>
              <w:b/>
              <w:bCs/>
              <w:snapToGrid w:val="0"/>
              <w:color w:val="000000"/>
            </w:rPr>
            <w:t>9</w:t>
          </w:r>
          <w:r>
            <w:rPr>
              <w:b/>
              <w:bCs/>
              <w:snapToGrid w:val="0"/>
              <w:color w:val="000000"/>
            </w:rPr>
            <w:t>-</w:t>
          </w:r>
          <w:r w:rsidR="006B35C0">
            <w:rPr>
              <w:b/>
              <w:bCs/>
              <w:snapToGrid w:val="0"/>
              <w:color w:val="000000"/>
            </w:rPr>
            <w:t>20</w:t>
          </w:r>
        </w:p>
        <w:p w:rsidR="009B0D24" w:rsidRDefault="009B0D24">
          <w:pPr>
            <w:jc w:val="center"/>
            <w:rPr>
              <w:b/>
              <w:bCs/>
              <w:snapToGrid w:val="0"/>
              <w:color w:val="000000"/>
            </w:rPr>
          </w:pPr>
        </w:p>
      </w:tc>
    </w:tr>
  </w:tbl>
  <w:p w:rsidR="009B0D24" w:rsidRDefault="009B0D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3BF" w:rsidRDefault="00DE53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F5F6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D2022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FAA5250"/>
    <w:multiLevelType w:val="singleLevel"/>
    <w:tmpl w:val="264A3E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393B53DE"/>
    <w:multiLevelType w:val="hybridMultilevel"/>
    <w:tmpl w:val="DD2A28D2"/>
    <w:lvl w:ilvl="0" w:tplc="3BE411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D53B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22918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27A5"/>
    <w:rsid w:val="0000521D"/>
    <w:rsid w:val="00007218"/>
    <w:rsid w:val="00044E1A"/>
    <w:rsid w:val="00056658"/>
    <w:rsid w:val="000A2394"/>
    <w:rsid w:val="000B5028"/>
    <w:rsid w:val="000C23EA"/>
    <w:rsid w:val="00112664"/>
    <w:rsid w:val="00143777"/>
    <w:rsid w:val="00154AD7"/>
    <w:rsid w:val="001804CC"/>
    <w:rsid w:val="00192B35"/>
    <w:rsid w:val="001B17B0"/>
    <w:rsid w:val="001B3896"/>
    <w:rsid w:val="001C4A05"/>
    <w:rsid w:val="001D4481"/>
    <w:rsid w:val="001F2941"/>
    <w:rsid w:val="00221F25"/>
    <w:rsid w:val="0025639D"/>
    <w:rsid w:val="002A6BF3"/>
    <w:rsid w:val="002B72EC"/>
    <w:rsid w:val="002C4997"/>
    <w:rsid w:val="002E2053"/>
    <w:rsid w:val="002E3A75"/>
    <w:rsid w:val="002E4B4D"/>
    <w:rsid w:val="003148F7"/>
    <w:rsid w:val="00390C1D"/>
    <w:rsid w:val="003B0F63"/>
    <w:rsid w:val="004063A8"/>
    <w:rsid w:val="004120F9"/>
    <w:rsid w:val="0041728E"/>
    <w:rsid w:val="00422D0A"/>
    <w:rsid w:val="00436885"/>
    <w:rsid w:val="004462CD"/>
    <w:rsid w:val="00466B97"/>
    <w:rsid w:val="004B39E6"/>
    <w:rsid w:val="004C5B20"/>
    <w:rsid w:val="004F3972"/>
    <w:rsid w:val="00502F97"/>
    <w:rsid w:val="005048C8"/>
    <w:rsid w:val="00516826"/>
    <w:rsid w:val="00552470"/>
    <w:rsid w:val="00555E7D"/>
    <w:rsid w:val="00561D5D"/>
    <w:rsid w:val="00565409"/>
    <w:rsid w:val="00586A8E"/>
    <w:rsid w:val="00592929"/>
    <w:rsid w:val="0059374B"/>
    <w:rsid w:val="005B3A00"/>
    <w:rsid w:val="005C304E"/>
    <w:rsid w:val="005D1177"/>
    <w:rsid w:val="00621F3B"/>
    <w:rsid w:val="0062393B"/>
    <w:rsid w:val="00640EE6"/>
    <w:rsid w:val="00686DA2"/>
    <w:rsid w:val="006B35C0"/>
    <w:rsid w:val="006C0330"/>
    <w:rsid w:val="00720BAF"/>
    <w:rsid w:val="00722DB9"/>
    <w:rsid w:val="00733083"/>
    <w:rsid w:val="00733329"/>
    <w:rsid w:val="00763BBD"/>
    <w:rsid w:val="00773D54"/>
    <w:rsid w:val="00783AD8"/>
    <w:rsid w:val="00786138"/>
    <w:rsid w:val="007935D7"/>
    <w:rsid w:val="007A77AB"/>
    <w:rsid w:val="007B21A7"/>
    <w:rsid w:val="007B59BA"/>
    <w:rsid w:val="007B6172"/>
    <w:rsid w:val="00801970"/>
    <w:rsid w:val="00816525"/>
    <w:rsid w:val="0082285C"/>
    <w:rsid w:val="008441F3"/>
    <w:rsid w:val="008563A0"/>
    <w:rsid w:val="00873397"/>
    <w:rsid w:val="00874B99"/>
    <w:rsid w:val="008A3C7F"/>
    <w:rsid w:val="008B74ED"/>
    <w:rsid w:val="008C0125"/>
    <w:rsid w:val="008F62C2"/>
    <w:rsid w:val="009123C2"/>
    <w:rsid w:val="00930732"/>
    <w:rsid w:val="00952276"/>
    <w:rsid w:val="0096267D"/>
    <w:rsid w:val="00964CF1"/>
    <w:rsid w:val="009702BB"/>
    <w:rsid w:val="00975F6C"/>
    <w:rsid w:val="00985B5A"/>
    <w:rsid w:val="009B0D24"/>
    <w:rsid w:val="009B31B9"/>
    <w:rsid w:val="009D6410"/>
    <w:rsid w:val="00A0298B"/>
    <w:rsid w:val="00A35ED3"/>
    <w:rsid w:val="00A543E9"/>
    <w:rsid w:val="00A5745C"/>
    <w:rsid w:val="00A73F6C"/>
    <w:rsid w:val="00A9726D"/>
    <w:rsid w:val="00AA27A5"/>
    <w:rsid w:val="00AC0228"/>
    <w:rsid w:val="00AC6881"/>
    <w:rsid w:val="00AD2274"/>
    <w:rsid w:val="00AD41C5"/>
    <w:rsid w:val="00AF2B9B"/>
    <w:rsid w:val="00B2445F"/>
    <w:rsid w:val="00B40301"/>
    <w:rsid w:val="00B4253D"/>
    <w:rsid w:val="00B9779C"/>
    <w:rsid w:val="00BA7C44"/>
    <w:rsid w:val="00BC4A33"/>
    <w:rsid w:val="00BD06FB"/>
    <w:rsid w:val="00BD7AAB"/>
    <w:rsid w:val="00BE7DB0"/>
    <w:rsid w:val="00C77CB4"/>
    <w:rsid w:val="00C8541B"/>
    <w:rsid w:val="00CC19DF"/>
    <w:rsid w:val="00CE23EA"/>
    <w:rsid w:val="00D3614F"/>
    <w:rsid w:val="00D505D1"/>
    <w:rsid w:val="00D60805"/>
    <w:rsid w:val="00D6408D"/>
    <w:rsid w:val="00D770CE"/>
    <w:rsid w:val="00DA0BCB"/>
    <w:rsid w:val="00DD7540"/>
    <w:rsid w:val="00DE53BF"/>
    <w:rsid w:val="00DE653D"/>
    <w:rsid w:val="00DF02E8"/>
    <w:rsid w:val="00E135DD"/>
    <w:rsid w:val="00E15775"/>
    <w:rsid w:val="00E30845"/>
    <w:rsid w:val="00E64098"/>
    <w:rsid w:val="00EB6401"/>
    <w:rsid w:val="00EE3375"/>
    <w:rsid w:val="00EE503C"/>
    <w:rsid w:val="00F25722"/>
    <w:rsid w:val="00F52A23"/>
    <w:rsid w:val="00F52F47"/>
    <w:rsid w:val="00F80FC1"/>
    <w:rsid w:val="00F81382"/>
    <w:rsid w:val="00F86F3B"/>
    <w:rsid w:val="00F86FA1"/>
    <w:rsid w:val="00FA65F6"/>
    <w:rsid w:val="00FA699F"/>
    <w:rsid w:val="00FB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05FCA3A-0D75-496E-8202-BF781503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color w:val="0000FF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after="120"/>
    </w:pPr>
    <w:rPr>
      <w:color w:val="000000"/>
    </w:r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styleId="BodyTextIndent3">
    <w:name w:val="Body Text Indent 3"/>
    <w:basedOn w:val="Normal"/>
    <w:pPr>
      <w:ind w:left="360"/>
    </w:pPr>
  </w:style>
  <w:style w:type="paragraph" w:styleId="BalloonText">
    <w:name w:val="Balloon Text"/>
    <w:basedOn w:val="Normal"/>
    <w:link w:val="BalloonTextChar"/>
    <w:rsid w:val="00BC4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4A33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7B21A7"/>
    <w:rPr>
      <w:sz w:val="24"/>
      <w:szCs w:val="24"/>
      <w:lang w:eastAsia="en-US"/>
    </w:rPr>
  </w:style>
  <w:style w:type="paragraph" w:customStyle="1" w:styleId="note">
    <w:name w:val="note"/>
    <w:basedOn w:val="Normal"/>
    <w:next w:val="Normal"/>
    <w:uiPriority w:val="99"/>
    <w:rsid w:val="0062393B"/>
    <w:pPr>
      <w:spacing w:before="80" w:after="60"/>
      <w:ind w:left="709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FB6162A6-F00C-4C9D-A1B4-002B74D74A2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2296</Characters>
  <Application>Microsoft Office Word</Application>
  <DocSecurity>0</DocSecurity>
  <Lines>191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InTACT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adrian walsh</dc:creator>
  <cp:keywords/>
  <dc:description/>
  <cp:lastModifiedBy>PCODCS</cp:lastModifiedBy>
  <cp:revision>4</cp:revision>
  <cp:lastPrinted>2018-05-21T01:42:00Z</cp:lastPrinted>
  <dcterms:created xsi:type="dcterms:W3CDTF">2019-06-25T07:09:00Z</dcterms:created>
  <dcterms:modified xsi:type="dcterms:W3CDTF">2019-06-25T07:09:00Z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A17443624</vt:lpwstr>
  </property>
  <property fmtid="{D5CDD505-2E9C-101B-9397-08002B2CF9AE}" pid="3" name="Objective-Comment">
    <vt:lpwstr/>
  </property>
  <property fmtid="{D5CDD505-2E9C-101B-9397-08002B2CF9AE}" pid="4" name="Objective-CreationStamp">
    <vt:filetime>2018-11-16T00:27:56Z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2019-05-16T06:29:07Z</vt:filetime>
  </property>
  <property fmtid="{D5CDD505-2E9C-101B-9397-08002B2CF9AE}" pid="8" name="Objective-ModificationStamp">
    <vt:filetime>2019-05-21T06:21:27Z</vt:filetime>
  </property>
  <property fmtid="{D5CDD505-2E9C-101B-9397-08002B2CF9AE}" pid="9" name="Objective-Owner">
    <vt:lpwstr>Hong Tsai</vt:lpwstr>
  </property>
  <property fmtid="{D5CDD505-2E9C-101B-9397-08002B2CF9AE}" pid="10" name="Objective-Path">
    <vt:lpwstr>Whole of ACT Government:EPSDD - Environment Planning and Sustainable Development Directorate:DIVISION - Business, Governance and Capability:Finance, Information and Assets:TEAM - Strategic Finance:Fees &amp; Charges:19-20:18/32499 - Ministerial Information Br</vt:lpwstr>
  </property>
  <property fmtid="{D5CDD505-2E9C-101B-9397-08002B2CF9AE}" pid="11" name="Objective-Parent">
    <vt:lpwstr>Attachment C - Planning and Land Management</vt:lpwstr>
  </property>
  <property fmtid="{D5CDD505-2E9C-101B-9397-08002B2CF9AE}" pid="12" name="Objective-State">
    <vt:lpwstr>Published</vt:lpwstr>
  </property>
  <property fmtid="{D5CDD505-2E9C-101B-9397-08002B2CF9AE}" pid="13" name="Objective-Title">
    <vt:lpwstr>07. DI - Unit Titles (Fees) Determination 2019</vt:lpwstr>
  </property>
  <property fmtid="{D5CDD505-2E9C-101B-9397-08002B2CF9AE}" pid="14" name="Objective-Version">
    <vt:lpwstr>7.0</vt:lpwstr>
  </property>
  <property fmtid="{D5CDD505-2E9C-101B-9397-08002B2CF9AE}" pid="15" name="Objective-VersionComment">
    <vt:lpwstr/>
  </property>
  <property fmtid="{D5CDD505-2E9C-101B-9397-08002B2CF9AE}" pid="16" name="Objective-VersionNumber">
    <vt:r8>7</vt:r8>
  </property>
  <property fmtid="{D5CDD505-2E9C-101B-9397-08002B2CF9AE}" pid="17" name="Objective-FileNumber">
    <vt:lpwstr>1-2018/32499</vt:lpwstr>
  </property>
  <property fmtid="{D5CDD505-2E9C-101B-9397-08002B2CF9AE}" pid="18" name="Objective-Classification">
    <vt:lpwstr>[Inherited - Unclassified (beige file cover)]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f1bd91bd-52fc-43c6-bcb3-a0f38a06d4c2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</Properties>
</file>