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4F7D" w:rsidRPr="004455B3" w:rsidRDefault="004E4F7D">
      <w:pPr>
        <w:pStyle w:val="Header"/>
        <w:tabs>
          <w:tab w:val="clear" w:pos="4153"/>
          <w:tab w:val="clear" w:pos="8306"/>
        </w:tabs>
        <w:spacing w:before="120"/>
        <w:rPr>
          <w:rFonts w:ascii="Arial" w:hAnsi="Arial" w:cs="Arial"/>
        </w:rPr>
      </w:pPr>
      <w:bookmarkStart w:id="0" w:name="_GoBack"/>
      <w:bookmarkEnd w:id="0"/>
      <w:r w:rsidRPr="004455B3">
        <w:rPr>
          <w:rFonts w:ascii="Arial" w:hAnsi="Arial" w:cs="Arial"/>
        </w:rPr>
        <w:t>Australian Capital Territory</w:t>
      </w:r>
    </w:p>
    <w:p w:rsidR="004E4F7D" w:rsidRPr="004455B3" w:rsidRDefault="004E4F7D">
      <w:pPr>
        <w:pStyle w:val="Billname"/>
        <w:spacing w:before="700"/>
      </w:pPr>
      <w:r w:rsidRPr="004455B3">
        <w:t>Construction Occupations (Licensing) (Qualifications) D</w:t>
      </w:r>
      <w:r w:rsidR="00287DF4" w:rsidRPr="004455B3">
        <w:t>eclaration 201</w:t>
      </w:r>
      <w:r w:rsidR="00BB2C5D">
        <w:t>9</w:t>
      </w:r>
    </w:p>
    <w:p w:rsidR="004E4F7D" w:rsidRPr="004455B3" w:rsidRDefault="00F40387" w:rsidP="00BB629A">
      <w:pPr>
        <w:spacing w:before="340"/>
        <w:rPr>
          <w:rFonts w:ascii="Arial" w:hAnsi="Arial" w:cs="Arial"/>
          <w:b/>
          <w:bCs/>
          <w:vertAlign w:val="superscript"/>
        </w:rPr>
      </w:pPr>
      <w:r>
        <w:rPr>
          <w:rFonts w:ascii="Arial" w:hAnsi="Arial" w:cs="Arial"/>
          <w:b/>
          <w:bCs/>
        </w:rPr>
        <w:t xml:space="preserve">Disallowable </w:t>
      </w:r>
      <w:r w:rsidR="00BB629A">
        <w:rPr>
          <w:rFonts w:ascii="Arial" w:hAnsi="Arial" w:cs="Arial"/>
          <w:b/>
          <w:bCs/>
        </w:rPr>
        <w:t>i</w:t>
      </w:r>
      <w:r>
        <w:rPr>
          <w:rFonts w:ascii="Arial" w:hAnsi="Arial" w:cs="Arial"/>
          <w:b/>
          <w:bCs/>
        </w:rPr>
        <w:t>nstrument D</w:t>
      </w:r>
      <w:r w:rsidR="00E15E14" w:rsidRPr="004455B3">
        <w:rPr>
          <w:rFonts w:ascii="Arial" w:hAnsi="Arial" w:cs="Arial"/>
          <w:b/>
          <w:bCs/>
        </w:rPr>
        <w:t>I</w:t>
      </w:r>
      <w:r w:rsidR="00CB6D31" w:rsidRPr="004455B3">
        <w:rPr>
          <w:rFonts w:ascii="Arial" w:hAnsi="Arial" w:cs="Arial"/>
          <w:b/>
          <w:bCs/>
        </w:rPr>
        <w:t>201</w:t>
      </w:r>
      <w:r w:rsidR="00BB2C5D">
        <w:rPr>
          <w:rFonts w:ascii="Arial" w:hAnsi="Arial" w:cs="Arial"/>
          <w:b/>
          <w:bCs/>
        </w:rPr>
        <w:t>9</w:t>
      </w:r>
      <w:r w:rsidR="001553E0" w:rsidRPr="004455B3">
        <w:rPr>
          <w:rFonts w:ascii="Arial" w:hAnsi="Arial" w:cs="Arial"/>
          <w:b/>
          <w:bCs/>
        </w:rPr>
        <w:t>—</w:t>
      </w:r>
      <w:r w:rsidR="008259D5">
        <w:rPr>
          <w:rFonts w:ascii="Arial" w:hAnsi="Arial" w:cs="Arial"/>
          <w:b/>
          <w:bCs/>
        </w:rPr>
        <w:t>15</w:t>
      </w:r>
    </w:p>
    <w:p w:rsidR="004E4F7D" w:rsidRPr="004455B3" w:rsidRDefault="004E4F7D" w:rsidP="00BB629A">
      <w:pPr>
        <w:pStyle w:val="madeunder"/>
        <w:spacing w:before="300" w:after="0"/>
      </w:pPr>
      <w:r w:rsidRPr="004455B3">
        <w:t>made under the</w:t>
      </w:r>
    </w:p>
    <w:p w:rsidR="004E4F7D" w:rsidRPr="004455B3" w:rsidRDefault="004E4F7D" w:rsidP="00BB629A">
      <w:pPr>
        <w:pStyle w:val="CoverActName"/>
        <w:spacing w:before="320" w:after="0"/>
        <w:jc w:val="left"/>
        <w:rPr>
          <w:i/>
          <w:iCs/>
          <w:sz w:val="20"/>
          <w:szCs w:val="20"/>
          <w:vertAlign w:val="superscript"/>
        </w:rPr>
      </w:pPr>
      <w:r w:rsidRPr="003F1C58">
        <w:rPr>
          <w:iCs/>
          <w:sz w:val="20"/>
          <w:szCs w:val="20"/>
        </w:rPr>
        <w:t>Construction Occupations (Licensing) Regulation 2004</w:t>
      </w:r>
      <w:r w:rsidRPr="004455B3">
        <w:rPr>
          <w:sz w:val="20"/>
          <w:szCs w:val="20"/>
        </w:rPr>
        <w:t>, s 13 (</w:t>
      </w:r>
      <w:r w:rsidR="00122CF4" w:rsidRPr="00122CF4">
        <w:rPr>
          <w:sz w:val="20"/>
          <w:szCs w:val="20"/>
        </w:rPr>
        <w:t>Eligibility for licence—</w:t>
      </w:r>
      <w:r w:rsidR="000E04CC">
        <w:rPr>
          <w:sz w:val="20"/>
          <w:szCs w:val="20"/>
        </w:rPr>
        <w:t>suitability</w:t>
      </w:r>
      <w:r w:rsidR="00122CF4" w:rsidRPr="00122CF4">
        <w:rPr>
          <w:sz w:val="20"/>
          <w:szCs w:val="20"/>
        </w:rPr>
        <w:t xml:space="preserve"> and financial</w:t>
      </w:r>
      <w:r w:rsidR="00122CF4">
        <w:rPr>
          <w:sz w:val="20"/>
          <w:szCs w:val="20"/>
        </w:rPr>
        <w:t xml:space="preserve"> </w:t>
      </w:r>
      <w:r w:rsidR="00122CF4" w:rsidRPr="00122CF4">
        <w:rPr>
          <w:sz w:val="20"/>
          <w:szCs w:val="20"/>
        </w:rPr>
        <w:t>requirements—Act, s 18</w:t>
      </w:r>
      <w:r w:rsidR="000E04CC">
        <w:rPr>
          <w:sz w:val="20"/>
          <w:szCs w:val="20"/>
        </w:rPr>
        <w:t xml:space="preserve"> and s 24A</w:t>
      </w:r>
      <w:r w:rsidRPr="004455B3">
        <w:rPr>
          <w:sz w:val="20"/>
          <w:szCs w:val="20"/>
        </w:rPr>
        <w:t>)</w:t>
      </w:r>
    </w:p>
    <w:p w:rsidR="004E4F7D" w:rsidRPr="004455B3" w:rsidRDefault="004E4F7D" w:rsidP="00BB629A">
      <w:pPr>
        <w:pStyle w:val="N-line3"/>
        <w:pBdr>
          <w:bottom w:val="none" w:sz="0" w:space="0" w:color="auto"/>
        </w:pBdr>
        <w:spacing w:before="60"/>
      </w:pPr>
    </w:p>
    <w:p w:rsidR="004E4F7D" w:rsidRPr="004455B3" w:rsidRDefault="004E4F7D">
      <w:pPr>
        <w:pStyle w:val="N-line3"/>
        <w:pBdr>
          <w:top w:val="single" w:sz="12" w:space="1" w:color="auto"/>
          <w:bottom w:val="none" w:sz="0" w:space="0" w:color="auto"/>
        </w:pBdr>
      </w:pPr>
    </w:p>
    <w:p w:rsidR="004E4F7D" w:rsidRPr="004455B3" w:rsidRDefault="004E4F7D" w:rsidP="00BB629A">
      <w:pPr>
        <w:pStyle w:val="CoverActName"/>
        <w:numPr>
          <w:ilvl w:val="0"/>
          <w:numId w:val="2"/>
        </w:numPr>
        <w:spacing w:before="60"/>
        <w:jc w:val="left"/>
        <w:rPr>
          <w:bCs w:val="0"/>
        </w:rPr>
      </w:pPr>
      <w:r w:rsidRPr="004455B3">
        <w:rPr>
          <w:bCs w:val="0"/>
        </w:rPr>
        <w:t>Name of instrument</w:t>
      </w:r>
    </w:p>
    <w:p w:rsidR="004E4F7D" w:rsidRPr="004455B3" w:rsidRDefault="004E4F7D" w:rsidP="00BB629A">
      <w:pPr>
        <w:pStyle w:val="CoverActName"/>
        <w:tabs>
          <w:tab w:val="clear" w:pos="2600"/>
          <w:tab w:val="left" w:pos="720"/>
        </w:tabs>
        <w:spacing w:before="140" w:after="0"/>
        <w:ind w:left="720"/>
        <w:jc w:val="left"/>
        <w:rPr>
          <w:rFonts w:ascii="Times New Roman" w:hAnsi="Times New Roman" w:cs="Times New Roman"/>
          <w:b w:val="0"/>
          <w:bCs w:val="0"/>
        </w:rPr>
      </w:pPr>
      <w:r w:rsidRPr="004455B3">
        <w:rPr>
          <w:rFonts w:ascii="Times New Roman" w:hAnsi="Times New Roman" w:cs="Times New Roman"/>
          <w:b w:val="0"/>
          <w:bCs w:val="0"/>
        </w:rPr>
        <w:t xml:space="preserve">This instrument is the </w:t>
      </w:r>
      <w:r w:rsidRPr="004455B3">
        <w:rPr>
          <w:rFonts w:ascii="Times New Roman" w:hAnsi="Times New Roman" w:cs="Times New Roman"/>
          <w:b w:val="0"/>
          <w:bCs w:val="0"/>
          <w:i/>
        </w:rPr>
        <w:t>Construction Occupations (Licensing) (Qualifications) Declaration 201</w:t>
      </w:r>
      <w:r w:rsidR="00BB2C5D">
        <w:rPr>
          <w:rFonts w:ascii="Times New Roman" w:hAnsi="Times New Roman" w:cs="Times New Roman"/>
          <w:b w:val="0"/>
          <w:bCs w:val="0"/>
          <w:i/>
        </w:rPr>
        <w:t>9</w:t>
      </w:r>
      <w:r w:rsidRPr="004455B3">
        <w:rPr>
          <w:rFonts w:ascii="Times New Roman" w:hAnsi="Times New Roman" w:cs="Times New Roman"/>
          <w:b w:val="0"/>
          <w:bCs w:val="0"/>
          <w:i/>
        </w:rPr>
        <w:t>.</w:t>
      </w:r>
    </w:p>
    <w:p w:rsidR="004E4F7D" w:rsidRPr="004455B3" w:rsidRDefault="004E4F7D" w:rsidP="00BB629A">
      <w:pPr>
        <w:pStyle w:val="CoverActName"/>
        <w:numPr>
          <w:ilvl w:val="0"/>
          <w:numId w:val="2"/>
        </w:numPr>
        <w:spacing w:before="300" w:after="0"/>
        <w:jc w:val="left"/>
        <w:rPr>
          <w:bCs w:val="0"/>
        </w:rPr>
      </w:pPr>
      <w:r w:rsidRPr="004455B3">
        <w:rPr>
          <w:bCs w:val="0"/>
        </w:rPr>
        <w:t>Commencement</w:t>
      </w:r>
    </w:p>
    <w:p w:rsidR="004E4F7D" w:rsidRPr="004455B3" w:rsidRDefault="004E4F7D" w:rsidP="00BB629A">
      <w:pPr>
        <w:pStyle w:val="CoverActName"/>
        <w:tabs>
          <w:tab w:val="clear" w:pos="2600"/>
          <w:tab w:val="left" w:pos="720"/>
        </w:tabs>
        <w:spacing w:before="140" w:after="0"/>
        <w:ind w:left="720"/>
        <w:jc w:val="left"/>
        <w:rPr>
          <w:rFonts w:ascii="Times New Roman" w:hAnsi="Times New Roman" w:cs="Times New Roman"/>
          <w:b w:val="0"/>
          <w:bCs w:val="0"/>
        </w:rPr>
      </w:pPr>
      <w:r w:rsidRPr="004455B3">
        <w:rPr>
          <w:rFonts w:ascii="Times New Roman" w:hAnsi="Times New Roman" w:cs="Times New Roman"/>
          <w:b w:val="0"/>
          <w:bCs w:val="0"/>
        </w:rPr>
        <w:t xml:space="preserve">This instrument </w:t>
      </w:r>
      <w:r w:rsidRPr="00663923">
        <w:rPr>
          <w:rFonts w:ascii="Times New Roman" w:hAnsi="Times New Roman" w:cs="Times New Roman"/>
          <w:b w:val="0"/>
          <w:bCs w:val="0"/>
        </w:rPr>
        <w:t>commences</w:t>
      </w:r>
      <w:r w:rsidR="00332A37">
        <w:rPr>
          <w:rFonts w:ascii="Times New Roman" w:hAnsi="Times New Roman" w:cs="Times New Roman"/>
          <w:b w:val="0"/>
          <w:bCs w:val="0"/>
        </w:rPr>
        <w:t xml:space="preserve"> on</w:t>
      </w:r>
      <w:r w:rsidRPr="00663923">
        <w:rPr>
          <w:rFonts w:ascii="Times New Roman" w:hAnsi="Times New Roman" w:cs="Times New Roman"/>
          <w:b w:val="0"/>
          <w:bCs w:val="0"/>
        </w:rPr>
        <w:t xml:space="preserve"> </w:t>
      </w:r>
      <w:r w:rsidR="00B43B07">
        <w:rPr>
          <w:rFonts w:ascii="Times New Roman" w:hAnsi="Times New Roman" w:cs="Times New Roman"/>
          <w:b w:val="0"/>
          <w:bCs w:val="0"/>
        </w:rPr>
        <w:t xml:space="preserve">the day after </w:t>
      </w:r>
      <w:r w:rsidR="00BB629A">
        <w:rPr>
          <w:rFonts w:ascii="Times New Roman" w:hAnsi="Times New Roman" w:cs="Times New Roman"/>
          <w:b w:val="0"/>
          <w:bCs w:val="0"/>
        </w:rPr>
        <w:t>its</w:t>
      </w:r>
      <w:r w:rsidR="00B43B07">
        <w:rPr>
          <w:rFonts w:ascii="Times New Roman" w:hAnsi="Times New Roman" w:cs="Times New Roman"/>
          <w:b w:val="0"/>
          <w:bCs w:val="0"/>
        </w:rPr>
        <w:t xml:space="preserve"> notification day</w:t>
      </w:r>
      <w:r w:rsidR="00AE3E11">
        <w:rPr>
          <w:rFonts w:ascii="Times New Roman" w:hAnsi="Times New Roman" w:cs="Times New Roman"/>
          <w:b w:val="0"/>
          <w:bCs w:val="0"/>
        </w:rPr>
        <w:t>.</w:t>
      </w:r>
    </w:p>
    <w:p w:rsidR="004E4F7D" w:rsidRPr="004455B3" w:rsidRDefault="004E4F7D" w:rsidP="00BB629A">
      <w:pPr>
        <w:pStyle w:val="CoverActName"/>
        <w:numPr>
          <w:ilvl w:val="0"/>
          <w:numId w:val="2"/>
        </w:numPr>
        <w:spacing w:before="300" w:after="0"/>
        <w:jc w:val="left"/>
        <w:rPr>
          <w:bCs w:val="0"/>
        </w:rPr>
      </w:pPr>
      <w:r w:rsidRPr="004455B3">
        <w:rPr>
          <w:bCs w:val="0"/>
        </w:rPr>
        <w:t>Declaration</w:t>
      </w:r>
    </w:p>
    <w:p w:rsidR="00DF7A8C" w:rsidRDefault="00DF7A8C" w:rsidP="00BB629A">
      <w:pPr>
        <w:pStyle w:val="CoverActName"/>
        <w:tabs>
          <w:tab w:val="clear" w:pos="2600"/>
          <w:tab w:val="left" w:pos="720"/>
        </w:tabs>
        <w:spacing w:before="140" w:after="0"/>
        <w:ind w:left="720"/>
        <w:jc w:val="left"/>
        <w:rPr>
          <w:rFonts w:ascii="Times New Roman" w:hAnsi="Times New Roman" w:cs="Times New Roman"/>
          <w:b w:val="0"/>
          <w:bCs w:val="0"/>
        </w:rPr>
      </w:pPr>
      <w:r w:rsidRPr="00E414D9">
        <w:rPr>
          <w:rFonts w:ascii="Times New Roman" w:hAnsi="Times New Roman" w:cs="Times New Roman"/>
          <w:b w:val="0"/>
          <w:bCs w:val="0"/>
        </w:rPr>
        <w:t xml:space="preserve">I declare that for an individual to be eligible for a licence or endorsement specified in schedule 1 columns 1 (Occupation) and 2 (Class or Endorsement) respectively, it is necessary the individual meets the qualification requirements in the corresponding row </w:t>
      </w:r>
      <w:r>
        <w:rPr>
          <w:rFonts w:ascii="Times New Roman" w:hAnsi="Times New Roman" w:cs="Times New Roman"/>
          <w:b w:val="0"/>
          <w:bCs w:val="0"/>
        </w:rPr>
        <w:t xml:space="preserve">for the occupation and class or endorsement </w:t>
      </w:r>
      <w:r w:rsidRPr="00E414D9">
        <w:rPr>
          <w:rFonts w:ascii="Times New Roman" w:hAnsi="Times New Roman" w:cs="Times New Roman"/>
          <w:b w:val="0"/>
          <w:bCs w:val="0"/>
        </w:rPr>
        <w:t>in column 3 (Qualification requirements).</w:t>
      </w:r>
    </w:p>
    <w:p w:rsidR="00305B6A" w:rsidRPr="004455B3" w:rsidRDefault="00305B6A" w:rsidP="00BB629A">
      <w:pPr>
        <w:pStyle w:val="CoverActName"/>
        <w:numPr>
          <w:ilvl w:val="0"/>
          <w:numId w:val="2"/>
        </w:numPr>
        <w:spacing w:before="300" w:after="0"/>
        <w:jc w:val="left"/>
        <w:rPr>
          <w:bCs w:val="0"/>
        </w:rPr>
      </w:pPr>
      <w:r>
        <w:rPr>
          <w:bCs w:val="0"/>
        </w:rPr>
        <w:t>Eligibility where more than one method is prescribed</w:t>
      </w:r>
    </w:p>
    <w:p w:rsidR="00305B6A" w:rsidRPr="004455B3" w:rsidRDefault="00305B6A" w:rsidP="00BB629A">
      <w:pPr>
        <w:pStyle w:val="CoverActName"/>
        <w:tabs>
          <w:tab w:val="clear" w:pos="2600"/>
          <w:tab w:val="left" w:pos="720"/>
        </w:tabs>
        <w:spacing w:before="140" w:after="0"/>
        <w:ind w:left="720"/>
        <w:jc w:val="left"/>
        <w:rPr>
          <w:rFonts w:ascii="Times New Roman" w:hAnsi="Times New Roman" w:cs="Times New Roman"/>
          <w:b w:val="0"/>
          <w:bCs w:val="0"/>
        </w:rPr>
      </w:pPr>
      <w:r w:rsidRPr="00305B6A">
        <w:rPr>
          <w:rFonts w:ascii="Times New Roman" w:hAnsi="Times New Roman" w:cs="Times New Roman"/>
          <w:b w:val="0"/>
          <w:bCs w:val="0"/>
        </w:rPr>
        <w:t xml:space="preserve">Where </w:t>
      </w:r>
      <w:r w:rsidR="003C2898">
        <w:rPr>
          <w:rFonts w:ascii="Times New Roman" w:hAnsi="Times New Roman" w:cs="Times New Roman"/>
          <w:b w:val="0"/>
          <w:bCs w:val="0"/>
        </w:rPr>
        <w:t xml:space="preserve">more than one </w:t>
      </w:r>
      <w:r w:rsidRPr="00305B6A">
        <w:rPr>
          <w:rFonts w:ascii="Times New Roman" w:hAnsi="Times New Roman" w:cs="Times New Roman"/>
          <w:b w:val="0"/>
          <w:bCs w:val="0"/>
        </w:rPr>
        <w:t>method</w:t>
      </w:r>
      <w:r w:rsidR="003C2898">
        <w:rPr>
          <w:rFonts w:ascii="Times New Roman" w:hAnsi="Times New Roman" w:cs="Times New Roman"/>
          <w:b w:val="0"/>
          <w:bCs w:val="0"/>
        </w:rPr>
        <w:t xml:space="preserve"> is </w:t>
      </w:r>
      <w:r>
        <w:rPr>
          <w:rFonts w:ascii="Times New Roman" w:hAnsi="Times New Roman" w:cs="Times New Roman"/>
          <w:b w:val="0"/>
          <w:bCs w:val="0"/>
        </w:rPr>
        <w:t>prescribed</w:t>
      </w:r>
      <w:r w:rsidRPr="00305B6A">
        <w:rPr>
          <w:rFonts w:ascii="Times New Roman" w:hAnsi="Times New Roman" w:cs="Times New Roman"/>
          <w:b w:val="0"/>
          <w:bCs w:val="0"/>
        </w:rPr>
        <w:t xml:space="preserve"> fo</w:t>
      </w:r>
      <w:r w:rsidR="003C2898">
        <w:rPr>
          <w:rFonts w:ascii="Times New Roman" w:hAnsi="Times New Roman" w:cs="Times New Roman"/>
          <w:b w:val="0"/>
          <w:bCs w:val="0"/>
        </w:rPr>
        <w:t xml:space="preserve">r a particular occupation class or endorsement </w:t>
      </w:r>
      <w:r w:rsidRPr="00305B6A">
        <w:rPr>
          <w:rFonts w:ascii="Times New Roman" w:hAnsi="Times New Roman" w:cs="Times New Roman"/>
          <w:b w:val="0"/>
          <w:bCs w:val="0"/>
        </w:rPr>
        <w:t xml:space="preserve">an applicant </w:t>
      </w:r>
      <w:r w:rsidR="003C2898">
        <w:rPr>
          <w:rFonts w:ascii="Times New Roman" w:hAnsi="Times New Roman" w:cs="Times New Roman"/>
          <w:b w:val="0"/>
          <w:bCs w:val="0"/>
        </w:rPr>
        <w:t xml:space="preserve">need only demonstrate eligibility in accordance with one of the </w:t>
      </w:r>
      <w:r w:rsidRPr="00305B6A">
        <w:rPr>
          <w:rFonts w:ascii="Times New Roman" w:hAnsi="Times New Roman" w:cs="Times New Roman"/>
          <w:b w:val="0"/>
          <w:bCs w:val="0"/>
        </w:rPr>
        <w:t>meth</w:t>
      </w:r>
      <w:r>
        <w:rPr>
          <w:rFonts w:ascii="Times New Roman" w:hAnsi="Times New Roman" w:cs="Times New Roman"/>
          <w:b w:val="0"/>
          <w:bCs w:val="0"/>
        </w:rPr>
        <w:t>ods</w:t>
      </w:r>
      <w:r w:rsidRPr="00305B6A">
        <w:rPr>
          <w:rFonts w:ascii="Times New Roman" w:hAnsi="Times New Roman" w:cs="Times New Roman"/>
          <w:b w:val="0"/>
          <w:bCs w:val="0"/>
        </w:rPr>
        <w:t>.</w:t>
      </w:r>
    </w:p>
    <w:p w:rsidR="00663923" w:rsidRDefault="00936D7B" w:rsidP="00BB629A">
      <w:pPr>
        <w:spacing w:before="720"/>
      </w:pPr>
      <w:r>
        <w:t>Gordon Ramsay</w:t>
      </w:r>
      <w:r w:rsidR="00BB629A">
        <w:t xml:space="preserve"> MLA</w:t>
      </w:r>
    </w:p>
    <w:p w:rsidR="004E4F7D" w:rsidRDefault="00122CF4">
      <w:r>
        <w:t xml:space="preserve">Minister for </w:t>
      </w:r>
      <w:r w:rsidR="00936D7B">
        <w:t xml:space="preserve">Building Quality Improvement </w:t>
      </w:r>
    </w:p>
    <w:p w:rsidR="004E4F7D" w:rsidRPr="004455B3" w:rsidRDefault="008259D5" w:rsidP="001E6CAA">
      <w:r>
        <w:t>14 February</w:t>
      </w:r>
      <w:r w:rsidR="006C0AC1">
        <w:t xml:space="preserve"> </w:t>
      </w:r>
      <w:r w:rsidR="00BB2C5D">
        <w:t>2019</w:t>
      </w:r>
    </w:p>
    <w:p w:rsidR="004E4F7D" w:rsidRPr="004455B3" w:rsidRDefault="004E4F7D">
      <w:pPr>
        <w:pStyle w:val="Header"/>
        <w:tabs>
          <w:tab w:val="clear" w:pos="4153"/>
          <w:tab w:val="clear" w:pos="8306"/>
        </w:tabs>
      </w:pPr>
    </w:p>
    <w:p w:rsidR="004E4F7D" w:rsidRPr="004455B3" w:rsidRDefault="004E4F7D">
      <w:pPr>
        <w:pStyle w:val="Header"/>
        <w:tabs>
          <w:tab w:val="clear" w:pos="4153"/>
          <w:tab w:val="clear" w:pos="8306"/>
        </w:tabs>
        <w:sectPr w:rsidR="004E4F7D" w:rsidRPr="004455B3">
          <w:headerReference w:type="even" r:id="rId8"/>
          <w:headerReference w:type="default" r:id="rId9"/>
          <w:footerReference w:type="even" r:id="rId10"/>
          <w:footerReference w:type="default" r:id="rId11"/>
          <w:headerReference w:type="first" r:id="rId12"/>
          <w:footerReference w:type="first" r:id="rId13"/>
          <w:pgSz w:w="11907" w:h="16839" w:code="9"/>
          <w:pgMar w:top="1440" w:right="1797" w:bottom="1440" w:left="1797" w:header="720" w:footer="720" w:gutter="0"/>
          <w:pgNumType w:start="1"/>
          <w:cols w:space="720"/>
          <w:titlePg/>
          <w:rtlGutter/>
        </w:sectPr>
      </w:pPr>
    </w:p>
    <w:p w:rsidR="004E4F7D" w:rsidRDefault="009F1A30" w:rsidP="00E04AD6">
      <w:pPr>
        <w:pStyle w:val="Header"/>
        <w:tabs>
          <w:tab w:val="clear" w:pos="4153"/>
          <w:tab w:val="clear" w:pos="8306"/>
        </w:tabs>
        <w:ind w:left="2160" w:hanging="2160"/>
        <w:rPr>
          <w:rFonts w:ascii="Arial" w:hAnsi="Arial" w:cs="Arial"/>
          <w:sz w:val="34"/>
          <w:szCs w:val="34"/>
        </w:rPr>
      </w:pPr>
      <w:r>
        <w:rPr>
          <w:rFonts w:ascii="Arial" w:hAnsi="Arial" w:cs="Arial"/>
          <w:sz w:val="34"/>
          <w:szCs w:val="34"/>
        </w:rPr>
        <w:lastRenderedPageBreak/>
        <w:t>Schedule 1</w:t>
      </w:r>
    </w:p>
    <w:p w:rsidR="009F1A30" w:rsidRPr="00E04AD6" w:rsidRDefault="009F1A30">
      <w:pPr>
        <w:pStyle w:val="Header"/>
        <w:tabs>
          <w:tab w:val="clear" w:pos="4153"/>
          <w:tab w:val="clear" w:pos="8306"/>
        </w:tabs>
        <w:rPr>
          <w:rFonts w:ascii="Arial" w:hAnsi="Arial" w:cs="Arial"/>
          <w:sz w:val="18"/>
          <w:szCs w:val="18"/>
        </w:rPr>
      </w:pPr>
      <w:r>
        <w:rPr>
          <w:rFonts w:ascii="Arial" w:hAnsi="Arial" w:cs="Arial"/>
          <w:sz w:val="18"/>
          <w:szCs w:val="18"/>
        </w:rPr>
        <w:t>(See section 3)</w:t>
      </w:r>
    </w:p>
    <w:p w:rsidR="004E4F7D" w:rsidRPr="004455B3" w:rsidRDefault="004E4F7D">
      <w:pPr>
        <w:rPr>
          <w:sz w:val="48"/>
          <w:szCs w:val="48"/>
        </w:rPr>
      </w:pPr>
    </w:p>
    <w:p w:rsidR="004E4F7D" w:rsidRPr="004455B3" w:rsidRDefault="004E4F7D">
      <w:pPr>
        <w:rPr>
          <w:sz w:val="48"/>
          <w:szCs w:val="48"/>
        </w:rPr>
      </w:pPr>
    </w:p>
    <w:p w:rsidR="004E4F7D" w:rsidRPr="004455B3" w:rsidRDefault="004E4F7D">
      <w:pPr>
        <w:jc w:val="center"/>
        <w:rPr>
          <w:sz w:val="48"/>
          <w:szCs w:val="48"/>
        </w:rPr>
      </w:pPr>
    </w:p>
    <w:p w:rsidR="004E4F7D" w:rsidRPr="004455B3" w:rsidRDefault="004E4F7D">
      <w:pPr>
        <w:jc w:val="center"/>
        <w:rPr>
          <w:rFonts w:ascii="Calibri" w:hAnsi="Calibri"/>
          <w:b/>
          <w:bCs/>
          <w:sz w:val="62"/>
          <w:szCs w:val="62"/>
        </w:rPr>
      </w:pPr>
      <w:r w:rsidRPr="004455B3">
        <w:rPr>
          <w:rFonts w:ascii="Calibri" w:hAnsi="Calibri"/>
          <w:b/>
          <w:bCs/>
          <w:sz w:val="62"/>
          <w:szCs w:val="62"/>
        </w:rPr>
        <w:t>Construction Occupations (Licensing) Regulation 2004</w:t>
      </w:r>
    </w:p>
    <w:p w:rsidR="004E4F7D" w:rsidRPr="004455B3" w:rsidRDefault="004E4F7D">
      <w:pPr>
        <w:pStyle w:val="Header"/>
        <w:tabs>
          <w:tab w:val="clear" w:pos="4153"/>
          <w:tab w:val="clear" w:pos="8306"/>
        </w:tabs>
        <w:jc w:val="center"/>
        <w:rPr>
          <w:rFonts w:ascii="Calibri" w:hAnsi="Calibri"/>
          <w:b/>
          <w:bCs/>
          <w:sz w:val="62"/>
          <w:szCs w:val="62"/>
        </w:rPr>
      </w:pPr>
      <w:r w:rsidRPr="004455B3">
        <w:rPr>
          <w:rFonts w:ascii="Calibri" w:hAnsi="Calibri"/>
          <w:b/>
          <w:bCs/>
          <w:sz w:val="62"/>
          <w:szCs w:val="62"/>
        </w:rPr>
        <w:t>Qualifications</w:t>
      </w:r>
    </w:p>
    <w:p w:rsidR="000E3970" w:rsidRDefault="004E4F7D">
      <w:pPr>
        <w:pStyle w:val="Header"/>
        <w:tabs>
          <w:tab w:val="clear" w:pos="4153"/>
          <w:tab w:val="clear" w:pos="8306"/>
        </w:tabs>
        <w:jc w:val="center"/>
        <w:rPr>
          <w:rFonts w:ascii="Calibri" w:hAnsi="Calibri"/>
          <w:b/>
          <w:bCs/>
          <w:sz w:val="62"/>
          <w:szCs w:val="62"/>
        </w:rPr>
      </w:pPr>
      <w:r w:rsidRPr="004455B3">
        <w:rPr>
          <w:rFonts w:ascii="Calibri" w:hAnsi="Calibri"/>
          <w:b/>
          <w:bCs/>
          <w:sz w:val="62"/>
          <w:szCs w:val="62"/>
        </w:rPr>
        <w:t>Schedule</w:t>
      </w:r>
      <w:r w:rsidR="000E3970">
        <w:rPr>
          <w:rFonts w:ascii="Calibri" w:hAnsi="Calibri"/>
          <w:b/>
          <w:bCs/>
          <w:sz w:val="62"/>
          <w:szCs w:val="62"/>
        </w:rPr>
        <w:t xml:space="preserve"> – </w:t>
      </w:r>
    </w:p>
    <w:p w:rsidR="004E4F7D" w:rsidRPr="004455B3" w:rsidRDefault="000E3970">
      <w:pPr>
        <w:pStyle w:val="Header"/>
        <w:tabs>
          <w:tab w:val="clear" w:pos="4153"/>
          <w:tab w:val="clear" w:pos="8306"/>
        </w:tabs>
        <w:jc w:val="center"/>
        <w:rPr>
          <w:rFonts w:ascii="Calibri" w:hAnsi="Calibri"/>
        </w:rPr>
      </w:pPr>
      <w:r>
        <w:rPr>
          <w:rFonts w:ascii="Calibri" w:hAnsi="Calibri"/>
          <w:b/>
          <w:bCs/>
          <w:sz w:val="62"/>
          <w:szCs w:val="62"/>
        </w:rPr>
        <w:t>Building Assessor, Drainer, Electrician, Gasfitter, Gas Appliance Work</w:t>
      </w:r>
      <w:r w:rsidR="00EC7F57">
        <w:rPr>
          <w:rFonts w:ascii="Calibri" w:hAnsi="Calibri"/>
          <w:b/>
          <w:bCs/>
          <w:sz w:val="62"/>
          <w:szCs w:val="62"/>
        </w:rPr>
        <w:t>er</w:t>
      </w:r>
      <w:r>
        <w:rPr>
          <w:rFonts w:ascii="Calibri" w:hAnsi="Calibri"/>
          <w:b/>
          <w:bCs/>
          <w:sz w:val="62"/>
          <w:szCs w:val="62"/>
        </w:rPr>
        <w:t>, Plumber, Plumbing Plan Certifier, Works Assessor Licences</w:t>
      </w:r>
    </w:p>
    <w:p w:rsidR="00A77FAC" w:rsidRDefault="00A77FAC">
      <w:pPr>
        <w:numPr>
          <w:ilvl w:val="0"/>
          <w:numId w:val="0"/>
        </w:numPr>
      </w:pPr>
      <w:r>
        <w:rPr>
          <w:b/>
          <w:bCs/>
        </w:rPr>
        <w:br w:type="page"/>
      </w:r>
    </w:p>
    <w:p w:rsidR="000E3970" w:rsidRPr="004455B3" w:rsidRDefault="000E3970" w:rsidP="000E3970">
      <w:pPr>
        <w:pStyle w:val="Heading2"/>
        <w:rPr>
          <w:rFonts w:ascii="Calibri" w:hAnsi="Calibri"/>
        </w:rPr>
      </w:pPr>
      <w:r>
        <w:rPr>
          <w:rFonts w:ascii="Calibri" w:hAnsi="Calibri"/>
        </w:rPr>
        <w:lastRenderedPageBreak/>
        <w:t>Notes</w:t>
      </w:r>
    </w:p>
    <w:p w:rsidR="000E3970" w:rsidRDefault="000E3970" w:rsidP="0040412A">
      <w:pPr>
        <w:pStyle w:val="ListParagraph"/>
        <w:numPr>
          <w:ilvl w:val="0"/>
          <w:numId w:val="84"/>
        </w:numPr>
        <w:rPr>
          <w:rFonts w:asciiTheme="minorHAnsi" w:hAnsiTheme="minorHAnsi"/>
        </w:rPr>
      </w:pPr>
      <w:r w:rsidRPr="00A059B1">
        <w:rPr>
          <w:rFonts w:asciiTheme="minorHAnsi" w:hAnsiTheme="minorHAnsi"/>
        </w:rPr>
        <w:t xml:space="preserve">An applicant is only required to meet only one of the methods listed for a particular occupation class. </w:t>
      </w:r>
    </w:p>
    <w:p w:rsidR="000E3970" w:rsidRDefault="000E3970" w:rsidP="0040412A">
      <w:pPr>
        <w:pStyle w:val="ListParagraph"/>
        <w:numPr>
          <w:ilvl w:val="0"/>
          <w:numId w:val="84"/>
        </w:numPr>
        <w:rPr>
          <w:rFonts w:asciiTheme="minorHAnsi" w:hAnsiTheme="minorHAnsi"/>
        </w:rPr>
      </w:pPr>
      <w:r w:rsidRPr="00A059B1">
        <w:rPr>
          <w:rFonts w:asciiTheme="minorHAnsi" w:hAnsiTheme="minorHAnsi"/>
        </w:rPr>
        <w:t>Terms in italic</w:t>
      </w:r>
      <w:r w:rsidR="00DF7A8C">
        <w:rPr>
          <w:rFonts w:asciiTheme="minorHAnsi" w:hAnsiTheme="minorHAnsi"/>
        </w:rPr>
        <w:t>s</w:t>
      </w:r>
      <w:r w:rsidRPr="00A059B1">
        <w:rPr>
          <w:rFonts w:asciiTheme="minorHAnsi" w:hAnsiTheme="minorHAnsi"/>
        </w:rPr>
        <w:t xml:space="preserve">, for example </w:t>
      </w:r>
      <w:r w:rsidRPr="00DF7A8C">
        <w:rPr>
          <w:rFonts w:asciiTheme="minorHAnsi" w:hAnsiTheme="minorHAnsi"/>
          <w:i/>
        </w:rPr>
        <w:t>registered training organisation</w:t>
      </w:r>
      <w:r w:rsidRPr="00A059B1">
        <w:rPr>
          <w:rFonts w:asciiTheme="minorHAnsi" w:hAnsiTheme="minorHAnsi"/>
        </w:rPr>
        <w:t>, are defined in the dictionary at the end of this schedule.</w:t>
      </w:r>
    </w:p>
    <w:p w:rsidR="000E04CC" w:rsidRPr="00A059B1" w:rsidRDefault="000E04CC" w:rsidP="000E04CC">
      <w:pPr>
        <w:pStyle w:val="ListParagraph"/>
        <w:numPr>
          <w:ilvl w:val="0"/>
          <w:numId w:val="84"/>
        </w:numPr>
        <w:rPr>
          <w:rFonts w:asciiTheme="minorHAnsi" w:hAnsiTheme="minorHAnsi"/>
        </w:rPr>
      </w:pPr>
      <w:r>
        <w:rPr>
          <w:rFonts w:asciiTheme="minorHAnsi" w:hAnsiTheme="minorHAnsi"/>
        </w:rPr>
        <w:t xml:space="preserve">A qualification is not limited to a formal academic qualification and may include a stated period or type of experience, a method of qualifying, or that the applicant has not been refused a licence under the Act within a stated period. An applicant must meet all qualification requirements in a method. </w:t>
      </w:r>
    </w:p>
    <w:p w:rsidR="00B82A1A" w:rsidRPr="004455B3" w:rsidRDefault="00B82A1A" w:rsidP="00B82A1A">
      <w:pPr>
        <w:pStyle w:val="Heading2"/>
        <w:rPr>
          <w:rFonts w:asciiTheme="minorHAnsi" w:hAnsiTheme="minorHAnsi"/>
          <w:sz w:val="22"/>
        </w:rPr>
      </w:pPr>
      <w:r w:rsidRPr="004455B3">
        <w:rPr>
          <w:rFonts w:ascii="Calibri" w:hAnsi="Calibri"/>
        </w:rPr>
        <w:t xml:space="preserve">Schedule </w:t>
      </w:r>
      <w:r w:rsidR="00DE68D8">
        <w:rPr>
          <w:rFonts w:ascii="Calibri" w:hAnsi="Calibri"/>
        </w:rPr>
        <w:t>1</w:t>
      </w:r>
      <w:r w:rsidRPr="004455B3">
        <w:rPr>
          <w:rFonts w:ascii="Calibri" w:hAnsi="Calibri"/>
        </w:rPr>
        <w:t xml:space="preserve"> – </w:t>
      </w:r>
      <w:r w:rsidR="00DE68D8">
        <w:rPr>
          <w:rFonts w:ascii="Calibri" w:hAnsi="Calibri"/>
        </w:rPr>
        <w:t xml:space="preserve">Qualification requirements by </w:t>
      </w:r>
      <w:r w:rsidR="000E3970">
        <w:rPr>
          <w:rFonts w:ascii="Calibri" w:hAnsi="Calibri"/>
        </w:rPr>
        <w:t>construction</w:t>
      </w:r>
      <w:r w:rsidRPr="004455B3">
        <w:rPr>
          <w:rFonts w:ascii="Calibri" w:hAnsi="Calibri"/>
        </w:rPr>
        <w:t xml:space="preserve"> occupation</w:t>
      </w:r>
    </w:p>
    <w:p w:rsidR="007F5453" w:rsidRPr="004455B3" w:rsidRDefault="007F5453">
      <w:pPr>
        <w:rPr>
          <w:rFonts w:asciiTheme="minorHAnsi" w:hAnsiTheme="minorHAnsi"/>
          <w:b/>
          <w:bCs/>
          <w:sz w:val="22"/>
          <w:szCs w:val="28"/>
        </w:rPr>
      </w:pP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6"/>
        <w:gridCol w:w="1969"/>
        <w:gridCol w:w="7259"/>
      </w:tblGrid>
      <w:tr w:rsidR="0075798A" w:rsidRPr="0075798A" w:rsidTr="00E04AD6">
        <w:trPr>
          <w:tblHeader/>
        </w:trPr>
        <w:tc>
          <w:tcPr>
            <w:tcW w:w="1546" w:type="dxa"/>
          </w:tcPr>
          <w:p w:rsidR="0075798A" w:rsidRPr="0075798A" w:rsidRDefault="009F1A30" w:rsidP="00FA627A">
            <w:pPr>
              <w:rPr>
                <w:rFonts w:asciiTheme="minorHAnsi" w:hAnsiTheme="minorHAnsi"/>
                <w:b/>
                <w:sz w:val="22"/>
                <w:szCs w:val="22"/>
              </w:rPr>
            </w:pPr>
            <w:r>
              <w:rPr>
                <w:rFonts w:asciiTheme="minorHAnsi" w:hAnsiTheme="minorHAnsi"/>
                <w:b/>
                <w:sz w:val="22"/>
                <w:szCs w:val="22"/>
              </w:rPr>
              <w:t>Column 1 -</w:t>
            </w:r>
            <w:r w:rsidR="0075798A" w:rsidRPr="0075798A">
              <w:rPr>
                <w:rFonts w:asciiTheme="minorHAnsi" w:hAnsiTheme="minorHAnsi"/>
                <w:b/>
                <w:sz w:val="22"/>
                <w:szCs w:val="22"/>
              </w:rPr>
              <w:t xml:space="preserve">Occupation </w:t>
            </w:r>
          </w:p>
        </w:tc>
        <w:tc>
          <w:tcPr>
            <w:tcW w:w="1969" w:type="dxa"/>
          </w:tcPr>
          <w:p w:rsidR="0075798A" w:rsidRPr="0075798A" w:rsidRDefault="009F1A30" w:rsidP="004B0F49">
            <w:pPr>
              <w:rPr>
                <w:rFonts w:asciiTheme="minorHAnsi" w:hAnsiTheme="minorHAnsi"/>
                <w:b/>
                <w:sz w:val="22"/>
                <w:szCs w:val="22"/>
              </w:rPr>
            </w:pPr>
            <w:r>
              <w:rPr>
                <w:rFonts w:asciiTheme="minorHAnsi" w:hAnsiTheme="minorHAnsi"/>
                <w:b/>
                <w:sz w:val="22"/>
                <w:szCs w:val="22"/>
              </w:rPr>
              <w:t xml:space="preserve">Column 2 - </w:t>
            </w:r>
            <w:r w:rsidR="0075798A" w:rsidRPr="0075798A">
              <w:rPr>
                <w:rFonts w:asciiTheme="minorHAnsi" w:hAnsiTheme="minorHAnsi"/>
                <w:b/>
                <w:sz w:val="22"/>
                <w:szCs w:val="22"/>
              </w:rPr>
              <w:t>Class</w:t>
            </w:r>
            <w:r w:rsidR="003C2898">
              <w:rPr>
                <w:rFonts w:asciiTheme="minorHAnsi" w:hAnsiTheme="minorHAnsi"/>
                <w:b/>
                <w:sz w:val="22"/>
                <w:szCs w:val="22"/>
              </w:rPr>
              <w:t xml:space="preserve"> </w:t>
            </w:r>
            <w:r w:rsidR="004B0F49">
              <w:rPr>
                <w:rFonts w:asciiTheme="minorHAnsi" w:hAnsiTheme="minorHAnsi"/>
                <w:b/>
                <w:sz w:val="22"/>
                <w:szCs w:val="22"/>
              </w:rPr>
              <w:t>or</w:t>
            </w:r>
            <w:r w:rsidR="003C2898">
              <w:rPr>
                <w:rFonts w:asciiTheme="minorHAnsi" w:hAnsiTheme="minorHAnsi"/>
                <w:b/>
                <w:sz w:val="22"/>
                <w:szCs w:val="22"/>
              </w:rPr>
              <w:t xml:space="preserve"> Endorsement </w:t>
            </w:r>
          </w:p>
        </w:tc>
        <w:tc>
          <w:tcPr>
            <w:tcW w:w="7259" w:type="dxa"/>
          </w:tcPr>
          <w:p w:rsidR="0075798A" w:rsidRPr="0075798A" w:rsidRDefault="009F1A30" w:rsidP="00FA627A">
            <w:pPr>
              <w:rPr>
                <w:rFonts w:asciiTheme="minorHAnsi" w:hAnsiTheme="minorHAnsi"/>
                <w:b/>
                <w:sz w:val="22"/>
                <w:szCs w:val="22"/>
              </w:rPr>
            </w:pPr>
            <w:r>
              <w:rPr>
                <w:rFonts w:asciiTheme="minorHAnsi" w:hAnsiTheme="minorHAnsi"/>
                <w:b/>
                <w:sz w:val="22"/>
                <w:szCs w:val="22"/>
              </w:rPr>
              <w:t xml:space="preserve">Column 3 - </w:t>
            </w:r>
            <w:r w:rsidR="0075798A" w:rsidRPr="0075798A">
              <w:rPr>
                <w:rFonts w:asciiTheme="minorHAnsi" w:hAnsiTheme="minorHAnsi"/>
                <w:b/>
                <w:sz w:val="22"/>
                <w:szCs w:val="22"/>
              </w:rPr>
              <w:t xml:space="preserve">Qualification Requirements </w:t>
            </w:r>
          </w:p>
        </w:tc>
      </w:tr>
      <w:tr w:rsidR="0075798A" w:rsidRPr="0075798A">
        <w:tc>
          <w:tcPr>
            <w:tcW w:w="1546" w:type="dxa"/>
            <w:vMerge w:val="restart"/>
          </w:tcPr>
          <w:p w:rsidR="0075798A" w:rsidRPr="0075798A" w:rsidRDefault="0075798A" w:rsidP="00FA627A">
            <w:pPr>
              <w:rPr>
                <w:rFonts w:asciiTheme="minorHAnsi" w:hAnsiTheme="minorHAnsi"/>
                <w:b/>
                <w:sz w:val="22"/>
                <w:szCs w:val="22"/>
              </w:rPr>
            </w:pPr>
            <w:r w:rsidRPr="0075798A">
              <w:rPr>
                <w:rFonts w:asciiTheme="minorHAnsi" w:hAnsiTheme="minorHAnsi"/>
                <w:b/>
                <w:sz w:val="22"/>
                <w:szCs w:val="22"/>
              </w:rPr>
              <w:t>Building Assessor</w:t>
            </w:r>
          </w:p>
        </w:tc>
        <w:tc>
          <w:tcPr>
            <w:tcW w:w="1969" w:type="dxa"/>
          </w:tcPr>
          <w:p w:rsidR="0075798A" w:rsidRPr="00117311" w:rsidRDefault="0075798A" w:rsidP="00FA627A">
            <w:pPr>
              <w:rPr>
                <w:rFonts w:asciiTheme="minorHAnsi" w:hAnsiTheme="minorHAnsi"/>
                <w:b/>
                <w:sz w:val="22"/>
                <w:szCs w:val="22"/>
              </w:rPr>
            </w:pPr>
            <w:r w:rsidRPr="00117311">
              <w:rPr>
                <w:rFonts w:asciiTheme="minorHAnsi" w:hAnsiTheme="minorHAnsi"/>
                <w:b/>
                <w:sz w:val="22"/>
                <w:szCs w:val="22"/>
              </w:rPr>
              <w:t xml:space="preserve">Class A – </w:t>
            </w:r>
          </w:p>
          <w:p w:rsidR="0075798A" w:rsidRPr="00117311" w:rsidRDefault="0075798A" w:rsidP="00FA627A">
            <w:pPr>
              <w:rPr>
                <w:rFonts w:asciiTheme="minorHAnsi" w:hAnsiTheme="minorHAnsi"/>
                <w:b/>
                <w:sz w:val="22"/>
                <w:szCs w:val="22"/>
              </w:rPr>
            </w:pPr>
            <w:r w:rsidRPr="00117311">
              <w:rPr>
                <w:rFonts w:asciiTheme="minorHAnsi" w:hAnsiTheme="minorHAnsi"/>
                <w:b/>
                <w:sz w:val="22"/>
                <w:szCs w:val="22"/>
              </w:rPr>
              <w:t>Energy Efficiency</w:t>
            </w:r>
          </w:p>
        </w:tc>
        <w:tc>
          <w:tcPr>
            <w:tcW w:w="7259" w:type="dxa"/>
          </w:tcPr>
          <w:p w:rsidR="0075798A" w:rsidRDefault="0075798A" w:rsidP="00FA627A">
            <w:pPr>
              <w:pStyle w:val="condition"/>
              <w:numPr>
                <w:ilvl w:val="0"/>
                <w:numId w:val="0"/>
              </w:numPr>
              <w:ind w:left="567" w:hanging="567"/>
              <w:rPr>
                <w:rFonts w:asciiTheme="minorHAnsi" w:hAnsiTheme="minorHAnsi"/>
                <w:b/>
                <w:sz w:val="22"/>
                <w:szCs w:val="22"/>
                <w:u w:val="single"/>
              </w:rPr>
            </w:pPr>
            <w:r w:rsidRPr="0075798A">
              <w:rPr>
                <w:rFonts w:asciiTheme="minorHAnsi" w:hAnsiTheme="minorHAnsi"/>
                <w:b/>
                <w:sz w:val="22"/>
                <w:szCs w:val="22"/>
                <w:u w:val="single"/>
              </w:rPr>
              <w:t>Method One</w:t>
            </w:r>
          </w:p>
          <w:p w:rsidR="008A6C32" w:rsidRPr="008A6C32" w:rsidRDefault="008A6C32" w:rsidP="00FA627A">
            <w:pPr>
              <w:pStyle w:val="condition"/>
              <w:numPr>
                <w:ilvl w:val="0"/>
                <w:numId w:val="0"/>
              </w:numPr>
              <w:ind w:left="567" w:hanging="567"/>
              <w:rPr>
                <w:rFonts w:asciiTheme="minorHAnsi" w:hAnsiTheme="minorHAnsi"/>
                <w:b/>
                <w:sz w:val="22"/>
                <w:szCs w:val="22"/>
              </w:rPr>
            </w:pPr>
            <w:r w:rsidRPr="008A6C32">
              <w:rPr>
                <w:rFonts w:asciiTheme="minorHAnsi" w:hAnsiTheme="minorHAnsi"/>
                <w:b/>
                <w:sz w:val="22"/>
                <w:szCs w:val="22"/>
              </w:rPr>
              <w:t xml:space="preserve">Educational </w:t>
            </w:r>
            <w:r w:rsidR="00DA4223">
              <w:rPr>
                <w:rFonts w:asciiTheme="minorHAnsi" w:hAnsiTheme="minorHAnsi"/>
                <w:b/>
                <w:sz w:val="22"/>
                <w:szCs w:val="22"/>
              </w:rPr>
              <w:t>q</w:t>
            </w:r>
            <w:r w:rsidRPr="008A6C32">
              <w:rPr>
                <w:rFonts w:asciiTheme="minorHAnsi" w:hAnsiTheme="minorHAnsi"/>
                <w:b/>
                <w:sz w:val="22"/>
                <w:szCs w:val="22"/>
              </w:rPr>
              <w:t>ualification</w:t>
            </w:r>
          </w:p>
          <w:p w:rsidR="0075798A" w:rsidRPr="0075798A" w:rsidRDefault="0075798A" w:rsidP="005C7F03">
            <w:pPr>
              <w:pStyle w:val="condition"/>
              <w:numPr>
                <w:ilvl w:val="0"/>
                <w:numId w:val="0"/>
              </w:numPr>
              <w:rPr>
                <w:rFonts w:asciiTheme="minorHAnsi" w:hAnsiTheme="minorHAnsi"/>
                <w:sz w:val="22"/>
                <w:szCs w:val="22"/>
              </w:rPr>
            </w:pPr>
            <w:r w:rsidRPr="0075798A">
              <w:rPr>
                <w:rFonts w:asciiTheme="minorHAnsi" w:hAnsiTheme="minorHAnsi"/>
                <w:sz w:val="22"/>
                <w:szCs w:val="22"/>
              </w:rPr>
              <w:t xml:space="preserve">The </w:t>
            </w:r>
            <w:r w:rsidR="00B01EB4">
              <w:rPr>
                <w:rFonts w:asciiTheme="minorHAnsi" w:hAnsiTheme="minorHAnsi"/>
                <w:sz w:val="22"/>
                <w:szCs w:val="22"/>
              </w:rPr>
              <w:t xml:space="preserve">applicant has </w:t>
            </w:r>
            <w:r w:rsidR="00DF7A8C">
              <w:rPr>
                <w:rFonts w:asciiTheme="minorHAnsi" w:hAnsiTheme="minorHAnsi"/>
                <w:sz w:val="22"/>
                <w:szCs w:val="22"/>
              </w:rPr>
              <w:t>obtained</w:t>
            </w:r>
            <w:r w:rsidR="00B01EB4">
              <w:rPr>
                <w:rFonts w:asciiTheme="minorHAnsi" w:hAnsiTheme="minorHAnsi"/>
                <w:sz w:val="22"/>
                <w:szCs w:val="22"/>
              </w:rPr>
              <w:t xml:space="preserve"> all</w:t>
            </w:r>
            <w:r w:rsidRPr="0075798A">
              <w:rPr>
                <w:rFonts w:asciiTheme="minorHAnsi" w:hAnsiTheme="minorHAnsi"/>
                <w:sz w:val="22"/>
                <w:szCs w:val="22"/>
              </w:rPr>
              <w:t xml:space="preserve"> following units of competency from the qualification CPP41212 </w:t>
            </w:r>
            <w:r w:rsidRPr="005C7F03">
              <w:rPr>
                <w:rFonts w:asciiTheme="minorHAnsi" w:hAnsiTheme="minorHAnsi"/>
                <w:sz w:val="22"/>
                <w:szCs w:val="22"/>
              </w:rPr>
              <w:t>Certificate IV in NatHERS Assessment</w:t>
            </w:r>
            <w:r w:rsidRPr="0075798A">
              <w:rPr>
                <w:rFonts w:asciiTheme="minorHAnsi" w:hAnsiTheme="minorHAnsi"/>
                <w:sz w:val="22"/>
                <w:szCs w:val="22"/>
              </w:rPr>
              <w:t xml:space="preserve"> </w:t>
            </w:r>
            <w:r w:rsidR="00DF7A8C">
              <w:rPr>
                <w:rFonts w:asciiTheme="minorHAnsi" w:hAnsiTheme="minorHAnsi"/>
                <w:sz w:val="22"/>
                <w:szCs w:val="22"/>
              </w:rPr>
              <w:t xml:space="preserve">as assessed by </w:t>
            </w:r>
            <w:r w:rsidRPr="0075798A">
              <w:rPr>
                <w:rFonts w:asciiTheme="minorHAnsi" w:hAnsiTheme="minorHAnsi"/>
                <w:sz w:val="22"/>
                <w:szCs w:val="22"/>
              </w:rPr>
              <w:t xml:space="preserve">a </w:t>
            </w:r>
            <w:r w:rsidR="00DA4223" w:rsidRPr="00DF7A8C">
              <w:rPr>
                <w:rFonts w:asciiTheme="minorHAnsi" w:hAnsiTheme="minorHAnsi"/>
                <w:i/>
                <w:sz w:val="22"/>
                <w:szCs w:val="22"/>
              </w:rPr>
              <w:t>registered training organisation</w:t>
            </w:r>
            <w:r w:rsidR="005C7F03" w:rsidRPr="00122CF4">
              <w:rPr>
                <w:sz w:val="20"/>
                <w:szCs w:val="20"/>
              </w:rPr>
              <w:t>—</w:t>
            </w:r>
          </w:p>
          <w:p w:rsidR="0075798A" w:rsidRPr="0075798A" w:rsidRDefault="0075798A" w:rsidP="0040412A">
            <w:pPr>
              <w:pStyle w:val="condition"/>
              <w:numPr>
                <w:ilvl w:val="1"/>
                <w:numId w:val="42"/>
              </w:numPr>
              <w:ind w:left="1198" w:hanging="284"/>
              <w:rPr>
                <w:rFonts w:asciiTheme="minorHAnsi" w:hAnsiTheme="minorHAnsi"/>
                <w:sz w:val="22"/>
                <w:szCs w:val="22"/>
              </w:rPr>
            </w:pPr>
            <w:r w:rsidRPr="0075798A">
              <w:rPr>
                <w:rFonts w:asciiTheme="minorHAnsi" w:hAnsiTheme="minorHAnsi"/>
                <w:sz w:val="22"/>
                <w:szCs w:val="22"/>
              </w:rPr>
              <w:t xml:space="preserve">BSBRSK401A </w:t>
            </w:r>
            <w:r w:rsidRPr="007946AB">
              <w:rPr>
                <w:rFonts w:asciiTheme="minorHAnsi" w:hAnsiTheme="minorHAnsi"/>
                <w:sz w:val="22"/>
                <w:szCs w:val="22"/>
              </w:rPr>
              <w:t xml:space="preserve">Identify risk and </w:t>
            </w:r>
            <w:r w:rsidR="005C7F03">
              <w:rPr>
                <w:rFonts w:asciiTheme="minorHAnsi" w:hAnsiTheme="minorHAnsi"/>
                <w:sz w:val="22"/>
                <w:szCs w:val="22"/>
              </w:rPr>
              <w:t>apply risk management processes</w:t>
            </w:r>
          </w:p>
          <w:p w:rsidR="0075798A" w:rsidRPr="0075798A" w:rsidRDefault="0075798A" w:rsidP="0040412A">
            <w:pPr>
              <w:pStyle w:val="condition"/>
              <w:numPr>
                <w:ilvl w:val="1"/>
                <w:numId w:val="42"/>
              </w:numPr>
              <w:ind w:left="1198" w:hanging="284"/>
              <w:rPr>
                <w:rFonts w:asciiTheme="minorHAnsi" w:hAnsiTheme="minorHAnsi"/>
                <w:sz w:val="22"/>
                <w:szCs w:val="22"/>
              </w:rPr>
            </w:pPr>
            <w:r w:rsidRPr="0075798A">
              <w:rPr>
                <w:rFonts w:asciiTheme="minorHAnsi" w:hAnsiTheme="minorHAnsi"/>
                <w:sz w:val="22"/>
                <w:szCs w:val="22"/>
              </w:rPr>
              <w:t xml:space="preserve">CPPACC4015A </w:t>
            </w:r>
            <w:r w:rsidRPr="008A6C32">
              <w:rPr>
                <w:rFonts w:asciiTheme="minorHAnsi" w:hAnsiTheme="minorHAnsi"/>
                <w:sz w:val="22"/>
                <w:szCs w:val="22"/>
              </w:rPr>
              <w:t>Follow site occupational health and safety requirements.</w:t>
            </w:r>
          </w:p>
          <w:p w:rsidR="0075798A" w:rsidRPr="0075798A" w:rsidRDefault="0075798A" w:rsidP="0040412A">
            <w:pPr>
              <w:pStyle w:val="condition"/>
              <w:numPr>
                <w:ilvl w:val="1"/>
                <w:numId w:val="42"/>
              </w:numPr>
              <w:ind w:left="1198" w:hanging="284"/>
              <w:rPr>
                <w:rFonts w:asciiTheme="minorHAnsi" w:hAnsiTheme="minorHAnsi"/>
                <w:sz w:val="22"/>
                <w:szCs w:val="22"/>
              </w:rPr>
            </w:pPr>
            <w:r w:rsidRPr="0075798A">
              <w:rPr>
                <w:rFonts w:asciiTheme="minorHAnsi" w:hAnsiTheme="minorHAnsi"/>
                <w:sz w:val="22"/>
                <w:szCs w:val="22"/>
              </w:rPr>
              <w:t xml:space="preserve">CPCCMN4008A </w:t>
            </w:r>
            <w:r w:rsidRPr="008A6C32">
              <w:rPr>
                <w:rFonts w:asciiTheme="minorHAnsi" w:hAnsiTheme="minorHAnsi"/>
                <w:sz w:val="22"/>
                <w:szCs w:val="22"/>
              </w:rPr>
              <w:t>Read and extract information from plans, drawings and specifications for residential buildings.</w:t>
            </w:r>
            <w:r w:rsidRPr="0075798A">
              <w:rPr>
                <w:rFonts w:asciiTheme="minorHAnsi" w:hAnsiTheme="minorHAnsi"/>
                <w:sz w:val="22"/>
                <w:szCs w:val="22"/>
              </w:rPr>
              <w:t xml:space="preserve"> </w:t>
            </w:r>
          </w:p>
          <w:p w:rsidR="0075798A" w:rsidRPr="0075798A" w:rsidRDefault="0075798A" w:rsidP="0040412A">
            <w:pPr>
              <w:pStyle w:val="condition"/>
              <w:numPr>
                <w:ilvl w:val="1"/>
                <w:numId w:val="42"/>
              </w:numPr>
              <w:ind w:left="1198" w:hanging="284"/>
              <w:rPr>
                <w:rFonts w:asciiTheme="minorHAnsi" w:hAnsiTheme="minorHAnsi"/>
                <w:sz w:val="22"/>
                <w:szCs w:val="22"/>
              </w:rPr>
            </w:pPr>
            <w:r w:rsidRPr="0075798A">
              <w:rPr>
                <w:rFonts w:asciiTheme="minorHAnsi" w:hAnsiTheme="minorHAnsi"/>
                <w:sz w:val="22"/>
                <w:szCs w:val="22"/>
              </w:rPr>
              <w:t xml:space="preserve">CPPHSA4011A </w:t>
            </w:r>
            <w:r w:rsidRPr="008A6C32">
              <w:rPr>
                <w:rFonts w:asciiTheme="minorHAnsi" w:hAnsiTheme="minorHAnsi"/>
                <w:sz w:val="22"/>
                <w:szCs w:val="22"/>
              </w:rPr>
              <w:t>Collect information to support NatHERS assessment.</w:t>
            </w:r>
          </w:p>
          <w:p w:rsidR="0075798A" w:rsidRPr="0075798A" w:rsidRDefault="0075798A" w:rsidP="0040412A">
            <w:pPr>
              <w:pStyle w:val="condition"/>
              <w:numPr>
                <w:ilvl w:val="1"/>
                <w:numId w:val="42"/>
              </w:numPr>
              <w:ind w:left="1198" w:hanging="284"/>
              <w:rPr>
                <w:rFonts w:asciiTheme="minorHAnsi" w:hAnsiTheme="minorHAnsi"/>
                <w:sz w:val="22"/>
                <w:szCs w:val="22"/>
              </w:rPr>
            </w:pPr>
            <w:r w:rsidRPr="0075798A">
              <w:rPr>
                <w:rFonts w:asciiTheme="minorHAnsi" w:hAnsiTheme="minorHAnsi"/>
                <w:sz w:val="22"/>
                <w:szCs w:val="22"/>
              </w:rPr>
              <w:t xml:space="preserve">CPPHSA4012A </w:t>
            </w:r>
            <w:r w:rsidRPr="008A6C32">
              <w:rPr>
                <w:rFonts w:asciiTheme="minorHAnsi" w:hAnsiTheme="minorHAnsi"/>
                <w:sz w:val="22"/>
                <w:szCs w:val="22"/>
              </w:rPr>
              <w:t>Conduct NatHERS assessment of planned residential buildings.</w:t>
            </w:r>
          </w:p>
          <w:p w:rsidR="0075798A" w:rsidRPr="0075798A" w:rsidRDefault="0075798A" w:rsidP="0040412A">
            <w:pPr>
              <w:pStyle w:val="condition"/>
              <w:numPr>
                <w:ilvl w:val="1"/>
                <w:numId w:val="42"/>
              </w:numPr>
              <w:ind w:left="1198" w:hanging="284"/>
              <w:rPr>
                <w:rFonts w:asciiTheme="minorHAnsi" w:hAnsiTheme="minorHAnsi"/>
                <w:sz w:val="22"/>
                <w:szCs w:val="22"/>
              </w:rPr>
            </w:pPr>
            <w:r w:rsidRPr="0075798A">
              <w:rPr>
                <w:rFonts w:asciiTheme="minorHAnsi" w:hAnsiTheme="minorHAnsi"/>
                <w:sz w:val="22"/>
                <w:szCs w:val="22"/>
              </w:rPr>
              <w:t xml:space="preserve">CPPHSA4013A </w:t>
            </w:r>
            <w:r w:rsidRPr="008A6C32">
              <w:rPr>
                <w:rFonts w:asciiTheme="minorHAnsi" w:hAnsiTheme="minorHAnsi"/>
                <w:sz w:val="22"/>
                <w:szCs w:val="22"/>
              </w:rPr>
              <w:t>Conduct NatHERS assessment of existing residential buildings.</w:t>
            </w:r>
          </w:p>
          <w:p w:rsidR="0075798A" w:rsidRPr="0075798A" w:rsidRDefault="0075798A" w:rsidP="0040412A">
            <w:pPr>
              <w:pStyle w:val="condition"/>
              <w:numPr>
                <w:ilvl w:val="1"/>
                <w:numId w:val="42"/>
              </w:numPr>
              <w:ind w:left="1198" w:hanging="284"/>
              <w:rPr>
                <w:rFonts w:asciiTheme="minorHAnsi" w:hAnsiTheme="minorHAnsi"/>
                <w:sz w:val="22"/>
                <w:szCs w:val="22"/>
              </w:rPr>
            </w:pPr>
            <w:r w:rsidRPr="0075798A">
              <w:rPr>
                <w:rFonts w:asciiTheme="minorHAnsi" w:hAnsiTheme="minorHAnsi"/>
                <w:sz w:val="22"/>
                <w:szCs w:val="22"/>
              </w:rPr>
              <w:t xml:space="preserve">CPPHSA4014A </w:t>
            </w:r>
            <w:r w:rsidRPr="008A6C32">
              <w:rPr>
                <w:rFonts w:asciiTheme="minorHAnsi" w:hAnsiTheme="minorHAnsi"/>
                <w:sz w:val="22"/>
                <w:szCs w:val="22"/>
              </w:rPr>
              <w:t>Meet regulatory requirements when completing NatHER</w:t>
            </w:r>
            <w:r w:rsidR="00DA4223">
              <w:rPr>
                <w:rFonts w:asciiTheme="minorHAnsi" w:hAnsiTheme="minorHAnsi"/>
                <w:sz w:val="22"/>
                <w:szCs w:val="22"/>
              </w:rPr>
              <w:t>S</w:t>
            </w:r>
            <w:r w:rsidRPr="008A6C32">
              <w:rPr>
                <w:rFonts w:asciiTheme="minorHAnsi" w:hAnsiTheme="minorHAnsi"/>
                <w:sz w:val="22"/>
                <w:szCs w:val="22"/>
              </w:rPr>
              <w:t xml:space="preserve"> assessments.</w:t>
            </w:r>
          </w:p>
          <w:p w:rsidR="0075798A" w:rsidRPr="0075798A" w:rsidRDefault="0075798A" w:rsidP="0040412A">
            <w:pPr>
              <w:pStyle w:val="condition"/>
              <w:numPr>
                <w:ilvl w:val="1"/>
                <w:numId w:val="42"/>
              </w:numPr>
              <w:ind w:left="1198" w:hanging="284"/>
              <w:rPr>
                <w:rFonts w:asciiTheme="minorHAnsi" w:hAnsiTheme="minorHAnsi"/>
                <w:sz w:val="22"/>
                <w:szCs w:val="22"/>
              </w:rPr>
            </w:pPr>
            <w:r w:rsidRPr="0075798A">
              <w:rPr>
                <w:rFonts w:asciiTheme="minorHAnsi" w:hAnsiTheme="minorHAnsi"/>
                <w:sz w:val="22"/>
                <w:szCs w:val="22"/>
              </w:rPr>
              <w:t xml:space="preserve">CPPHSA4015A </w:t>
            </w:r>
            <w:r w:rsidRPr="008A6C32">
              <w:rPr>
                <w:rFonts w:asciiTheme="minorHAnsi" w:hAnsiTheme="minorHAnsi"/>
                <w:sz w:val="22"/>
                <w:szCs w:val="22"/>
              </w:rPr>
              <w:t>Assess impact of building elements on thermal performance of residential buildings.</w:t>
            </w:r>
          </w:p>
          <w:p w:rsidR="0075798A" w:rsidRPr="0075798A" w:rsidRDefault="0075798A" w:rsidP="0040412A">
            <w:pPr>
              <w:pStyle w:val="condition"/>
              <w:numPr>
                <w:ilvl w:val="1"/>
                <w:numId w:val="42"/>
              </w:numPr>
              <w:ind w:left="1198" w:hanging="284"/>
              <w:rPr>
                <w:rFonts w:asciiTheme="minorHAnsi" w:hAnsiTheme="minorHAnsi"/>
                <w:sz w:val="22"/>
                <w:szCs w:val="22"/>
              </w:rPr>
            </w:pPr>
            <w:r w:rsidRPr="0075798A">
              <w:rPr>
                <w:rFonts w:asciiTheme="minorHAnsi" w:hAnsiTheme="minorHAnsi"/>
                <w:sz w:val="22"/>
                <w:szCs w:val="22"/>
              </w:rPr>
              <w:t xml:space="preserve">CPPHSA4016A </w:t>
            </w:r>
            <w:r w:rsidRPr="008A6C32">
              <w:rPr>
                <w:rFonts w:asciiTheme="minorHAnsi" w:hAnsiTheme="minorHAnsi"/>
                <w:sz w:val="22"/>
                <w:szCs w:val="22"/>
              </w:rPr>
              <w:t>Advise on options for enhancing thermal performance of residential buildings.</w:t>
            </w:r>
          </w:p>
          <w:p w:rsidR="0075798A" w:rsidRPr="0075798A" w:rsidRDefault="0075798A" w:rsidP="0040412A">
            <w:pPr>
              <w:pStyle w:val="condition"/>
              <w:numPr>
                <w:ilvl w:val="1"/>
                <w:numId w:val="42"/>
              </w:numPr>
              <w:ind w:left="1198" w:hanging="284"/>
              <w:rPr>
                <w:rFonts w:asciiTheme="minorHAnsi" w:hAnsiTheme="minorHAnsi"/>
                <w:sz w:val="22"/>
                <w:szCs w:val="22"/>
              </w:rPr>
            </w:pPr>
            <w:r w:rsidRPr="0075798A">
              <w:rPr>
                <w:rFonts w:asciiTheme="minorHAnsi" w:hAnsiTheme="minorHAnsi"/>
                <w:sz w:val="22"/>
                <w:szCs w:val="22"/>
              </w:rPr>
              <w:t xml:space="preserve">CPPHSA4017A </w:t>
            </w:r>
            <w:r w:rsidRPr="008A6C32">
              <w:rPr>
                <w:rFonts w:asciiTheme="minorHAnsi" w:hAnsiTheme="minorHAnsi"/>
                <w:sz w:val="22"/>
                <w:szCs w:val="22"/>
              </w:rPr>
              <w:t>Cost measures to improve thermal performance of residential buildings.</w:t>
            </w:r>
          </w:p>
          <w:p w:rsidR="0075798A" w:rsidRPr="0075798A" w:rsidRDefault="0075798A" w:rsidP="0040412A">
            <w:pPr>
              <w:pStyle w:val="condition"/>
              <w:numPr>
                <w:ilvl w:val="1"/>
                <w:numId w:val="42"/>
              </w:numPr>
              <w:ind w:left="1198" w:hanging="284"/>
              <w:rPr>
                <w:rFonts w:asciiTheme="minorHAnsi" w:hAnsiTheme="minorHAnsi"/>
                <w:sz w:val="22"/>
                <w:szCs w:val="22"/>
              </w:rPr>
            </w:pPr>
            <w:r w:rsidRPr="0075798A">
              <w:rPr>
                <w:rFonts w:asciiTheme="minorHAnsi" w:hAnsiTheme="minorHAnsi"/>
                <w:sz w:val="22"/>
                <w:szCs w:val="22"/>
              </w:rPr>
              <w:t xml:space="preserve">CPPHSA4018A </w:t>
            </w:r>
            <w:r w:rsidRPr="008A6C32">
              <w:rPr>
                <w:rFonts w:asciiTheme="minorHAnsi" w:hAnsiTheme="minorHAnsi"/>
                <w:sz w:val="22"/>
                <w:szCs w:val="22"/>
              </w:rPr>
              <w:t>Manage own work, professional development and ethical behaviour.</w:t>
            </w:r>
          </w:p>
          <w:p w:rsidR="0075798A" w:rsidRPr="008A6C32" w:rsidRDefault="0075798A" w:rsidP="0040412A">
            <w:pPr>
              <w:pStyle w:val="condition"/>
              <w:numPr>
                <w:ilvl w:val="1"/>
                <w:numId w:val="42"/>
              </w:numPr>
              <w:ind w:left="1198" w:hanging="284"/>
              <w:rPr>
                <w:rFonts w:asciiTheme="minorHAnsi" w:hAnsiTheme="minorHAnsi"/>
                <w:sz w:val="22"/>
                <w:szCs w:val="22"/>
              </w:rPr>
            </w:pPr>
            <w:r w:rsidRPr="0075798A">
              <w:rPr>
                <w:rFonts w:asciiTheme="minorHAnsi" w:hAnsiTheme="minorHAnsi"/>
                <w:sz w:val="22"/>
                <w:szCs w:val="22"/>
              </w:rPr>
              <w:t xml:space="preserve">CPCCBC4014A </w:t>
            </w:r>
            <w:r w:rsidRPr="008A6C32">
              <w:rPr>
                <w:rFonts w:asciiTheme="minorHAnsi" w:hAnsiTheme="minorHAnsi"/>
                <w:sz w:val="22"/>
                <w:szCs w:val="22"/>
              </w:rPr>
              <w:t>Prepare simple building sketches and drawings.</w:t>
            </w:r>
          </w:p>
          <w:p w:rsidR="0075798A" w:rsidRPr="0075798A" w:rsidRDefault="0075798A" w:rsidP="0040412A">
            <w:pPr>
              <w:pStyle w:val="condition"/>
              <w:numPr>
                <w:ilvl w:val="1"/>
                <w:numId w:val="42"/>
              </w:numPr>
              <w:ind w:left="1198" w:hanging="284"/>
              <w:rPr>
                <w:rFonts w:asciiTheme="minorHAnsi" w:hAnsiTheme="minorHAnsi"/>
                <w:sz w:val="22"/>
                <w:szCs w:val="22"/>
              </w:rPr>
            </w:pPr>
            <w:r w:rsidRPr="0075798A">
              <w:rPr>
                <w:rFonts w:asciiTheme="minorHAnsi" w:hAnsiTheme="minorHAnsi"/>
                <w:sz w:val="22"/>
                <w:szCs w:val="22"/>
              </w:rPr>
              <w:t xml:space="preserve">CPPHSA4020 </w:t>
            </w:r>
            <w:r w:rsidRPr="008A6C32">
              <w:rPr>
                <w:rFonts w:asciiTheme="minorHAnsi" w:hAnsiTheme="minorHAnsi"/>
                <w:sz w:val="22"/>
                <w:szCs w:val="22"/>
              </w:rPr>
              <w:t>Operate computer systems to support NatHERS assessment.</w:t>
            </w:r>
          </w:p>
          <w:p w:rsidR="0075798A" w:rsidRPr="0075798A" w:rsidRDefault="0075798A" w:rsidP="0040412A">
            <w:pPr>
              <w:pStyle w:val="condition"/>
              <w:numPr>
                <w:ilvl w:val="1"/>
                <w:numId w:val="42"/>
              </w:numPr>
              <w:ind w:left="1198" w:hanging="284"/>
              <w:rPr>
                <w:rFonts w:asciiTheme="minorHAnsi" w:hAnsiTheme="minorHAnsi"/>
                <w:sz w:val="22"/>
                <w:szCs w:val="22"/>
              </w:rPr>
            </w:pPr>
            <w:r w:rsidRPr="0075798A">
              <w:rPr>
                <w:rFonts w:asciiTheme="minorHAnsi" w:hAnsiTheme="minorHAnsi"/>
                <w:sz w:val="22"/>
                <w:szCs w:val="22"/>
              </w:rPr>
              <w:t xml:space="preserve">CPPHSA5001A </w:t>
            </w:r>
            <w:r w:rsidRPr="008A6C32">
              <w:rPr>
                <w:rFonts w:asciiTheme="minorHAnsi" w:hAnsiTheme="minorHAnsi"/>
                <w:sz w:val="22"/>
                <w:szCs w:val="22"/>
              </w:rPr>
              <w:t>Assess thermal performance of complex residential buildings.</w:t>
            </w:r>
          </w:p>
          <w:p w:rsidR="0075798A" w:rsidRPr="0075798A" w:rsidRDefault="0075798A" w:rsidP="0040412A">
            <w:pPr>
              <w:pStyle w:val="condition"/>
              <w:numPr>
                <w:ilvl w:val="1"/>
                <w:numId w:val="42"/>
              </w:numPr>
              <w:ind w:left="1198" w:hanging="284"/>
              <w:rPr>
                <w:rFonts w:asciiTheme="minorHAnsi" w:hAnsiTheme="minorHAnsi"/>
                <w:sz w:val="22"/>
                <w:szCs w:val="22"/>
              </w:rPr>
            </w:pPr>
            <w:r w:rsidRPr="0075798A">
              <w:rPr>
                <w:rFonts w:asciiTheme="minorHAnsi" w:hAnsiTheme="minorHAnsi"/>
                <w:sz w:val="22"/>
                <w:szCs w:val="22"/>
              </w:rPr>
              <w:t xml:space="preserve">CPPCMN3004A </w:t>
            </w:r>
            <w:r w:rsidRPr="008A6C32">
              <w:rPr>
                <w:rFonts w:asciiTheme="minorHAnsi" w:hAnsiTheme="minorHAnsi"/>
                <w:sz w:val="22"/>
                <w:szCs w:val="22"/>
              </w:rPr>
              <w:t>Respond to enquiries and complaints.</w:t>
            </w:r>
          </w:p>
          <w:p w:rsidR="008A6C32" w:rsidRDefault="008A6C32" w:rsidP="00FA627A">
            <w:pPr>
              <w:pStyle w:val="condition"/>
              <w:numPr>
                <w:ilvl w:val="0"/>
                <w:numId w:val="0"/>
              </w:numPr>
              <w:ind w:left="567" w:hanging="567"/>
              <w:rPr>
                <w:rFonts w:asciiTheme="minorHAnsi" w:hAnsiTheme="minorHAnsi"/>
                <w:b/>
                <w:sz w:val="22"/>
                <w:szCs w:val="22"/>
                <w:u w:val="single"/>
              </w:rPr>
            </w:pPr>
          </w:p>
          <w:p w:rsidR="000E3970" w:rsidRDefault="000E3970" w:rsidP="00FA627A">
            <w:pPr>
              <w:pStyle w:val="condition"/>
              <w:numPr>
                <w:ilvl w:val="0"/>
                <w:numId w:val="0"/>
              </w:numPr>
              <w:ind w:left="567" w:hanging="567"/>
              <w:rPr>
                <w:rFonts w:asciiTheme="minorHAnsi" w:hAnsiTheme="minorHAnsi"/>
                <w:b/>
                <w:sz w:val="22"/>
                <w:szCs w:val="22"/>
                <w:u w:val="single"/>
              </w:rPr>
            </w:pPr>
          </w:p>
          <w:p w:rsidR="000E3970" w:rsidRDefault="000E3970" w:rsidP="00FA627A">
            <w:pPr>
              <w:pStyle w:val="condition"/>
              <w:numPr>
                <w:ilvl w:val="0"/>
                <w:numId w:val="0"/>
              </w:numPr>
              <w:ind w:left="567" w:hanging="567"/>
              <w:rPr>
                <w:rFonts w:asciiTheme="minorHAnsi" w:hAnsiTheme="minorHAnsi"/>
                <w:b/>
                <w:sz w:val="22"/>
                <w:szCs w:val="22"/>
                <w:u w:val="single"/>
              </w:rPr>
            </w:pPr>
          </w:p>
          <w:p w:rsidR="005C7F03" w:rsidRDefault="005C7F03" w:rsidP="00FA627A">
            <w:pPr>
              <w:pStyle w:val="condition"/>
              <w:numPr>
                <w:ilvl w:val="0"/>
                <w:numId w:val="0"/>
              </w:numPr>
              <w:ind w:left="567" w:hanging="567"/>
              <w:rPr>
                <w:rFonts w:asciiTheme="minorHAnsi" w:hAnsiTheme="minorHAnsi"/>
                <w:b/>
                <w:sz w:val="22"/>
                <w:szCs w:val="22"/>
                <w:u w:val="single"/>
              </w:rPr>
            </w:pPr>
          </w:p>
          <w:p w:rsidR="0075798A" w:rsidRPr="0075798A" w:rsidRDefault="0075798A" w:rsidP="00FA627A">
            <w:pPr>
              <w:pStyle w:val="condition"/>
              <w:numPr>
                <w:ilvl w:val="0"/>
                <w:numId w:val="0"/>
              </w:numPr>
              <w:ind w:left="567" w:hanging="567"/>
              <w:rPr>
                <w:rFonts w:asciiTheme="minorHAnsi" w:hAnsiTheme="minorHAnsi"/>
                <w:b/>
                <w:sz w:val="22"/>
                <w:szCs w:val="22"/>
                <w:u w:val="single"/>
              </w:rPr>
            </w:pPr>
            <w:r w:rsidRPr="0075798A">
              <w:rPr>
                <w:rFonts w:asciiTheme="minorHAnsi" w:hAnsiTheme="minorHAnsi"/>
                <w:b/>
                <w:sz w:val="22"/>
                <w:szCs w:val="22"/>
                <w:u w:val="single"/>
              </w:rPr>
              <w:lastRenderedPageBreak/>
              <w:t>Method Two</w:t>
            </w:r>
          </w:p>
          <w:p w:rsidR="008A6C32" w:rsidRPr="007F17D5" w:rsidRDefault="008A6C32" w:rsidP="008A6C32">
            <w:pPr>
              <w:pStyle w:val="condition"/>
              <w:numPr>
                <w:ilvl w:val="0"/>
                <w:numId w:val="0"/>
              </w:numPr>
              <w:ind w:left="600" w:hanging="600"/>
              <w:rPr>
                <w:rFonts w:asciiTheme="minorHAnsi" w:hAnsiTheme="minorHAnsi"/>
                <w:b/>
                <w:sz w:val="22"/>
                <w:szCs w:val="22"/>
              </w:rPr>
            </w:pPr>
            <w:r w:rsidRPr="007F17D5">
              <w:rPr>
                <w:rFonts w:asciiTheme="minorHAnsi" w:hAnsiTheme="minorHAnsi"/>
                <w:b/>
                <w:sz w:val="22"/>
                <w:szCs w:val="22"/>
              </w:rPr>
              <w:t xml:space="preserve">Formerly held licence   </w:t>
            </w:r>
          </w:p>
          <w:p w:rsidR="0075798A" w:rsidRDefault="008A6C32" w:rsidP="007B4334">
            <w:pPr>
              <w:pStyle w:val="condition"/>
              <w:numPr>
                <w:ilvl w:val="0"/>
                <w:numId w:val="0"/>
              </w:numPr>
              <w:ind w:left="33"/>
              <w:rPr>
                <w:rFonts w:asciiTheme="minorHAnsi" w:hAnsiTheme="minorHAnsi"/>
                <w:sz w:val="22"/>
                <w:szCs w:val="22"/>
              </w:rPr>
            </w:pPr>
            <w:r>
              <w:rPr>
                <w:rFonts w:asciiTheme="minorHAnsi" w:hAnsiTheme="minorHAnsi"/>
                <w:sz w:val="22"/>
                <w:szCs w:val="22"/>
              </w:rPr>
              <w:t>The applicant held</w:t>
            </w:r>
            <w:r w:rsidR="007B4334">
              <w:rPr>
                <w:rFonts w:asciiTheme="minorHAnsi" w:hAnsiTheme="minorHAnsi"/>
                <w:sz w:val="22"/>
                <w:szCs w:val="22"/>
              </w:rPr>
              <w:t xml:space="preserve"> </w:t>
            </w:r>
            <w:r w:rsidR="0075798A" w:rsidRPr="007B4334">
              <w:rPr>
                <w:rFonts w:asciiTheme="minorHAnsi" w:hAnsiTheme="minorHAnsi"/>
                <w:sz w:val="22"/>
                <w:szCs w:val="22"/>
              </w:rPr>
              <w:t xml:space="preserve">a Building Assessor Class A – energy efficiency licence in the ACT within a </w:t>
            </w:r>
            <w:r w:rsidR="00DF7A8C">
              <w:rPr>
                <w:rFonts w:asciiTheme="minorHAnsi" w:hAnsiTheme="minorHAnsi"/>
                <w:sz w:val="22"/>
                <w:szCs w:val="22"/>
              </w:rPr>
              <w:t>one</w:t>
            </w:r>
            <w:r w:rsidR="0075798A" w:rsidRPr="007B4334">
              <w:rPr>
                <w:rFonts w:asciiTheme="minorHAnsi" w:hAnsiTheme="minorHAnsi"/>
                <w:sz w:val="22"/>
                <w:szCs w:val="22"/>
              </w:rPr>
              <w:t xml:space="preserve"> year from the date of application that </w:t>
            </w:r>
            <w:r w:rsidR="00DF7A8C" w:rsidRPr="007A562B">
              <w:rPr>
                <w:rFonts w:asciiTheme="minorHAnsi" w:hAnsiTheme="minorHAnsi"/>
                <w:sz w:val="22"/>
                <w:szCs w:val="22"/>
              </w:rPr>
              <w:t>was not, or is not, the subject of cancellation or suspension, or surrendered to avoid occupational discipline or another regulatory action against the licensee (however described)</w:t>
            </w:r>
            <w:r w:rsidR="0075798A" w:rsidRPr="007B4334">
              <w:rPr>
                <w:rFonts w:asciiTheme="minorHAnsi" w:hAnsiTheme="minorHAnsi"/>
                <w:sz w:val="22"/>
                <w:szCs w:val="22"/>
              </w:rPr>
              <w:t>.</w:t>
            </w:r>
          </w:p>
          <w:p w:rsidR="007B4334" w:rsidRPr="007B4334" w:rsidRDefault="007B4334" w:rsidP="007B4334">
            <w:pPr>
              <w:pStyle w:val="condition"/>
              <w:numPr>
                <w:ilvl w:val="0"/>
                <w:numId w:val="0"/>
              </w:numPr>
              <w:ind w:left="33"/>
              <w:rPr>
                <w:rFonts w:asciiTheme="minorHAnsi" w:hAnsiTheme="minorHAnsi"/>
                <w:sz w:val="22"/>
                <w:szCs w:val="22"/>
              </w:rPr>
            </w:pPr>
          </w:p>
        </w:tc>
      </w:tr>
      <w:tr w:rsidR="0075798A" w:rsidRPr="0075798A">
        <w:tc>
          <w:tcPr>
            <w:tcW w:w="1546" w:type="dxa"/>
            <w:vMerge/>
          </w:tcPr>
          <w:p w:rsidR="0075798A" w:rsidRPr="0075798A" w:rsidRDefault="0075798A" w:rsidP="00FA627A">
            <w:pPr>
              <w:rPr>
                <w:rFonts w:asciiTheme="minorHAnsi" w:hAnsiTheme="minorHAnsi"/>
                <w:sz w:val="22"/>
                <w:szCs w:val="22"/>
              </w:rPr>
            </w:pPr>
          </w:p>
        </w:tc>
        <w:tc>
          <w:tcPr>
            <w:tcW w:w="1969" w:type="dxa"/>
          </w:tcPr>
          <w:p w:rsidR="0075798A" w:rsidRPr="0075798A" w:rsidRDefault="0075798A" w:rsidP="00FA627A">
            <w:pPr>
              <w:pStyle w:val="Amain"/>
              <w:keepNext/>
              <w:spacing w:before="0" w:after="0"/>
              <w:ind w:left="0" w:firstLine="0"/>
              <w:jc w:val="left"/>
              <w:rPr>
                <w:rFonts w:asciiTheme="minorHAnsi" w:hAnsiTheme="minorHAnsi"/>
                <w:sz w:val="22"/>
                <w:szCs w:val="22"/>
              </w:rPr>
            </w:pPr>
            <w:r w:rsidRPr="0075798A">
              <w:rPr>
                <w:rFonts w:asciiTheme="minorHAnsi" w:hAnsiTheme="minorHAnsi"/>
                <w:sz w:val="22"/>
                <w:szCs w:val="22"/>
              </w:rPr>
              <w:t>Class A – Section 31A Software Endorsement for</w:t>
            </w:r>
          </w:p>
          <w:p w:rsidR="0075798A" w:rsidRPr="0075798A" w:rsidRDefault="0075798A" w:rsidP="00FA627A">
            <w:pPr>
              <w:rPr>
                <w:rFonts w:asciiTheme="minorHAnsi" w:hAnsiTheme="minorHAnsi"/>
                <w:sz w:val="22"/>
                <w:szCs w:val="22"/>
              </w:rPr>
            </w:pPr>
            <w:r w:rsidRPr="0075798A">
              <w:rPr>
                <w:rFonts w:asciiTheme="minorHAnsi" w:hAnsiTheme="minorHAnsi"/>
                <w:sz w:val="22"/>
                <w:szCs w:val="22"/>
              </w:rPr>
              <w:t>Accurate</w:t>
            </w:r>
          </w:p>
        </w:tc>
        <w:tc>
          <w:tcPr>
            <w:tcW w:w="7259" w:type="dxa"/>
          </w:tcPr>
          <w:p w:rsidR="0075798A" w:rsidRPr="0075798A" w:rsidRDefault="003516B0" w:rsidP="00FA627A">
            <w:pPr>
              <w:pStyle w:val="condition"/>
              <w:numPr>
                <w:ilvl w:val="0"/>
                <w:numId w:val="0"/>
              </w:numPr>
              <w:rPr>
                <w:rFonts w:asciiTheme="minorHAnsi" w:hAnsiTheme="minorHAnsi"/>
                <w:sz w:val="22"/>
                <w:szCs w:val="22"/>
              </w:rPr>
            </w:pPr>
            <w:r>
              <w:rPr>
                <w:rFonts w:asciiTheme="minorHAnsi" w:hAnsiTheme="minorHAnsi"/>
                <w:sz w:val="22"/>
                <w:szCs w:val="22"/>
              </w:rPr>
              <w:t xml:space="preserve">The applicant </w:t>
            </w:r>
            <w:r w:rsidR="003F1DBA">
              <w:rPr>
                <w:rFonts w:asciiTheme="minorHAnsi" w:hAnsiTheme="minorHAnsi"/>
                <w:sz w:val="22"/>
                <w:szCs w:val="22"/>
              </w:rPr>
              <w:t xml:space="preserve">satisfies the registrar the applicant </w:t>
            </w:r>
            <w:r w:rsidR="0075798A" w:rsidRPr="0075798A">
              <w:rPr>
                <w:rFonts w:asciiTheme="minorHAnsi" w:hAnsiTheme="minorHAnsi"/>
                <w:sz w:val="22"/>
                <w:szCs w:val="22"/>
              </w:rPr>
              <w:t xml:space="preserve">has </w:t>
            </w:r>
            <w:r w:rsidR="003F1DBA">
              <w:rPr>
                <w:rFonts w:asciiTheme="minorHAnsi" w:hAnsiTheme="minorHAnsi"/>
                <w:sz w:val="22"/>
                <w:szCs w:val="22"/>
              </w:rPr>
              <w:t xml:space="preserve">the </w:t>
            </w:r>
            <w:r w:rsidR="005C7F03">
              <w:rPr>
                <w:rFonts w:asciiTheme="minorHAnsi" w:hAnsiTheme="minorHAnsi"/>
                <w:sz w:val="22"/>
                <w:szCs w:val="22"/>
              </w:rPr>
              <w:t>obtained relevant units of competency in undertaking NatHERS assessments</w:t>
            </w:r>
            <w:r w:rsidR="003F1DBA">
              <w:rPr>
                <w:rFonts w:asciiTheme="minorHAnsi" w:hAnsiTheme="minorHAnsi"/>
                <w:sz w:val="22"/>
                <w:szCs w:val="22"/>
              </w:rPr>
              <w:t xml:space="preserve">, including complex assessment, </w:t>
            </w:r>
            <w:r w:rsidR="005C7F03">
              <w:rPr>
                <w:rFonts w:asciiTheme="minorHAnsi" w:hAnsiTheme="minorHAnsi"/>
                <w:sz w:val="22"/>
                <w:szCs w:val="22"/>
              </w:rPr>
              <w:t xml:space="preserve">required for </w:t>
            </w:r>
            <w:r w:rsidR="003F1DBA">
              <w:rPr>
                <w:rFonts w:asciiTheme="minorHAnsi" w:hAnsiTheme="minorHAnsi"/>
                <w:sz w:val="22"/>
                <w:szCs w:val="22"/>
              </w:rPr>
              <w:t>eligibility</w:t>
            </w:r>
            <w:r w:rsidR="005C7F03">
              <w:rPr>
                <w:rFonts w:asciiTheme="minorHAnsi" w:hAnsiTheme="minorHAnsi"/>
                <w:sz w:val="22"/>
                <w:szCs w:val="22"/>
              </w:rPr>
              <w:t xml:space="preserve"> for a class A </w:t>
            </w:r>
            <w:r w:rsidR="003F1DBA">
              <w:rPr>
                <w:rFonts w:asciiTheme="minorHAnsi" w:hAnsiTheme="minorHAnsi"/>
                <w:sz w:val="22"/>
                <w:szCs w:val="22"/>
              </w:rPr>
              <w:t>building assessor licence</w:t>
            </w:r>
            <w:r w:rsidR="00DA4223" w:rsidRPr="0075798A">
              <w:rPr>
                <w:rFonts w:asciiTheme="minorHAnsi" w:hAnsiTheme="minorHAnsi"/>
                <w:sz w:val="22"/>
                <w:szCs w:val="22"/>
              </w:rPr>
              <w:t xml:space="preserve"> </w:t>
            </w:r>
            <w:r w:rsidR="0075798A" w:rsidRPr="0075798A">
              <w:rPr>
                <w:rFonts w:asciiTheme="minorHAnsi" w:hAnsiTheme="minorHAnsi"/>
                <w:sz w:val="22"/>
                <w:szCs w:val="22"/>
              </w:rPr>
              <w:t xml:space="preserve">using </w:t>
            </w:r>
            <w:r w:rsidR="003F1DBA">
              <w:rPr>
                <w:rFonts w:asciiTheme="minorHAnsi" w:hAnsiTheme="minorHAnsi"/>
                <w:sz w:val="22"/>
                <w:szCs w:val="22"/>
              </w:rPr>
              <w:t xml:space="preserve">NatHERS-accredited </w:t>
            </w:r>
            <w:r w:rsidR="0075798A" w:rsidRPr="0075798A">
              <w:rPr>
                <w:rFonts w:asciiTheme="minorHAnsi" w:hAnsiTheme="minorHAnsi"/>
                <w:sz w:val="22"/>
                <w:szCs w:val="22"/>
              </w:rPr>
              <w:t xml:space="preserve">Accurate </w:t>
            </w:r>
            <w:r w:rsidR="003F1DBA">
              <w:rPr>
                <w:rFonts w:asciiTheme="minorHAnsi" w:hAnsiTheme="minorHAnsi"/>
                <w:sz w:val="22"/>
                <w:szCs w:val="22"/>
              </w:rPr>
              <w:t xml:space="preserve">software </w:t>
            </w:r>
            <w:r w:rsidR="0075798A" w:rsidRPr="0075798A">
              <w:rPr>
                <w:rFonts w:asciiTheme="minorHAnsi" w:hAnsiTheme="minorHAnsi"/>
                <w:sz w:val="22"/>
                <w:szCs w:val="22"/>
              </w:rPr>
              <w:t xml:space="preserve">to </w:t>
            </w:r>
            <w:r w:rsidR="005C7F03">
              <w:rPr>
                <w:rFonts w:asciiTheme="minorHAnsi" w:hAnsiTheme="minorHAnsi"/>
                <w:sz w:val="22"/>
                <w:szCs w:val="22"/>
              </w:rPr>
              <w:t>demonstrate competency</w:t>
            </w:r>
            <w:r w:rsidR="0075798A" w:rsidRPr="0075798A">
              <w:rPr>
                <w:rFonts w:asciiTheme="minorHAnsi" w:hAnsiTheme="minorHAnsi"/>
                <w:sz w:val="22"/>
                <w:szCs w:val="22"/>
              </w:rPr>
              <w:t xml:space="preserve">. </w:t>
            </w:r>
          </w:p>
          <w:p w:rsidR="0075798A" w:rsidRPr="0075798A" w:rsidRDefault="0075798A" w:rsidP="00FA627A">
            <w:pPr>
              <w:rPr>
                <w:rFonts w:asciiTheme="minorHAnsi" w:hAnsiTheme="minorHAnsi"/>
                <w:sz w:val="22"/>
                <w:szCs w:val="22"/>
              </w:rPr>
            </w:pPr>
          </w:p>
        </w:tc>
      </w:tr>
      <w:tr w:rsidR="0075798A" w:rsidRPr="0075798A">
        <w:tc>
          <w:tcPr>
            <w:tcW w:w="1546" w:type="dxa"/>
            <w:vMerge/>
          </w:tcPr>
          <w:p w:rsidR="0075798A" w:rsidRPr="0075798A" w:rsidRDefault="0075798A" w:rsidP="00FA627A">
            <w:pPr>
              <w:rPr>
                <w:rFonts w:asciiTheme="minorHAnsi" w:hAnsiTheme="minorHAnsi"/>
                <w:sz w:val="22"/>
                <w:szCs w:val="22"/>
              </w:rPr>
            </w:pPr>
          </w:p>
        </w:tc>
        <w:tc>
          <w:tcPr>
            <w:tcW w:w="1969" w:type="dxa"/>
          </w:tcPr>
          <w:p w:rsidR="0075798A" w:rsidRPr="0075798A" w:rsidRDefault="0075798A" w:rsidP="00FA627A">
            <w:pPr>
              <w:pStyle w:val="Amain"/>
              <w:keepNext/>
              <w:spacing w:before="0" w:after="0"/>
              <w:ind w:left="0" w:firstLine="0"/>
              <w:jc w:val="left"/>
              <w:rPr>
                <w:rFonts w:asciiTheme="minorHAnsi" w:hAnsiTheme="minorHAnsi"/>
                <w:sz w:val="22"/>
                <w:szCs w:val="22"/>
              </w:rPr>
            </w:pPr>
            <w:r w:rsidRPr="0075798A">
              <w:rPr>
                <w:rFonts w:asciiTheme="minorHAnsi" w:hAnsiTheme="minorHAnsi"/>
                <w:sz w:val="22"/>
                <w:szCs w:val="22"/>
              </w:rPr>
              <w:t>Class A – Section 31A Software Endorsement for</w:t>
            </w:r>
          </w:p>
          <w:p w:rsidR="0075798A" w:rsidRPr="0075798A" w:rsidRDefault="0075798A" w:rsidP="00FA627A">
            <w:pPr>
              <w:pStyle w:val="Amain"/>
              <w:keepNext/>
              <w:spacing w:before="0" w:after="0"/>
              <w:ind w:left="0" w:firstLine="0"/>
              <w:jc w:val="left"/>
              <w:rPr>
                <w:rFonts w:asciiTheme="minorHAnsi" w:hAnsiTheme="minorHAnsi"/>
                <w:sz w:val="22"/>
                <w:szCs w:val="22"/>
              </w:rPr>
            </w:pPr>
            <w:r w:rsidRPr="0075798A">
              <w:rPr>
                <w:rFonts w:asciiTheme="minorHAnsi" w:hAnsiTheme="minorHAnsi"/>
                <w:sz w:val="22"/>
                <w:szCs w:val="22"/>
              </w:rPr>
              <w:t>BERS Pro</w:t>
            </w:r>
          </w:p>
          <w:p w:rsidR="0075798A" w:rsidRPr="0075798A" w:rsidRDefault="0075798A" w:rsidP="00FA627A">
            <w:pPr>
              <w:rPr>
                <w:rFonts w:asciiTheme="minorHAnsi" w:hAnsiTheme="minorHAnsi"/>
                <w:sz w:val="22"/>
                <w:szCs w:val="22"/>
              </w:rPr>
            </w:pPr>
          </w:p>
        </w:tc>
        <w:tc>
          <w:tcPr>
            <w:tcW w:w="7259" w:type="dxa"/>
          </w:tcPr>
          <w:p w:rsidR="003F1DBA" w:rsidRPr="0075798A" w:rsidRDefault="003F1DBA" w:rsidP="003F1DBA">
            <w:pPr>
              <w:pStyle w:val="condition"/>
              <w:numPr>
                <w:ilvl w:val="0"/>
                <w:numId w:val="0"/>
              </w:numPr>
              <w:rPr>
                <w:rFonts w:asciiTheme="minorHAnsi" w:hAnsiTheme="minorHAnsi"/>
                <w:sz w:val="22"/>
                <w:szCs w:val="22"/>
              </w:rPr>
            </w:pPr>
            <w:r>
              <w:rPr>
                <w:rFonts w:asciiTheme="minorHAnsi" w:hAnsiTheme="minorHAnsi"/>
                <w:sz w:val="22"/>
                <w:szCs w:val="22"/>
              </w:rPr>
              <w:t xml:space="preserve">The applicant satisfies the registrar the applicant </w:t>
            </w:r>
            <w:r w:rsidRPr="0075798A">
              <w:rPr>
                <w:rFonts w:asciiTheme="minorHAnsi" w:hAnsiTheme="minorHAnsi"/>
                <w:sz w:val="22"/>
                <w:szCs w:val="22"/>
              </w:rPr>
              <w:t xml:space="preserve">has </w:t>
            </w:r>
            <w:r>
              <w:rPr>
                <w:rFonts w:asciiTheme="minorHAnsi" w:hAnsiTheme="minorHAnsi"/>
                <w:sz w:val="22"/>
                <w:szCs w:val="22"/>
              </w:rPr>
              <w:t>the obtained relevant units of competency in undertaking NatHERS assessments, including complex assessment, required for eligibility for a class A building assessor licence</w:t>
            </w:r>
            <w:r w:rsidRPr="0075798A">
              <w:rPr>
                <w:rFonts w:asciiTheme="minorHAnsi" w:hAnsiTheme="minorHAnsi"/>
                <w:sz w:val="22"/>
                <w:szCs w:val="22"/>
              </w:rPr>
              <w:t xml:space="preserve"> using </w:t>
            </w:r>
            <w:r>
              <w:rPr>
                <w:rFonts w:asciiTheme="minorHAnsi" w:hAnsiTheme="minorHAnsi"/>
                <w:sz w:val="22"/>
                <w:szCs w:val="22"/>
              </w:rPr>
              <w:t>NatHERS-accredited BERS Pro</w:t>
            </w:r>
            <w:r w:rsidRPr="0075798A">
              <w:rPr>
                <w:rFonts w:asciiTheme="minorHAnsi" w:hAnsiTheme="minorHAnsi"/>
                <w:sz w:val="22"/>
                <w:szCs w:val="22"/>
              </w:rPr>
              <w:t xml:space="preserve"> </w:t>
            </w:r>
            <w:r>
              <w:rPr>
                <w:rFonts w:asciiTheme="minorHAnsi" w:hAnsiTheme="minorHAnsi"/>
                <w:sz w:val="22"/>
                <w:szCs w:val="22"/>
              </w:rPr>
              <w:t xml:space="preserve">software </w:t>
            </w:r>
            <w:r w:rsidRPr="0075798A">
              <w:rPr>
                <w:rFonts w:asciiTheme="minorHAnsi" w:hAnsiTheme="minorHAnsi"/>
                <w:sz w:val="22"/>
                <w:szCs w:val="22"/>
              </w:rPr>
              <w:t xml:space="preserve">to </w:t>
            </w:r>
            <w:r>
              <w:rPr>
                <w:rFonts w:asciiTheme="minorHAnsi" w:hAnsiTheme="minorHAnsi"/>
                <w:sz w:val="22"/>
                <w:szCs w:val="22"/>
              </w:rPr>
              <w:t>demonstrate competency</w:t>
            </w:r>
            <w:r w:rsidRPr="0075798A">
              <w:rPr>
                <w:rFonts w:asciiTheme="minorHAnsi" w:hAnsiTheme="minorHAnsi"/>
                <w:sz w:val="22"/>
                <w:szCs w:val="22"/>
              </w:rPr>
              <w:t xml:space="preserve">. </w:t>
            </w:r>
          </w:p>
          <w:p w:rsidR="0075798A" w:rsidRPr="0075798A" w:rsidRDefault="0075798A" w:rsidP="003F1DBA">
            <w:pPr>
              <w:pStyle w:val="condition"/>
              <w:numPr>
                <w:ilvl w:val="0"/>
                <w:numId w:val="0"/>
              </w:numPr>
              <w:rPr>
                <w:rFonts w:asciiTheme="minorHAnsi" w:hAnsiTheme="minorHAnsi"/>
                <w:sz w:val="22"/>
                <w:szCs w:val="22"/>
              </w:rPr>
            </w:pPr>
          </w:p>
        </w:tc>
      </w:tr>
      <w:tr w:rsidR="0075798A" w:rsidRPr="0075798A">
        <w:tc>
          <w:tcPr>
            <w:tcW w:w="1546" w:type="dxa"/>
            <w:vMerge/>
          </w:tcPr>
          <w:p w:rsidR="0075798A" w:rsidRPr="0075798A" w:rsidRDefault="0075798A" w:rsidP="00FA627A">
            <w:pPr>
              <w:rPr>
                <w:rFonts w:asciiTheme="minorHAnsi" w:hAnsiTheme="minorHAnsi"/>
                <w:sz w:val="22"/>
                <w:szCs w:val="22"/>
              </w:rPr>
            </w:pPr>
          </w:p>
        </w:tc>
        <w:tc>
          <w:tcPr>
            <w:tcW w:w="1969" w:type="dxa"/>
          </w:tcPr>
          <w:p w:rsidR="0075798A" w:rsidRPr="0075798A" w:rsidRDefault="0075798A" w:rsidP="00FA627A">
            <w:pPr>
              <w:pStyle w:val="Amain"/>
              <w:keepNext/>
              <w:spacing w:before="0" w:after="0"/>
              <w:ind w:left="0" w:firstLine="0"/>
              <w:jc w:val="left"/>
              <w:rPr>
                <w:rFonts w:asciiTheme="minorHAnsi" w:hAnsiTheme="minorHAnsi"/>
                <w:sz w:val="22"/>
                <w:szCs w:val="22"/>
              </w:rPr>
            </w:pPr>
            <w:r w:rsidRPr="0075798A">
              <w:rPr>
                <w:rFonts w:asciiTheme="minorHAnsi" w:hAnsiTheme="minorHAnsi"/>
                <w:sz w:val="22"/>
                <w:szCs w:val="22"/>
              </w:rPr>
              <w:t>Class A – Section 31A Software Endorsement for</w:t>
            </w:r>
          </w:p>
          <w:p w:rsidR="0075798A" w:rsidRPr="0075798A" w:rsidRDefault="0075798A" w:rsidP="00FA627A">
            <w:pPr>
              <w:pStyle w:val="Amain"/>
              <w:keepNext/>
              <w:spacing w:before="0" w:after="0"/>
              <w:ind w:left="0" w:firstLine="0"/>
              <w:jc w:val="left"/>
              <w:rPr>
                <w:rFonts w:asciiTheme="minorHAnsi" w:hAnsiTheme="minorHAnsi"/>
                <w:sz w:val="22"/>
                <w:szCs w:val="22"/>
              </w:rPr>
            </w:pPr>
            <w:r w:rsidRPr="0075798A">
              <w:rPr>
                <w:rFonts w:asciiTheme="minorHAnsi" w:hAnsiTheme="minorHAnsi"/>
                <w:sz w:val="22"/>
                <w:szCs w:val="22"/>
              </w:rPr>
              <w:t>FirstRate 5</w:t>
            </w:r>
          </w:p>
          <w:p w:rsidR="0075798A" w:rsidRPr="0075798A" w:rsidRDefault="0075798A" w:rsidP="00FA627A">
            <w:pPr>
              <w:pStyle w:val="Amain"/>
              <w:keepNext/>
              <w:spacing w:before="0" w:after="0"/>
              <w:ind w:left="0" w:firstLine="0"/>
              <w:jc w:val="left"/>
              <w:rPr>
                <w:rFonts w:asciiTheme="minorHAnsi" w:hAnsiTheme="minorHAnsi"/>
                <w:sz w:val="22"/>
                <w:szCs w:val="22"/>
              </w:rPr>
            </w:pPr>
          </w:p>
        </w:tc>
        <w:tc>
          <w:tcPr>
            <w:tcW w:w="7259" w:type="dxa"/>
          </w:tcPr>
          <w:p w:rsidR="003F1DBA" w:rsidRPr="0075798A" w:rsidRDefault="003F1DBA" w:rsidP="003F1DBA">
            <w:pPr>
              <w:pStyle w:val="condition"/>
              <w:numPr>
                <w:ilvl w:val="0"/>
                <w:numId w:val="0"/>
              </w:numPr>
              <w:rPr>
                <w:rFonts w:asciiTheme="minorHAnsi" w:hAnsiTheme="minorHAnsi"/>
                <w:sz w:val="22"/>
                <w:szCs w:val="22"/>
              </w:rPr>
            </w:pPr>
            <w:r>
              <w:rPr>
                <w:rFonts w:asciiTheme="minorHAnsi" w:hAnsiTheme="minorHAnsi"/>
                <w:sz w:val="22"/>
                <w:szCs w:val="22"/>
              </w:rPr>
              <w:t xml:space="preserve">The applicant satisfies the registrar the applicant </w:t>
            </w:r>
            <w:r w:rsidRPr="0075798A">
              <w:rPr>
                <w:rFonts w:asciiTheme="minorHAnsi" w:hAnsiTheme="minorHAnsi"/>
                <w:sz w:val="22"/>
                <w:szCs w:val="22"/>
              </w:rPr>
              <w:t xml:space="preserve">has </w:t>
            </w:r>
            <w:r>
              <w:rPr>
                <w:rFonts w:asciiTheme="minorHAnsi" w:hAnsiTheme="minorHAnsi"/>
                <w:sz w:val="22"/>
                <w:szCs w:val="22"/>
              </w:rPr>
              <w:t>the obtained relevant units of competency in undertaking NatHERS assessments, including complex assessment, required for eligibility for a class A building assessor licence</w:t>
            </w:r>
            <w:r w:rsidRPr="0075798A">
              <w:rPr>
                <w:rFonts w:asciiTheme="minorHAnsi" w:hAnsiTheme="minorHAnsi"/>
                <w:sz w:val="22"/>
                <w:szCs w:val="22"/>
              </w:rPr>
              <w:t xml:space="preserve"> using </w:t>
            </w:r>
            <w:r>
              <w:rPr>
                <w:rFonts w:asciiTheme="minorHAnsi" w:hAnsiTheme="minorHAnsi"/>
                <w:sz w:val="22"/>
                <w:szCs w:val="22"/>
              </w:rPr>
              <w:t>NatHERS-accredited First Rate 5</w:t>
            </w:r>
            <w:r w:rsidRPr="0075798A">
              <w:rPr>
                <w:rFonts w:asciiTheme="minorHAnsi" w:hAnsiTheme="minorHAnsi"/>
                <w:sz w:val="22"/>
                <w:szCs w:val="22"/>
              </w:rPr>
              <w:t xml:space="preserve"> </w:t>
            </w:r>
            <w:r>
              <w:rPr>
                <w:rFonts w:asciiTheme="minorHAnsi" w:hAnsiTheme="minorHAnsi"/>
                <w:sz w:val="22"/>
                <w:szCs w:val="22"/>
              </w:rPr>
              <w:t xml:space="preserve">software </w:t>
            </w:r>
            <w:r w:rsidRPr="0075798A">
              <w:rPr>
                <w:rFonts w:asciiTheme="minorHAnsi" w:hAnsiTheme="minorHAnsi"/>
                <w:sz w:val="22"/>
                <w:szCs w:val="22"/>
              </w:rPr>
              <w:t xml:space="preserve">to </w:t>
            </w:r>
            <w:r>
              <w:rPr>
                <w:rFonts w:asciiTheme="minorHAnsi" w:hAnsiTheme="minorHAnsi"/>
                <w:sz w:val="22"/>
                <w:szCs w:val="22"/>
              </w:rPr>
              <w:t>demonstrate competency</w:t>
            </w:r>
            <w:r w:rsidRPr="0075798A">
              <w:rPr>
                <w:rFonts w:asciiTheme="minorHAnsi" w:hAnsiTheme="minorHAnsi"/>
                <w:sz w:val="22"/>
                <w:szCs w:val="22"/>
              </w:rPr>
              <w:t xml:space="preserve">. </w:t>
            </w:r>
          </w:p>
          <w:p w:rsidR="0075798A" w:rsidRDefault="0075798A" w:rsidP="00FA627A">
            <w:pPr>
              <w:pStyle w:val="condition"/>
              <w:numPr>
                <w:ilvl w:val="0"/>
                <w:numId w:val="0"/>
              </w:numPr>
              <w:rPr>
                <w:rFonts w:asciiTheme="minorHAnsi" w:hAnsiTheme="minorHAnsi"/>
                <w:sz w:val="22"/>
                <w:szCs w:val="22"/>
              </w:rPr>
            </w:pPr>
          </w:p>
          <w:p w:rsidR="007A7C6A" w:rsidRPr="0075798A" w:rsidRDefault="007A7C6A" w:rsidP="00FA627A">
            <w:pPr>
              <w:pStyle w:val="condition"/>
              <w:numPr>
                <w:ilvl w:val="0"/>
                <w:numId w:val="0"/>
              </w:numPr>
              <w:rPr>
                <w:rFonts w:asciiTheme="minorHAnsi" w:hAnsiTheme="minorHAnsi"/>
                <w:sz w:val="22"/>
                <w:szCs w:val="22"/>
              </w:rPr>
            </w:pPr>
          </w:p>
        </w:tc>
      </w:tr>
      <w:tr w:rsidR="0075798A" w:rsidRPr="0075798A">
        <w:tc>
          <w:tcPr>
            <w:tcW w:w="1546" w:type="dxa"/>
            <w:vMerge/>
          </w:tcPr>
          <w:p w:rsidR="0075798A" w:rsidRPr="0075798A" w:rsidRDefault="0075798A" w:rsidP="00FA627A">
            <w:pPr>
              <w:rPr>
                <w:rFonts w:asciiTheme="minorHAnsi" w:hAnsiTheme="minorHAnsi"/>
                <w:sz w:val="22"/>
                <w:szCs w:val="22"/>
              </w:rPr>
            </w:pPr>
          </w:p>
        </w:tc>
        <w:tc>
          <w:tcPr>
            <w:tcW w:w="1969" w:type="dxa"/>
          </w:tcPr>
          <w:p w:rsidR="0075798A" w:rsidRPr="0075798A" w:rsidRDefault="0075798A" w:rsidP="00FA627A">
            <w:pPr>
              <w:pStyle w:val="Amain"/>
              <w:keepNext/>
              <w:spacing w:before="0" w:after="0"/>
              <w:ind w:left="0" w:firstLine="0"/>
              <w:jc w:val="left"/>
              <w:rPr>
                <w:rFonts w:asciiTheme="minorHAnsi" w:hAnsiTheme="minorHAnsi"/>
                <w:sz w:val="22"/>
                <w:szCs w:val="22"/>
              </w:rPr>
            </w:pPr>
            <w:r w:rsidRPr="0075798A">
              <w:rPr>
                <w:rFonts w:asciiTheme="minorHAnsi" w:hAnsiTheme="minorHAnsi"/>
                <w:sz w:val="22"/>
                <w:szCs w:val="22"/>
              </w:rPr>
              <w:t>Class A – Section 31A</w:t>
            </w:r>
          </w:p>
          <w:p w:rsidR="0075798A" w:rsidRPr="0075798A" w:rsidRDefault="0075798A" w:rsidP="00FA627A">
            <w:pPr>
              <w:pStyle w:val="Amain"/>
              <w:keepNext/>
              <w:spacing w:before="0" w:after="0"/>
              <w:ind w:left="0" w:firstLine="0"/>
              <w:jc w:val="left"/>
              <w:rPr>
                <w:rFonts w:asciiTheme="minorHAnsi" w:hAnsiTheme="minorHAnsi"/>
                <w:sz w:val="22"/>
                <w:szCs w:val="22"/>
              </w:rPr>
            </w:pPr>
            <w:r w:rsidRPr="0075798A">
              <w:rPr>
                <w:rFonts w:asciiTheme="minorHAnsi" w:hAnsiTheme="minorHAnsi"/>
                <w:sz w:val="22"/>
                <w:szCs w:val="22"/>
              </w:rPr>
              <w:t>Software Endorsement for FirstRate 4</w:t>
            </w:r>
          </w:p>
          <w:p w:rsidR="0075798A" w:rsidRPr="0075798A" w:rsidRDefault="0075798A" w:rsidP="00FA627A">
            <w:pPr>
              <w:pStyle w:val="Amain"/>
              <w:keepNext/>
              <w:spacing w:before="0" w:after="0"/>
              <w:ind w:left="0" w:firstLine="0"/>
              <w:jc w:val="left"/>
              <w:rPr>
                <w:rFonts w:asciiTheme="minorHAnsi" w:hAnsiTheme="minorHAnsi"/>
                <w:sz w:val="22"/>
                <w:szCs w:val="22"/>
              </w:rPr>
            </w:pPr>
          </w:p>
        </w:tc>
        <w:tc>
          <w:tcPr>
            <w:tcW w:w="7259" w:type="dxa"/>
          </w:tcPr>
          <w:p w:rsidR="0075798A" w:rsidRPr="0075798A" w:rsidRDefault="003516B0" w:rsidP="003516B0">
            <w:pPr>
              <w:pStyle w:val="condition"/>
              <w:numPr>
                <w:ilvl w:val="0"/>
                <w:numId w:val="0"/>
              </w:numPr>
              <w:rPr>
                <w:rFonts w:asciiTheme="minorHAnsi" w:hAnsiTheme="minorHAnsi"/>
                <w:sz w:val="22"/>
                <w:szCs w:val="22"/>
              </w:rPr>
            </w:pPr>
            <w:r>
              <w:rPr>
                <w:rFonts w:asciiTheme="minorHAnsi" w:hAnsiTheme="minorHAnsi"/>
                <w:sz w:val="22"/>
                <w:szCs w:val="22"/>
              </w:rPr>
              <w:t>The applicant has s</w:t>
            </w:r>
            <w:r w:rsidR="0075798A" w:rsidRPr="0075798A">
              <w:rPr>
                <w:rFonts w:asciiTheme="minorHAnsi" w:hAnsiTheme="minorHAnsi"/>
                <w:sz w:val="22"/>
                <w:szCs w:val="22"/>
              </w:rPr>
              <w:t xml:space="preserve">uccessfully </w:t>
            </w:r>
            <w:r>
              <w:rPr>
                <w:rFonts w:asciiTheme="minorHAnsi" w:hAnsiTheme="minorHAnsi"/>
                <w:sz w:val="22"/>
                <w:szCs w:val="22"/>
              </w:rPr>
              <w:t>completed</w:t>
            </w:r>
            <w:r w:rsidR="0075798A" w:rsidRPr="0075798A">
              <w:rPr>
                <w:rFonts w:asciiTheme="minorHAnsi" w:hAnsiTheme="minorHAnsi"/>
                <w:sz w:val="22"/>
                <w:szCs w:val="22"/>
              </w:rPr>
              <w:t xml:space="preserve"> an examination set by the Registrar.</w:t>
            </w:r>
          </w:p>
        </w:tc>
      </w:tr>
      <w:tr w:rsidR="0075798A" w:rsidRPr="0075798A">
        <w:tc>
          <w:tcPr>
            <w:tcW w:w="1546" w:type="dxa"/>
            <w:vMerge/>
          </w:tcPr>
          <w:p w:rsidR="0075798A" w:rsidRPr="0075798A" w:rsidRDefault="0075798A" w:rsidP="00FA627A">
            <w:pPr>
              <w:rPr>
                <w:rFonts w:asciiTheme="minorHAnsi" w:hAnsiTheme="minorHAnsi"/>
                <w:sz w:val="22"/>
                <w:szCs w:val="22"/>
              </w:rPr>
            </w:pPr>
          </w:p>
        </w:tc>
        <w:tc>
          <w:tcPr>
            <w:tcW w:w="1969" w:type="dxa"/>
          </w:tcPr>
          <w:p w:rsidR="0075798A" w:rsidRPr="0075798A" w:rsidRDefault="0075798A" w:rsidP="00FA627A">
            <w:pPr>
              <w:pStyle w:val="Amain"/>
              <w:keepNext/>
              <w:spacing w:before="0" w:after="0"/>
              <w:ind w:left="0" w:firstLine="0"/>
              <w:jc w:val="left"/>
              <w:rPr>
                <w:rFonts w:asciiTheme="minorHAnsi" w:hAnsiTheme="minorHAnsi"/>
                <w:sz w:val="22"/>
                <w:szCs w:val="22"/>
              </w:rPr>
            </w:pPr>
            <w:r w:rsidRPr="0075798A">
              <w:rPr>
                <w:rFonts w:asciiTheme="minorHAnsi" w:hAnsiTheme="minorHAnsi"/>
                <w:sz w:val="22"/>
                <w:szCs w:val="22"/>
              </w:rPr>
              <w:t xml:space="preserve">Class B – </w:t>
            </w:r>
          </w:p>
          <w:p w:rsidR="0075798A" w:rsidRPr="0075798A" w:rsidRDefault="0075798A" w:rsidP="00FA627A">
            <w:pPr>
              <w:pStyle w:val="Amain"/>
              <w:keepNext/>
              <w:spacing w:before="0" w:after="0"/>
              <w:ind w:left="0" w:firstLine="0"/>
              <w:jc w:val="left"/>
              <w:rPr>
                <w:rFonts w:asciiTheme="minorHAnsi" w:hAnsiTheme="minorHAnsi"/>
                <w:sz w:val="22"/>
                <w:szCs w:val="22"/>
              </w:rPr>
            </w:pPr>
            <w:r w:rsidRPr="0075798A">
              <w:rPr>
                <w:rFonts w:asciiTheme="minorHAnsi" w:hAnsiTheme="minorHAnsi"/>
                <w:sz w:val="22"/>
                <w:szCs w:val="22"/>
              </w:rPr>
              <w:t>energy efficiency</w:t>
            </w:r>
          </w:p>
          <w:p w:rsidR="0075798A" w:rsidRPr="0075798A" w:rsidRDefault="0075798A" w:rsidP="00FA627A">
            <w:pPr>
              <w:pStyle w:val="Amain"/>
              <w:keepNext/>
              <w:spacing w:before="0" w:after="0"/>
              <w:ind w:left="0" w:firstLine="0"/>
              <w:jc w:val="left"/>
              <w:rPr>
                <w:rFonts w:asciiTheme="minorHAnsi" w:hAnsiTheme="minorHAnsi"/>
                <w:sz w:val="22"/>
                <w:szCs w:val="22"/>
              </w:rPr>
            </w:pPr>
          </w:p>
          <w:p w:rsidR="0075798A" w:rsidRPr="0075798A" w:rsidRDefault="0075798A" w:rsidP="00FA627A">
            <w:pPr>
              <w:pStyle w:val="Amain"/>
              <w:keepNext/>
              <w:spacing w:before="0" w:after="0"/>
              <w:ind w:left="0" w:firstLine="0"/>
              <w:jc w:val="left"/>
              <w:rPr>
                <w:rFonts w:asciiTheme="minorHAnsi" w:hAnsiTheme="minorHAnsi"/>
                <w:sz w:val="22"/>
                <w:szCs w:val="22"/>
              </w:rPr>
            </w:pPr>
          </w:p>
          <w:p w:rsidR="0075798A" w:rsidRPr="0075798A" w:rsidRDefault="0075798A" w:rsidP="00FA627A">
            <w:pPr>
              <w:pStyle w:val="Amain"/>
              <w:keepNext/>
              <w:spacing w:before="0" w:after="0"/>
              <w:ind w:left="0" w:firstLine="0"/>
              <w:jc w:val="left"/>
              <w:rPr>
                <w:rFonts w:asciiTheme="minorHAnsi" w:hAnsiTheme="minorHAnsi"/>
                <w:sz w:val="22"/>
                <w:szCs w:val="22"/>
              </w:rPr>
            </w:pPr>
          </w:p>
          <w:p w:rsidR="0075798A" w:rsidRPr="0075798A" w:rsidRDefault="0075798A" w:rsidP="00FA627A">
            <w:pPr>
              <w:pStyle w:val="Amain"/>
              <w:keepNext/>
              <w:spacing w:before="0" w:after="0"/>
              <w:ind w:left="0" w:firstLine="0"/>
              <w:jc w:val="left"/>
              <w:rPr>
                <w:rFonts w:asciiTheme="minorHAnsi" w:hAnsiTheme="minorHAnsi"/>
                <w:sz w:val="22"/>
                <w:szCs w:val="22"/>
              </w:rPr>
            </w:pPr>
          </w:p>
          <w:p w:rsidR="0075798A" w:rsidRPr="0075798A" w:rsidRDefault="0075798A" w:rsidP="00FA627A">
            <w:pPr>
              <w:pStyle w:val="Amain"/>
              <w:keepNext/>
              <w:spacing w:before="0" w:after="0"/>
              <w:ind w:left="0" w:firstLine="0"/>
              <w:jc w:val="left"/>
              <w:rPr>
                <w:rFonts w:asciiTheme="minorHAnsi" w:hAnsiTheme="minorHAnsi"/>
                <w:sz w:val="22"/>
                <w:szCs w:val="22"/>
              </w:rPr>
            </w:pPr>
          </w:p>
          <w:p w:rsidR="0075798A" w:rsidRPr="0075798A" w:rsidRDefault="0075798A" w:rsidP="00FA627A">
            <w:pPr>
              <w:pStyle w:val="Amain"/>
              <w:keepNext/>
              <w:spacing w:before="0" w:after="0"/>
              <w:ind w:left="0" w:firstLine="0"/>
              <w:jc w:val="left"/>
              <w:rPr>
                <w:rFonts w:asciiTheme="minorHAnsi" w:hAnsiTheme="minorHAnsi"/>
                <w:sz w:val="22"/>
                <w:szCs w:val="22"/>
              </w:rPr>
            </w:pPr>
          </w:p>
          <w:p w:rsidR="0075798A" w:rsidRPr="0075798A" w:rsidRDefault="0075798A" w:rsidP="00FA627A">
            <w:pPr>
              <w:pStyle w:val="Amain"/>
              <w:keepNext/>
              <w:spacing w:before="0" w:after="0"/>
              <w:ind w:left="0" w:firstLine="0"/>
              <w:jc w:val="left"/>
              <w:rPr>
                <w:rFonts w:asciiTheme="minorHAnsi" w:hAnsiTheme="minorHAnsi"/>
                <w:sz w:val="22"/>
                <w:szCs w:val="22"/>
              </w:rPr>
            </w:pPr>
          </w:p>
          <w:p w:rsidR="0075798A" w:rsidRPr="0075798A" w:rsidRDefault="0075798A" w:rsidP="00FA627A">
            <w:pPr>
              <w:pStyle w:val="Amain"/>
              <w:keepNext/>
              <w:spacing w:before="0" w:after="0"/>
              <w:ind w:left="0" w:firstLine="0"/>
              <w:jc w:val="left"/>
              <w:rPr>
                <w:rFonts w:asciiTheme="minorHAnsi" w:hAnsiTheme="minorHAnsi"/>
                <w:sz w:val="22"/>
                <w:szCs w:val="22"/>
              </w:rPr>
            </w:pPr>
          </w:p>
          <w:p w:rsidR="0075798A" w:rsidRPr="0075798A" w:rsidRDefault="0075798A" w:rsidP="00FA627A">
            <w:pPr>
              <w:pStyle w:val="Amain"/>
              <w:keepNext/>
              <w:spacing w:before="0" w:after="0"/>
              <w:ind w:left="0" w:firstLine="0"/>
              <w:jc w:val="left"/>
              <w:rPr>
                <w:rFonts w:asciiTheme="minorHAnsi" w:hAnsiTheme="minorHAnsi"/>
                <w:sz w:val="22"/>
                <w:szCs w:val="22"/>
              </w:rPr>
            </w:pPr>
          </w:p>
          <w:p w:rsidR="0075798A" w:rsidRPr="0075798A" w:rsidRDefault="0075798A" w:rsidP="00FA627A">
            <w:pPr>
              <w:pStyle w:val="Amain"/>
              <w:keepNext/>
              <w:spacing w:before="0" w:after="0"/>
              <w:ind w:left="0" w:firstLine="0"/>
              <w:jc w:val="left"/>
              <w:rPr>
                <w:rFonts w:asciiTheme="minorHAnsi" w:hAnsiTheme="minorHAnsi"/>
                <w:sz w:val="22"/>
                <w:szCs w:val="22"/>
              </w:rPr>
            </w:pPr>
          </w:p>
          <w:p w:rsidR="0075798A" w:rsidRPr="0075798A" w:rsidRDefault="0075798A" w:rsidP="00FA627A">
            <w:pPr>
              <w:pStyle w:val="Amain"/>
              <w:keepNext/>
              <w:spacing w:before="0" w:after="0"/>
              <w:ind w:left="0" w:firstLine="0"/>
              <w:jc w:val="left"/>
              <w:rPr>
                <w:rFonts w:asciiTheme="minorHAnsi" w:hAnsiTheme="minorHAnsi"/>
                <w:sz w:val="22"/>
                <w:szCs w:val="22"/>
              </w:rPr>
            </w:pPr>
          </w:p>
          <w:p w:rsidR="0075798A" w:rsidRPr="0075798A" w:rsidRDefault="0075798A" w:rsidP="00FA627A">
            <w:pPr>
              <w:pStyle w:val="Amain"/>
              <w:keepNext/>
              <w:spacing w:before="0" w:after="0"/>
              <w:ind w:left="0" w:firstLine="0"/>
              <w:jc w:val="left"/>
              <w:rPr>
                <w:rFonts w:asciiTheme="minorHAnsi" w:hAnsiTheme="minorHAnsi"/>
                <w:sz w:val="22"/>
                <w:szCs w:val="22"/>
              </w:rPr>
            </w:pPr>
          </w:p>
          <w:p w:rsidR="0075798A" w:rsidRPr="0075798A" w:rsidRDefault="0075798A" w:rsidP="00FA627A">
            <w:pPr>
              <w:pStyle w:val="Amain"/>
              <w:keepNext/>
              <w:spacing w:before="0" w:after="0"/>
              <w:ind w:left="0" w:firstLine="0"/>
              <w:jc w:val="left"/>
              <w:rPr>
                <w:rFonts w:asciiTheme="minorHAnsi" w:hAnsiTheme="minorHAnsi"/>
                <w:sz w:val="22"/>
                <w:szCs w:val="22"/>
              </w:rPr>
            </w:pPr>
          </w:p>
          <w:p w:rsidR="0075798A" w:rsidRPr="0075798A" w:rsidRDefault="0075798A" w:rsidP="00FA627A">
            <w:pPr>
              <w:pStyle w:val="Amain"/>
              <w:keepNext/>
              <w:spacing w:before="0" w:after="0"/>
              <w:ind w:left="0" w:firstLine="0"/>
              <w:jc w:val="left"/>
              <w:rPr>
                <w:rFonts w:asciiTheme="minorHAnsi" w:hAnsiTheme="minorHAnsi"/>
                <w:sz w:val="22"/>
                <w:szCs w:val="22"/>
              </w:rPr>
            </w:pPr>
          </w:p>
          <w:p w:rsidR="0075798A" w:rsidRPr="0075798A" w:rsidRDefault="0075798A" w:rsidP="00FA627A">
            <w:pPr>
              <w:pStyle w:val="Amain"/>
              <w:keepNext/>
              <w:spacing w:before="0" w:after="0"/>
              <w:ind w:left="0" w:firstLine="0"/>
              <w:jc w:val="left"/>
              <w:rPr>
                <w:rFonts w:asciiTheme="minorHAnsi" w:hAnsiTheme="minorHAnsi"/>
                <w:sz w:val="22"/>
                <w:szCs w:val="22"/>
              </w:rPr>
            </w:pPr>
          </w:p>
          <w:p w:rsidR="0075798A" w:rsidRPr="0075798A" w:rsidRDefault="0075798A" w:rsidP="00FA627A">
            <w:pPr>
              <w:pStyle w:val="Amain"/>
              <w:keepNext/>
              <w:spacing w:before="0" w:after="0"/>
              <w:ind w:left="0" w:firstLine="0"/>
              <w:jc w:val="left"/>
              <w:rPr>
                <w:rFonts w:asciiTheme="minorHAnsi" w:hAnsiTheme="minorHAnsi"/>
                <w:sz w:val="22"/>
                <w:szCs w:val="22"/>
              </w:rPr>
            </w:pPr>
          </w:p>
          <w:p w:rsidR="0075798A" w:rsidRPr="0075798A" w:rsidRDefault="0075798A" w:rsidP="00FA627A">
            <w:pPr>
              <w:pStyle w:val="Amain"/>
              <w:keepNext/>
              <w:spacing w:before="0" w:after="0"/>
              <w:ind w:left="0" w:firstLine="0"/>
              <w:jc w:val="left"/>
              <w:rPr>
                <w:rFonts w:asciiTheme="minorHAnsi" w:hAnsiTheme="minorHAnsi"/>
                <w:sz w:val="22"/>
                <w:szCs w:val="22"/>
              </w:rPr>
            </w:pPr>
          </w:p>
          <w:p w:rsidR="0075798A" w:rsidRPr="0075798A" w:rsidRDefault="0075798A" w:rsidP="00FA627A">
            <w:pPr>
              <w:pStyle w:val="Amain"/>
              <w:keepNext/>
              <w:spacing w:before="0" w:after="0"/>
              <w:ind w:left="0" w:firstLine="0"/>
              <w:jc w:val="left"/>
              <w:rPr>
                <w:rFonts w:asciiTheme="minorHAnsi" w:hAnsiTheme="minorHAnsi"/>
                <w:sz w:val="22"/>
                <w:szCs w:val="22"/>
              </w:rPr>
            </w:pPr>
          </w:p>
          <w:p w:rsidR="0075798A" w:rsidRPr="0075798A" w:rsidRDefault="0075798A" w:rsidP="00FA627A">
            <w:pPr>
              <w:pStyle w:val="Amain"/>
              <w:keepNext/>
              <w:spacing w:before="0" w:after="0"/>
              <w:ind w:left="0" w:firstLine="0"/>
              <w:jc w:val="left"/>
              <w:rPr>
                <w:rFonts w:asciiTheme="minorHAnsi" w:hAnsiTheme="minorHAnsi"/>
                <w:sz w:val="22"/>
                <w:szCs w:val="22"/>
              </w:rPr>
            </w:pPr>
          </w:p>
          <w:p w:rsidR="0075798A" w:rsidRPr="0075798A" w:rsidRDefault="0075798A" w:rsidP="00FA627A">
            <w:pPr>
              <w:pStyle w:val="Amain"/>
              <w:keepNext/>
              <w:spacing w:before="0" w:after="0"/>
              <w:ind w:left="0" w:firstLine="0"/>
              <w:jc w:val="left"/>
              <w:rPr>
                <w:rFonts w:asciiTheme="minorHAnsi" w:hAnsiTheme="minorHAnsi"/>
                <w:sz w:val="22"/>
                <w:szCs w:val="22"/>
              </w:rPr>
            </w:pPr>
          </w:p>
          <w:p w:rsidR="0075798A" w:rsidRPr="0075798A" w:rsidRDefault="0075798A" w:rsidP="00FA627A">
            <w:pPr>
              <w:pStyle w:val="Amain"/>
              <w:keepNext/>
              <w:spacing w:before="0" w:after="0"/>
              <w:ind w:left="0" w:firstLine="0"/>
              <w:jc w:val="left"/>
              <w:rPr>
                <w:rFonts w:asciiTheme="minorHAnsi" w:hAnsiTheme="minorHAnsi"/>
                <w:sz w:val="22"/>
                <w:szCs w:val="22"/>
              </w:rPr>
            </w:pPr>
          </w:p>
          <w:p w:rsidR="0075798A" w:rsidRPr="0075798A" w:rsidRDefault="0075798A" w:rsidP="00FA627A">
            <w:pPr>
              <w:pStyle w:val="Amain"/>
              <w:keepNext/>
              <w:spacing w:before="0" w:after="0"/>
              <w:ind w:left="0" w:firstLine="0"/>
              <w:jc w:val="left"/>
              <w:rPr>
                <w:rFonts w:asciiTheme="minorHAnsi" w:hAnsiTheme="minorHAnsi"/>
                <w:sz w:val="22"/>
                <w:szCs w:val="22"/>
              </w:rPr>
            </w:pPr>
          </w:p>
          <w:p w:rsidR="0075798A" w:rsidRPr="0075798A" w:rsidRDefault="0075798A" w:rsidP="00FA627A">
            <w:pPr>
              <w:pStyle w:val="Amain"/>
              <w:keepNext/>
              <w:spacing w:before="0" w:after="0"/>
              <w:ind w:left="0" w:firstLine="0"/>
              <w:jc w:val="left"/>
              <w:rPr>
                <w:rFonts w:asciiTheme="minorHAnsi" w:hAnsiTheme="minorHAnsi"/>
                <w:sz w:val="22"/>
                <w:szCs w:val="22"/>
              </w:rPr>
            </w:pPr>
          </w:p>
          <w:p w:rsidR="0075798A" w:rsidRPr="0075798A" w:rsidRDefault="0075798A" w:rsidP="00FA627A">
            <w:pPr>
              <w:pStyle w:val="Amain"/>
              <w:keepNext/>
              <w:spacing w:before="0" w:after="0"/>
              <w:ind w:left="0" w:firstLine="0"/>
              <w:jc w:val="left"/>
              <w:rPr>
                <w:rFonts w:asciiTheme="minorHAnsi" w:hAnsiTheme="minorHAnsi"/>
                <w:sz w:val="22"/>
                <w:szCs w:val="22"/>
              </w:rPr>
            </w:pPr>
          </w:p>
          <w:p w:rsidR="0075798A" w:rsidRPr="0075798A" w:rsidRDefault="0075798A" w:rsidP="00FA627A">
            <w:pPr>
              <w:pStyle w:val="Amain"/>
              <w:keepNext/>
              <w:spacing w:before="0" w:after="0"/>
              <w:ind w:left="0" w:firstLine="0"/>
              <w:jc w:val="left"/>
              <w:rPr>
                <w:rFonts w:asciiTheme="minorHAnsi" w:hAnsiTheme="minorHAnsi"/>
                <w:sz w:val="22"/>
                <w:szCs w:val="22"/>
              </w:rPr>
            </w:pPr>
          </w:p>
          <w:p w:rsidR="0075798A" w:rsidRPr="0075798A" w:rsidRDefault="0075798A" w:rsidP="00FA627A">
            <w:pPr>
              <w:pStyle w:val="Amain"/>
              <w:keepNext/>
              <w:spacing w:before="0" w:after="0"/>
              <w:ind w:left="0" w:firstLine="0"/>
              <w:jc w:val="left"/>
              <w:rPr>
                <w:rFonts w:asciiTheme="minorHAnsi" w:hAnsiTheme="minorHAnsi"/>
                <w:sz w:val="22"/>
                <w:szCs w:val="22"/>
              </w:rPr>
            </w:pPr>
          </w:p>
        </w:tc>
        <w:tc>
          <w:tcPr>
            <w:tcW w:w="7259" w:type="dxa"/>
          </w:tcPr>
          <w:p w:rsidR="0075798A" w:rsidRPr="0075798A" w:rsidRDefault="0075798A" w:rsidP="00FA627A">
            <w:pPr>
              <w:pStyle w:val="condition"/>
              <w:numPr>
                <w:ilvl w:val="0"/>
                <w:numId w:val="0"/>
              </w:numPr>
              <w:rPr>
                <w:rFonts w:asciiTheme="minorHAnsi" w:hAnsiTheme="minorHAnsi"/>
                <w:b/>
                <w:sz w:val="22"/>
                <w:szCs w:val="22"/>
                <w:u w:val="single"/>
              </w:rPr>
            </w:pPr>
            <w:r w:rsidRPr="0075798A">
              <w:rPr>
                <w:rFonts w:asciiTheme="minorHAnsi" w:hAnsiTheme="minorHAnsi"/>
                <w:b/>
                <w:sz w:val="22"/>
                <w:szCs w:val="22"/>
                <w:u w:val="single"/>
              </w:rPr>
              <w:lastRenderedPageBreak/>
              <w:t>Method One</w:t>
            </w:r>
          </w:p>
          <w:p w:rsidR="00E1590F" w:rsidRDefault="00E1590F" w:rsidP="00E1590F">
            <w:pPr>
              <w:pStyle w:val="condition"/>
              <w:numPr>
                <w:ilvl w:val="0"/>
                <w:numId w:val="0"/>
              </w:numPr>
              <w:ind w:left="567" w:hanging="567"/>
              <w:rPr>
                <w:rFonts w:asciiTheme="minorHAnsi" w:hAnsiTheme="minorHAnsi"/>
                <w:b/>
                <w:sz w:val="22"/>
                <w:szCs w:val="22"/>
              </w:rPr>
            </w:pPr>
            <w:r w:rsidRPr="009123B0">
              <w:rPr>
                <w:rFonts w:asciiTheme="minorHAnsi" w:hAnsiTheme="minorHAnsi"/>
                <w:b/>
                <w:sz w:val="22"/>
                <w:szCs w:val="22"/>
              </w:rPr>
              <w:t>Educational Qualification</w:t>
            </w:r>
          </w:p>
          <w:p w:rsidR="003F1DBA" w:rsidRPr="0075798A" w:rsidRDefault="003F1DBA" w:rsidP="003F1DBA">
            <w:pPr>
              <w:pStyle w:val="condition"/>
              <w:numPr>
                <w:ilvl w:val="0"/>
                <w:numId w:val="0"/>
              </w:numPr>
              <w:rPr>
                <w:rFonts w:asciiTheme="minorHAnsi" w:hAnsiTheme="minorHAnsi"/>
                <w:sz w:val="22"/>
                <w:szCs w:val="22"/>
              </w:rPr>
            </w:pPr>
            <w:r w:rsidRPr="0075798A">
              <w:rPr>
                <w:rFonts w:asciiTheme="minorHAnsi" w:hAnsiTheme="minorHAnsi"/>
                <w:sz w:val="22"/>
                <w:szCs w:val="22"/>
              </w:rPr>
              <w:t xml:space="preserve">The </w:t>
            </w:r>
            <w:r>
              <w:rPr>
                <w:rFonts w:asciiTheme="minorHAnsi" w:hAnsiTheme="minorHAnsi"/>
                <w:sz w:val="22"/>
                <w:szCs w:val="22"/>
              </w:rPr>
              <w:t>applicant has obtained all</w:t>
            </w:r>
            <w:r w:rsidRPr="0075798A">
              <w:rPr>
                <w:rFonts w:asciiTheme="minorHAnsi" w:hAnsiTheme="minorHAnsi"/>
                <w:sz w:val="22"/>
                <w:szCs w:val="22"/>
              </w:rPr>
              <w:t xml:space="preserve"> following units of competency from the qualification CPP41212 </w:t>
            </w:r>
            <w:r w:rsidRPr="005C7F03">
              <w:rPr>
                <w:rFonts w:asciiTheme="minorHAnsi" w:hAnsiTheme="minorHAnsi"/>
                <w:sz w:val="22"/>
                <w:szCs w:val="22"/>
              </w:rPr>
              <w:t>Certificate IV in NatHERS Assessment</w:t>
            </w:r>
            <w:r w:rsidRPr="0075798A">
              <w:rPr>
                <w:rFonts w:asciiTheme="minorHAnsi" w:hAnsiTheme="minorHAnsi"/>
                <w:sz w:val="22"/>
                <w:szCs w:val="22"/>
              </w:rPr>
              <w:t xml:space="preserve"> </w:t>
            </w:r>
            <w:r>
              <w:rPr>
                <w:rFonts w:asciiTheme="minorHAnsi" w:hAnsiTheme="minorHAnsi"/>
                <w:sz w:val="22"/>
                <w:szCs w:val="22"/>
              </w:rPr>
              <w:t xml:space="preserve">as assessed by </w:t>
            </w:r>
            <w:r w:rsidRPr="0075798A">
              <w:rPr>
                <w:rFonts w:asciiTheme="minorHAnsi" w:hAnsiTheme="minorHAnsi"/>
                <w:sz w:val="22"/>
                <w:szCs w:val="22"/>
              </w:rPr>
              <w:t xml:space="preserve">a </w:t>
            </w:r>
            <w:r w:rsidRPr="00DF7A8C">
              <w:rPr>
                <w:rFonts w:asciiTheme="minorHAnsi" w:hAnsiTheme="minorHAnsi"/>
                <w:i/>
                <w:sz w:val="22"/>
                <w:szCs w:val="22"/>
              </w:rPr>
              <w:t>registered training organisation</w:t>
            </w:r>
            <w:r w:rsidRPr="00122CF4">
              <w:rPr>
                <w:sz w:val="20"/>
                <w:szCs w:val="20"/>
              </w:rPr>
              <w:t>—</w:t>
            </w:r>
          </w:p>
          <w:p w:rsidR="0075798A" w:rsidRPr="0075798A" w:rsidRDefault="0075798A" w:rsidP="00FA627A">
            <w:pPr>
              <w:pStyle w:val="condition"/>
              <w:numPr>
                <w:ilvl w:val="0"/>
                <w:numId w:val="0"/>
              </w:numPr>
              <w:ind w:left="567" w:hanging="567"/>
              <w:rPr>
                <w:rFonts w:asciiTheme="minorHAnsi" w:hAnsiTheme="minorHAnsi"/>
                <w:sz w:val="22"/>
                <w:szCs w:val="22"/>
              </w:rPr>
            </w:pPr>
          </w:p>
          <w:p w:rsidR="00E1590F" w:rsidRDefault="00E1590F" w:rsidP="0040412A">
            <w:pPr>
              <w:pStyle w:val="condition"/>
              <w:numPr>
                <w:ilvl w:val="1"/>
                <w:numId w:val="67"/>
              </w:numPr>
              <w:ind w:left="1198" w:hanging="284"/>
              <w:rPr>
                <w:rFonts w:asciiTheme="minorHAnsi" w:hAnsiTheme="minorHAnsi"/>
                <w:sz w:val="22"/>
                <w:szCs w:val="22"/>
              </w:rPr>
            </w:pPr>
            <w:r w:rsidRPr="0075798A">
              <w:rPr>
                <w:rFonts w:asciiTheme="minorHAnsi" w:hAnsiTheme="minorHAnsi"/>
                <w:sz w:val="22"/>
                <w:szCs w:val="22"/>
              </w:rPr>
              <w:t xml:space="preserve">BSBRSK401A </w:t>
            </w:r>
            <w:r w:rsidRPr="00E1590F">
              <w:rPr>
                <w:rFonts w:asciiTheme="minorHAnsi" w:hAnsiTheme="minorHAnsi"/>
                <w:sz w:val="22"/>
                <w:szCs w:val="22"/>
              </w:rPr>
              <w:t>Identify risk and apply risk management processes</w:t>
            </w:r>
          </w:p>
          <w:p w:rsidR="0075798A" w:rsidRPr="0075798A" w:rsidRDefault="0075798A" w:rsidP="0040412A">
            <w:pPr>
              <w:pStyle w:val="condition"/>
              <w:numPr>
                <w:ilvl w:val="1"/>
                <w:numId w:val="67"/>
              </w:numPr>
              <w:ind w:left="1198" w:hanging="284"/>
              <w:rPr>
                <w:rFonts w:asciiTheme="minorHAnsi" w:hAnsiTheme="minorHAnsi"/>
                <w:sz w:val="22"/>
                <w:szCs w:val="22"/>
              </w:rPr>
            </w:pPr>
            <w:r w:rsidRPr="0075798A">
              <w:rPr>
                <w:rFonts w:asciiTheme="minorHAnsi" w:hAnsiTheme="minorHAnsi"/>
                <w:sz w:val="22"/>
                <w:szCs w:val="22"/>
              </w:rPr>
              <w:t xml:space="preserve">CPPACC4015A </w:t>
            </w:r>
            <w:r w:rsidRPr="00E1590F">
              <w:rPr>
                <w:rFonts w:asciiTheme="minorHAnsi" w:hAnsiTheme="minorHAnsi"/>
                <w:sz w:val="22"/>
                <w:szCs w:val="22"/>
              </w:rPr>
              <w:t>Follow site occupational health and safety requirements.</w:t>
            </w:r>
          </w:p>
          <w:p w:rsidR="0075798A" w:rsidRPr="0075798A" w:rsidRDefault="0075798A" w:rsidP="0040412A">
            <w:pPr>
              <w:pStyle w:val="condition"/>
              <w:numPr>
                <w:ilvl w:val="1"/>
                <w:numId w:val="67"/>
              </w:numPr>
              <w:ind w:left="1198" w:hanging="284"/>
              <w:rPr>
                <w:rFonts w:asciiTheme="minorHAnsi" w:hAnsiTheme="minorHAnsi"/>
                <w:sz w:val="22"/>
                <w:szCs w:val="22"/>
              </w:rPr>
            </w:pPr>
            <w:r w:rsidRPr="0075798A">
              <w:rPr>
                <w:rFonts w:asciiTheme="minorHAnsi" w:hAnsiTheme="minorHAnsi"/>
                <w:sz w:val="22"/>
                <w:szCs w:val="22"/>
              </w:rPr>
              <w:t xml:space="preserve">CPCCMN4008A </w:t>
            </w:r>
            <w:r w:rsidRPr="00E1590F">
              <w:rPr>
                <w:rFonts w:asciiTheme="minorHAnsi" w:hAnsiTheme="minorHAnsi"/>
                <w:sz w:val="22"/>
                <w:szCs w:val="22"/>
              </w:rPr>
              <w:t>Read and extract information from plans, drawings and specifications for residential buildings.</w:t>
            </w:r>
            <w:r w:rsidRPr="0075798A">
              <w:rPr>
                <w:rFonts w:asciiTheme="minorHAnsi" w:hAnsiTheme="minorHAnsi"/>
                <w:sz w:val="22"/>
                <w:szCs w:val="22"/>
              </w:rPr>
              <w:t xml:space="preserve"> </w:t>
            </w:r>
          </w:p>
          <w:p w:rsidR="0075798A" w:rsidRPr="0075798A" w:rsidRDefault="0075798A" w:rsidP="0040412A">
            <w:pPr>
              <w:pStyle w:val="condition"/>
              <w:numPr>
                <w:ilvl w:val="1"/>
                <w:numId w:val="67"/>
              </w:numPr>
              <w:ind w:left="1198" w:hanging="284"/>
              <w:rPr>
                <w:rFonts w:asciiTheme="minorHAnsi" w:hAnsiTheme="minorHAnsi"/>
                <w:sz w:val="22"/>
                <w:szCs w:val="22"/>
              </w:rPr>
            </w:pPr>
            <w:r w:rsidRPr="0075798A">
              <w:rPr>
                <w:rFonts w:asciiTheme="minorHAnsi" w:hAnsiTheme="minorHAnsi"/>
                <w:sz w:val="22"/>
                <w:szCs w:val="22"/>
              </w:rPr>
              <w:t xml:space="preserve">CPPHSA4011A </w:t>
            </w:r>
            <w:r w:rsidRPr="00E1590F">
              <w:rPr>
                <w:rFonts w:asciiTheme="minorHAnsi" w:hAnsiTheme="minorHAnsi"/>
                <w:sz w:val="22"/>
                <w:szCs w:val="22"/>
              </w:rPr>
              <w:t>Collect information to support NatHERS assessment.</w:t>
            </w:r>
          </w:p>
          <w:p w:rsidR="0075798A" w:rsidRPr="0075798A" w:rsidRDefault="0075798A" w:rsidP="0040412A">
            <w:pPr>
              <w:pStyle w:val="condition"/>
              <w:numPr>
                <w:ilvl w:val="1"/>
                <w:numId w:val="67"/>
              </w:numPr>
              <w:ind w:left="1198" w:hanging="284"/>
              <w:rPr>
                <w:rFonts w:asciiTheme="minorHAnsi" w:hAnsiTheme="minorHAnsi"/>
                <w:sz w:val="22"/>
                <w:szCs w:val="22"/>
              </w:rPr>
            </w:pPr>
            <w:r w:rsidRPr="0075798A">
              <w:rPr>
                <w:rFonts w:asciiTheme="minorHAnsi" w:hAnsiTheme="minorHAnsi"/>
                <w:sz w:val="22"/>
                <w:szCs w:val="22"/>
              </w:rPr>
              <w:t xml:space="preserve">CPPHSA4012A </w:t>
            </w:r>
            <w:r w:rsidRPr="00E1590F">
              <w:rPr>
                <w:rFonts w:asciiTheme="minorHAnsi" w:hAnsiTheme="minorHAnsi"/>
                <w:sz w:val="22"/>
                <w:szCs w:val="22"/>
              </w:rPr>
              <w:t>Conduct NatHERS assessment of planned residential buildings.</w:t>
            </w:r>
          </w:p>
          <w:p w:rsidR="0075798A" w:rsidRPr="0075798A" w:rsidRDefault="0075798A" w:rsidP="0040412A">
            <w:pPr>
              <w:pStyle w:val="condition"/>
              <w:numPr>
                <w:ilvl w:val="1"/>
                <w:numId w:val="67"/>
              </w:numPr>
              <w:ind w:left="1198" w:hanging="284"/>
              <w:rPr>
                <w:rFonts w:asciiTheme="minorHAnsi" w:hAnsiTheme="minorHAnsi"/>
                <w:sz w:val="22"/>
                <w:szCs w:val="22"/>
              </w:rPr>
            </w:pPr>
            <w:r w:rsidRPr="0075798A">
              <w:rPr>
                <w:rFonts w:asciiTheme="minorHAnsi" w:hAnsiTheme="minorHAnsi"/>
                <w:sz w:val="22"/>
                <w:szCs w:val="22"/>
              </w:rPr>
              <w:t xml:space="preserve">CPPHSA4014A </w:t>
            </w:r>
            <w:r w:rsidRPr="00E1590F">
              <w:rPr>
                <w:rFonts w:asciiTheme="minorHAnsi" w:hAnsiTheme="minorHAnsi"/>
                <w:sz w:val="22"/>
                <w:szCs w:val="22"/>
              </w:rPr>
              <w:t>Meet regulatory requ</w:t>
            </w:r>
            <w:r w:rsidR="00DA4223">
              <w:rPr>
                <w:rFonts w:asciiTheme="minorHAnsi" w:hAnsiTheme="minorHAnsi"/>
                <w:sz w:val="22"/>
                <w:szCs w:val="22"/>
              </w:rPr>
              <w:t>irements when completing NatHERS</w:t>
            </w:r>
            <w:r w:rsidRPr="00E1590F">
              <w:rPr>
                <w:rFonts w:asciiTheme="minorHAnsi" w:hAnsiTheme="minorHAnsi"/>
                <w:sz w:val="22"/>
                <w:szCs w:val="22"/>
              </w:rPr>
              <w:t xml:space="preserve"> assessments.</w:t>
            </w:r>
          </w:p>
          <w:p w:rsidR="0075798A" w:rsidRPr="0075798A" w:rsidRDefault="0075798A" w:rsidP="0040412A">
            <w:pPr>
              <w:pStyle w:val="condition"/>
              <w:numPr>
                <w:ilvl w:val="1"/>
                <w:numId w:val="67"/>
              </w:numPr>
              <w:ind w:left="1198" w:hanging="284"/>
              <w:rPr>
                <w:rFonts w:asciiTheme="minorHAnsi" w:hAnsiTheme="minorHAnsi"/>
                <w:sz w:val="22"/>
                <w:szCs w:val="22"/>
              </w:rPr>
            </w:pPr>
            <w:r w:rsidRPr="0075798A">
              <w:rPr>
                <w:rFonts w:asciiTheme="minorHAnsi" w:hAnsiTheme="minorHAnsi"/>
                <w:sz w:val="22"/>
                <w:szCs w:val="22"/>
              </w:rPr>
              <w:t xml:space="preserve">CPPHSA4015A </w:t>
            </w:r>
            <w:r w:rsidRPr="00E1590F">
              <w:rPr>
                <w:rFonts w:asciiTheme="minorHAnsi" w:hAnsiTheme="minorHAnsi"/>
                <w:sz w:val="22"/>
                <w:szCs w:val="22"/>
              </w:rPr>
              <w:t xml:space="preserve">Assess impact of building elements on thermal </w:t>
            </w:r>
            <w:r w:rsidRPr="00E1590F">
              <w:rPr>
                <w:rFonts w:asciiTheme="minorHAnsi" w:hAnsiTheme="minorHAnsi"/>
                <w:sz w:val="22"/>
                <w:szCs w:val="22"/>
              </w:rPr>
              <w:lastRenderedPageBreak/>
              <w:t>performance of residential buildings.</w:t>
            </w:r>
          </w:p>
          <w:p w:rsidR="0075798A" w:rsidRPr="0075798A" w:rsidRDefault="0075798A" w:rsidP="0040412A">
            <w:pPr>
              <w:pStyle w:val="condition"/>
              <w:numPr>
                <w:ilvl w:val="1"/>
                <w:numId w:val="67"/>
              </w:numPr>
              <w:ind w:left="1198" w:hanging="284"/>
              <w:rPr>
                <w:rFonts w:asciiTheme="minorHAnsi" w:hAnsiTheme="minorHAnsi"/>
                <w:sz w:val="22"/>
                <w:szCs w:val="22"/>
              </w:rPr>
            </w:pPr>
            <w:r w:rsidRPr="0075798A">
              <w:rPr>
                <w:rFonts w:asciiTheme="minorHAnsi" w:hAnsiTheme="minorHAnsi"/>
                <w:sz w:val="22"/>
                <w:szCs w:val="22"/>
              </w:rPr>
              <w:t xml:space="preserve">CPPHSA4016A </w:t>
            </w:r>
            <w:r w:rsidRPr="00E1590F">
              <w:rPr>
                <w:rFonts w:asciiTheme="minorHAnsi" w:hAnsiTheme="minorHAnsi"/>
                <w:sz w:val="22"/>
                <w:szCs w:val="22"/>
              </w:rPr>
              <w:t>Advise on options for enhancing thermal performance of residential buildings.</w:t>
            </w:r>
          </w:p>
          <w:p w:rsidR="0075798A" w:rsidRPr="0075798A" w:rsidRDefault="0075798A" w:rsidP="0040412A">
            <w:pPr>
              <w:pStyle w:val="condition"/>
              <w:numPr>
                <w:ilvl w:val="1"/>
                <w:numId w:val="67"/>
              </w:numPr>
              <w:ind w:left="1198" w:hanging="284"/>
              <w:rPr>
                <w:rFonts w:asciiTheme="minorHAnsi" w:hAnsiTheme="minorHAnsi"/>
                <w:sz w:val="22"/>
                <w:szCs w:val="22"/>
              </w:rPr>
            </w:pPr>
            <w:r w:rsidRPr="0075798A">
              <w:rPr>
                <w:rFonts w:asciiTheme="minorHAnsi" w:hAnsiTheme="minorHAnsi"/>
                <w:sz w:val="22"/>
                <w:szCs w:val="22"/>
              </w:rPr>
              <w:t xml:space="preserve">CPPHSA4017A </w:t>
            </w:r>
            <w:r w:rsidRPr="00E1590F">
              <w:rPr>
                <w:rFonts w:asciiTheme="minorHAnsi" w:hAnsiTheme="minorHAnsi"/>
                <w:sz w:val="22"/>
                <w:szCs w:val="22"/>
              </w:rPr>
              <w:t>Cost measures to improve thermal performance of residential buildings.</w:t>
            </w:r>
          </w:p>
          <w:p w:rsidR="0075798A" w:rsidRPr="0075798A" w:rsidRDefault="0075798A" w:rsidP="0040412A">
            <w:pPr>
              <w:pStyle w:val="condition"/>
              <w:numPr>
                <w:ilvl w:val="1"/>
                <w:numId w:val="67"/>
              </w:numPr>
              <w:ind w:left="1198" w:hanging="284"/>
              <w:rPr>
                <w:rFonts w:asciiTheme="minorHAnsi" w:hAnsiTheme="minorHAnsi"/>
                <w:sz w:val="22"/>
                <w:szCs w:val="22"/>
              </w:rPr>
            </w:pPr>
            <w:r w:rsidRPr="0075798A">
              <w:rPr>
                <w:rFonts w:asciiTheme="minorHAnsi" w:hAnsiTheme="minorHAnsi"/>
                <w:sz w:val="22"/>
                <w:szCs w:val="22"/>
              </w:rPr>
              <w:t xml:space="preserve">CPPHSA4018A </w:t>
            </w:r>
            <w:r w:rsidRPr="00E1590F">
              <w:rPr>
                <w:rFonts w:asciiTheme="minorHAnsi" w:hAnsiTheme="minorHAnsi"/>
                <w:sz w:val="22"/>
                <w:szCs w:val="22"/>
              </w:rPr>
              <w:t>Manage own work, professional development and ethical behaviour.</w:t>
            </w:r>
          </w:p>
          <w:p w:rsidR="0075798A" w:rsidRPr="0075798A" w:rsidRDefault="0075798A" w:rsidP="0040412A">
            <w:pPr>
              <w:pStyle w:val="condition"/>
              <w:numPr>
                <w:ilvl w:val="1"/>
                <w:numId w:val="67"/>
              </w:numPr>
              <w:ind w:left="1198" w:hanging="284"/>
              <w:rPr>
                <w:rFonts w:asciiTheme="minorHAnsi" w:hAnsiTheme="minorHAnsi"/>
                <w:sz w:val="22"/>
                <w:szCs w:val="22"/>
              </w:rPr>
            </w:pPr>
            <w:r w:rsidRPr="0075798A">
              <w:rPr>
                <w:rFonts w:asciiTheme="minorHAnsi" w:hAnsiTheme="minorHAnsi"/>
                <w:sz w:val="22"/>
                <w:szCs w:val="22"/>
              </w:rPr>
              <w:t xml:space="preserve">CPPHSA4020 </w:t>
            </w:r>
            <w:r w:rsidRPr="00E1590F">
              <w:rPr>
                <w:rFonts w:asciiTheme="minorHAnsi" w:hAnsiTheme="minorHAnsi"/>
                <w:sz w:val="22"/>
                <w:szCs w:val="22"/>
              </w:rPr>
              <w:t>Operate computer systems to support NatHERS assessment.</w:t>
            </w:r>
          </w:p>
          <w:p w:rsidR="0075798A" w:rsidRPr="0075798A" w:rsidRDefault="0075798A" w:rsidP="0040412A">
            <w:pPr>
              <w:pStyle w:val="condition"/>
              <w:numPr>
                <w:ilvl w:val="1"/>
                <w:numId w:val="67"/>
              </w:numPr>
              <w:ind w:left="1198" w:hanging="284"/>
              <w:rPr>
                <w:rFonts w:asciiTheme="minorHAnsi" w:hAnsiTheme="minorHAnsi"/>
                <w:sz w:val="22"/>
                <w:szCs w:val="22"/>
              </w:rPr>
            </w:pPr>
            <w:r w:rsidRPr="0075798A">
              <w:rPr>
                <w:rFonts w:asciiTheme="minorHAnsi" w:hAnsiTheme="minorHAnsi"/>
                <w:sz w:val="22"/>
                <w:szCs w:val="22"/>
              </w:rPr>
              <w:t xml:space="preserve">CPPHSA5001A </w:t>
            </w:r>
            <w:r w:rsidRPr="00E1590F">
              <w:rPr>
                <w:rFonts w:asciiTheme="minorHAnsi" w:hAnsiTheme="minorHAnsi"/>
                <w:sz w:val="22"/>
                <w:szCs w:val="22"/>
              </w:rPr>
              <w:t>Assess thermal performance of complex residential buildings.</w:t>
            </w:r>
          </w:p>
          <w:p w:rsidR="0075798A" w:rsidRPr="0075798A" w:rsidRDefault="0075798A" w:rsidP="0040412A">
            <w:pPr>
              <w:pStyle w:val="condition"/>
              <w:numPr>
                <w:ilvl w:val="1"/>
                <w:numId w:val="67"/>
              </w:numPr>
              <w:ind w:left="1198" w:hanging="284"/>
              <w:rPr>
                <w:rFonts w:asciiTheme="minorHAnsi" w:hAnsiTheme="minorHAnsi"/>
                <w:sz w:val="22"/>
                <w:szCs w:val="22"/>
              </w:rPr>
            </w:pPr>
            <w:r w:rsidRPr="0075798A">
              <w:rPr>
                <w:rFonts w:asciiTheme="minorHAnsi" w:hAnsiTheme="minorHAnsi"/>
                <w:sz w:val="22"/>
                <w:szCs w:val="22"/>
              </w:rPr>
              <w:t xml:space="preserve">CPPCMN3004A </w:t>
            </w:r>
            <w:r w:rsidRPr="00E1590F">
              <w:rPr>
                <w:rFonts w:asciiTheme="minorHAnsi" w:hAnsiTheme="minorHAnsi"/>
                <w:sz w:val="22"/>
                <w:szCs w:val="22"/>
              </w:rPr>
              <w:t>Respond to enquiries and complaints.</w:t>
            </w:r>
          </w:p>
          <w:p w:rsidR="007F17D5" w:rsidRPr="00512D6D" w:rsidRDefault="007F17D5" w:rsidP="00FA627A">
            <w:pPr>
              <w:pStyle w:val="condition"/>
              <w:numPr>
                <w:ilvl w:val="0"/>
                <w:numId w:val="0"/>
              </w:numPr>
              <w:rPr>
                <w:rFonts w:asciiTheme="minorHAnsi" w:hAnsiTheme="minorHAnsi"/>
                <w:b/>
                <w:sz w:val="8"/>
                <w:szCs w:val="22"/>
                <w:u w:val="single"/>
              </w:rPr>
            </w:pPr>
          </w:p>
          <w:p w:rsidR="0006582E" w:rsidRDefault="0006582E" w:rsidP="00FA627A">
            <w:pPr>
              <w:pStyle w:val="condition"/>
              <w:numPr>
                <w:ilvl w:val="0"/>
                <w:numId w:val="0"/>
              </w:numPr>
              <w:rPr>
                <w:rFonts w:asciiTheme="minorHAnsi" w:hAnsiTheme="minorHAnsi"/>
                <w:b/>
                <w:sz w:val="22"/>
                <w:szCs w:val="22"/>
                <w:u w:val="single"/>
              </w:rPr>
            </w:pPr>
          </w:p>
          <w:p w:rsidR="0075798A" w:rsidRPr="0075798A" w:rsidRDefault="0075798A" w:rsidP="00FA627A">
            <w:pPr>
              <w:pStyle w:val="condition"/>
              <w:numPr>
                <w:ilvl w:val="0"/>
                <w:numId w:val="0"/>
              </w:numPr>
              <w:rPr>
                <w:rFonts w:asciiTheme="minorHAnsi" w:hAnsiTheme="minorHAnsi"/>
                <w:b/>
                <w:sz w:val="22"/>
                <w:szCs w:val="22"/>
                <w:u w:val="single"/>
              </w:rPr>
            </w:pPr>
            <w:r w:rsidRPr="0075798A">
              <w:rPr>
                <w:rFonts w:asciiTheme="minorHAnsi" w:hAnsiTheme="minorHAnsi"/>
                <w:b/>
                <w:sz w:val="22"/>
                <w:szCs w:val="22"/>
                <w:u w:val="single"/>
              </w:rPr>
              <w:t>Method Two</w:t>
            </w:r>
          </w:p>
          <w:p w:rsidR="00761900" w:rsidRPr="007F17D5" w:rsidRDefault="00761900" w:rsidP="00761900">
            <w:pPr>
              <w:pStyle w:val="condition"/>
              <w:numPr>
                <w:ilvl w:val="0"/>
                <w:numId w:val="0"/>
              </w:numPr>
              <w:ind w:left="600" w:hanging="600"/>
              <w:rPr>
                <w:rFonts w:asciiTheme="minorHAnsi" w:hAnsiTheme="minorHAnsi"/>
                <w:b/>
                <w:sz w:val="22"/>
                <w:szCs w:val="22"/>
              </w:rPr>
            </w:pPr>
            <w:r w:rsidRPr="007F17D5">
              <w:rPr>
                <w:rFonts w:asciiTheme="minorHAnsi" w:hAnsiTheme="minorHAnsi"/>
                <w:b/>
                <w:sz w:val="22"/>
                <w:szCs w:val="22"/>
              </w:rPr>
              <w:t xml:space="preserve">Formerly held licence   </w:t>
            </w:r>
          </w:p>
          <w:p w:rsidR="0075798A" w:rsidRDefault="007B4334" w:rsidP="00FA627A">
            <w:pPr>
              <w:pStyle w:val="condition"/>
              <w:numPr>
                <w:ilvl w:val="0"/>
                <w:numId w:val="0"/>
              </w:numPr>
              <w:rPr>
                <w:rFonts w:asciiTheme="minorHAnsi" w:hAnsiTheme="minorHAnsi"/>
                <w:sz w:val="22"/>
                <w:szCs w:val="22"/>
              </w:rPr>
            </w:pPr>
            <w:r>
              <w:rPr>
                <w:rFonts w:asciiTheme="minorHAnsi" w:hAnsiTheme="minorHAnsi"/>
                <w:sz w:val="22"/>
                <w:szCs w:val="22"/>
              </w:rPr>
              <w:t xml:space="preserve">The applicant held </w:t>
            </w:r>
            <w:r w:rsidR="00761900">
              <w:rPr>
                <w:rFonts w:asciiTheme="minorHAnsi" w:hAnsiTheme="minorHAnsi"/>
                <w:sz w:val="22"/>
                <w:szCs w:val="22"/>
              </w:rPr>
              <w:t xml:space="preserve">a </w:t>
            </w:r>
            <w:r w:rsidR="0075798A" w:rsidRPr="0075798A">
              <w:rPr>
                <w:rFonts w:asciiTheme="minorHAnsi" w:hAnsiTheme="minorHAnsi"/>
                <w:sz w:val="22"/>
                <w:szCs w:val="22"/>
              </w:rPr>
              <w:t xml:space="preserve">Building Assessor Class B or Class A – energy efficiency in the ACT within a 1 year period from the date of application that </w:t>
            </w:r>
            <w:r w:rsidR="00DF7A8C" w:rsidRPr="007A562B">
              <w:rPr>
                <w:rFonts w:asciiTheme="minorHAnsi" w:hAnsiTheme="minorHAnsi"/>
                <w:sz w:val="22"/>
                <w:szCs w:val="22"/>
              </w:rPr>
              <w:t>was not, or is not, the subject of cancellation or suspension, or surrendered to avoid occupational discipline or another regulatory action against the licensee (however described)</w:t>
            </w:r>
            <w:r w:rsidR="00DF7A8C">
              <w:rPr>
                <w:rFonts w:asciiTheme="minorHAnsi" w:hAnsiTheme="minorHAnsi"/>
                <w:sz w:val="22"/>
                <w:szCs w:val="22"/>
              </w:rPr>
              <w:t>.</w:t>
            </w:r>
          </w:p>
          <w:p w:rsidR="007A7C6A" w:rsidRPr="0075798A" w:rsidRDefault="007A7C6A" w:rsidP="00FA627A">
            <w:pPr>
              <w:pStyle w:val="condition"/>
              <w:numPr>
                <w:ilvl w:val="0"/>
                <w:numId w:val="0"/>
              </w:numPr>
              <w:rPr>
                <w:rFonts w:asciiTheme="minorHAnsi" w:hAnsiTheme="minorHAnsi"/>
                <w:sz w:val="22"/>
                <w:szCs w:val="22"/>
              </w:rPr>
            </w:pPr>
          </w:p>
        </w:tc>
      </w:tr>
      <w:tr w:rsidR="0075798A" w:rsidRPr="0075798A">
        <w:tc>
          <w:tcPr>
            <w:tcW w:w="1546" w:type="dxa"/>
            <w:vMerge/>
          </w:tcPr>
          <w:p w:rsidR="0075798A" w:rsidRPr="0075798A" w:rsidRDefault="0075798A" w:rsidP="00FA627A">
            <w:pPr>
              <w:rPr>
                <w:rFonts w:asciiTheme="minorHAnsi" w:hAnsiTheme="minorHAnsi"/>
                <w:sz w:val="22"/>
                <w:szCs w:val="22"/>
              </w:rPr>
            </w:pPr>
          </w:p>
        </w:tc>
        <w:tc>
          <w:tcPr>
            <w:tcW w:w="1969" w:type="dxa"/>
          </w:tcPr>
          <w:p w:rsidR="0075798A" w:rsidRPr="0075798A" w:rsidRDefault="0075798A" w:rsidP="00FA627A">
            <w:pPr>
              <w:pStyle w:val="Amain"/>
              <w:keepNext/>
              <w:spacing w:before="0" w:after="0"/>
              <w:ind w:left="0" w:firstLine="0"/>
              <w:jc w:val="left"/>
              <w:rPr>
                <w:rFonts w:asciiTheme="minorHAnsi" w:hAnsiTheme="minorHAnsi"/>
                <w:sz w:val="22"/>
                <w:szCs w:val="22"/>
              </w:rPr>
            </w:pPr>
            <w:r w:rsidRPr="0075798A">
              <w:rPr>
                <w:rFonts w:asciiTheme="minorHAnsi" w:hAnsiTheme="minorHAnsi"/>
                <w:sz w:val="22"/>
                <w:szCs w:val="22"/>
              </w:rPr>
              <w:t xml:space="preserve">Class B – Section 31A Software Endorsement in </w:t>
            </w:r>
          </w:p>
          <w:p w:rsidR="0075798A" w:rsidRPr="0075798A" w:rsidRDefault="0075798A" w:rsidP="00FA627A">
            <w:pPr>
              <w:pStyle w:val="Amain"/>
              <w:keepNext/>
              <w:spacing w:before="0" w:after="0"/>
              <w:ind w:left="0" w:firstLine="0"/>
              <w:jc w:val="left"/>
              <w:rPr>
                <w:rFonts w:asciiTheme="minorHAnsi" w:hAnsiTheme="minorHAnsi"/>
                <w:sz w:val="22"/>
                <w:szCs w:val="22"/>
              </w:rPr>
            </w:pPr>
            <w:r w:rsidRPr="0075798A">
              <w:rPr>
                <w:rFonts w:asciiTheme="minorHAnsi" w:hAnsiTheme="minorHAnsi"/>
                <w:sz w:val="22"/>
                <w:szCs w:val="22"/>
              </w:rPr>
              <w:t>Accurate</w:t>
            </w:r>
          </w:p>
          <w:p w:rsidR="0075798A" w:rsidRPr="0075798A" w:rsidRDefault="0075798A" w:rsidP="00FA627A">
            <w:pPr>
              <w:pStyle w:val="Amain"/>
              <w:keepNext/>
              <w:spacing w:before="0" w:after="0"/>
              <w:ind w:left="0" w:firstLine="0"/>
              <w:jc w:val="left"/>
              <w:rPr>
                <w:rFonts w:asciiTheme="minorHAnsi" w:hAnsiTheme="minorHAnsi"/>
                <w:sz w:val="22"/>
                <w:szCs w:val="22"/>
              </w:rPr>
            </w:pPr>
          </w:p>
        </w:tc>
        <w:tc>
          <w:tcPr>
            <w:tcW w:w="7259" w:type="dxa"/>
          </w:tcPr>
          <w:p w:rsidR="003F1DBA" w:rsidRPr="0075798A" w:rsidRDefault="003F1DBA" w:rsidP="003F1DBA">
            <w:pPr>
              <w:pStyle w:val="condition"/>
              <w:numPr>
                <w:ilvl w:val="0"/>
                <w:numId w:val="0"/>
              </w:numPr>
              <w:rPr>
                <w:rFonts w:asciiTheme="minorHAnsi" w:hAnsiTheme="minorHAnsi"/>
                <w:sz w:val="22"/>
                <w:szCs w:val="22"/>
              </w:rPr>
            </w:pPr>
            <w:r>
              <w:rPr>
                <w:rFonts w:asciiTheme="minorHAnsi" w:hAnsiTheme="minorHAnsi"/>
                <w:sz w:val="22"/>
                <w:szCs w:val="22"/>
              </w:rPr>
              <w:t xml:space="preserve">The applicant satisfies the registrar the applicant </w:t>
            </w:r>
            <w:r w:rsidRPr="0075798A">
              <w:rPr>
                <w:rFonts w:asciiTheme="minorHAnsi" w:hAnsiTheme="minorHAnsi"/>
                <w:sz w:val="22"/>
                <w:szCs w:val="22"/>
              </w:rPr>
              <w:t xml:space="preserve">has </w:t>
            </w:r>
            <w:r>
              <w:rPr>
                <w:rFonts w:asciiTheme="minorHAnsi" w:hAnsiTheme="minorHAnsi"/>
                <w:sz w:val="22"/>
                <w:szCs w:val="22"/>
              </w:rPr>
              <w:t>the obtained relevant units of competency in undertaking NatHERS assessments, including complex assessment, required for eligibility for a class A building assessor licence</w:t>
            </w:r>
            <w:r w:rsidRPr="0075798A">
              <w:rPr>
                <w:rFonts w:asciiTheme="minorHAnsi" w:hAnsiTheme="minorHAnsi"/>
                <w:sz w:val="22"/>
                <w:szCs w:val="22"/>
              </w:rPr>
              <w:t xml:space="preserve"> using </w:t>
            </w:r>
            <w:r>
              <w:rPr>
                <w:rFonts w:asciiTheme="minorHAnsi" w:hAnsiTheme="minorHAnsi"/>
                <w:sz w:val="22"/>
                <w:szCs w:val="22"/>
              </w:rPr>
              <w:t xml:space="preserve">NatHERS-accredited </w:t>
            </w:r>
            <w:r w:rsidRPr="0075798A">
              <w:rPr>
                <w:rFonts w:asciiTheme="minorHAnsi" w:hAnsiTheme="minorHAnsi"/>
                <w:sz w:val="22"/>
                <w:szCs w:val="22"/>
              </w:rPr>
              <w:t xml:space="preserve">Accurate </w:t>
            </w:r>
            <w:r>
              <w:rPr>
                <w:rFonts w:asciiTheme="minorHAnsi" w:hAnsiTheme="minorHAnsi"/>
                <w:sz w:val="22"/>
                <w:szCs w:val="22"/>
              </w:rPr>
              <w:t xml:space="preserve">software </w:t>
            </w:r>
            <w:r w:rsidRPr="0075798A">
              <w:rPr>
                <w:rFonts w:asciiTheme="minorHAnsi" w:hAnsiTheme="minorHAnsi"/>
                <w:sz w:val="22"/>
                <w:szCs w:val="22"/>
              </w:rPr>
              <w:t xml:space="preserve">to </w:t>
            </w:r>
            <w:r>
              <w:rPr>
                <w:rFonts w:asciiTheme="minorHAnsi" w:hAnsiTheme="minorHAnsi"/>
                <w:sz w:val="22"/>
                <w:szCs w:val="22"/>
              </w:rPr>
              <w:t>demonstrate competency</w:t>
            </w:r>
            <w:r w:rsidRPr="0075798A">
              <w:rPr>
                <w:rFonts w:asciiTheme="minorHAnsi" w:hAnsiTheme="minorHAnsi"/>
                <w:sz w:val="22"/>
                <w:szCs w:val="22"/>
              </w:rPr>
              <w:t xml:space="preserve">. </w:t>
            </w:r>
          </w:p>
          <w:p w:rsidR="0075798A" w:rsidRPr="0075798A" w:rsidRDefault="0075798A" w:rsidP="00FA627A">
            <w:pPr>
              <w:pStyle w:val="condition"/>
              <w:numPr>
                <w:ilvl w:val="0"/>
                <w:numId w:val="0"/>
              </w:numPr>
              <w:rPr>
                <w:rFonts w:asciiTheme="minorHAnsi" w:hAnsiTheme="minorHAnsi"/>
                <w:sz w:val="22"/>
                <w:szCs w:val="22"/>
              </w:rPr>
            </w:pPr>
          </w:p>
        </w:tc>
      </w:tr>
      <w:tr w:rsidR="0075798A" w:rsidRPr="0075798A">
        <w:tc>
          <w:tcPr>
            <w:tcW w:w="1546" w:type="dxa"/>
            <w:vMerge/>
          </w:tcPr>
          <w:p w:rsidR="0075798A" w:rsidRPr="0075798A" w:rsidRDefault="0075798A" w:rsidP="00FA627A">
            <w:pPr>
              <w:rPr>
                <w:rFonts w:asciiTheme="minorHAnsi" w:hAnsiTheme="minorHAnsi"/>
                <w:sz w:val="22"/>
                <w:szCs w:val="22"/>
              </w:rPr>
            </w:pPr>
          </w:p>
        </w:tc>
        <w:tc>
          <w:tcPr>
            <w:tcW w:w="1969" w:type="dxa"/>
          </w:tcPr>
          <w:p w:rsidR="0075798A" w:rsidRPr="0075798A" w:rsidRDefault="0075798A" w:rsidP="00FA627A">
            <w:pPr>
              <w:pStyle w:val="Amain"/>
              <w:keepNext/>
              <w:spacing w:before="0" w:after="0"/>
              <w:ind w:left="0" w:firstLine="0"/>
              <w:jc w:val="left"/>
              <w:rPr>
                <w:rFonts w:asciiTheme="minorHAnsi" w:hAnsiTheme="minorHAnsi"/>
                <w:sz w:val="22"/>
                <w:szCs w:val="22"/>
              </w:rPr>
            </w:pPr>
            <w:r w:rsidRPr="0075798A">
              <w:rPr>
                <w:rFonts w:asciiTheme="minorHAnsi" w:hAnsiTheme="minorHAnsi"/>
                <w:sz w:val="22"/>
                <w:szCs w:val="22"/>
              </w:rPr>
              <w:t xml:space="preserve">Class B – Section 31A  Software Endorsement in </w:t>
            </w:r>
          </w:p>
          <w:p w:rsidR="0075798A" w:rsidRPr="0075798A" w:rsidRDefault="0075798A" w:rsidP="00FA627A">
            <w:pPr>
              <w:pStyle w:val="Amain"/>
              <w:keepNext/>
              <w:spacing w:before="0" w:after="0"/>
              <w:ind w:left="0" w:firstLine="0"/>
              <w:jc w:val="left"/>
              <w:rPr>
                <w:rFonts w:asciiTheme="minorHAnsi" w:hAnsiTheme="minorHAnsi"/>
                <w:sz w:val="22"/>
                <w:szCs w:val="22"/>
              </w:rPr>
            </w:pPr>
            <w:r w:rsidRPr="0075798A">
              <w:rPr>
                <w:rFonts w:asciiTheme="minorHAnsi" w:hAnsiTheme="minorHAnsi"/>
                <w:sz w:val="22"/>
                <w:szCs w:val="22"/>
              </w:rPr>
              <w:t>BERS Pro</w:t>
            </w:r>
          </w:p>
          <w:p w:rsidR="0075798A" w:rsidRPr="0075798A" w:rsidRDefault="0075798A" w:rsidP="00FA627A">
            <w:pPr>
              <w:pStyle w:val="Amain"/>
              <w:keepNext/>
              <w:spacing w:before="0" w:after="0"/>
              <w:ind w:left="0" w:firstLine="0"/>
              <w:jc w:val="left"/>
              <w:rPr>
                <w:rFonts w:asciiTheme="minorHAnsi" w:hAnsiTheme="minorHAnsi"/>
                <w:sz w:val="22"/>
                <w:szCs w:val="22"/>
              </w:rPr>
            </w:pPr>
          </w:p>
        </w:tc>
        <w:tc>
          <w:tcPr>
            <w:tcW w:w="7259" w:type="dxa"/>
          </w:tcPr>
          <w:p w:rsidR="003F1DBA" w:rsidRPr="0075798A" w:rsidRDefault="003F1DBA" w:rsidP="003F1DBA">
            <w:pPr>
              <w:pStyle w:val="condition"/>
              <w:numPr>
                <w:ilvl w:val="0"/>
                <w:numId w:val="0"/>
              </w:numPr>
              <w:rPr>
                <w:rFonts w:asciiTheme="minorHAnsi" w:hAnsiTheme="minorHAnsi"/>
                <w:sz w:val="22"/>
                <w:szCs w:val="22"/>
              </w:rPr>
            </w:pPr>
            <w:r>
              <w:rPr>
                <w:rFonts w:asciiTheme="minorHAnsi" w:hAnsiTheme="minorHAnsi"/>
                <w:sz w:val="22"/>
                <w:szCs w:val="22"/>
              </w:rPr>
              <w:t xml:space="preserve">The applicant satisfies the registrar the applicant </w:t>
            </w:r>
            <w:r w:rsidRPr="0075798A">
              <w:rPr>
                <w:rFonts w:asciiTheme="minorHAnsi" w:hAnsiTheme="minorHAnsi"/>
                <w:sz w:val="22"/>
                <w:szCs w:val="22"/>
              </w:rPr>
              <w:t xml:space="preserve">has </w:t>
            </w:r>
            <w:r>
              <w:rPr>
                <w:rFonts w:asciiTheme="minorHAnsi" w:hAnsiTheme="minorHAnsi"/>
                <w:sz w:val="22"/>
                <w:szCs w:val="22"/>
              </w:rPr>
              <w:t>the obtained relevant units of competency in undertaking NatHERS assessments, including complex assessment, required for eligibility for a class A building assessor licence</w:t>
            </w:r>
            <w:r w:rsidRPr="0075798A">
              <w:rPr>
                <w:rFonts w:asciiTheme="minorHAnsi" w:hAnsiTheme="minorHAnsi"/>
                <w:sz w:val="22"/>
                <w:szCs w:val="22"/>
              </w:rPr>
              <w:t xml:space="preserve"> using </w:t>
            </w:r>
            <w:r>
              <w:rPr>
                <w:rFonts w:asciiTheme="minorHAnsi" w:hAnsiTheme="minorHAnsi"/>
                <w:sz w:val="22"/>
                <w:szCs w:val="22"/>
              </w:rPr>
              <w:t>NatHERS-accredited BERS Pro</w:t>
            </w:r>
            <w:r w:rsidRPr="0075798A">
              <w:rPr>
                <w:rFonts w:asciiTheme="minorHAnsi" w:hAnsiTheme="minorHAnsi"/>
                <w:sz w:val="22"/>
                <w:szCs w:val="22"/>
              </w:rPr>
              <w:t xml:space="preserve"> </w:t>
            </w:r>
            <w:r>
              <w:rPr>
                <w:rFonts w:asciiTheme="minorHAnsi" w:hAnsiTheme="minorHAnsi"/>
                <w:sz w:val="22"/>
                <w:szCs w:val="22"/>
              </w:rPr>
              <w:t xml:space="preserve">software </w:t>
            </w:r>
            <w:r w:rsidRPr="0075798A">
              <w:rPr>
                <w:rFonts w:asciiTheme="minorHAnsi" w:hAnsiTheme="minorHAnsi"/>
                <w:sz w:val="22"/>
                <w:szCs w:val="22"/>
              </w:rPr>
              <w:t xml:space="preserve">to </w:t>
            </w:r>
            <w:r>
              <w:rPr>
                <w:rFonts w:asciiTheme="minorHAnsi" w:hAnsiTheme="minorHAnsi"/>
                <w:sz w:val="22"/>
                <w:szCs w:val="22"/>
              </w:rPr>
              <w:t>demonstrate competency</w:t>
            </w:r>
            <w:r w:rsidRPr="0075798A">
              <w:rPr>
                <w:rFonts w:asciiTheme="minorHAnsi" w:hAnsiTheme="minorHAnsi"/>
                <w:sz w:val="22"/>
                <w:szCs w:val="22"/>
              </w:rPr>
              <w:t xml:space="preserve">. </w:t>
            </w:r>
          </w:p>
          <w:p w:rsidR="0075798A" w:rsidRPr="0075798A" w:rsidRDefault="0075798A" w:rsidP="00FA627A">
            <w:pPr>
              <w:pStyle w:val="condition"/>
              <w:numPr>
                <w:ilvl w:val="0"/>
                <w:numId w:val="0"/>
              </w:numPr>
              <w:rPr>
                <w:rFonts w:asciiTheme="minorHAnsi" w:hAnsiTheme="minorHAnsi"/>
                <w:sz w:val="22"/>
                <w:szCs w:val="22"/>
              </w:rPr>
            </w:pPr>
          </w:p>
        </w:tc>
      </w:tr>
      <w:tr w:rsidR="0075798A" w:rsidRPr="0075798A">
        <w:tc>
          <w:tcPr>
            <w:tcW w:w="1546" w:type="dxa"/>
            <w:vMerge/>
          </w:tcPr>
          <w:p w:rsidR="0075798A" w:rsidRPr="0075798A" w:rsidRDefault="0075798A" w:rsidP="00FA627A">
            <w:pPr>
              <w:rPr>
                <w:rFonts w:asciiTheme="minorHAnsi" w:hAnsiTheme="minorHAnsi"/>
                <w:sz w:val="22"/>
                <w:szCs w:val="22"/>
              </w:rPr>
            </w:pPr>
          </w:p>
        </w:tc>
        <w:tc>
          <w:tcPr>
            <w:tcW w:w="1969" w:type="dxa"/>
          </w:tcPr>
          <w:p w:rsidR="0075798A" w:rsidRPr="0075798A" w:rsidRDefault="0075798A" w:rsidP="00FA627A">
            <w:pPr>
              <w:pStyle w:val="Amain"/>
              <w:keepNext/>
              <w:spacing w:before="0" w:after="0"/>
              <w:ind w:left="0" w:firstLine="0"/>
              <w:jc w:val="left"/>
              <w:rPr>
                <w:rFonts w:asciiTheme="minorHAnsi" w:hAnsiTheme="minorHAnsi"/>
                <w:sz w:val="22"/>
                <w:szCs w:val="22"/>
              </w:rPr>
            </w:pPr>
            <w:r w:rsidRPr="0075798A">
              <w:rPr>
                <w:rFonts w:asciiTheme="minorHAnsi" w:hAnsiTheme="minorHAnsi"/>
                <w:sz w:val="22"/>
                <w:szCs w:val="22"/>
              </w:rPr>
              <w:t xml:space="preserve">Class B – Section 31A Software Endorsement in </w:t>
            </w:r>
          </w:p>
          <w:p w:rsidR="0075798A" w:rsidRPr="0075798A" w:rsidRDefault="0075798A" w:rsidP="00FA627A">
            <w:pPr>
              <w:pStyle w:val="Amain"/>
              <w:keepNext/>
              <w:spacing w:before="0" w:after="0"/>
              <w:ind w:left="0" w:firstLine="0"/>
              <w:jc w:val="left"/>
              <w:rPr>
                <w:rFonts w:asciiTheme="minorHAnsi" w:hAnsiTheme="minorHAnsi"/>
                <w:sz w:val="22"/>
                <w:szCs w:val="22"/>
              </w:rPr>
            </w:pPr>
            <w:r w:rsidRPr="0075798A">
              <w:rPr>
                <w:rFonts w:asciiTheme="minorHAnsi" w:hAnsiTheme="minorHAnsi"/>
                <w:sz w:val="22"/>
                <w:szCs w:val="22"/>
              </w:rPr>
              <w:t>FirstRate 5</w:t>
            </w:r>
          </w:p>
          <w:p w:rsidR="0075798A" w:rsidRPr="0075798A" w:rsidRDefault="0075798A" w:rsidP="00FA627A">
            <w:pPr>
              <w:pStyle w:val="Amain"/>
              <w:keepNext/>
              <w:spacing w:before="0" w:after="0"/>
              <w:ind w:left="0" w:firstLine="0"/>
              <w:jc w:val="left"/>
              <w:rPr>
                <w:rFonts w:asciiTheme="minorHAnsi" w:hAnsiTheme="minorHAnsi"/>
                <w:sz w:val="22"/>
                <w:szCs w:val="22"/>
              </w:rPr>
            </w:pPr>
          </w:p>
        </w:tc>
        <w:tc>
          <w:tcPr>
            <w:tcW w:w="7259" w:type="dxa"/>
          </w:tcPr>
          <w:p w:rsidR="003F1DBA" w:rsidRPr="0075798A" w:rsidRDefault="003F1DBA" w:rsidP="003F1DBA">
            <w:pPr>
              <w:pStyle w:val="condition"/>
              <w:numPr>
                <w:ilvl w:val="0"/>
                <w:numId w:val="0"/>
              </w:numPr>
              <w:rPr>
                <w:rFonts w:asciiTheme="minorHAnsi" w:hAnsiTheme="minorHAnsi"/>
                <w:sz w:val="22"/>
                <w:szCs w:val="22"/>
              </w:rPr>
            </w:pPr>
            <w:r>
              <w:rPr>
                <w:rFonts w:asciiTheme="minorHAnsi" w:hAnsiTheme="minorHAnsi"/>
                <w:sz w:val="22"/>
                <w:szCs w:val="22"/>
              </w:rPr>
              <w:t xml:space="preserve">The applicant satisfies the registrar the applicant </w:t>
            </w:r>
            <w:r w:rsidRPr="0075798A">
              <w:rPr>
                <w:rFonts w:asciiTheme="minorHAnsi" w:hAnsiTheme="minorHAnsi"/>
                <w:sz w:val="22"/>
                <w:szCs w:val="22"/>
              </w:rPr>
              <w:t xml:space="preserve">has </w:t>
            </w:r>
            <w:r>
              <w:rPr>
                <w:rFonts w:asciiTheme="minorHAnsi" w:hAnsiTheme="minorHAnsi"/>
                <w:sz w:val="22"/>
                <w:szCs w:val="22"/>
              </w:rPr>
              <w:t>the obtained relevant units of competency in undertaking NatHERS assessments, including complex assessment, required for eligibility for a class A building assessor licence</w:t>
            </w:r>
            <w:r w:rsidRPr="0075798A">
              <w:rPr>
                <w:rFonts w:asciiTheme="minorHAnsi" w:hAnsiTheme="minorHAnsi"/>
                <w:sz w:val="22"/>
                <w:szCs w:val="22"/>
              </w:rPr>
              <w:t xml:space="preserve"> using </w:t>
            </w:r>
            <w:r>
              <w:rPr>
                <w:rFonts w:asciiTheme="minorHAnsi" w:hAnsiTheme="minorHAnsi"/>
                <w:sz w:val="22"/>
                <w:szCs w:val="22"/>
              </w:rPr>
              <w:t xml:space="preserve">NatHERS-accredited First Rate 5 software </w:t>
            </w:r>
            <w:r w:rsidRPr="0075798A">
              <w:rPr>
                <w:rFonts w:asciiTheme="minorHAnsi" w:hAnsiTheme="minorHAnsi"/>
                <w:sz w:val="22"/>
                <w:szCs w:val="22"/>
              </w:rPr>
              <w:t xml:space="preserve">to </w:t>
            </w:r>
            <w:r>
              <w:rPr>
                <w:rFonts w:asciiTheme="minorHAnsi" w:hAnsiTheme="minorHAnsi"/>
                <w:sz w:val="22"/>
                <w:szCs w:val="22"/>
              </w:rPr>
              <w:t>demonstrate competency</w:t>
            </w:r>
            <w:r w:rsidRPr="0075798A">
              <w:rPr>
                <w:rFonts w:asciiTheme="minorHAnsi" w:hAnsiTheme="minorHAnsi"/>
                <w:sz w:val="22"/>
                <w:szCs w:val="22"/>
              </w:rPr>
              <w:t xml:space="preserve">. </w:t>
            </w:r>
          </w:p>
          <w:p w:rsidR="0075798A" w:rsidRPr="0075798A" w:rsidRDefault="0075798A" w:rsidP="00FA627A">
            <w:pPr>
              <w:pStyle w:val="condition"/>
              <w:numPr>
                <w:ilvl w:val="0"/>
                <w:numId w:val="0"/>
              </w:numPr>
              <w:rPr>
                <w:rFonts w:asciiTheme="minorHAnsi" w:hAnsiTheme="minorHAnsi"/>
                <w:sz w:val="22"/>
                <w:szCs w:val="22"/>
              </w:rPr>
            </w:pPr>
          </w:p>
        </w:tc>
      </w:tr>
      <w:tr w:rsidR="0075798A" w:rsidRPr="0075798A">
        <w:tc>
          <w:tcPr>
            <w:tcW w:w="1546" w:type="dxa"/>
            <w:vMerge w:val="restart"/>
          </w:tcPr>
          <w:p w:rsidR="0075798A" w:rsidRPr="0075798A" w:rsidRDefault="0075798A" w:rsidP="00FA627A">
            <w:pPr>
              <w:rPr>
                <w:rFonts w:asciiTheme="minorHAnsi" w:hAnsiTheme="minorHAnsi"/>
                <w:b/>
                <w:sz w:val="22"/>
                <w:szCs w:val="22"/>
              </w:rPr>
            </w:pPr>
            <w:r w:rsidRPr="0075798A">
              <w:rPr>
                <w:rFonts w:asciiTheme="minorHAnsi" w:hAnsiTheme="minorHAnsi"/>
                <w:b/>
                <w:sz w:val="22"/>
                <w:szCs w:val="22"/>
              </w:rPr>
              <w:t>Drainer</w:t>
            </w:r>
          </w:p>
        </w:tc>
        <w:tc>
          <w:tcPr>
            <w:tcW w:w="1969" w:type="dxa"/>
          </w:tcPr>
          <w:p w:rsidR="0075798A" w:rsidRPr="0075798A" w:rsidRDefault="0075798A" w:rsidP="00FA627A">
            <w:pPr>
              <w:pStyle w:val="Apara"/>
              <w:keepNext/>
              <w:spacing w:before="0" w:after="0"/>
              <w:ind w:left="0" w:firstLine="0"/>
              <w:jc w:val="left"/>
              <w:rPr>
                <w:rFonts w:asciiTheme="minorHAnsi" w:hAnsiTheme="minorHAnsi"/>
                <w:sz w:val="22"/>
                <w:szCs w:val="22"/>
              </w:rPr>
            </w:pPr>
            <w:r w:rsidRPr="0075798A">
              <w:rPr>
                <w:rFonts w:asciiTheme="minorHAnsi" w:hAnsiTheme="minorHAnsi"/>
                <w:sz w:val="22"/>
                <w:szCs w:val="22"/>
              </w:rPr>
              <w:t>Advanced Sanitary Drainer</w:t>
            </w:r>
          </w:p>
          <w:p w:rsidR="0075798A" w:rsidRPr="0075798A" w:rsidRDefault="0075798A" w:rsidP="00FA627A">
            <w:pPr>
              <w:pStyle w:val="Apara"/>
              <w:keepNext/>
              <w:spacing w:before="0" w:after="0"/>
              <w:ind w:left="0" w:firstLine="0"/>
              <w:jc w:val="left"/>
              <w:rPr>
                <w:rFonts w:asciiTheme="minorHAnsi" w:hAnsiTheme="minorHAnsi"/>
                <w:sz w:val="22"/>
                <w:szCs w:val="22"/>
              </w:rPr>
            </w:pPr>
          </w:p>
          <w:p w:rsidR="0075798A" w:rsidRPr="0075798A" w:rsidRDefault="0075798A" w:rsidP="00FA627A">
            <w:pPr>
              <w:pStyle w:val="Apara"/>
              <w:keepNext/>
              <w:spacing w:before="0" w:after="0"/>
              <w:ind w:left="0" w:firstLine="0"/>
              <w:jc w:val="left"/>
              <w:rPr>
                <w:rFonts w:asciiTheme="minorHAnsi" w:hAnsiTheme="minorHAnsi"/>
                <w:sz w:val="22"/>
                <w:szCs w:val="22"/>
              </w:rPr>
            </w:pPr>
          </w:p>
          <w:p w:rsidR="0075798A" w:rsidRPr="0075798A" w:rsidRDefault="0075798A" w:rsidP="00FA627A">
            <w:pPr>
              <w:pStyle w:val="Apara"/>
              <w:keepNext/>
              <w:spacing w:before="0" w:after="0"/>
              <w:ind w:left="0" w:firstLine="0"/>
              <w:jc w:val="left"/>
              <w:rPr>
                <w:rFonts w:asciiTheme="minorHAnsi" w:hAnsiTheme="minorHAnsi"/>
                <w:sz w:val="22"/>
                <w:szCs w:val="22"/>
              </w:rPr>
            </w:pPr>
          </w:p>
          <w:p w:rsidR="0075798A" w:rsidRPr="0075798A" w:rsidRDefault="0075798A" w:rsidP="00FA627A">
            <w:pPr>
              <w:pStyle w:val="Apara"/>
              <w:keepNext/>
              <w:spacing w:before="0" w:after="0"/>
              <w:ind w:left="0" w:firstLine="0"/>
              <w:jc w:val="left"/>
              <w:rPr>
                <w:rFonts w:asciiTheme="minorHAnsi" w:hAnsiTheme="minorHAnsi"/>
                <w:sz w:val="22"/>
                <w:szCs w:val="22"/>
              </w:rPr>
            </w:pPr>
          </w:p>
          <w:p w:rsidR="0075798A" w:rsidRPr="0075798A" w:rsidRDefault="0075798A" w:rsidP="00FA627A">
            <w:pPr>
              <w:pStyle w:val="Apara"/>
              <w:keepNext/>
              <w:spacing w:before="0" w:after="0"/>
              <w:ind w:left="0" w:firstLine="0"/>
              <w:jc w:val="left"/>
              <w:rPr>
                <w:rFonts w:asciiTheme="minorHAnsi" w:hAnsiTheme="minorHAnsi"/>
                <w:sz w:val="22"/>
                <w:szCs w:val="22"/>
              </w:rPr>
            </w:pPr>
          </w:p>
          <w:p w:rsidR="0075798A" w:rsidRPr="0075798A" w:rsidRDefault="0075798A" w:rsidP="00FA627A">
            <w:pPr>
              <w:pStyle w:val="Apara"/>
              <w:keepNext/>
              <w:spacing w:before="0" w:after="0"/>
              <w:ind w:left="0" w:firstLine="0"/>
              <w:jc w:val="left"/>
              <w:rPr>
                <w:rFonts w:asciiTheme="minorHAnsi" w:hAnsiTheme="minorHAnsi"/>
                <w:sz w:val="22"/>
                <w:szCs w:val="22"/>
              </w:rPr>
            </w:pPr>
          </w:p>
          <w:p w:rsidR="0075798A" w:rsidRPr="0075798A" w:rsidRDefault="0075798A" w:rsidP="00FA627A">
            <w:pPr>
              <w:pStyle w:val="Apara"/>
              <w:keepNext/>
              <w:spacing w:before="0" w:after="0"/>
              <w:ind w:left="0" w:firstLine="0"/>
              <w:jc w:val="left"/>
              <w:rPr>
                <w:rFonts w:asciiTheme="minorHAnsi" w:hAnsiTheme="minorHAnsi"/>
                <w:sz w:val="22"/>
                <w:szCs w:val="22"/>
              </w:rPr>
            </w:pPr>
          </w:p>
          <w:p w:rsidR="0075798A" w:rsidRPr="0075798A" w:rsidRDefault="0075798A" w:rsidP="00FA627A">
            <w:pPr>
              <w:pStyle w:val="Apara"/>
              <w:keepNext/>
              <w:spacing w:before="0" w:after="0"/>
              <w:ind w:left="0" w:firstLine="0"/>
              <w:jc w:val="left"/>
              <w:rPr>
                <w:rFonts w:asciiTheme="minorHAnsi" w:hAnsiTheme="minorHAnsi"/>
                <w:sz w:val="22"/>
                <w:szCs w:val="22"/>
              </w:rPr>
            </w:pPr>
          </w:p>
          <w:p w:rsidR="0075798A" w:rsidRPr="0075798A" w:rsidRDefault="0075798A" w:rsidP="00FA627A">
            <w:pPr>
              <w:pStyle w:val="Apara"/>
              <w:keepNext/>
              <w:spacing w:before="0" w:after="0"/>
              <w:ind w:left="0" w:firstLine="0"/>
              <w:jc w:val="left"/>
              <w:rPr>
                <w:rFonts w:asciiTheme="minorHAnsi" w:hAnsiTheme="minorHAnsi"/>
                <w:sz w:val="22"/>
                <w:szCs w:val="22"/>
              </w:rPr>
            </w:pPr>
          </w:p>
          <w:p w:rsidR="0075798A" w:rsidRPr="0075798A" w:rsidRDefault="0075798A" w:rsidP="00FA627A">
            <w:pPr>
              <w:pStyle w:val="Apara"/>
              <w:keepNext/>
              <w:spacing w:before="0" w:after="0"/>
              <w:ind w:left="0" w:firstLine="0"/>
              <w:jc w:val="left"/>
              <w:rPr>
                <w:rFonts w:asciiTheme="minorHAnsi" w:hAnsiTheme="minorHAnsi"/>
                <w:sz w:val="22"/>
                <w:szCs w:val="22"/>
              </w:rPr>
            </w:pPr>
          </w:p>
          <w:p w:rsidR="0075798A" w:rsidRPr="0075798A" w:rsidRDefault="0075798A" w:rsidP="00FA627A">
            <w:pPr>
              <w:pStyle w:val="Apara"/>
              <w:keepNext/>
              <w:spacing w:before="0" w:after="0"/>
              <w:ind w:left="0" w:firstLine="0"/>
              <w:jc w:val="left"/>
              <w:rPr>
                <w:rFonts w:asciiTheme="minorHAnsi" w:hAnsiTheme="minorHAnsi"/>
                <w:sz w:val="22"/>
                <w:szCs w:val="22"/>
              </w:rPr>
            </w:pPr>
          </w:p>
          <w:p w:rsidR="0075798A" w:rsidRPr="0075798A" w:rsidRDefault="0075798A" w:rsidP="00FA627A">
            <w:pPr>
              <w:pStyle w:val="Apara"/>
              <w:keepNext/>
              <w:spacing w:before="0" w:after="0"/>
              <w:ind w:left="0" w:firstLine="0"/>
              <w:jc w:val="left"/>
              <w:rPr>
                <w:rFonts w:asciiTheme="minorHAnsi" w:hAnsiTheme="minorHAnsi"/>
                <w:sz w:val="22"/>
                <w:szCs w:val="22"/>
              </w:rPr>
            </w:pPr>
          </w:p>
          <w:p w:rsidR="0075798A" w:rsidRPr="0075798A" w:rsidRDefault="0075798A" w:rsidP="00FA627A">
            <w:pPr>
              <w:pStyle w:val="Apara"/>
              <w:keepNext/>
              <w:spacing w:before="0" w:after="0"/>
              <w:ind w:left="0" w:firstLine="0"/>
              <w:jc w:val="left"/>
              <w:rPr>
                <w:rFonts w:asciiTheme="minorHAnsi" w:hAnsiTheme="minorHAnsi"/>
                <w:sz w:val="22"/>
                <w:szCs w:val="22"/>
              </w:rPr>
            </w:pPr>
          </w:p>
          <w:p w:rsidR="0075798A" w:rsidRPr="0075798A" w:rsidRDefault="0075798A" w:rsidP="00FA627A">
            <w:pPr>
              <w:pStyle w:val="Apara"/>
              <w:keepNext/>
              <w:spacing w:before="0" w:after="0"/>
              <w:ind w:left="0" w:firstLine="0"/>
              <w:jc w:val="left"/>
              <w:rPr>
                <w:rFonts w:asciiTheme="minorHAnsi" w:hAnsiTheme="minorHAnsi"/>
                <w:sz w:val="22"/>
                <w:szCs w:val="22"/>
              </w:rPr>
            </w:pPr>
          </w:p>
          <w:p w:rsidR="0075798A" w:rsidRPr="0075798A" w:rsidRDefault="0075798A" w:rsidP="00FA627A">
            <w:pPr>
              <w:pStyle w:val="Apara"/>
              <w:keepNext/>
              <w:spacing w:before="0" w:after="0"/>
              <w:ind w:left="0" w:firstLine="0"/>
              <w:jc w:val="left"/>
              <w:rPr>
                <w:rFonts w:asciiTheme="minorHAnsi" w:hAnsiTheme="minorHAnsi"/>
                <w:sz w:val="22"/>
                <w:szCs w:val="22"/>
              </w:rPr>
            </w:pPr>
          </w:p>
          <w:p w:rsidR="0075798A" w:rsidRPr="0075798A" w:rsidRDefault="0075798A" w:rsidP="00FA627A">
            <w:pPr>
              <w:pStyle w:val="Apara"/>
              <w:keepNext/>
              <w:spacing w:before="0" w:after="0"/>
              <w:ind w:left="0" w:firstLine="0"/>
              <w:jc w:val="left"/>
              <w:rPr>
                <w:rFonts w:asciiTheme="minorHAnsi" w:hAnsiTheme="minorHAnsi"/>
                <w:sz w:val="22"/>
                <w:szCs w:val="22"/>
              </w:rPr>
            </w:pPr>
          </w:p>
          <w:p w:rsidR="0075798A" w:rsidRPr="0075798A" w:rsidRDefault="0075798A" w:rsidP="00FA627A">
            <w:pPr>
              <w:pStyle w:val="Apara"/>
              <w:keepNext/>
              <w:spacing w:before="0" w:after="0"/>
              <w:ind w:left="0" w:firstLine="0"/>
              <w:jc w:val="left"/>
              <w:rPr>
                <w:rFonts w:asciiTheme="minorHAnsi" w:hAnsiTheme="minorHAnsi"/>
                <w:sz w:val="22"/>
                <w:szCs w:val="22"/>
              </w:rPr>
            </w:pPr>
          </w:p>
          <w:p w:rsidR="0075798A" w:rsidRPr="0075798A" w:rsidRDefault="0075798A" w:rsidP="00FA627A">
            <w:pPr>
              <w:pStyle w:val="Apara"/>
              <w:keepNext/>
              <w:spacing w:before="0" w:after="0"/>
              <w:ind w:left="0" w:firstLine="0"/>
              <w:jc w:val="left"/>
              <w:rPr>
                <w:rFonts w:asciiTheme="minorHAnsi" w:hAnsiTheme="minorHAnsi"/>
                <w:sz w:val="22"/>
                <w:szCs w:val="22"/>
              </w:rPr>
            </w:pPr>
          </w:p>
          <w:p w:rsidR="0075798A" w:rsidRPr="0075798A" w:rsidRDefault="0075798A" w:rsidP="00FA627A">
            <w:pPr>
              <w:pStyle w:val="Apara"/>
              <w:keepNext/>
              <w:spacing w:before="0" w:after="0"/>
              <w:ind w:left="0" w:firstLine="0"/>
              <w:jc w:val="left"/>
              <w:rPr>
                <w:rFonts w:asciiTheme="minorHAnsi" w:hAnsiTheme="minorHAnsi"/>
                <w:sz w:val="22"/>
                <w:szCs w:val="22"/>
              </w:rPr>
            </w:pPr>
          </w:p>
          <w:p w:rsidR="0075798A" w:rsidRPr="0075798A" w:rsidRDefault="0075798A" w:rsidP="00FA627A">
            <w:pPr>
              <w:pStyle w:val="Apara"/>
              <w:keepNext/>
              <w:spacing w:before="0" w:after="0"/>
              <w:ind w:left="0" w:firstLine="0"/>
              <w:jc w:val="left"/>
              <w:rPr>
                <w:rFonts w:asciiTheme="minorHAnsi" w:hAnsiTheme="minorHAnsi"/>
                <w:sz w:val="22"/>
                <w:szCs w:val="22"/>
              </w:rPr>
            </w:pPr>
          </w:p>
          <w:p w:rsidR="0075798A" w:rsidRPr="0075798A" w:rsidRDefault="0075798A" w:rsidP="00FA627A">
            <w:pPr>
              <w:pStyle w:val="Apara"/>
              <w:keepNext/>
              <w:spacing w:before="0" w:after="0"/>
              <w:ind w:left="0" w:firstLine="0"/>
              <w:jc w:val="left"/>
              <w:rPr>
                <w:rFonts w:asciiTheme="minorHAnsi" w:hAnsiTheme="minorHAnsi"/>
                <w:sz w:val="22"/>
                <w:szCs w:val="22"/>
              </w:rPr>
            </w:pPr>
          </w:p>
          <w:p w:rsidR="0075798A" w:rsidRPr="0075798A" w:rsidRDefault="0075798A" w:rsidP="00FA627A">
            <w:pPr>
              <w:pStyle w:val="Apara"/>
              <w:keepNext/>
              <w:spacing w:before="0" w:after="0"/>
              <w:ind w:left="0" w:firstLine="0"/>
              <w:jc w:val="left"/>
              <w:rPr>
                <w:rFonts w:asciiTheme="minorHAnsi" w:hAnsiTheme="minorHAnsi"/>
                <w:sz w:val="22"/>
                <w:szCs w:val="22"/>
              </w:rPr>
            </w:pPr>
          </w:p>
          <w:p w:rsidR="0075798A" w:rsidRPr="0075798A" w:rsidRDefault="0075798A" w:rsidP="00FA627A">
            <w:pPr>
              <w:pStyle w:val="Apara"/>
              <w:keepNext/>
              <w:spacing w:before="0" w:after="0"/>
              <w:ind w:left="0" w:firstLine="0"/>
              <w:jc w:val="left"/>
              <w:rPr>
                <w:rFonts w:asciiTheme="minorHAnsi" w:hAnsiTheme="minorHAnsi"/>
                <w:sz w:val="22"/>
                <w:szCs w:val="22"/>
              </w:rPr>
            </w:pPr>
          </w:p>
          <w:p w:rsidR="0075798A" w:rsidRPr="0075798A" w:rsidRDefault="0075798A" w:rsidP="00FA627A">
            <w:pPr>
              <w:pStyle w:val="Apara"/>
              <w:keepNext/>
              <w:spacing w:before="0" w:after="0"/>
              <w:ind w:left="0" w:firstLine="0"/>
              <w:jc w:val="left"/>
              <w:rPr>
                <w:rFonts w:asciiTheme="minorHAnsi" w:hAnsiTheme="minorHAnsi"/>
                <w:sz w:val="22"/>
                <w:szCs w:val="22"/>
              </w:rPr>
            </w:pPr>
          </w:p>
          <w:p w:rsidR="0075798A" w:rsidRPr="0075798A" w:rsidRDefault="0075798A" w:rsidP="00FA627A">
            <w:pPr>
              <w:pStyle w:val="Apara"/>
              <w:keepNext/>
              <w:spacing w:before="0" w:after="0"/>
              <w:ind w:left="0" w:firstLine="0"/>
              <w:jc w:val="left"/>
              <w:rPr>
                <w:rFonts w:asciiTheme="minorHAnsi" w:hAnsiTheme="minorHAnsi"/>
                <w:sz w:val="22"/>
                <w:szCs w:val="22"/>
              </w:rPr>
            </w:pPr>
          </w:p>
          <w:p w:rsidR="0075798A" w:rsidRPr="0075798A" w:rsidRDefault="0075798A" w:rsidP="00FA627A">
            <w:pPr>
              <w:pStyle w:val="Apara"/>
              <w:keepNext/>
              <w:spacing w:before="0" w:after="0"/>
              <w:ind w:left="0" w:firstLine="0"/>
              <w:jc w:val="left"/>
              <w:rPr>
                <w:rFonts w:asciiTheme="minorHAnsi" w:hAnsiTheme="minorHAnsi"/>
                <w:sz w:val="22"/>
                <w:szCs w:val="22"/>
              </w:rPr>
            </w:pPr>
          </w:p>
          <w:p w:rsidR="0075798A" w:rsidRPr="0075798A" w:rsidRDefault="0075798A" w:rsidP="00FA627A">
            <w:pPr>
              <w:pStyle w:val="Apara"/>
              <w:keepNext/>
              <w:spacing w:before="0" w:after="0"/>
              <w:ind w:left="0" w:firstLine="0"/>
              <w:jc w:val="left"/>
              <w:rPr>
                <w:rFonts w:asciiTheme="minorHAnsi" w:hAnsiTheme="minorHAnsi"/>
                <w:sz w:val="22"/>
                <w:szCs w:val="22"/>
              </w:rPr>
            </w:pPr>
          </w:p>
          <w:p w:rsidR="0075798A" w:rsidRPr="0075798A" w:rsidRDefault="0075798A" w:rsidP="00FA627A">
            <w:pPr>
              <w:pStyle w:val="Apara"/>
              <w:keepNext/>
              <w:spacing w:before="0" w:after="0"/>
              <w:ind w:left="0" w:firstLine="0"/>
              <w:jc w:val="left"/>
              <w:rPr>
                <w:rFonts w:asciiTheme="minorHAnsi" w:hAnsiTheme="minorHAnsi"/>
                <w:sz w:val="22"/>
                <w:szCs w:val="22"/>
              </w:rPr>
            </w:pPr>
          </w:p>
          <w:p w:rsidR="0075798A" w:rsidRPr="0075798A" w:rsidRDefault="0075798A" w:rsidP="00FA627A">
            <w:pPr>
              <w:pStyle w:val="Apara"/>
              <w:keepNext/>
              <w:spacing w:before="0" w:after="0"/>
              <w:ind w:left="0" w:firstLine="0"/>
              <w:jc w:val="left"/>
              <w:rPr>
                <w:rFonts w:asciiTheme="minorHAnsi" w:hAnsiTheme="minorHAnsi"/>
                <w:sz w:val="22"/>
                <w:szCs w:val="22"/>
              </w:rPr>
            </w:pPr>
          </w:p>
          <w:p w:rsidR="0075798A" w:rsidRPr="0075798A" w:rsidRDefault="0075798A" w:rsidP="00FA627A">
            <w:pPr>
              <w:pStyle w:val="Apara"/>
              <w:keepNext/>
              <w:spacing w:before="0" w:after="0"/>
              <w:ind w:left="0" w:firstLine="0"/>
              <w:jc w:val="left"/>
              <w:rPr>
                <w:rFonts w:asciiTheme="minorHAnsi" w:hAnsiTheme="minorHAnsi"/>
                <w:sz w:val="22"/>
                <w:szCs w:val="22"/>
              </w:rPr>
            </w:pPr>
          </w:p>
        </w:tc>
        <w:tc>
          <w:tcPr>
            <w:tcW w:w="7259" w:type="dxa"/>
          </w:tcPr>
          <w:p w:rsidR="0075798A" w:rsidRPr="0075798A" w:rsidRDefault="0075798A" w:rsidP="00FA627A">
            <w:pPr>
              <w:pStyle w:val="condition"/>
              <w:numPr>
                <w:ilvl w:val="0"/>
                <w:numId w:val="0"/>
              </w:numPr>
              <w:rPr>
                <w:rFonts w:asciiTheme="minorHAnsi" w:hAnsiTheme="minorHAnsi"/>
                <w:b/>
                <w:sz w:val="22"/>
                <w:szCs w:val="22"/>
                <w:u w:val="single"/>
              </w:rPr>
            </w:pPr>
            <w:r w:rsidRPr="0075798A">
              <w:rPr>
                <w:rFonts w:asciiTheme="minorHAnsi" w:hAnsiTheme="minorHAnsi"/>
                <w:b/>
                <w:sz w:val="22"/>
                <w:szCs w:val="22"/>
                <w:u w:val="single"/>
              </w:rPr>
              <w:lastRenderedPageBreak/>
              <w:t>Method 1</w:t>
            </w:r>
          </w:p>
          <w:p w:rsidR="0075798A" w:rsidRDefault="00CA680B" w:rsidP="00FA627A">
            <w:pPr>
              <w:pStyle w:val="condition"/>
              <w:numPr>
                <w:ilvl w:val="0"/>
                <w:numId w:val="0"/>
              </w:numPr>
              <w:ind w:left="567" w:hanging="567"/>
              <w:rPr>
                <w:rFonts w:asciiTheme="minorHAnsi" w:hAnsiTheme="minorHAnsi"/>
                <w:b/>
                <w:sz w:val="22"/>
                <w:szCs w:val="22"/>
              </w:rPr>
            </w:pPr>
            <w:r>
              <w:rPr>
                <w:rFonts w:asciiTheme="minorHAnsi" w:hAnsiTheme="minorHAnsi"/>
                <w:b/>
                <w:sz w:val="22"/>
                <w:szCs w:val="22"/>
              </w:rPr>
              <w:t>Existing licence</w:t>
            </w:r>
            <w:r w:rsidR="001111BE">
              <w:rPr>
                <w:rFonts w:asciiTheme="minorHAnsi" w:hAnsiTheme="minorHAnsi"/>
                <w:b/>
                <w:sz w:val="22"/>
                <w:szCs w:val="22"/>
              </w:rPr>
              <w:t>, educational qualification and drainage work experience</w:t>
            </w:r>
          </w:p>
          <w:p w:rsidR="001111BE" w:rsidRDefault="001111BE" w:rsidP="00FA627A">
            <w:pPr>
              <w:pStyle w:val="condition"/>
              <w:numPr>
                <w:ilvl w:val="0"/>
                <w:numId w:val="0"/>
              </w:numPr>
              <w:ind w:left="567" w:hanging="567"/>
              <w:rPr>
                <w:rFonts w:asciiTheme="minorHAnsi" w:hAnsiTheme="minorHAnsi"/>
                <w:b/>
                <w:sz w:val="22"/>
                <w:szCs w:val="22"/>
              </w:rPr>
            </w:pPr>
          </w:p>
          <w:p w:rsidR="001111BE" w:rsidRPr="001111BE" w:rsidRDefault="001111BE" w:rsidP="00FA627A">
            <w:pPr>
              <w:pStyle w:val="condition"/>
              <w:numPr>
                <w:ilvl w:val="0"/>
                <w:numId w:val="0"/>
              </w:numPr>
              <w:ind w:left="567" w:hanging="567"/>
              <w:rPr>
                <w:rFonts w:asciiTheme="minorHAnsi" w:hAnsiTheme="minorHAnsi"/>
                <w:sz w:val="22"/>
                <w:szCs w:val="22"/>
              </w:rPr>
            </w:pPr>
            <w:r w:rsidRPr="001111BE">
              <w:rPr>
                <w:rFonts w:asciiTheme="minorHAnsi" w:hAnsiTheme="minorHAnsi"/>
                <w:sz w:val="22"/>
                <w:szCs w:val="22"/>
              </w:rPr>
              <w:t>The applicant</w:t>
            </w:r>
            <w:r w:rsidR="003F1DBA" w:rsidRPr="00122CF4">
              <w:rPr>
                <w:sz w:val="20"/>
                <w:szCs w:val="20"/>
              </w:rPr>
              <w:t>—</w:t>
            </w:r>
            <w:r w:rsidRPr="001111BE">
              <w:rPr>
                <w:rFonts w:asciiTheme="minorHAnsi" w:hAnsiTheme="minorHAnsi"/>
                <w:sz w:val="22"/>
                <w:szCs w:val="22"/>
              </w:rPr>
              <w:t xml:space="preserve"> </w:t>
            </w:r>
          </w:p>
          <w:p w:rsidR="0006582E" w:rsidRDefault="0075798A" w:rsidP="0040412A">
            <w:pPr>
              <w:pStyle w:val="ListParagraph"/>
              <w:numPr>
                <w:ilvl w:val="0"/>
                <w:numId w:val="65"/>
              </w:numPr>
              <w:autoSpaceDE w:val="0"/>
              <w:autoSpaceDN w:val="0"/>
              <w:adjustRightInd w:val="0"/>
              <w:spacing w:line="240" w:lineRule="auto"/>
              <w:ind w:left="714" w:hanging="357"/>
              <w:contextualSpacing w:val="0"/>
              <w:rPr>
                <w:rFonts w:asciiTheme="minorHAnsi" w:hAnsiTheme="minorHAnsi"/>
                <w:lang w:eastAsia="en-AU"/>
              </w:rPr>
            </w:pPr>
            <w:r w:rsidRPr="003A05C2">
              <w:rPr>
                <w:rFonts w:asciiTheme="minorHAnsi" w:hAnsiTheme="minorHAnsi"/>
                <w:lang w:eastAsia="en-AU"/>
              </w:rPr>
              <w:t>hold</w:t>
            </w:r>
            <w:r w:rsidR="00CA680B" w:rsidRPr="003A05C2">
              <w:rPr>
                <w:rFonts w:asciiTheme="minorHAnsi" w:hAnsiTheme="minorHAnsi"/>
                <w:lang w:eastAsia="en-AU"/>
              </w:rPr>
              <w:t>s</w:t>
            </w:r>
            <w:r w:rsidR="00D552EA" w:rsidRPr="003A05C2">
              <w:rPr>
                <w:rFonts w:asciiTheme="minorHAnsi" w:hAnsiTheme="minorHAnsi"/>
                <w:lang w:eastAsia="en-AU"/>
              </w:rPr>
              <w:t>, or has previously held within 12 months prior to application</w:t>
            </w:r>
            <w:r w:rsidR="003F1DBA">
              <w:rPr>
                <w:rFonts w:asciiTheme="minorHAnsi" w:hAnsiTheme="minorHAnsi"/>
                <w:lang w:eastAsia="en-AU"/>
              </w:rPr>
              <w:t>,</w:t>
            </w:r>
            <w:r w:rsidR="003A05C2">
              <w:rPr>
                <w:rFonts w:asciiTheme="minorHAnsi" w:hAnsiTheme="minorHAnsi"/>
                <w:lang w:eastAsia="en-AU"/>
              </w:rPr>
              <w:t xml:space="preserve"> </w:t>
            </w:r>
            <w:r w:rsidRPr="003A05C2">
              <w:rPr>
                <w:rFonts w:asciiTheme="minorHAnsi" w:hAnsiTheme="minorHAnsi"/>
                <w:lang w:eastAsia="en-AU"/>
              </w:rPr>
              <w:t xml:space="preserve">a Journeyperson Drainer licence or an interstate equivalent if that licence </w:t>
            </w:r>
            <w:r w:rsidR="003F1DBA" w:rsidRPr="007A562B">
              <w:rPr>
                <w:rFonts w:asciiTheme="minorHAnsi" w:hAnsiTheme="minorHAnsi"/>
              </w:rPr>
              <w:t>was not, or is not, the subject of cancellation or suspension, or surrendered to avoid occupational discipline or another regulatory action against the licensee (however described)</w:t>
            </w:r>
            <w:r w:rsidR="001111BE">
              <w:rPr>
                <w:rFonts w:asciiTheme="minorHAnsi" w:hAnsiTheme="minorHAnsi"/>
                <w:lang w:eastAsia="en-AU"/>
              </w:rPr>
              <w:t xml:space="preserve">; </w:t>
            </w:r>
          </w:p>
          <w:p w:rsidR="0075798A" w:rsidRDefault="001111BE" w:rsidP="0006582E">
            <w:pPr>
              <w:pStyle w:val="ListParagraph"/>
              <w:autoSpaceDE w:val="0"/>
              <w:autoSpaceDN w:val="0"/>
              <w:adjustRightInd w:val="0"/>
              <w:spacing w:line="240" w:lineRule="auto"/>
              <w:ind w:left="714"/>
              <w:contextualSpacing w:val="0"/>
              <w:rPr>
                <w:rFonts w:asciiTheme="minorHAnsi" w:hAnsiTheme="minorHAnsi"/>
                <w:lang w:eastAsia="en-AU"/>
              </w:rPr>
            </w:pPr>
            <w:r>
              <w:rPr>
                <w:rFonts w:asciiTheme="minorHAnsi" w:hAnsiTheme="minorHAnsi"/>
                <w:lang w:eastAsia="en-AU"/>
              </w:rPr>
              <w:t xml:space="preserve">and </w:t>
            </w:r>
          </w:p>
          <w:p w:rsidR="0075798A" w:rsidRPr="003A05C2" w:rsidRDefault="003F1DBA" w:rsidP="0040412A">
            <w:pPr>
              <w:pStyle w:val="ListParagraph"/>
              <w:numPr>
                <w:ilvl w:val="0"/>
                <w:numId w:val="65"/>
              </w:numPr>
              <w:autoSpaceDE w:val="0"/>
              <w:autoSpaceDN w:val="0"/>
              <w:adjustRightInd w:val="0"/>
              <w:spacing w:line="240" w:lineRule="auto"/>
              <w:ind w:left="714" w:hanging="357"/>
              <w:contextualSpacing w:val="0"/>
              <w:rPr>
                <w:rFonts w:asciiTheme="minorHAnsi" w:hAnsiTheme="minorHAnsi"/>
                <w:lang w:eastAsia="en-AU"/>
              </w:rPr>
            </w:pPr>
            <w:r>
              <w:rPr>
                <w:rFonts w:asciiTheme="minorHAnsi" w:hAnsiTheme="minorHAnsi"/>
                <w:lang w:eastAsia="en-AU"/>
              </w:rPr>
              <w:lastRenderedPageBreak/>
              <w:t xml:space="preserve">obtained all of the </w:t>
            </w:r>
            <w:r w:rsidR="0075798A" w:rsidRPr="003A05C2">
              <w:rPr>
                <w:rFonts w:asciiTheme="minorHAnsi" w:hAnsiTheme="minorHAnsi"/>
                <w:lang w:eastAsia="en-AU"/>
              </w:rPr>
              <w:t xml:space="preserve">following Certificate IV level competencies </w:t>
            </w:r>
            <w:r>
              <w:rPr>
                <w:rFonts w:asciiTheme="minorHAnsi" w:hAnsiTheme="minorHAnsi"/>
                <w:lang w:eastAsia="en-AU"/>
              </w:rPr>
              <w:t xml:space="preserve">no greater than </w:t>
            </w:r>
            <w:r w:rsidR="0075798A" w:rsidRPr="003A05C2">
              <w:rPr>
                <w:rFonts w:asciiTheme="minorHAnsi" w:hAnsiTheme="minorHAnsi"/>
                <w:lang w:eastAsia="en-AU"/>
              </w:rPr>
              <w:t>five years prior to making the application</w:t>
            </w:r>
            <w:r w:rsidRPr="00122CF4">
              <w:rPr>
                <w:sz w:val="20"/>
                <w:szCs w:val="20"/>
              </w:rPr>
              <w:t>—</w:t>
            </w:r>
            <w:r w:rsidR="0075798A" w:rsidRPr="003A05C2">
              <w:rPr>
                <w:rFonts w:asciiTheme="minorHAnsi" w:hAnsiTheme="minorHAnsi"/>
                <w:lang w:eastAsia="en-AU"/>
              </w:rPr>
              <w:t xml:space="preserve"> </w:t>
            </w:r>
          </w:p>
          <w:p w:rsidR="003A05C2" w:rsidRPr="003A05C2" w:rsidRDefault="003A05C2" w:rsidP="003A05C2">
            <w:pPr>
              <w:numPr>
                <w:ilvl w:val="0"/>
                <w:numId w:val="0"/>
              </w:numPr>
              <w:autoSpaceDE w:val="0"/>
              <w:autoSpaceDN w:val="0"/>
              <w:adjustRightInd w:val="0"/>
              <w:rPr>
                <w:rFonts w:asciiTheme="minorHAnsi" w:hAnsiTheme="minorHAnsi"/>
                <w:sz w:val="22"/>
                <w:szCs w:val="22"/>
                <w:lang w:eastAsia="en-AU"/>
              </w:rPr>
            </w:pPr>
          </w:p>
          <w:p w:rsidR="0075798A" w:rsidRPr="003F1DBA" w:rsidRDefault="0075798A" w:rsidP="0040412A">
            <w:pPr>
              <w:numPr>
                <w:ilvl w:val="0"/>
                <w:numId w:val="30"/>
              </w:numPr>
              <w:autoSpaceDE w:val="0"/>
              <w:autoSpaceDN w:val="0"/>
              <w:adjustRightInd w:val="0"/>
              <w:rPr>
                <w:rFonts w:asciiTheme="minorHAnsi" w:hAnsiTheme="minorHAnsi"/>
                <w:sz w:val="22"/>
                <w:szCs w:val="22"/>
              </w:rPr>
            </w:pPr>
            <w:r w:rsidRPr="0075798A">
              <w:rPr>
                <w:rFonts w:asciiTheme="minorHAnsi" w:hAnsiTheme="minorHAnsi"/>
                <w:sz w:val="22"/>
                <w:szCs w:val="22"/>
              </w:rPr>
              <w:t xml:space="preserve">BSBSMB401A </w:t>
            </w:r>
            <w:r w:rsidRPr="003F1DBA">
              <w:rPr>
                <w:rFonts w:asciiTheme="minorHAnsi" w:hAnsiTheme="minorHAnsi"/>
                <w:sz w:val="22"/>
                <w:szCs w:val="22"/>
              </w:rPr>
              <w:t>Establish legal and risk management requirements of small business</w:t>
            </w:r>
            <w:r w:rsidR="003F1DBA">
              <w:rPr>
                <w:rFonts w:asciiTheme="minorHAnsi" w:hAnsiTheme="minorHAnsi"/>
                <w:sz w:val="22"/>
                <w:szCs w:val="22"/>
              </w:rPr>
              <w:t>.</w:t>
            </w:r>
          </w:p>
          <w:p w:rsidR="0075798A" w:rsidRPr="003F1DBA" w:rsidRDefault="0075798A" w:rsidP="0040412A">
            <w:pPr>
              <w:numPr>
                <w:ilvl w:val="0"/>
                <w:numId w:val="30"/>
              </w:numPr>
              <w:autoSpaceDE w:val="0"/>
              <w:autoSpaceDN w:val="0"/>
              <w:adjustRightInd w:val="0"/>
              <w:rPr>
                <w:rFonts w:asciiTheme="minorHAnsi" w:hAnsiTheme="minorHAnsi"/>
                <w:sz w:val="22"/>
                <w:szCs w:val="22"/>
              </w:rPr>
            </w:pPr>
            <w:r w:rsidRPr="003F1DBA">
              <w:rPr>
                <w:rFonts w:asciiTheme="minorHAnsi" w:hAnsiTheme="minorHAnsi"/>
                <w:sz w:val="22"/>
                <w:szCs w:val="22"/>
              </w:rPr>
              <w:t>CPCCBC4012B Read and interpret plans and specifications</w:t>
            </w:r>
            <w:r w:rsidR="003F1DBA">
              <w:rPr>
                <w:rFonts w:asciiTheme="minorHAnsi" w:hAnsiTheme="minorHAnsi"/>
                <w:sz w:val="22"/>
                <w:szCs w:val="22"/>
              </w:rPr>
              <w:t>.</w:t>
            </w:r>
          </w:p>
          <w:p w:rsidR="0075798A" w:rsidRPr="003F1DBA" w:rsidRDefault="0075798A" w:rsidP="0040412A">
            <w:pPr>
              <w:numPr>
                <w:ilvl w:val="0"/>
                <w:numId w:val="30"/>
              </w:numPr>
              <w:autoSpaceDE w:val="0"/>
              <w:autoSpaceDN w:val="0"/>
              <w:adjustRightInd w:val="0"/>
              <w:rPr>
                <w:rFonts w:asciiTheme="minorHAnsi" w:hAnsiTheme="minorHAnsi"/>
                <w:sz w:val="22"/>
                <w:szCs w:val="22"/>
              </w:rPr>
            </w:pPr>
            <w:r w:rsidRPr="003F1DBA">
              <w:rPr>
                <w:rFonts w:asciiTheme="minorHAnsi" w:hAnsiTheme="minorHAnsi"/>
                <w:sz w:val="22"/>
                <w:szCs w:val="22"/>
              </w:rPr>
              <w:t>CPCPCM4011A Carry out work-based risk control processes</w:t>
            </w:r>
            <w:r w:rsidR="003F1DBA">
              <w:rPr>
                <w:rFonts w:asciiTheme="minorHAnsi" w:hAnsiTheme="minorHAnsi"/>
                <w:sz w:val="22"/>
                <w:szCs w:val="22"/>
              </w:rPr>
              <w:t>.</w:t>
            </w:r>
          </w:p>
          <w:p w:rsidR="0075798A" w:rsidRPr="003F1DBA" w:rsidRDefault="0075798A" w:rsidP="0040412A">
            <w:pPr>
              <w:numPr>
                <w:ilvl w:val="0"/>
                <w:numId w:val="30"/>
              </w:numPr>
              <w:autoSpaceDE w:val="0"/>
              <w:autoSpaceDN w:val="0"/>
              <w:adjustRightInd w:val="0"/>
              <w:rPr>
                <w:rFonts w:asciiTheme="minorHAnsi" w:hAnsiTheme="minorHAnsi"/>
                <w:sz w:val="22"/>
                <w:szCs w:val="22"/>
              </w:rPr>
            </w:pPr>
            <w:r w:rsidRPr="003F1DBA">
              <w:rPr>
                <w:rFonts w:asciiTheme="minorHAnsi" w:hAnsiTheme="minorHAnsi"/>
                <w:sz w:val="22"/>
                <w:szCs w:val="22"/>
              </w:rPr>
              <w:t>CPCPCM4012A Estimate and cost work</w:t>
            </w:r>
            <w:r w:rsidR="003F1DBA">
              <w:rPr>
                <w:rFonts w:asciiTheme="minorHAnsi" w:hAnsiTheme="minorHAnsi"/>
                <w:sz w:val="22"/>
                <w:szCs w:val="22"/>
              </w:rPr>
              <w:t>.</w:t>
            </w:r>
          </w:p>
          <w:p w:rsidR="0075798A" w:rsidRPr="003F1DBA" w:rsidRDefault="0075798A" w:rsidP="0040412A">
            <w:pPr>
              <w:numPr>
                <w:ilvl w:val="0"/>
                <w:numId w:val="30"/>
              </w:numPr>
              <w:autoSpaceDE w:val="0"/>
              <w:autoSpaceDN w:val="0"/>
              <w:adjustRightInd w:val="0"/>
              <w:rPr>
                <w:rFonts w:asciiTheme="minorHAnsi" w:hAnsiTheme="minorHAnsi"/>
                <w:sz w:val="22"/>
                <w:szCs w:val="22"/>
              </w:rPr>
            </w:pPr>
            <w:r w:rsidRPr="003F1DBA">
              <w:rPr>
                <w:rFonts w:asciiTheme="minorHAnsi" w:hAnsiTheme="minorHAnsi"/>
                <w:sz w:val="22"/>
                <w:szCs w:val="22"/>
              </w:rPr>
              <w:t>CPCPDR4011B Design and size sanitary drainage systems</w:t>
            </w:r>
            <w:r w:rsidR="003F1DBA">
              <w:rPr>
                <w:rFonts w:asciiTheme="minorHAnsi" w:hAnsiTheme="minorHAnsi"/>
                <w:sz w:val="22"/>
                <w:szCs w:val="22"/>
              </w:rPr>
              <w:t>.</w:t>
            </w:r>
          </w:p>
          <w:p w:rsidR="0075798A" w:rsidRPr="003F1DBA" w:rsidRDefault="0075798A" w:rsidP="0040412A">
            <w:pPr>
              <w:numPr>
                <w:ilvl w:val="0"/>
                <w:numId w:val="30"/>
              </w:numPr>
              <w:autoSpaceDE w:val="0"/>
              <w:autoSpaceDN w:val="0"/>
              <w:adjustRightInd w:val="0"/>
              <w:rPr>
                <w:rFonts w:asciiTheme="minorHAnsi" w:hAnsiTheme="minorHAnsi"/>
                <w:sz w:val="22"/>
                <w:szCs w:val="22"/>
              </w:rPr>
            </w:pPr>
            <w:r w:rsidRPr="003F1DBA">
              <w:rPr>
                <w:rFonts w:asciiTheme="minorHAnsi" w:hAnsiTheme="minorHAnsi"/>
                <w:sz w:val="22"/>
                <w:szCs w:val="22"/>
              </w:rPr>
              <w:t>CPCPDR4012B Design and size stormwater drainage systems</w:t>
            </w:r>
            <w:r w:rsidR="003F1DBA">
              <w:rPr>
                <w:rFonts w:asciiTheme="minorHAnsi" w:hAnsiTheme="minorHAnsi"/>
                <w:sz w:val="22"/>
                <w:szCs w:val="22"/>
              </w:rPr>
              <w:t>.</w:t>
            </w:r>
          </w:p>
          <w:p w:rsidR="0006582E" w:rsidRDefault="0075798A" w:rsidP="0040412A">
            <w:pPr>
              <w:numPr>
                <w:ilvl w:val="0"/>
                <w:numId w:val="30"/>
              </w:numPr>
              <w:autoSpaceDE w:val="0"/>
              <w:autoSpaceDN w:val="0"/>
              <w:adjustRightInd w:val="0"/>
              <w:rPr>
                <w:rFonts w:asciiTheme="minorHAnsi" w:hAnsiTheme="minorHAnsi"/>
                <w:sz w:val="22"/>
                <w:szCs w:val="22"/>
              </w:rPr>
            </w:pPr>
            <w:r w:rsidRPr="003F1DBA">
              <w:rPr>
                <w:rFonts w:asciiTheme="minorHAnsi" w:hAnsiTheme="minorHAnsi"/>
                <w:sz w:val="22"/>
                <w:szCs w:val="22"/>
              </w:rPr>
              <w:t>CPCPDR4013B – Design and size domestic treatment plant disposal systems;</w:t>
            </w:r>
            <w:r w:rsidR="001111BE" w:rsidRPr="003F1DBA">
              <w:rPr>
                <w:rFonts w:asciiTheme="minorHAnsi" w:hAnsiTheme="minorHAnsi"/>
                <w:sz w:val="22"/>
                <w:szCs w:val="22"/>
              </w:rPr>
              <w:t xml:space="preserve"> </w:t>
            </w:r>
          </w:p>
          <w:p w:rsidR="0006582E" w:rsidRDefault="0006582E" w:rsidP="0006582E">
            <w:pPr>
              <w:numPr>
                <w:ilvl w:val="0"/>
                <w:numId w:val="0"/>
              </w:numPr>
              <w:autoSpaceDE w:val="0"/>
              <w:autoSpaceDN w:val="0"/>
              <w:adjustRightInd w:val="0"/>
              <w:rPr>
                <w:rFonts w:asciiTheme="minorHAnsi" w:hAnsiTheme="minorHAnsi"/>
                <w:sz w:val="22"/>
                <w:szCs w:val="22"/>
              </w:rPr>
            </w:pPr>
            <w:r>
              <w:rPr>
                <w:rFonts w:asciiTheme="minorHAnsi" w:hAnsiTheme="minorHAnsi"/>
                <w:sz w:val="22"/>
                <w:szCs w:val="22"/>
              </w:rPr>
              <w:t xml:space="preserve">              </w:t>
            </w:r>
          </w:p>
          <w:p w:rsidR="0075798A" w:rsidRPr="003F1DBA" w:rsidRDefault="001111BE" w:rsidP="0006582E">
            <w:pPr>
              <w:pStyle w:val="ListParagraph"/>
              <w:autoSpaceDE w:val="0"/>
              <w:autoSpaceDN w:val="0"/>
              <w:adjustRightInd w:val="0"/>
              <w:spacing w:line="240" w:lineRule="auto"/>
              <w:ind w:left="714"/>
              <w:contextualSpacing w:val="0"/>
              <w:rPr>
                <w:rFonts w:asciiTheme="minorHAnsi" w:hAnsiTheme="minorHAnsi"/>
                <w:lang w:eastAsia="en-AU"/>
              </w:rPr>
            </w:pPr>
            <w:r w:rsidRPr="003F1DBA">
              <w:rPr>
                <w:rFonts w:asciiTheme="minorHAnsi" w:hAnsiTheme="minorHAnsi"/>
                <w:lang w:eastAsia="en-AU"/>
              </w:rPr>
              <w:t>and</w:t>
            </w:r>
          </w:p>
          <w:p w:rsidR="0075798A" w:rsidRDefault="00CA680B" w:rsidP="0040412A">
            <w:pPr>
              <w:pStyle w:val="ListParagraph"/>
              <w:numPr>
                <w:ilvl w:val="0"/>
                <w:numId w:val="65"/>
              </w:numPr>
              <w:autoSpaceDE w:val="0"/>
              <w:autoSpaceDN w:val="0"/>
              <w:adjustRightInd w:val="0"/>
              <w:spacing w:line="240" w:lineRule="auto"/>
              <w:ind w:left="714" w:hanging="357"/>
              <w:rPr>
                <w:rFonts w:asciiTheme="minorHAnsi" w:hAnsiTheme="minorHAnsi"/>
                <w:lang w:eastAsia="en-AU"/>
              </w:rPr>
            </w:pPr>
            <w:r>
              <w:rPr>
                <w:rFonts w:asciiTheme="minorHAnsi" w:hAnsiTheme="minorHAnsi"/>
                <w:lang w:eastAsia="en-AU"/>
              </w:rPr>
              <w:t xml:space="preserve">has </w:t>
            </w:r>
            <w:r w:rsidR="001A314C">
              <w:rPr>
                <w:rFonts w:asciiTheme="minorHAnsi" w:hAnsiTheme="minorHAnsi"/>
                <w:lang w:eastAsia="en-AU"/>
              </w:rPr>
              <w:t xml:space="preserve">undertaken and </w:t>
            </w:r>
            <w:r w:rsidR="0075798A" w:rsidRPr="0075798A">
              <w:rPr>
                <w:rFonts w:asciiTheme="minorHAnsi" w:hAnsiTheme="minorHAnsi"/>
                <w:lang w:eastAsia="en-AU"/>
              </w:rPr>
              <w:t xml:space="preserve">documented </w:t>
            </w:r>
            <w:r w:rsidR="0075798A" w:rsidRPr="003A05C2">
              <w:rPr>
                <w:rFonts w:asciiTheme="minorHAnsi" w:hAnsiTheme="minorHAnsi"/>
                <w:lang w:eastAsia="en-AU"/>
              </w:rPr>
              <w:t xml:space="preserve">not less than </w:t>
            </w:r>
            <w:r w:rsidRPr="003F1DBA">
              <w:rPr>
                <w:rFonts w:asciiTheme="minorHAnsi" w:hAnsiTheme="minorHAnsi"/>
                <w:i/>
                <w:lang w:eastAsia="en-AU"/>
              </w:rPr>
              <w:t>1 year full time</w:t>
            </w:r>
            <w:r w:rsidR="001A314C" w:rsidRPr="003F1DBA">
              <w:rPr>
                <w:rFonts w:asciiTheme="minorHAnsi" w:hAnsiTheme="minorHAnsi"/>
                <w:i/>
                <w:lang w:eastAsia="en-AU"/>
              </w:rPr>
              <w:t xml:space="preserve"> </w:t>
            </w:r>
            <w:r w:rsidR="0075798A" w:rsidRPr="003F1DBA">
              <w:rPr>
                <w:rFonts w:asciiTheme="minorHAnsi" w:hAnsiTheme="minorHAnsi"/>
                <w:i/>
                <w:lang w:eastAsia="en-AU"/>
              </w:rPr>
              <w:t xml:space="preserve">relevant practical drainage work experience </w:t>
            </w:r>
            <w:r w:rsidR="0075798A" w:rsidRPr="003F1DBA">
              <w:rPr>
                <w:rFonts w:asciiTheme="minorHAnsi" w:hAnsiTheme="minorHAnsi"/>
                <w:lang w:eastAsia="en-AU"/>
              </w:rPr>
              <w:t>ca</w:t>
            </w:r>
            <w:r w:rsidR="0075798A" w:rsidRPr="003A05C2">
              <w:rPr>
                <w:rFonts w:asciiTheme="minorHAnsi" w:hAnsiTheme="minorHAnsi"/>
                <w:lang w:eastAsia="en-AU"/>
              </w:rPr>
              <w:t>rried out by the applicant while licensed as a journeyperson drainer under the direct supervision of a licensed Advanced Sanitary Drainer or interstate equivalent.</w:t>
            </w:r>
          </w:p>
          <w:p w:rsidR="003A05C2" w:rsidRPr="003A05C2" w:rsidRDefault="003A05C2" w:rsidP="003A05C2">
            <w:pPr>
              <w:numPr>
                <w:ilvl w:val="0"/>
                <w:numId w:val="0"/>
              </w:numPr>
              <w:autoSpaceDE w:val="0"/>
              <w:autoSpaceDN w:val="0"/>
              <w:adjustRightInd w:val="0"/>
              <w:rPr>
                <w:rFonts w:asciiTheme="minorHAnsi" w:hAnsiTheme="minorHAnsi"/>
                <w:sz w:val="22"/>
                <w:szCs w:val="22"/>
                <w:lang w:eastAsia="en-AU"/>
              </w:rPr>
            </w:pPr>
          </w:p>
          <w:p w:rsidR="0075798A" w:rsidRPr="0075798A" w:rsidRDefault="0075798A" w:rsidP="00FA627A">
            <w:pPr>
              <w:pStyle w:val="condition"/>
              <w:numPr>
                <w:ilvl w:val="0"/>
                <w:numId w:val="0"/>
              </w:numPr>
              <w:ind w:left="567" w:hanging="567"/>
              <w:rPr>
                <w:rFonts w:asciiTheme="minorHAnsi" w:hAnsiTheme="minorHAnsi"/>
                <w:b/>
                <w:sz w:val="22"/>
                <w:szCs w:val="22"/>
                <w:u w:val="single"/>
              </w:rPr>
            </w:pPr>
            <w:r w:rsidRPr="0075798A">
              <w:rPr>
                <w:rFonts w:asciiTheme="minorHAnsi" w:hAnsiTheme="minorHAnsi"/>
                <w:b/>
                <w:sz w:val="22"/>
                <w:szCs w:val="22"/>
                <w:u w:val="single"/>
              </w:rPr>
              <w:t xml:space="preserve">Method 2 </w:t>
            </w:r>
          </w:p>
          <w:p w:rsidR="000846BB" w:rsidRPr="007F17D5" w:rsidRDefault="000846BB" w:rsidP="000846BB">
            <w:pPr>
              <w:pStyle w:val="condition"/>
              <w:numPr>
                <w:ilvl w:val="0"/>
                <w:numId w:val="0"/>
              </w:numPr>
              <w:ind w:left="600" w:hanging="600"/>
              <w:rPr>
                <w:rFonts w:asciiTheme="minorHAnsi" w:hAnsiTheme="minorHAnsi"/>
                <w:b/>
                <w:sz w:val="22"/>
                <w:szCs w:val="22"/>
              </w:rPr>
            </w:pPr>
            <w:r w:rsidRPr="007F17D5">
              <w:rPr>
                <w:rFonts w:asciiTheme="minorHAnsi" w:hAnsiTheme="minorHAnsi"/>
                <w:b/>
                <w:sz w:val="22"/>
                <w:szCs w:val="22"/>
              </w:rPr>
              <w:t xml:space="preserve">Formerly held licence   </w:t>
            </w:r>
          </w:p>
          <w:p w:rsidR="0075798A" w:rsidRPr="00A571E4" w:rsidRDefault="000846BB" w:rsidP="00A571E4">
            <w:pPr>
              <w:pStyle w:val="condition"/>
              <w:numPr>
                <w:ilvl w:val="0"/>
                <w:numId w:val="0"/>
              </w:numPr>
              <w:ind w:left="33"/>
              <w:rPr>
                <w:rFonts w:asciiTheme="minorHAnsi" w:hAnsiTheme="minorHAnsi"/>
                <w:sz w:val="22"/>
                <w:szCs w:val="22"/>
              </w:rPr>
            </w:pPr>
            <w:r>
              <w:rPr>
                <w:rFonts w:asciiTheme="minorHAnsi" w:hAnsiTheme="minorHAnsi"/>
                <w:sz w:val="22"/>
                <w:szCs w:val="22"/>
              </w:rPr>
              <w:t>The applicant held</w:t>
            </w:r>
            <w:r w:rsidR="00A571E4">
              <w:rPr>
                <w:rFonts w:asciiTheme="minorHAnsi" w:hAnsiTheme="minorHAnsi"/>
                <w:sz w:val="22"/>
                <w:szCs w:val="22"/>
              </w:rPr>
              <w:t xml:space="preserve"> </w:t>
            </w:r>
            <w:r w:rsidR="0075798A" w:rsidRPr="00A571E4">
              <w:rPr>
                <w:rFonts w:asciiTheme="minorHAnsi" w:hAnsiTheme="minorHAnsi"/>
                <w:sz w:val="22"/>
                <w:szCs w:val="22"/>
              </w:rPr>
              <w:t xml:space="preserve">an Advanced Sanitary Drainer Licence in the ACT within </w:t>
            </w:r>
            <w:r w:rsidR="003F1DBA">
              <w:rPr>
                <w:rFonts w:asciiTheme="minorHAnsi" w:hAnsiTheme="minorHAnsi"/>
                <w:sz w:val="22"/>
                <w:szCs w:val="22"/>
              </w:rPr>
              <w:t>five</w:t>
            </w:r>
            <w:r w:rsidR="0075798A" w:rsidRPr="00A571E4">
              <w:rPr>
                <w:rFonts w:asciiTheme="minorHAnsi" w:hAnsiTheme="minorHAnsi"/>
                <w:sz w:val="22"/>
                <w:szCs w:val="22"/>
              </w:rPr>
              <w:t> year</w:t>
            </w:r>
            <w:r w:rsidR="003F1DBA">
              <w:rPr>
                <w:rFonts w:asciiTheme="minorHAnsi" w:hAnsiTheme="minorHAnsi"/>
                <w:sz w:val="22"/>
                <w:szCs w:val="22"/>
              </w:rPr>
              <w:t xml:space="preserve">s </w:t>
            </w:r>
            <w:r w:rsidR="0075798A" w:rsidRPr="00A571E4">
              <w:rPr>
                <w:rFonts w:asciiTheme="minorHAnsi" w:hAnsiTheme="minorHAnsi"/>
                <w:sz w:val="22"/>
                <w:szCs w:val="22"/>
              </w:rPr>
              <w:t xml:space="preserve">from the date of application that </w:t>
            </w:r>
            <w:r w:rsidR="00DF7A8C" w:rsidRPr="007A562B">
              <w:rPr>
                <w:rFonts w:asciiTheme="minorHAnsi" w:hAnsiTheme="minorHAnsi"/>
                <w:sz w:val="22"/>
                <w:szCs w:val="22"/>
              </w:rPr>
              <w:t>was not, or is not, the subject of cancellation or suspension, or surrendered to avoid occupational discipline or another regulatory action against the licensee (however described)</w:t>
            </w:r>
            <w:r w:rsidR="0075798A" w:rsidRPr="00A571E4">
              <w:rPr>
                <w:rFonts w:asciiTheme="minorHAnsi" w:hAnsiTheme="minorHAnsi"/>
                <w:sz w:val="22"/>
                <w:szCs w:val="22"/>
              </w:rPr>
              <w:t>.</w:t>
            </w:r>
          </w:p>
          <w:p w:rsidR="000846BB" w:rsidRDefault="000846BB" w:rsidP="00A571E4">
            <w:pPr>
              <w:pStyle w:val="Amain"/>
              <w:tabs>
                <w:tab w:val="clear" w:pos="500"/>
                <w:tab w:val="right" w:pos="741"/>
              </w:tabs>
              <w:spacing w:before="0" w:after="0"/>
              <w:ind w:left="0" w:firstLine="0"/>
              <w:jc w:val="left"/>
              <w:rPr>
                <w:rFonts w:asciiTheme="minorHAnsi" w:hAnsiTheme="minorHAnsi"/>
                <w:sz w:val="22"/>
                <w:szCs w:val="22"/>
              </w:rPr>
            </w:pPr>
          </w:p>
          <w:p w:rsidR="000846BB" w:rsidRPr="0075798A" w:rsidRDefault="000846BB" w:rsidP="00FA627A">
            <w:pPr>
              <w:pStyle w:val="Amain"/>
              <w:tabs>
                <w:tab w:val="clear" w:pos="500"/>
                <w:tab w:val="right" w:pos="741"/>
              </w:tabs>
              <w:spacing w:before="0" w:after="0"/>
              <w:ind w:left="741" w:firstLine="0"/>
              <w:jc w:val="left"/>
              <w:rPr>
                <w:rFonts w:asciiTheme="minorHAnsi" w:hAnsiTheme="minorHAnsi"/>
                <w:sz w:val="22"/>
                <w:szCs w:val="22"/>
              </w:rPr>
            </w:pPr>
          </w:p>
        </w:tc>
      </w:tr>
      <w:tr w:rsidR="0075798A" w:rsidRPr="0075798A">
        <w:tc>
          <w:tcPr>
            <w:tcW w:w="1546" w:type="dxa"/>
            <w:vMerge/>
          </w:tcPr>
          <w:p w:rsidR="0075798A" w:rsidRPr="0075798A" w:rsidRDefault="0075798A" w:rsidP="00FA627A">
            <w:pPr>
              <w:rPr>
                <w:rFonts w:asciiTheme="minorHAnsi" w:hAnsiTheme="minorHAnsi"/>
                <w:sz w:val="22"/>
                <w:szCs w:val="22"/>
              </w:rPr>
            </w:pPr>
          </w:p>
        </w:tc>
        <w:tc>
          <w:tcPr>
            <w:tcW w:w="1969" w:type="dxa"/>
          </w:tcPr>
          <w:p w:rsidR="0075798A" w:rsidRPr="0075798A" w:rsidRDefault="0075798A" w:rsidP="00FA627A">
            <w:pPr>
              <w:pStyle w:val="Apara"/>
              <w:keepNext/>
              <w:spacing w:before="0" w:after="0"/>
              <w:ind w:left="0" w:firstLine="0"/>
              <w:jc w:val="left"/>
              <w:rPr>
                <w:rFonts w:asciiTheme="minorHAnsi" w:hAnsiTheme="minorHAnsi"/>
                <w:sz w:val="22"/>
                <w:szCs w:val="22"/>
                <w:lang w:val="fr-FR"/>
              </w:rPr>
            </w:pPr>
            <w:r w:rsidRPr="0075798A">
              <w:rPr>
                <w:rFonts w:asciiTheme="minorHAnsi" w:hAnsiTheme="minorHAnsi"/>
                <w:sz w:val="22"/>
                <w:szCs w:val="22"/>
                <w:lang w:val="fr-FR"/>
              </w:rPr>
              <w:t>Journeyperson Drainer</w:t>
            </w:r>
          </w:p>
          <w:p w:rsidR="0075798A" w:rsidRPr="0075798A" w:rsidRDefault="0075798A" w:rsidP="00FA627A">
            <w:pPr>
              <w:pStyle w:val="Apara"/>
              <w:keepNext/>
              <w:spacing w:before="0" w:after="0"/>
              <w:ind w:left="0" w:firstLine="0"/>
              <w:jc w:val="left"/>
              <w:rPr>
                <w:rFonts w:asciiTheme="minorHAnsi" w:hAnsiTheme="minorHAnsi"/>
                <w:sz w:val="22"/>
                <w:szCs w:val="22"/>
                <w:lang w:val="fr-FR"/>
              </w:rPr>
            </w:pPr>
          </w:p>
          <w:p w:rsidR="0075798A" w:rsidRPr="0075798A" w:rsidRDefault="0075798A" w:rsidP="00FA627A">
            <w:pPr>
              <w:pStyle w:val="Apara"/>
              <w:keepNext/>
              <w:spacing w:before="0" w:after="0"/>
              <w:ind w:left="0" w:firstLine="0"/>
              <w:jc w:val="left"/>
              <w:rPr>
                <w:rFonts w:asciiTheme="minorHAnsi" w:hAnsiTheme="minorHAnsi"/>
                <w:sz w:val="22"/>
                <w:szCs w:val="22"/>
                <w:lang w:val="fr-FR"/>
              </w:rPr>
            </w:pPr>
          </w:p>
          <w:p w:rsidR="0075798A" w:rsidRPr="0075798A" w:rsidRDefault="0075798A" w:rsidP="00FA627A">
            <w:pPr>
              <w:pStyle w:val="Apara"/>
              <w:keepNext/>
              <w:spacing w:before="0" w:after="0"/>
              <w:ind w:left="0" w:firstLine="0"/>
              <w:jc w:val="left"/>
              <w:rPr>
                <w:rFonts w:asciiTheme="minorHAnsi" w:hAnsiTheme="minorHAnsi"/>
                <w:sz w:val="22"/>
                <w:szCs w:val="22"/>
                <w:lang w:val="fr-FR"/>
              </w:rPr>
            </w:pPr>
          </w:p>
          <w:p w:rsidR="0075798A" w:rsidRPr="0075798A" w:rsidRDefault="0075798A" w:rsidP="00FA627A">
            <w:pPr>
              <w:pStyle w:val="Apara"/>
              <w:keepNext/>
              <w:spacing w:before="0" w:after="0"/>
              <w:ind w:left="0" w:firstLine="0"/>
              <w:jc w:val="left"/>
              <w:rPr>
                <w:rFonts w:asciiTheme="minorHAnsi" w:hAnsiTheme="minorHAnsi"/>
                <w:sz w:val="22"/>
                <w:szCs w:val="22"/>
                <w:lang w:val="fr-FR"/>
              </w:rPr>
            </w:pPr>
          </w:p>
          <w:p w:rsidR="0075798A" w:rsidRPr="0075798A" w:rsidRDefault="0075798A" w:rsidP="00FA627A">
            <w:pPr>
              <w:pStyle w:val="Apara"/>
              <w:keepNext/>
              <w:spacing w:before="0" w:after="0"/>
              <w:ind w:left="0" w:firstLine="0"/>
              <w:jc w:val="left"/>
              <w:rPr>
                <w:rFonts w:asciiTheme="minorHAnsi" w:hAnsiTheme="minorHAnsi"/>
                <w:sz w:val="22"/>
                <w:szCs w:val="22"/>
                <w:lang w:val="fr-FR"/>
              </w:rPr>
            </w:pPr>
          </w:p>
          <w:p w:rsidR="0075798A" w:rsidRPr="0075798A" w:rsidRDefault="0075798A" w:rsidP="00FA627A">
            <w:pPr>
              <w:pStyle w:val="Apara"/>
              <w:keepNext/>
              <w:spacing w:before="0" w:after="0"/>
              <w:ind w:left="0" w:firstLine="0"/>
              <w:jc w:val="left"/>
              <w:rPr>
                <w:rFonts w:asciiTheme="minorHAnsi" w:hAnsiTheme="minorHAnsi"/>
                <w:sz w:val="22"/>
                <w:szCs w:val="22"/>
                <w:lang w:val="fr-FR"/>
              </w:rPr>
            </w:pPr>
          </w:p>
          <w:p w:rsidR="0075798A" w:rsidRPr="0075798A" w:rsidRDefault="0075798A" w:rsidP="00FA627A">
            <w:pPr>
              <w:pStyle w:val="Apara"/>
              <w:keepNext/>
              <w:spacing w:before="0" w:after="0"/>
              <w:ind w:left="0" w:firstLine="0"/>
              <w:jc w:val="left"/>
              <w:rPr>
                <w:rFonts w:asciiTheme="minorHAnsi" w:hAnsiTheme="minorHAnsi"/>
                <w:sz w:val="22"/>
                <w:szCs w:val="22"/>
                <w:lang w:val="fr-FR"/>
              </w:rPr>
            </w:pPr>
          </w:p>
          <w:p w:rsidR="0075798A" w:rsidRPr="0075798A" w:rsidRDefault="0075798A" w:rsidP="00FA627A">
            <w:pPr>
              <w:pStyle w:val="Apara"/>
              <w:keepNext/>
              <w:spacing w:before="0" w:after="0"/>
              <w:ind w:left="0" w:firstLine="0"/>
              <w:jc w:val="left"/>
              <w:rPr>
                <w:rFonts w:asciiTheme="minorHAnsi" w:hAnsiTheme="minorHAnsi"/>
                <w:sz w:val="22"/>
                <w:szCs w:val="22"/>
                <w:lang w:val="fr-FR"/>
              </w:rPr>
            </w:pPr>
          </w:p>
          <w:p w:rsidR="0075798A" w:rsidRPr="0075798A" w:rsidRDefault="0075798A" w:rsidP="00FA627A">
            <w:pPr>
              <w:pStyle w:val="Apara"/>
              <w:keepNext/>
              <w:spacing w:before="0" w:after="0"/>
              <w:ind w:left="0" w:firstLine="0"/>
              <w:jc w:val="left"/>
              <w:rPr>
                <w:rFonts w:asciiTheme="minorHAnsi" w:hAnsiTheme="minorHAnsi"/>
                <w:sz w:val="22"/>
                <w:szCs w:val="22"/>
                <w:lang w:val="fr-FR"/>
              </w:rPr>
            </w:pPr>
          </w:p>
          <w:p w:rsidR="0075798A" w:rsidRPr="0075798A" w:rsidRDefault="0075798A" w:rsidP="00FA627A">
            <w:pPr>
              <w:pStyle w:val="Apara"/>
              <w:keepNext/>
              <w:spacing w:before="0" w:after="0"/>
              <w:ind w:left="0" w:firstLine="0"/>
              <w:jc w:val="left"/>
              <w:rPr>
                <w:rFonts w:asciiTheme="minorHAnsi" w:hAnsiTheme="minorHAnsi"/>
                <w:sz w:val="22"/>
                <w:szCs w:val="22"/>
                <w:lang w:val="fr-FR"/>
              </w:rPr>
            </w:pPr>
          </w:p>
          <w:p w:rsidR="0075798A" w:rsidRPr="0075798A" w:rsidRDefault="0075798A" w:rsidP="00FA627A">
            <w:pPr>
              <w:pStyle w:val="Apara"/>
              <w:keepNext/>
              <w:spacing w:before="0" w:after="0"/>
              <w:ind w:left="0" w:firstLine="0"/>
              <w:jc w:val="left"/>
              <w:rPr>
                <w:rFonts w:asciiTheme="minorHAnsi" w:hAnsiTheme="minorHAnsi"/>
                <w:sz w:val="22"/>
                <w:szCs w:val="22"/>
                <w:lang w:val="fr-FR"/>
              </w:rPr>
            </w:pPr>
          </w:p>
          <w:p w:rsidR="0075798A" w:rsidRPr="0075798A" w:rsidRDefault="0075798A" w:rsidP="00FA627A">
            <w:pPr>
              <w:pStyle w:val="Apara"/>
              <w:keepNext/>
              <w:spacing w:before="0" w:after="0"/>
              <w:ind w:left="0" w:firstLine="0"/>
              <w:jc w:val="left"/>
              <w:rPr>
                <w:rFonts w:asciiTheme="minorHAnsi" w:hAnsiTheme="minorHAnsi"/>
                <w:sz w:val="22"/>
                <w:szCs w:val="22"/>
                <w:lang w:val="fr-FR"/>
              </w:rPr>
            </w:pPr>
          </w:p>
          <w:p w:rsidR="0075798A" w:rsidRPr="0075798A" w:rsidRDefault="0075798A" w:rsidP="00FA627A">
            <w:pPr>
              <w:pStyle w:val="Apara"/>
              <w:keepNext/>
              <w:spacing w:before="0" w:after="0"/>
              <w:ind w:left="0" w:firstLine="0"/>
              <w:jc w:val="left"/>
              <w:rPr>
                <w:rFonts w:asciiTheme="minorHAnsi" w:hAnsiTheme="minorHAnsi"/>
                <w:sz w:val="22"/>
                <w:szCs w:val="22"/>
                <w:lang w:val="fr-FR"/>
              </w:rPr>
            </w:pPr>
          </w:p>
        </w:tc>
        <w:tc>
          <w:tcPr>
            <w:tcW w:w="7259" w:type="dxa"/>
          </w:tcPr>
          <w:p w:rsidR="0075798A" w:rsidRPr="0075798A" w:rsidRDefault="0075798A" w:rsidP="00FA627A">
            <w:pPr>
              <w:pStyle w:val="condition"/>
              <w:numPr>
                <w:ilvl w:val="0"/>
                <w:numId w:val="0"/>
              </w:numPr>
              <w:rPr>
                <w:rFonts w:asciiTheme="minorHAnsi" w:hAnsiTheme="minorHAnsi"/>
                <w:b/>
                <w:sz w:val="22"/>
                <w:szCs w:val="22"/>
                <w:u w:val="single"/>
              </w:rPr>
            </w:pPr>
            <w:r w:rsidRPr="0075798A">
              <w:rPr>
                <w:rFonts w:asciiTheme="minorHAnsi" w:hAnsiTheme="minorHAnsi"/>
                <w:b/>
                <w:sz w:val="22"/>
                <w:szCs w:val="22"/>
                <w:u w:val="single"/>
              </w:rPr>
              <w:t xml:space="preserve">Method 1 </w:t>
            </w:r>
          </w:p>
          <w:p w:rsidR="00F03214" w:rsidRPr="00CA680B" w:rsidRDefault="00F03214" w:rsidP="00F03214">
            <w:pPr>
              <w:numPr>
                <w:ilvl w:val="0"/>
                <w:numId w:val="0"/>
              </w:numPr>
              <w:autoSpaceDE w:val="0"/>
              <w:autoSpaceDN w:val="0"/>
              <w:adjustRightInd w:val="0"/>
              <w:rPr>
                <w:rFonts w:asciiTheme="minorHAnsi" w:hAnsiTheme="minorHAnsi"/>
                <w:b/>
                <w:sz w:val="22"/>
                <w:szCs w:val="22"/>
                <w:lang w:eastAsia="en-AU"/>
              </w:rPr>
            </w:pPr>
            <w:r w:rsidRPr="00CA680B">
              <w:rPr>
                <w:rFonts w:asciiTheme="minorHAnsi" w:hAnsiTheme="minorHAnsi"/>
                <w:b/>
                <w:sz w:val="22"/>
                <w:szCs w:val="22"/>
                <w:lang w:eastAsia="en-AU"/>
              </w:rPr>
              <w:t>Educational Qualification</w:t>
            </w:r>
          </w:p>
          <w:p w:rsidR="00F3684D" w:rsidRPr="00F3684D" w:rsidRDefault="003A05C2" w:rsidP="003A05C2">
            <w:pPr>
              <w:numPr>
                <w:ilvl w:val="0"/>
                <w:numId w:val="0"/>
              </w:numPr>
              <w:autoSpaceDE w:val="0"/>
              <w:autoSpaceDN w:val="0"/>
              <w:adjustRightInd w:val="0"/>
              <w:rPr>
                <w:sz w:val="20"/>
                <w:szCs w:val="20"/>
              </w:rPr>
            </w:pPr>
            <w:r w:rsidRPr="00F3684D">
              <w:rPr>
                <w:rFonts w:asciiTheme="minorHAnsi" w:hAnsiTheme="minorHAnsi"/>
                <w:sz w:val="22"/>
                <w:szCs w:val="22"/>
                <w:lang w:eastAsia="en-AU"/>
              </w:rPr>
              <w:t>The applicant</w:t>
            </w:r>
            <w:r w:rsidR="00F3684D" w:rsidRPr="00F3684D">
              <w:rPr>
                <w:sz w:val="20"/>
                <w:szCs w:val="20"/>
              </w:rPr>
              <w:t>—</w:t>
            </w:r>
          </w:p>
          <w:p w:rsidR="00F3684D" w:rsidRDefault="0075798A" w:rsidP="0040412A">
            <w:pPr>
              <w:pStyle w:val="ListParagraph"/>
              <w:numPr>
                <w:ilvl w:val="0"/>
                <w:numId w:val="85"/>
              </w:numPr>
              <w:autoSpaceDE w:val="0"/>
              <w:autoSpaceDN w:val="0"/>
              <w:adjustRightInd w:val="0"/>
              <w:spacing w:line="240" w:lineRule="auto"/>
              <w:contextualSpacing w:val="0"/>
              <w:rPr>
                <w:rFonts w:asciiTheme="minorHAnsi" w:hAnsiTheme="minorHAnsi"/>
                <w:lang w:eastAsia="en-AU"/>
              </w:rPr>
            </w:pPr>
            <w:r w:rsidRPr="00F3684D">
              <w:rPr>
                <w:rFonts w:asciiTheme="minorHAnsi" w:hAnsiTheme="minorHAnsi"/>
                <w:lang w:eastAsia="en-AU"/>
              </w:rPr>
              <w:t xml:space="preserve">successfully </w:t>
            </w:r>
            <w:r w:rsidR="003F1DBA" w:rsidRPr="00F3684D">
              <w:rPr>
                <w:rFonts w:asciiTheme="minorHAnsi" w:hAnsiTheme="minorHAnsi"/>
                <w:lang w:eastAsia="en-AU"/>
              </w:rPr>
              <w:t xml:space="preserve">obtained </w:t>
            </w:r>
            <w:r w:rsidRPr="00F3684D">
              <w:rPr>
                <w:rFonts w:asciiTheme="minorHAnsi" w:hAnsiTheme="minorHAnsi"/>
                <w:lang w:eastAsia="en-AU"/>
              </w:rPr>
              <w:t xml:space="preserve">a Certificate III in Plumbing </w:t>
            </w:r>
            <w:r w:rsidR="00F3684D" w:rsidRPr="00F3684D">
              <w:rPr>
                <w:rFonts w:asciiTheme="minorHAnsi" w:hAnsiTheme="minorHAnsi"/>
                <w:lang w:eastAsia="en-AU"/>
              </w:rPr>
              <w:t xml:space="preserve">with one of the </w:t>
            </w:r>
            <w:r w:rsidR="00A135B7">
              <w:rPr>
                <w:rFonts w:asciiTheme="minorHAnsi" w:hAnsiTheme="minorHAnsi"/>
                <w:lang w:eastAsia="en-AU"/>
              </w:rPr>
              <w:t xml:space="preserve">following </w:t>
            </w:r>
            <w:r w:rsidR="00F3684D" w:rsidRPr="00F3684D">
              <w:rPr>
                <w:rFonts w:asciiTheme="minorHAnsi" w:hAnsiTheme="minorHAnsi"/>
                <w:lang w:eastAsia="en-AU"/>
              </w:rPr>
              <w:t>course numbers</w:t>
            </w:r>
            <w:r w:rsidR="00F3684D" w:rsidRPr="00F3684D">
              <w:rPr>
                <w:sz w:val="20"/>
                <w:szCs w:val="20"/>
              </w:rPr>
              <w:t>—</w:t>
            </w:r>
            <w:r w:rsidR="00F3684D" w:rsidRPr="00F3684D">
              <w:rPr>
                <w:rFonts w:asciiTheme="minorHAnsi" w:hAnsiTheme="minorHAnsi"/>
                <w:lang w:eastAsia="en-AU"/>
              </w:rPr>
              <w:t xml:space="preserve"> </w:t>
            </w:r>
          </w:p>
          <w:p w:rsidR="00F3684D" w:rsidRPr="00F3684D" w:rsidRDefault="00F3684D" w:rsidP="0040412A">
            <w:pPr>
              <w:numPr>
                <w:ilvl w:val="0"/>
                <w:numId w:val="86"/>
              </w:numPr>
              <w:autoSpaceDE w:val="0"/>
              <w:autoSpaceDN w:val="0"/>
              <w:adjustRightInd w:val="0"/>
              <w:rPr>
                <w:rFonts w:asciiTheme="minorHAnsi" w:hAnsiTheme="minorHAnsi"/>
                <w:sz w:val="22"/>
                <w:szCs w:val="22"/>
              </w:rPr>
            </w:pPr>
            <w:r w:rsidRPr="00F3684D">
              <w:rPr>
                <w:rFonts w:asciiTheme="minorHAnsi" w:hAnsiTheme="minorHAnsi"/>
                <w:sz w:val="22"/>
                <w:szCs w:val="22"/>
              </w:rPr>
              <w:t>BCP30103;</w:t>
            </w:r>
          </w:p>
          <w:p w:rsidR="00F3684D" w:rsidRPr="00F3684D" w:rsidRDefault="00F3684D" w:rsidP="0040412A">
            <w:pPr>
              <w:numPr>
                <w:ilvl w:val="0"/>
                <w:numId w:val="86"/>
              </w:numPr>
              <w:autoSpaceDE w:val="0"/>
              <w:autoSpaceDN w:val="0"/>
              <w:adjustRightInd w:val="0"/>
              <w:rPr>
                <w:rFonts w:asciiTheme="minorHAnsi" w:hAnsiTheme="minorHAnsi"/>
                <w:sz w:val="22"/>
                <w:szCs w:val="22"/>
              </w:rPr>
            </w:pPr>
            <w:r w:rsidRPr="00F3684D">
              <w:rPr>
                <w:rFonts w:asciiTheme="minorHAnsi" w:hAnsiTheme="minorHAnsi"/>
                <w:sz w:val="22"/>
                <w:szCs w:val="22"/>
              </w:rPr>
              <w:t>CPC32408;</w:t>
            </w:r>
          </w:p>
          <w:p w:rsidR="00F3684D" w:rsidRPr="00F3684D" w:rsidRDefault="00F3684D" w:rsidP="0040412A">
            <w:pPr>
              <w:numPr>
                <w:ilvl w:val="0"/>
                <w:numId w:val="86"/>
              </w:numPr>
              <w:autoSpaceDE w:val="0"/>
              <w:autoSpaceDN w:val="0"/>
              <w:adjustRightInd w:val="0"/>
              <w:rPr>
                <w:rFonts w:asciiTheme="minorHAnsi" w:hAnsiTheme="minorHAnsi"/>
                <w:sz w:val="22"/>
                <w:szCs w:val="22"/>
              </w:rPr>
            </w:pPr>
            <w:r w:rsidRPr="00F3684D">
              <w:rPr>
                <w:rFonts w:asciiTheme="minorHAnsi" w:hAnsiTheme="minorHAnsi"/>
                <w:sz w:val="22"/>
                <w:szCs w:val="22"/>
              </w:rPr>
              <w:t>CPC32411;</w:t>
            </w:r>
          </w:p>
          <w:p w:rsidR="00F3684D" w:rsidRPr="00F3684D" w:rsidRDefault="00F3684D" w:rsidP="0040412A">
            <w:pPr>
              <w:numPr>
                <w:ilvl w:val="0"/>
                <w:numId w:val="86"/>
              </w:numPr>
              <w:autoSpaceDE w:val="0"/>
              <w:autoSpaceDN w:val="0"/>
              <w:adjustRightInd w:val="0"/>
              <w:rPr>
                <w:rFonts w:asciiTheme="minorHAnsi" w:hAnsiTheme="minorHAnsi"/>
                <w:sz w:val="22"/>
                <w:szCs w:val="22"/>
              </w:rPr>
            </w:pPr>
            <w:r w:rsidRPr="00F3684D">
              <w:rPr>
                <w:rFonts w:asciiTheme="minorHAnsi" w:hAnsiTheme="minorHAnsi"/>
                <w:sz w:val="22"/>
                <w:szCs w:val="22"/>
              </w:rPr>
              <w:t>CPC32412;</w:t>
            </w:r>
          </w:p>
          <w:p w:rsidR="0006582E" w:rsidRDefault="00F3684D" w:rsidP="0040412A">
            <w:pPr>
              <w:numPr>
                <w:ilvl w:val="0"/>
                <w:numId w:val="86"/>
              </w:numPr>
              <w:autoSpaceDE w:val="0"/>
              <w:autoSpaceDN w:val="0"/>
              <w:adjustRightInd w:val="0"/>
              <w:rPr>
                <w:rFonts w:asciiTheme="minorHAnsi" w:hAnsiTheme="minorHAnsi"/>
                <w:sz w:val="22"/>
                <w:szCs w:val="22"/>
              </w:rPr>
            </w:pPr>
            <w:r>
              <w:rPr>
                <w:rFonts w:asciiTheme="minorHAnsi" w:hAnsiTheme="minorHAnsi"/>
                <w:sz w:val="22"/>
                <w:szCs w:val="22"/>
              </w:rPr>
              <w:t xml:space="preserve">CPC32413; </w:t>
            </w:r>
          </w:p>
          <w:p w:rsidR="0006582E" w:rsidRDefault="0006582E" w:rsidP="0006582E">
            <w:pPr>
              <w:numPr>
                <w:ilvl w:val="0"/>
                <w:numId w:val="0"/>
              </w:numPr>
              <w:autoSpaceDE w:val="0"/>
              <w:autoSpaceDN w:val="0"/>
              <w:adjustRightInd w:val="0"/>
              <w:rPr>
                <w:rFonts w:asciiTheme="minorHAnsi" w:hAnsiTheme="minorHAnsi"/>
                <w:sz w:val="22"/>
                <w:szCs w:val="22"/>
              </w:rPr>
            </w:pPr>
          </w:p>
          <w:p w:rsidR="00F3684D" w:rsidRPr="00F3684D" w:rsidRDefault="00F3684D" w:rsidP="0006582E">
            <w:pPr>
              <w:pStyle w:val="ListParagraph"/>
              <w:autoSpaceDE w:val="0"/>
              <w:autoSpaceDN w:val="0"/>
              <w:adjustRightInd w:val="0"/>
              <w:spacing w:line="240" w:lineRule="auto"/>
              <w:ind w:left="714"/>
              <w:contextualSpacing w:val="0"/>
              <w:rPr>
                <w:rFonts w:asciiTheme="minorHAnsi" w:hAnsiTheme="minorHAnsi"/>
                <w:lang w:eastAsia="en-AU"/>
              </w:rPr>
            </w:pPr>
            <w:r>
              <w:rPr>
                <w:rFonts w:asciiTheme="minorHAnsi" w:hAnsiTheme="minorHAnsi"/>
                <w:lang w:eastAsia="en-AU"/>
              </w:rPr>
              <w:t>and</w:t>
            </w:r>
          </w:p>
          <w:p w:rsidR="00F3684D" w:rsidRDefault="00F3684D" w:rsidP="0040412A">
            <w:pPr>
              <w:pStyle w:val="ListParagraph"/>
              <w:numPr>
                <w:ilvl w:val="0"/>
                <w:numId w:val="85"/>
              </w:numPr>
              <w:autoSpaceDE w:val="0"/>
              <w:autoSpaceDN w:val="0"/>
              <w:adjustRightInd w:val="0"/>
              <w:spacing w:line="240" w:lineRule="auto"/>
              <w:contextualSpacing w:val="0"/>
              <w:rPr>
                <w:rFonts w:asciiTheme="minorHAnsi" w:hAnsiTheme="minorHAnsi"/>
                <w:lang w:eastAsia="en-AU"/>
              </w:rPr>
            </w:pPr>
            <w:r>
              <w:rPr>
                <w:rFonts w:asciiTheme="minorHAnsi" w:hAnsiTheme="minorHAnsi"/>
                <w:lang w:eastAsia="en-AU"/>
              </w:rPr>
              <w:lastRenderedPageBreak/>
              <w:t>the certificate was obtained</w:t>
            </w:r>
            <w:r w:rsidRPr="00F3684D">
              <w:rPr>
                <w:sz w:val="20"/>
                <w:szCs w:val="20"/>
              </w:rPr>
              <w:t>—</w:t>
            </w:r>
          </w:p>
          <w:p w:rsidR="00F3684D" w:rsidRDefault="00F3684D" w:rsidP="0040412A">
            <w:pPr>
              <w:numPr>
                <w:ilvl w:val="0"/>
                <w:numId w:val="87"/>
              </w:numPr>
              <w:autoSpaceDE w:val="0"/>
              <w:autoSpaceDN w:val="0"/>
              <w:adjustRightInd w:val="0"/>
              <w:rPr>
                <w:rFonts w:asciiTheme="minorHAnsi" w:hAnsiTheme="minorHAnsi"/>
                <w:sz w:val="22"/>
                <w:szCs w:val="22"/>
              </w:rPr>
            </w:pPr>
            <w:r w:rsidRPr="00F3684D">
              <w:rPr>
                <w:rFonts w:asciiTheme="minorHAnsi" w:hAnsiTheme="minorHAnsi"/>
                <w:sz w:val="22"/>
                <w:szCs w:val="22"/>
              </w:rPr>
              <w:t>no greater than five years prior to making the application</w:t>
            </w:r>
            <w:r>
              <w:rPr>
                <w:rFonts w:asciiTheme="minorHAnsi" w:hAnsiTheme="minorHAnsi"/>
                <w:sz w:val="22"/>
                <w:szCs w:val="22"/>
              </w:rPr>
              <w:t>;</w:t>
            </w:r>
            <w:r w:rsidRPr="00F3684D">
              <w:rPr>
                <w:rFonts w:asciiTheme="minorHAnsi" w:hAnsiTheme="minorHAnsi"/>
                <w:sz w:val="22"/>
                <w:szCs w:val="22"/>
              </w:rPr>
              <w:t xml:space="preserve"> and </w:t>
            </w:r>
          </w:p>
          <w:p w:rsidR="00F3684D" w:rsidRDefault="00F3684D" w:rsidP="0040412A">
            <w:pPr>
              <w:numPr>
                <w:ilvl w:val="0"/>
                <w:numId w:val="87"/>
              </w:numPr>
              <w:autoSpaceDE w:val="0"/>
              <w:autoSpaceDN w:val="0"/>
              <w:adjustRightInd w:val="0"/>
              <w:rPr>
                <w:rFonts w:asciiTheme="minorHAnsi" w:hAnsiTheme="minorHAnsi"/>
                <w:sz w:val="22"/>
                <w:szCs w:val="22"/>
              </w:rPr>
            </w:pPr>
            <w:r w:rsidRPr="00F3684D">
              <w:rPr>
                <w:rFonts w:asciiTheme="minorHAnsi" w:hAnsiTheme="minorHAnsi"/>
                <w:sz w:val="22"/>
                <w:szCs w:val="22"/>
              </w:rPr>
              <w:t xml:space="preserve">by </w:t>
            </w:r>
            <w:r w:rsidR="004F4EE4" w:rsidRPr="00F3684D">
              <w:rPr>
                <w:rFonts w:asciiTheme="minorHAnsi" w:hAnsiTheme="minorHAnsi"/>
                <w:sz w:val="22"/>
                <w:szCs w:val="22"/>
              </w:rPr>
              <w:t xml:space="preserve">completing an </w:t>
            </w:r>
            <w:r w:rsidR="0075798A" w:rsidRPr="00F3684D">
              <w:rPr>
                <w:rFonts w:asciiTheme="minorHAnsi" w:hAnsiTheme="minorHAnsi"/>
                <w:sz w:val="22"/>
                <w:szCs w:val="22"/>
              </w:rPr>
              <w:t>apprenticeship</w:t>
            </w:r>
            <w:r>
              <w:rPr>
                <w:rFonts w:asciiTheme="minorHAnsi" w:hAnsiTheme="minorHAnsi"/>
                <w:sz w:val="22"/>
                <w:szCs w:val="22"/>
              </w:rPr>
              <w:t>;</w:t>
            </w:r>
            <w:r w:rsidR="0075798A" w:rsidRPr="00F3684D">
              <w:rPr>
                <w:rFonts w:asciiTheme="minorHAnsi" w:hAnsiTheme="minorHAnsi"/>
                <w:sz w:val="22"/>
                <w:szCs w:val="22"/>
              </w:rPr>
              <w:t xml:space="preserve"> and </w:t>
            </w:r>
          </w:p>
          <w:p w:rsidR="0075798A" w:rsidRPr="00F3684D" w:rsidRDefault="0075798A" w:rsidP="0040412A">
            <w:pPr>
              <w:numPr>
                <w:ilvl w:val="0"/>
                <w:numId w:val="87"/>
              </w:numPr>
              <w:autoSpaceDE w:val="0"/>
              <w:autoSpaceDN w:val="0"/>
              <w:adjustRightInd w:val="0"/>
              <w:rPr>
                <w:rFonts w:asciiTheme="minorHAnsi" w:hAnsiTheme="minorHAnsi"/>
                <w:sz w:val="22"/>
                <w:szCs w:val="22"/>
              </w:rPr>
            </w:pPr>
            <w:r w:rsidRPr="00F3684D">
              <w:rPr>
                <w:rFonts w:asciiTheme="minorHAnsi" w:hAnsiTheme="minorHAnsi"/>
                <w:sz w:val="22"/>
                <w:szCs w:val="22"/>
              </w:rPr>
              <w:t xml:space="preserve">the </w:t>
            </w:r>
            <w:r w:rsidR="00F3684D">
              <w:rPr>
                <w:rFonts w:asciiTheme="minorHAnsi" w:hAnsiTheme="minorHAnsi"/>
                <w:sz w:val="22"/>
                <w:szCs w:val="22"/>
              </w:rPr>
              <w:t xml:space="preserve">applicant completed the </w:t>
            </w:r>
            <w:r w:rsidRPr="00F3684D">
              <w:rPr>
                <w:rFonts w:asciiTheme="minorHAnsi" w:hAnsiTheme="minorHAnsi"/>
                <w:sz w:val="22"/>
                <w:szCs w:val="22"/>
              </w:rPr>
              <w:t xml:space="preserve">Drainage </w:t>
            </w:r>
            <w:r w:rsidR="00F3684D">
              <w:rPr>
                <w:rFonts w:asciiTheme="minorHAnsi" w:hAnsiTheme="minorHAnsi"/>
                <w:sz w:val="22"/>
                <w:szCs w:val="22"/>
              </w:rPr>
              <w:t>s</w:t>
            </w:r>
            <w:r w:rsidRPr="00F3684D">
              <w:rPr>
                <w:rFonts w:asciiTheme="minorHAnsi" w:hAnsiTheme="minorHAnsi"/>
                <w:sz w:val="22"/>
                <w:szCs w:val="22"/>
              </w:rPr>
              <w:t xml:space="preserve">tream to attain the </w:t>
            </w:r>
            <w:r w:rsidR="00F3684D">
              <w:rPr>
                <w:rFonts w:asciiTheme="minorHAnsi" w:hAnsiTheme="minorHAnsi"/>
                <w:sz w:val="22"/>
                <w:szCs w:val="22"/>
              </w:rPr>
              <w:t>certificate.</w:t>
            </w:r>
            <w:r w:rsidRPr="00F3684D">
              <w:rPr>
                <w:rFonts w:asciiTheme="minorHAnsi" w:hAnsiTheme="minorHAnsi"/>
                <w:sz w:val="22"/>
                <w:szCs w:val="22"/>
              </w:rPr>
              <w:t xml:space="preserve"> </w:t>
            </w:r>
          </w:p>
          <w:p w:rsidR="0075798A" w:rsidRDefault="0075798A" w:rsidP="00FA627A">
            <w:pPr>
              <w:pStyle w:val="condition"/>
              <w:numPr>
                <w:ilvl w:val="0"/>
                <w:numId w:val="0"/>
              </w:numPr>
              <w:ind w:left="567" w:hanging="567"/>
              <w:rPr>
                <w:rFonts w:asciiTheme="minorHAnsi" w:hAnsiTheme="minorHAnsi"/>
                <w:b/>
                <w:sz w:val="22"/>
                <w:szCs w:val="22"/>
                <w:u w:val="single"/>
              </w:rPr>
            </w:pPr>
            <w:r w:rsidRPr="0075798A">
              <w:rPr>
                <w:rFonts w:asciiTheme="minorHAnsi" w:hAnsiTheme="minorHAnsi"/>
                <w:b/>
                <w:sz w:val="22"/>
                <w:szCs w:val="22"/>
                <w:u w:val="single"/>
              </w:rPr>
              <w:t>Method 2</w:t>
            </w:r>
          </w:p>
          <w:p w:rsidR="000846BB" w:rsidRPr="007F17D5" w:rsidRDefault="000846BB" w:rsidP="000846BB">
            <w:pPr>
              <w:pStyle w:val="condition"/>
              <w:numPr>
                <w:ilvl w:val="0"/>
                <w:numId w:val="0"/>
              </w:numPr>
              <w:ind w:left="600" w:hanging="600"/>
              <w:rPr>
                <w:rFonts w:asciiTheme="minorHAnsi" w:hAnsiTheme="minorHAnsi"/>
                <w:b/>
                <w:sz w:val="22"/>
                <w:szCs w:val="22"/>
              </w:rPr>
            </w:pPr>
            <w:r w:rsidRPr="007F17D5">
              <w:rPr>
                <w:rFonts w:asciiTheme="minorHAnsi" w:hAnsiTheme="minorHAnsi"/>
                <w:b/>
                <w:sz w:val="22"/>
                <w:szCs w:val="22"/>
              </w:rPr>
              <w:t xml:space="preserve">Formerly held licence   </w:t>
            </w:r>
          </w:p>
          <w:p w:rsidR="0075798A" w:rsidRDefault="000846BB" w:rsidP="001111BE">
            <w:pPr>
              <w:pStyle w:val="condition"/>
              <w:numPr>
                <w:ilvl w:val="0"/>
                <w:numId w:val="0"/>
              </w:numPr>
              <w:ind w:left="33"/>
              <w:rPr>
                <w:rFonts w:asciiTheme="minorHAnsi" w:hAnsiTheme="minorHAnsi"/>
                <w:sz w:val="22"/>
                <w:szCs w:val="22"/>
              </w:rPr>
            </w:pPr>
            <w:r>
              <w:rPr>
                <w:rFonts w:asciiTheme="minorHAnsi" w:hAnsiTheme="minorHAnsi"/>
                <w:sz w:val="22"/>
                <w:szCs w:val="22"/>
              </w:rPr>
              <w:t xml:space="preserve">The applicant </w:t>
            </w:r>
            <w:r w:rsidR="00A571E4">
              <w:rPr>
                <w:rFonts w:asciiTheme="minorHAnsi" w:hAnsiTheme="minorHAnsi"/>
                <w:sz w:val="22"/>
                <w:szCs w:val="22"/>
              </w:rPr>
              <w:t xml:space="preserve">held </w:t>
            </w:r>
            <w:r w:rsidR="0075798A" w:rsidRPr="0075798A">
              <w:rPr>
                <w:rFonts w:asciiTheme="minorHAnsi" w:hAnsiTheme="minorHAnsi"/>
                <w:sz w:val="22"/>
                <w:szCs w:val="22"/>
              </w:rPr>
              <w:t xml:space="preserve">a Journeyperson Drainer Licence or Advanced Sanitary Drainer within </w:t>
            </w:r>
            <w:r w:rsidR="00F3684D">
              <w:rPr>
                <w:rFonts w:asciiTheme="minorHAnsi" w:hAnsiTheme="minorHAnsi"/>
                <w:sz w:val="22"/>
                <w:szCs w:val="22"/>
              </w:rPr>
              <w:t xml:space="preserve">five years </w:t>
            </w:r>
            <w:r w:rsidR="0075798A" w:rsidRPr="0075798A">
              <w:rPr>
                <w:rFonts w:asciiTheme="minorHAnsi" w:hAnsiTheme="minorHAnsi"/>
                <w:sz w:val="22"/>
                <w:szCs w:val="22"/>
              </w:rPr>
              <w:t xml:space="preserve">from the date of application that </w:t>
            </w:r>
            <w:r w:rsidR="00DF7A8C" w:rsidRPr="007A562B">
              <w:rPr>
                <w:rFonts w:asciiTheme="minorHAnsi" w:hAnsiTheme="minorHAnsi"/>
                <w:sz w:val="22"/>
                <w:szCs w:val="22"/>
              </w:rPr>
              <w:t>was not, or is not, the subject of cancellation or suspension, or surrendered to avoid occupational discipline or another regulatory action against the licensee (however described)</w:t>
            </w:r>
            <w:r w:rsidR="0075798A" w:rsidRPr="0075798A">
              <w:rPr>
                <w:rFonts w:asciiTheme="minorHAnsi" w:hAnsiTheme="minorHAnsi"/>
                <w:sz w:val="22"/>
                <w:szCs w:val="22"/>
              </w:rPr>
              <w:t xml:space="preserve">. </w:t>
            </w:r>
          </w:p>
          <w:p w:rsidR="000E3970" w:rsidRPr="0075798A" w:rsidRDefault="000E3970" w:rsidP="001111BE">
            <w:pPr>
              <w:pStyle w:val="condition"/>
              <w:numPr>
                <w:ilvl w:val="0"/>
                <w:numId w:val="0"/>
              </w:numPr>
              <w:ind w:left="33"/>
              <w:rPr>
                <w:rFonts w:asciiTheme="minorHAnsi" w:hAnsiTheme="minorHAnsi"/>
                <w:sz w:val="22"/>
                <w:szCs w:val="22"/>
              </w:rPr>
            </w:pPr>
          </w:p>
        </w:tc>
      </w:tr>
      <w:tr w:rsidR="0075798A" w:rsidRPr="0075798A">
        <w:tc>
          <w:tcPr>
            <w:tcW w:w="1546" w:type="dxa"/>
            <w:vMerge/>
          </w:tcPr>
          <w:p w:rsidR="0075798A" w:rsidRPr="0075798A" w:rsidRDefault="0075798A" w:rsidP="00FA627A">
            <w:pPr>
              <w:rPr>
                <w:rFonts w:asciiTheme="minorHAnsi" w:hAnsiTheme="minorHAnsi"/>
                <w:sz w:val="22"/>
                <w:szCs w:val="22"/>
              </w:rPr>
            </w:pPr>
          </w:p>
        </w:tc>
        <w:tc>
          <w:tcPr>
            <w:tcW w:w="1969" w:type="dxa"/>
          </w:tcPr>
          <w:p w:rsidR="0075798A" w:rsidRPr="0075798A" w:rsidRDefault="0075798A" w:rsidP="00FA627A">
            <w:pPr>
              <w:pStyle w:val="Apara"/>
              <w:spacing w:before="0" w:after="0"/>
              <w:ind w:left="0" w:firstLine="0"/>
              <w:jc w:val="left"/>
              <w:rPr>
                <w:rFonts w:asciiTheme="minorHAnsi" w:hAnsiTheme="minorHAnsi"/>
                <w:sz w:val="22"/>
                <w:szCs w:val="22"/>
              </w:rPr>
            </w:pPr>
            <w:r w:rsidRPr="0075798A">
              <w:rPr>
                <w:rFonts w:asciiTheme="minorHAnsi" w:hAnsiTheme="minorHAnsi"/>
                <w:sz w:val="22"/>
                <w:szCs w:val="22"/>
              </w:rPr>
              <w:t>Operative Drainer</w:t>
            </w:r>
          </w:p>
          <w:p w:rsidR="0075798A" w:rsidRPr="0075798A" w:rsidRDefault="0075798A" w:rsidP="00FA627A">
            <w:pPr>
              <w:pStyle w:val="Apara"/>
              <w:spacing w:before="0" w:after="0"/>
              <w:ind w:left="0" w:firstLine="0"/>
              <w:jc w:val="left"/>
              <w:rPr>
                <w:rFonts w:asciiTheme="minorHAnsi" w:hAnsiTheme="minorHAnsi"/>
                <w:sz w:val="22"/>
                <w:szCs w:val="22"/>
              </w:rPr>
            </w:pPr>
          </w:p>
          <w:p w:rsidR="0075798A" w:rsidRPr="0075798A" w:rsidRDefault="0075798A" w:rsidP="00FA627A">
            <w:pPr>
              <w:pStyle w:val="Apara"/>
              <w:spacing w:before="0" w:after="0"/>
              <w:ind w:left="0" w:firstLine="0"/>
              <w:jc w:val="left"/>
              <w:rPr>
                <w:rFonts w:asciiTheme="minorHAnsi" w:hAnsiTheme="minorHAnsi"/>
                <w:sz w:val="22"/>
                <w:szCs w:val="22"/>
              </w:rPr>
            </w:pPr>
          </w:p>
          <w:p w:rsidR="0075798A" w:rsidRPr="0075798A" w:rsidRDefault="0075798A" w:rsidP="00FA627A">
            <w:pPr>
              <w:pStyle w:val="Apara"/>
              <w:spacing w:before="0" w:after="0"/>
              <w:ind w:left="0" w:firstLine="0"/>
              <w:jc w:val="left"/>
              <w:rPr>
                <w:rFonts w:asciiTheme="minorHAnsi" w:hAnsiTheme="minorHAnsi"/>
                <w:sz w:val="22"/>
                <w:szCs w:val="22"/>
              </w:rPr>
            </w:pPr>
          </w:p>
          <w:p w:rsidR="0075798A" w:rsidRPr="0075798A" w:rsidRDefault="0075798A" w:rsidP="00FA627A">
            <w:pPr>
              <w:pStyle w:val="Apara"/>
              <w:spacing w:before="0" w:after="0"/>
              <w:ind w:left="0" w:firstLine="0"/>
              <w:jc w:val="left"/>
              <w:rPr>
                <w:rFonts w:asciiTheme="minorHAnsi" w:hAnsiTheme="minorHAnsi"/>
                <w:sz w:val="22"/>
                <w:szCs w:val="22"/>
              </w:rPr>
            </w:pPr>
          </w:p>
          <w:p w:rsidR="0075798A" w:rsidRPr="0075798A" w:rsidRDefault="0075798A" w:rsidP="00FA627A">
            <w:pPr>
              <w:pStyle w:val="Apara"/>
              <w:spacing w:before="0" w:after="0"/>
              <w:ind w:left="0" w:firstLine="0"/>
              <w:jc w:val="left"/>
              <w:rPr>
                <w:rFonts w:asciiTheme="minorHAnsi" w:hAnsiTheme="minorHAnsi"/>
                <w:sz w:val="22"/>
                <w:szCs w:val="22"/>
              </w:rPr>
            </w:pPr>
          </w:p>
          <w:p w:rsidR="0075798A" w:rsidRPr="0075798A" w:rsidRDefault="0075798A" w:rsidP="00FA627A">
            <w:pPr>
              <w:pStyle w:val="Apara"/>
              <w:spacing w:before="0" w:after="0"/>
              <w:ind w:left="0" w:firstLine="0"/>
              <w:jc w:val="left"/>
              <w:rPr>
                <w:rFonts w:asciiTheme="minorHAnsi" w:hAnsiTheme="minorHAnsi"/>
                <w:sz w:val="22"/>
                <w:szCs w:val="22"/>
              </w:rPr>
            </w:pPr>
          </w:p>
        </w:tc>
        <w:tc>
          <w:tcPr>
            <w:tcW w:w="7259" w:type="dxa"/>
          </w:tcPr>
          <w:p w:rsidR="0075798A" w:rsidRPr="0075798A" w:rsidRDefault="0075798A" w:rsidP="00FA627A">
            <w:pPr>
              <w:pStyle w:val="condition"/>
              <w:numPr>
                <w:ilvl w:val="0"/>
                <w:numId w:val="0"/>
              </w:numPr>
              <w:rPr>
                <w:rFonts w:asciiTheme="minorHAnsi" w:hAnsiTheme="minorHAnsi"/>
                <w:b/>
                <w:sz w:val="22"/>
                <w:szCs w:val="22"/>
                <w:u w:val="single"/>
              </w:rPr>
            </w:pPr>
            <w:r w:rsidRPr="0075798A">
              <w:rPr>
                <w:rFonts w:asciiTheme="minorHAnsi" w:hAnsiTheme="minorHAnsi"/>
                <w:b/>
                <w:sz w:val="22"/>
                <w:szCs w:val="22"/>
                <w:u w:val="single"/>
              </w:rPr>
              <w:t>Method 1</w:t>
            </w:r>
          </w:p>
          <w:p w:rsidR="00A5151C" w:rsidRPr="00CA680B" w:rsidRDefault="00A5151C" w:rsidP="00A5151C">
            <w:pPr>
              <w:numPr>
                <w:ilvl w:val="0"/>
                <w:numId w:val="0"/>
              </w:numPr>
              <w:autoSpaceDE w:val="0"/>
              <w:autoSpaceDN w:val="0"/>
              <w:adjustRightInd w:val="0"/>
              <w:rPr>
                <w:rFonts w:asciiTheme="minorHAnsi" w:hAnsiTheme="minorHAnsi"/>
                <w:b/>
                <w:sz w:val="22"/>
                <w:szCs w:val="22"/>
                <w:lang w:eastAsia="en-AU"/>
              </w:rPr>
            </w:pPr>
            <w:r w:rsidRPr="00CA680B">
              <w:rPr>
                <w:rFonts w:asciiTheme="minorHAnsi" w:hAnsiTheme="minorHAnsi"/>
                <w:b/>
                <w:sz w:val="22"/>
                <w:szCs w:val="22"/>
                <w:lang w:eastAsia="en-AU"/>
              </w:rPr>
              <w:t>Educational Qualification</w:t>
            </w:r>
          </w:p>
          <w:p w:rsidR="0075798A" w:rsidRDefault="00A5151C" w:rsidP="003A05C2">
            <w:pPr>
              <w:numPr>
                <w:ilvl w:val="0"/>
                <w:numId w:val="0"/>
              </w:numPr>
              <w:autoSpaceDE w:val="0"/>
              <w:autoSpaceDN w:val="0"/>
              <w:adjustRightInd w:val="0"/>
              <w:rPr>
                <w:rFonts w:asciiTheme="minorHAnsi" w:hAnsiTheme="minorHAnsi"/>
                <w:sz w:val="22"/>
                <w:szCs w:val="22"/>
                <w:lang w:eastAsia="en-AU"/>
              </w:rPr>
            </w:pPr>
            <w:r>
              <w:rPr>
                <w:rFonts w:asciiTheme="minorHAnsi" w:hAnsiTheme="minorHAnsi"/>
                <w:sz w:val="22"/>
                <w:szCs w:val="22"/>
                <w:lang w:eastAsia="en-AU"/>
              </w:rPr>
              <w:t xml:space="preserve">The applicant </w:t>
            </w:r>
            <w:r w:rsidR="00F3684D">
              <w:rPr>
                <w:rFonts w:asciiTheme="minorHAnsi" w:hAnsiTheme="minorHAnsi"/>
                <w:sz w:val="22"/>
                <w:szCs w:val="22"/>
                <w:lang w:eastAsia="en-AU"/>
              </w:rPr>
              <w:t xml:space="preserve">obtained </w:t>
            </w:r>
            <w:r w:rsidR="0075798A" w:rsidRPr="0075798A">
              <w:rPr>
                <w:rFonts w:asciiTheme="minorHAnsi" w:hAnsiTheme="minorHAnsi"/>
                <w:sz w:val="22"/>
                <w:szCs w:val="22"/>
              </w:rPr>
              <w:t>a Certificate II in Draining with one of the following course numbers issued within five years prior to making the application:</w:t>
            </w:r>
          </w:p>
          <w:p w:rsidR="00A5151C" w:rsidRDefault="00A5151C" w:rsidP="00A5151C">
            <w:pPr>
              <w:pStyle w:val="condition"/>
              <w:numPr>
                <w:ilvl w:val="0"/>
                <w:numId w:val="0"/>
              </w:numPr>
              <w:ind w:left="720"/>
              <w:rPr>
                <w:rFonts w:asciiTheme="minorHAnsi" w:hAnsiTheme="minorHAnsi"/>
                <w:sz w:val="22"/>
                <w:szCs w:val="22"/>
              </w:rPr>
            </w:pPr>
          </w:p>
          <w:p w:rsidR="0075798A" w:rsidRPr="0075798A" w:rsidRDefault="0075798A" w:rsidP="0040412A">
            <w:pPr>
              <w:pStyle w:val="condition"/>
              <w:numPr>
                <w:ilvl w:val="0"/>
                <w:numId w:val="66"/>
              </w:numPr>
              <w:rPr>
                <w:rFonts w:asciiTheme="minorHAnsi" w:hAnsiTheme="minorHAnsi"/>
                <w:sz w:val="22"/>
                <w:szCs w:val="22"/>
              </w:rPr>
            </w:pPr>
            <w:r w:rsidRPr="0075798A">
              <w:rPr>
                <w:rFonts w:asciiTheme="minorHAnsi" w:hAnsiTheme="minorHAnsi"/>
                <w:sz w:val="22"/>
                <w:szCs w:val="22"/>
              </w:rPr>
              <w:t>CPC20708;</w:t>
            </w:r>
          </w:p>
          <w:p w:rsidR="0075798A" w:rsidRPr="0075798A" w:rsidRDefault="0075798A" w:rsidP="0040412A">
            <w:pPr>
              <w:pStyle w:val="condition"/>
              <w:numPr>
                <w:ilvl w:val="0"/>
                <w:numId w:val="66"/>
              </w:numPr>
              <w:rPr>
                <w:rFonts w:asciiTheme="minorHAnsi" w:hAnsiTheme="minorHAnsi"/>
                <w:sz w:val="22"/>
                <w:szCs w:val="22"/>
              </w:rPr>
            </w:pPr>
            <w:r w:rsidRPr="0075798A">
              <w:rPr>
                <w:rFonts w:asciiTheme="minorHAnsi" w:hAnsiTheme="minorHAnsi"/>
                <w:sz w:val="22"/>
                <w:szCs w:val="22"/>
              </w:rPr>
              <w:t>CPC20711;</w:t>
            </w:r>
          </w:p>
          <w:p w:rsidR="0075798A" w:rsidRPr="0075798A" w:rsidRDefault="0075798A" w:rsidP="0040412A">
            <w:pPr>
              <w:pStyle w:val="condition"/>
              <w:numPr>
                <w:ilvl w:val="0"/>
                <w:numId w:val="66"/>
              </w:numPr>
              <w:rPr>
                <w:rFonts w:asciiTheme="minorHAnsi" w:hAnsiTheme="minorHAnsi"/>
                <w:sz w:val="22"/>
                <w:szCs w:val="22"/>
              </w:rPr>
            </w:pPr>
            <w:r w:rsidRPr="0075798A">
              <w:rPr>
                <w:rFonts w:asciiTheme="minorHAnsi" w:hAnsiTheme="minorHAnsi"/>
                <w:sz w:val="22"/>
                <w:szCs w:val="22"/>
              </w:rPr>
              <w:t>CPC20712.</w:t>
            </w:r>
          </w:p>
          <w:p w:rsidR="0075798A" w:rsidRPr="0075798A" w:rsidRDefault="0075798A" w:rsidP="00FA627A">
            <w:pPr>
              <w:pStyle w:val="condition"/>
              <w:numPr>
                <w:ilvl w:val="0"/>
                <w:numId w:val="0"/>
              </w:numPr>
              <w:ind w:left="567"/>
              <w:rPr>
                <w:rFonts w:asciiTheme="minorHAnsi" w:hAnsiTheme="minorHAnsi"/>
                <w:sz w:val="22"/>
                <w:szCs w:val="22"/>
              </w:rPr>
            </w:pPr>
          </w:p>
          <w:p w:rsidR="0075798A" w:rsidRDefault="0075798A" w:rsidP="00FA627A">
            <w:pPr>
              <w:pStyle w:val="condition"/>
              <w:numPr>
                <w:ilvl w:val="0"/>
                <w:numId w:val="0"/>
              </w:numPr>
              <w:ind w:left="567" w:hanging="567"/>
              <w:rPr>
                <w:rFonts w:asciiTheme="minorHAnsi" w:hAnsiTheme="minorHAnsi"/>
                <w:b/>
                <w:sz w:val="22"/>
                <w:szCs w:val="22"/>
                <w:u w:val="single"/>
              </w:rPr>
            </w:pPr>
            <w:r w:rsidRPr="0075798A">
              <w:rPr>
                <w:rFonts w:asciiTheme="minorHAnsi" w:hAnsiTheme="minorHAnsi"/>
                <w:b/>
                <w:sz w:val="22"/>
                <w:szCs w:val="22"/>
                <w:u w:val="single"/>
              </w:rPr>
              <w:t xml:space="preserve">Method 2 </w:t>
            </w:r>
          </w:p>
          <w:p w:rsidR="000846BB" w:rsidRPr="007F17D5" w:rsidRDefault="000846BB" w:rsidP="000846BB">
            <w:pPr>
              <w:pStyle w:val="condition"/>
              <w:numPr>
                <w:ilvl w:val="0"/>
                <w:numId w:val="0"/>
              </w:numPr>
              <w:ind w:left="600" w:hanging="600"/>
              <w:rPr>
                <w:rFonts w:asciiTheme="minorHAnsi" w:hAnsiTheme="minorHAnsi"/>
                <w:b/>
                <w:sz w:val="22"/>
                <w:szCs w:val="22"/>
              </w:rPr>
            </w:pPr>
            <w:r w:rsidRPr="007F17D5">
              <w:rPr>
                <w:rFonts w:asciiTheme="minorHAnsi" w:hAnsiTheme="minorHAnsi"/>
                <w:b/>
                <w:sz w:val="22"/>
                <w:szCs w:val="22"/>
              </w:rPr>
              <w:t xml:space="preserve">Formerly held licence   </w:t>
            </w:r>
          </w:p>
          <w:p w:rsidR="00620B7C" w:rsidRDefault="003A05C2" w:rsidP="001111BE">
            <w:pPr>
              <w:pStyle w:val="condition"/>
              <w:numPr>
                <w:ilvl w:val="0"/>
                <w:numId w:val="0"/>
              </w:numPr>
              <w:ind w:left="33"/>
              <w:rPr>
                <w:rFonts w:asciiTheme="minorHAnsi" w:hAnsiTheme="minorHAnsi"/>
                <w:sz w:val="22"/>
                <w:szCs w:val="22"/>
              </w:rPr>
            </w:pPr>
            <w:r>
              <w:rPr>
                <w:rFonts w:asciiTheme="minorHAnsi" w:hAnsiTheme="minorHAnsi"/>
                <w:sz w:val="22"/>
                <w:szCs w:val="22"/>
              </w:rPr>
              <w:t xml:space="preserve">The applicant held </w:t>
            </w:r>
            <w:r w:rsidR="0075798A" w:rsidRPr="0075798A">
              <w:rPr>
                <w:rFonts w:asciiTheme="minorHAnsi" w:hAnsiTheme="minorHAnsi"/>
                <w:sz w:val="22"/>
                <w:szCs w:val="22"/>
              </w:rPr>
              <w:t>an Operative Drainer Licence or an Advanced Sanitary Drain</w:t>
            </w:r>
            <w:r w:rsidR="00F3684D">
              <w:rPr>
                <w:rFonts w:asciiTheme="minorHAnsi" w:hAnsiTheme="minorHAnsi"/>
                <w:sz w:val="22"/>
                <w:szCs w:val="22"/>
              </w:rPr>
              <w:t xml:space="preserve">er licence in the ACT within a five years </w:t>
            </w:r>
            <w:r w:rsidR="0075798A" w:rsidRPr="0075798A">
              <w:rPr>
                <w:rFonts w:asciiTheme="minorHAnsi" w:hAnsiTheme="minorHAnsi"/>
                <w:sz w:val="22"/>
                <w:szCs w:val="22"/>
              </w:rPr>
              <w:t xml:space="preserve">from the date of application that </w:t>
            </w:r>
            <w:r w:rsidR="00DF7A8C" w:rsidRPr="007A562B">
              <w:rPr>
                <w:rFonts w:asciiTheme="minorHAnsi" w:hAnsiTheme="minorHAnsi"/>
                <w:sz w:val="22"/>
                <w:szCs w:val="22"/>
              </w:rPr>
              <w:t>was not, or is not, the subject of cancellation or suspension, or surrendered to avoid occupational discipline or another regulatory action against the licensee (however described)</w:t>
            </w:r>
            <w:r w:rsidR="0075798A" w:rsidRPr="0075798A">
              <w:rPr>
                <w:rFonts w:asciiTheme="minorHAnsi" w:hAnsiTheme="minorHAnsi"/>
                <w:sz w:val="22"/>
                <w:szCs w:val="22"/>
              </w:rPr>
              <w:t>.</w:t>
            </w:r>
          </w:p>
          <w:p w:rsidR="00620B7C" w:rsidRPr="0075798A" w:rsidRDefault="00620B7C" w:rsidP="00620B7C">
            <w:pPr>
              <w:pStyle w:val="condition"/>
              <w:numPr>
                <w:ilvl w:val="0"/>
                <w:numId w:val="0"/>
              </w:numPr>
              <w:ind w:left="567" w:hanging="567"/>
              <w:rPr>
                <w:rFonts w:asciiTheme="minorHAnsi" w:hAnsiTheme="minorHAnsi"/>
                <w:sz w:val="22"/>
                <w:szCs w:val="22"/>
              </w:rPr>
            </w:pPr>
          </w:p>
          <w:p w:rsidR="0075798A" w:rsidRPr="0075798A" w:rsidRDefault="0075798A" w:rsidP="00FA627A">
            <w:pPr>
              <w:pStyle w:val="condition"/>
              <w:numPr>
                <w:ilvl w:val="0"/>
                <w:numId w:val="0"/>
              </w:numPr>
              <w:ind w:left="567" w:hanging="567"/>
              <w:rPr>
                <w:rFonts w:asciiTheme="minorHAnsi" w:hAnsiTheme="minorHAnsi"/>
                <w:sz w:val="22"/>
                <w:szCs w:val="22"/>
              </w:rPr>
            </w:pPr>
          </w:p>
        </w:tc>
      </w:tr>
    </w:tbl>
    <w:p w:rsidR="00D552EA" w:rsidRDefault="00D552EA">
      <w:r>
        <w:br w:type="page"/>
      </w:r>
    </w:p>
    <w:p w:rsidR="00756F63" w:rsidRPr="0075798A" w:rsidRDefault="00756F63" w:rsidP="00756F63">
      <w:pPr>
        <w:pStyle w:val="condition"/>
        <w:numPr>
          <w:ilvl w:val="0"/>
          <w:numId w:val="0"/>
        </w:numPr>
        <w:tabs>
          <w:tab w:val="left" w:pos="-7055"/>
        </w:tabs>
        <w:rPr>
          <w:rFonts w:asciiTheme="minorHAnsi" w:hAnsiTheme="minorHAnsi"/>
          <w:b/>
          <w:sz w:val="22"/>
          <w:szCs w:val="22"/>
        </w:rPr>
      </w:pPr>
      <w:r>
        <w:rPr>
          <w:rFonts w:asciiTheme="minorHAnsi" w:hAnsiTheme="minorHAnsi"/>
          <w:b/>
          <w:sz w:val="22"/>
          <w:szCs w:val="22"/>
        </w:rPr>
        <w:lastRenderedPageBreak/>
        <w:t xml:space="preserve">Notes: </w:t>
      </w:r>
      <w:r w:rsidRPr="0075798A">
        <w:rPr>
          <w:rFonts w:asciiTheme="minorHAnsi" w:hAnsiTheme="minorHAnsi"/>
          <w:b/>
          <w:sz w:val="22"/>
          <w:szCs w:val="22"/>
        </w:rPr>
        <w:t>Electrician</w:t>
      </w:r>
      <w:r>
        <w:rPr>
          <w:rFonts w:asciiTheme="minorHAnsi" w:hAnsiTheme="minorHAnsi"/>
          <w:b/>
          <w:sz w:val="22"/>
          <w:szCs w:val="22"/>
        </w:rPr>
        <w:t xml:space="preserve"> licences</w:t>
      </w:r>
    </w:p>
    <w:p w:rsidR="00756F63" w:rsidRPr="0075798A" w:rsidRDefault="00756F63" w:rsidP="00756F63">
      <w:pPr>
        <w:pStyle w:val="condition"/>
        <w:numPr>
          <w:ilvl w:val="0"/>
          <w:numId w:val="0"/>
        </w:numPr>
        <w:tabs>
          <w:tab w:val="left" w:pos="-7055"/>
        </w:tabs>
        <w:rPr>
          <w:rFonts w:asciiTheme="minorHAnsi" w:hAnsiTheme="minorHAnsi"/>
          <w:sz w:val="22"/>
          <w:szCs w:val="22"/>
        </w:rPr>
      </w:pPr>
      <w:r w:rsidRPr="0075798A">
        <w:rPr>
          <w:rFonts w:asciiTheme="minorHAnsi" w:hAnsiTheme="minorHAnsi"/>
          <w:sz w:val="22"/>
          <w:szCs w:val="22"/>
        </w:rPr>
        <w:t xml:space="preserve">The Restricted Permit Electrotechnology Systems may be used for individuals to undertake supervised work and training at a </w:t>
      </w:r>
      <w:r w:rsidRPr="00F3684D">
        <w:rPr>
          <w:rFonts w:asciiTheme="minorHAnsi" w:hAnsiTheme="minorHAnsi"/>
          <w:i/>
          <w:sz w:val="22"/>
          <w:szCs w:val="22"/>
        </w:rPr>
        <w:t>registered training organisation</w:t>
      </w:r>
      <w:r w:rsidRPr="00F3684D">
        <w:rPr>
          <w:rFonts w:asciiTheme="minorHAnsi" w:hAnsiTheme="minorHAnsi"/>
          <w:sz w:val="22"/>
          <w:szCs w:val="22"/>
        </w:rPr>
        <w:t xml:space="preserve"> to</w:t>
      </w:r>
      <w:r w:rsidRPr="0075798A">
        <w:rPr>
          <w:rFonts w:asciiTheme="minorHAnsi" w:hAnsiTheme="minorHAnsi"/>
          <w:sz w:val="22"/>
          <w:szCs w:val="22"/>
        </w:rPr>
        <w:t xml:space="preserve"> gain the qualifications required for a Restricted Licence in the class of licence relevant to their trade background. </w:t>
      </w:r>
    </w:p>
    <w:p w:rsidR="00756F63" w:rsidRPr="0075798A" w:rsidRDefault="00756F63" w:rsidP="00756F63">
      <w:pPr>
        <w:pStyle w:val="condition"/>
        <w:numPr>
          <w:ilvl w:val="0"/>
          <w:numId w:val="0"/>
        </w:numPr>
        <w:tabs>
          <w:tab w:val="left" w:pos="-7055"/>
        </w:tabs>
        <w:rPr>
          <w:rFonts w:asciiTheme="minorHAnsi" w:hAnsiTheme="minorHAnsi"/>
          <w:sz w:val="22"/>
          <w:szCs w:val="22"/>
        </w:rPr>
      </w:pPr>
    </w:p>
    <w:p w:rsidR="00756F63" w:rsidRPr="0075798A" w:rsidRDefault="00756F63" w:rsidP="00756F63">
      <w:pPr>
        <w:pStyle w:val="condition"/>
        <w:numPr>
          <w:ilvl w:val="0"/>
          <w:numId w:val="0"/>
        </w:numPr>
        <w:ind w:left="33"/>
        <w:rPr>
          <w:rFonts w:asciiTheme="minorHAnsi" w:hAnsiTheme="minorHAnsi"/>
          <w:sz w:val="22"/>
          <w:szCs w:val="22"/>
        </w:rPr>
      </w:pPr>
      <w:r w:rsidRPr="0075798A">
        <w:rPr>
          <w:rFonts w:asciiTheme="minorHAnsi" w:hAnsiTheme="minorHAnsi"/>
          <w:sz w:val="22"/>
          <w:szCs w:val="22"/>
        </w:rPr>
        <w:t xml:space="preserve">The Unrestricted Permit Electrotechnology Systems may be used for individuals to undertake supervised work and training at a </w:t>
      </w:r>
      <w:r w:rsidRPr="00F3684D">
        <w:rPr>
          <w:rFonts w:asciiTheme="minorHAnsi" w:hAnsiTheme="minorHAnsi"/>
          <w:i/>
          <w:sz w:val="22"/>
          <w:szCs w:val="22"/>
        </w:rPr>
        <w:t>registered training organisation</w:t>
      </w:r>
      <w:r w:rsidRPr="00F3684D">
        <w:rPr>
          <w:rFonts w:asciiTheme="minorHAnsi" w:hAnsiTheme="minorHAnsi"/>
          <w:sz w:val="22"/>
          <w:szCs w:val="22"/>
        </w:rPr>
        <w:t xml:space="preserve"> to gain the qualification acceptable for obtaining an Unrestricted Licence. This training fills the gap between their initial</w:t>
      </w:r>
      <w:r w:rsidRPr="0075798A">
        <w:rPr>
          <w:rFonts w:asciiTheme="minorHAnsi" w:hAnsiTheme="minorHAnsi"/>
          <w:sz w:val="22"/>
          <w:szCs w:val="22"/>
        </w:rPr>
        <w:t xml:space="preserve"> qualification and the current Certificate III in </w:t>
      </w:r>
      <w:r w:rsidRPr="0075798A">
        <w:rPr>
          <w:rFonts w:asciiTheme="minorHAnsi" w:hAnsiTheme="minorHAnsi"/>
          <w:i/>
          <w:sz w:val="22"/>
          <w:szCs w:val="22"/>
        </w:rPr>
        <w:t>Electrotechnology Electrician</w:t>
      </w:r>
      <w:r w:rsidRPr="0075798A">
        <w:rPr>
          <w:rFonts w:asciiTheme="minorHAnsi" w:hAnsiTheme="minorHAnsi"/>
          <w:sz w:val="22"/>
          <w:szCs w:val="22"/>
        </w:rPr>
        <w:t xml:space="preserve"> and is referred to as “gap training”.  </w:t>
      </w:r>
    </w:p>
    <w:p w:rsidR="00756F63" w:rsidRPr="0075798A" w:rsidRDefault="00756F63" w:rsidP="00756F63">
      <w:pPr>
        <w:pStyle w:val="condition"/>
        <w:numPr>
          <w:ilvl w:val="0"/>
          <w:numId w:val="0"/>
        </w:numPr>
        <w:ind w:left="33"/>
        <w:rPr>
          <w:rFonts w:asciiTheme="minorHAnsi" w:hAnsiTheme="minorHAnsi"/>
          <w:sz w:val="22"/>
          <w:szCs w:val="22"/>
        </w:rPr>
      </w:pPr>
    </w:p>
    <w:p w:rsidR="00756F63" w:rsidRPr="0075798A" w:rsidRDefault="00756F63" w:rsidP="00756F63">
      <w:pPr>
        <w:pStyle w:val="condition"/>
        <w:numPr>
          <w:ilvl w:val="0"/>
          <w:numId w:val="0"/>
        </w:numPr>
        <w:ind w:left="33"/>
        <w:rPr>
          <w:rFonts w:asciiTheme="minorHAnsi" w:hAnsiTheme="minorHAnsi"/>
          <w:sz w:val="22"/>
          <w:szCs w:val="22"/>
        </w:rPr>
      </w:pPr>
      <w:r w:rsidRPr="0075798A">
        <w:rPr>
          <w:rFonts w:asciiTheme="minorHAnsi" w:hAnsiTheme="minorHAnsi"/>
          <w:sz w:val="22"/>
          <w:szCs w:val="22"/>
        </w:rPr>
        <w:t xml:space="preserve">The “gap training” may take the form of a training package delivered by the </w:t>
      </w:r>
      <w:r w:rsidRPr="00F3684D">
        <w:rPr>
          <w:rFonts w:asciiTheme="minorHAnsi" w:hAnsiTheme="minorHAnsi"/>
          <w:i/>
          <w:sz w:val="22"/>
          <w:szCs w:val="22"/>
        </w:rPr>
        <w:t>registered training organisation</w:t>
      </w:r>
      <w:r w:rsidRPr="00F3684D">
        <w:rPr>
          <w:rFonts w:asciiTheme="minorHAnsi" w:hAnsiTheme="minorHAnsi"/>
          <w:sz w:val="22"/>
          <w:szCs w:val="22"/>
        </w:rPr>
        <w:t xml:space="preserve">, or individual units of competency required by the </w:t>
      </w:r>
      <w:r w:rsidRPr="00F3684D">
        <w:rPr>
          <w:rFonts w:asciiTheme="minorHAnsi" w:hAnsiTheme="minorHAnsi"/>
          <w:i/>
          <w:sz w:val="22"/>
          <w:szCs w:val="22"/>
        </w:rPr>
        <w:t>registered training organisation</w:t>
      </w:r>
      <w:r w:rsidRPr="0075798A">
        <w:rPr>
          <w:rFonts w:asciiTheme="minorHAnsi" w:hAnsiTheme="minorHAnsi"/>
          <w:sz w:val="22"/>
          <w:szCs w:val="22"/>
        </w:rPr>
        <w:t xml:space="preserve">, so the applicant can gain the Certificate III in </w:t>
      </w:r>
      <w:r w:rsidRPr="0075798A">
        <w:rPr>
          <w:rFonts w:asciiTheme="minorHAnsi" w:hAnsiTheme="minorHAnsi"/>
          <w:i/>
          <w:sz w:val="22"/>
          <w:szCs w:val="22"/>
        </w:rPr>
        <w:t xml:space="preserve">Electrotechnology Electrician.  </w:t>
      </w:r>
      <w:r w:rsidRPr="0075798A">
        <w:rPr>
          <w:rFonts w:asciiTheme="minorHAnsi" w:hAnsiTheme="minorHAnsi"/>
          <w:sz w:val="22"/>
          <w:szCs w:val="22"/>
        </w:rPr>
        <w:t xml:space="preserve">It is expected that gap training should not exceed 18 months of part time study. </w:t>
      </w:r>
      <w:r w:rsidRPr="0075798A">
        <w:rPr>
          <w:rFonts w:asciiTheme="minorHAnsi" w:hAnsiTheme="minorHAnsi"/>
          <w:i/>
          <w:sz w:val="22"/>
          <w:szCs w:val="22"/>
        </w:rPr>
        <w:t xml:space="preserve"> </w:t>
      </w:r>
    </w:p>
    <w:p w:rsidR="00756F63" w:rsidRPr="0075798A" w:rsidRDefault="00756F63" w:rsidP="00756F63">
      <w:pPr>
        <w:pStyle w:val="condition"/>
        <w:numPr>
          <w:ilvl w:val="0"/>
          <w:numId w:val="0"/>
        </w:numPr>
        <w:ind w:left="33"/>
        <w:rPr>
          <w:rFonts w:asciiTheme="minorHAnsi" w:hAnsiTheme="minorHAnsi"/>
          <w:sz w:val="22"/>
          <w:szCs w:val="22"/>
        </w:rPr>
      </w:pPr>
    </w:p>
    <w:p w:rsidR="00756F63" w:rsidRPr="0075798A" w:rsidRDefault="00756F63" w:rsidP="00756F63">
      <w:pPr>
        <w:pStyle w:val="condition"/>
        <w:numPr>
          <w:ilvl w:val="0"/>
          <w:numId w:val="0"/>
        </w:numPr>
        <w:ind w:left="33"/>
        <w:rPr>
          <w:rFonts w:asciiTheme="minorHAnsi" w:hAnsiTheme="minorHAnsi"/>
          <w:sz w:val="22"/>
          <w:szCs w:val="22"/>
        </w:rPr>
      </w:pPr>
      <w:r w:rsidRPr="0075798A">
        <w:rPr>
          <w:rFonts w:asciiTheme="minorHAnsi" w:hAnsiTheme="minorHAnsi"/>
          <w:sz w:val="22"/>
          <w:szCs w:val="22"/>
        </w:rPr>
        <w:t>If an applicant requires more than 18 months part time study to gain the required qualification, the Registrar may require that the applicant undertake a nationally recognised contract of training as an electrical apprentice to gain the required qualification for unrestricted electrician.</w:t>
      </w:r>
    </w:p>
    <w:p w:rsidR="00756F63" w:rsidRPr="0075798A" w:rsidRDefault="00756F63" w:rsidP="00756F63">
      <w:pPr>
        <w:pStyle w:val="condition"/>
        <w:numPr>
          <w:ilvl w:val="0"/>
          <w:numId w:val="0"/>
        </w:numPr>
        <w:ind w:left="33"/>
        <w:rPr>
          <w:rFonts w:asciiTheme="minorHAnsi" w:hAnsiTheme="minorHAnsi"/>
          <w:sz w:val="22"/>
          <w:szCs w:val="22"/>
        </w:rPr>
      </w:pPr>
    </w:p>
    <w:p w:rsidR="00756F63" w:rsidRPr="0075798A" w:rsidRDefault="00756F63" w:rsidP="00756F63">
      <w:pPr>
        <w:pStyle w:val="Asubpara"/>
        <w:spacing w:before="0" w:after="0"/>
        <w:ind w:left="0" w:firstLine="0"/>
        <w:jc w:val="left"/>
        <w:rPr>
          <w:rFonts w:asciiTheme="minorHAnsi" w:hAnsiTheme="minorHAnsi"/>
          <w:b/>
          <w:i/>
          <w:sz w:val="22"/>
          <w:szCs w:val="22"/>
        </w:rPr>
      </w:pPr>
      <w:r w:rsidRPr="0075798A">
        <w:rPr>
          <w:rFonts w:asciiTheme="minorHAnsi" w:hAnsiTheme="minorHAnsi"/>
          <w:b/>
          <w:i/>
          <w:sz w:val="22"/>
          <w:szCs w:val="22"/>
        </w:rPr>
        <w:t>Letters of need</w:t>
      </w:r>
      <w:r>
        <w:rPr>
          <w:rFonts w:asciiTheme="minorHAnsi" w:hAnsiTheme="minorHAnsi"/>
          <w:b/>
          <w:i/>
          <w:sz w:val="22"/>
          <w:szCs w:val="22"/>
        </w:rPr>
        <w:t xml:space="preserve"> (see also the dictionary at the end of this schedule)</w:t>
      </w:r>
    </w:p>
    <w:p w:rsidR="00756F63" w:rsidRPr="0075798A" w:rsidRDefault="00756F63" w:rsidP="00756F63">
      <w:pPr>
        <w:pStyle w:val="condition"/>
        <w:numPr>
          <w:ilvl w:val="0"/>
          <w:numId w:val="0"/>
        </w:numPr>
        <w:tabs>
          <w:tab w:val="left" w:pos="-7055"/>
        </w:tabs>
        <w:rPr>
          <w:rFonts w:asciiTheme="minorHAnsi" w:hAnsiTheme="minorHAnsi"/>
          <w:sz w:val="22"/>
          <w:szCs w:val="22"/>
        </w:rPr>
      </w:pPr>
      <w:r w:rsidRPr="0075798A">
        <w:rPr>
          <w:rFonts w:asciiTheme="minorHAnsi" w:hAnsiTheme="minorHAnsi"/>
          <w:sz w:val="22"/>
          <w:szCs w:val="22"/>
        </w:rPr>
        <w:t>All applicants for unrestricted permits, restricted permits and restricted licences in the occupation of electrician must provide a statement from their employer, or from the applicant if self-employed, stating the principal trade to which the incidental electrical work applies, and the need for the restricted electrical permit or licence in that trade.  For permits, the letters must include the name and licence number of the person who will be supervising their work.</w:t>
      </w:r>
    </w:p>
    <w:p w:rsidR="00756F63" w:rsidRDefault="00756F63"/>
    <w:tbl>
      <w:tblPr>
        <w:tblStyle w:val="TableGrid"/>
        <w:tblW w:w="0" w:type="auto"/>
        <w:tblLook w:val="04A0" w:firstRow="1" w:lastRow="0" w:firstColumn="1" w:lastColumn="0" w:noHBand="0" w:noVBand="1"/>
      </w:tblPr>
      <w:tblGrid>
        <w:gridCol w:w="1461"/>
        <w:gridCol w:w="1948"/>
        <w:gridCol w:w="6779"/>
      </w:tblGrid>
      <w:tr w:rsidR="00E0578A" w:rsidTr="00E0578A">
        <w:tc>
          <w:tcPr>
            <w:tcW w:w="1560" w:type="dxa"/>
          </w:tcPr>
          <w:p w:rsidR="00226CF5" w:rsidRPr="00EC7609" w:rsidRDefault="00226CF5" w:rsidP="002863EA">
            <w:pPr>
              <w:rPr>
                <w:b/>
              </w:rPr>
            </w:pPr>
            <w:r>
              <w:rPr>
                <w:b/>
              </w:rPr>
              <w:t>Column 1 – Occupation</w:t>
            </w:r>
          </w:p>
        </w:tc>
        <w:tc>
          <w:tcPr>
            <w:tcW w:w="1985" w:type="dxa"/>
          </w:tcPr>
          <w:p w:rsidR="00226CF5" w:rsidRPr="00EC7609" w:rsidRDefault="00226CF5" w:rsidP="002863EA">
            <w:pPr>
              <w:rPr>
                <w:b/>
              </w:rPr>
            </w:pPr>
            <w:r>
              <w:rPr>
                <w:b/>
              </w:rPr>
              <w:t>Column 2 – Class or Endorsement</w:t>
            </w:r>
          </w:p>
        </w:tc>
        <w:tc>
          <w:tcPr>
            <w:tcW w:w="7229" w:type="dxa"/>
          </w:tcPr>
          <w:p w:rsidR="00226CF5" w:rsidRPr="00EC7609" w:rsidRDefault="00226CF5" w:rsidP="002863EA">
            <w:pPr>
              <w:rPr>
                <w:b/>
              </w:rPr>
            </w:pPr>
            <w:r>
              <w:rPr>
                <w:b/>
              </w:rPr>
              <w:t>Column 3 – Qualification Requirements</w:t>
            </w:r>
          </w:p>
        </w:tc>
      </w:tr>
      <w:tr w:rsidR="00E04AD6" w:rsidTr="00E04AD6">
        <w:tc>
          <w:tcPr>
            <w:tcW w:w="1560" w:type="dxa"/>
            <w:vMerge w:val="restart"/>
          </w:tcPr>
          <w:p w:rsidR="00226CF5" w:rsidRDefault="00226CF5" w:rsidP="002863EA">
            <w:pPr>
              <w:rPr>
                <w:rFonts w:asciiTheme="minorHAnsi" w:hAnsiTheme="minorHAnsi"/>
                <w:b/>
                <w:sz w:val="22"/>
                <w:szCs w:val="22"/>
              </w:rPr>
            </w:pPr>
            <w:r>
              <w:rPr>
                <w:rFonts w:asciiTheme="minorHAnsi" w:hAnsiTheme="minorHAnsi"/>
                <w:b/>
                <w:sz w:val="22"/>
                <w:szCs w:val="22"/>
              </w:rPr>
              <w:t>Electrician</w:t>
            </w:r>
          </w:p>
        </w:tc>
        <w:tc>
          <w:tcPr>
            <w:tcW w:w="1985" w:type="dxa"/>
          </w:tcPr>
          <w:p w:rsidR="00226CF5" w:rsidRDefault="00226CF5" w:rsidP="002863EA">
            <w:pPr>
              <w:rPr>
                <w:rFonts w:asciiTheme="minorHAnsi" w:hAnsiTheme="minorHAnsi"/>
                <w:b/>
                <w:sz w:val="22"/>
                <w:szCs w:val="22"/>
              </w:rPr>
            </w:pPr>
            <w:r w:rsidRPr="0075798A">
              <w:rPr>
                <w:rFonts w:asciiTheme="minorHAnsi" w:hAnsiTheme="minorHAnsi"/>
                <w:sz w:val="22"/>
                <w:szCs w:val="22"/>
              </w:rPr>
              <w:t>Unrestricted Licence</w:t>
            </w:r>
          </w:p>
        </w:tc>
        <w:tc>
          <w:tcPr>
            <w:tcW w:w="7229" w:type="dxa"/>
          </w:tcPr>
          <w:p w:rsidR="00226CF5" w:rsidRPr="0075798A" w:rsidRDefault="00226CF5" w:rsidP="002863EA">
            <w:pPr>
              <w:pStyle w:val="condition"/>
              <w:numPr>
                <w:ilvl w:val="0"/>
                <w:numId w:val="0"/>
              </w:numPr>
              <w:tabs>
                <w:tab w:val="left" w:pos="-7055"/>
              </w:tabs>
              <w:rPr>
                <w:rFonts w:asciiTheme="minorHAnsi" w:hAnsiTheme="minorHAnsi"/>
                <w:b/>
                <w:sz w:val="22"/>
                <w:szCs w:val="22"/>
                <w:u w:val="single"/>
              </w:rPr>
            </w:pPr>
            <w:r w:rsidRPr="0075798A">
              <w:rPr>
                <w:rFonts w:asciiTheme="minorHAnsi" w:hAnsiTheme="minorHAnsi"/>
                <w:b/>
                <w:sz w:val="22"/>
                <w:szCs w:val="22"/>
                <w:u w:val="single"/>
              </w:rPr>
              <w:t>Method 1</w:t>
            </w:r>
          </w:p>
          <w:p w:rsidR="00226CF5" w:rsidRPr="00CA680B" w:rsidRDefault="00226CF5" w:rsidP="002863EA">
            <w:pPr>
              <w:numPr>
                <w:ilvl w:val="0"/>
                <w:numId w:val="0"/>
              </w:numPr>
              <w:autoSpaceDE w:val="0"/>
              <w:autoSpaceDN w:val="0"/>
              <w:adjustRightInd w:val="0"/>
              <w:rPr>
                <w:rFonts w:asciiTheme="minorHAnsi" w:hAnsiTheme="minorHAnsi"/>
                <w:b/>
                <w:sz w:val="22"/>
                <w:szCs w:val="22"/>
                <w:lang w:eastAsia="en-AU"/>
              </w:rPr>
            </w:pPr>
            <w:r w:rsidRPr="00CA680B">
              <w:rPr>
                <w:rFonts w:asciiTheme="minorHAnsi" w:hAnsiTheme="minorHAnsi"/>
                <w:b/>
                <w:sz w:val="22"/>
                <w:szCs w:val="22"/>
                <w:lang w:eastAsia="en-AU"/>
              </w:rPr>
              <w:t>Educational Qualification</w:t>
            </w:r>
            <w:r>
              <w:rPr>
                <w:rFonts w:asciiTheme="minorHAnsi" w:hAnsiTheme="minorHAnsi"/>
                <w:b/>
                <w:sz w:val="22"/>
                <w:szCs w:val="22"/>
                <w:lang w:eastAsia="en-AU"/>
              </w:rPr>
              <w:t>(s)</w:t>
            </w:r>
          </w:p>
          <w:p w:rsidR="00226CF5" w:rsidRPr="0075798A" w:rsidRDefault="00226CF5" w:rsidP="002863EA">
            <w:pPr>
              <w:pStyle w:val="condition"/>
              <w:numPr>
                <w:ilvl w:val="0"/>
                <w:numId w:val="0"/>
              </w:numPr>
              <w:tabs>
                <w:tab w:val="left" w:pos="-7055"/>
              </w:tabs>
              <w:rPr>
                <w:rFonts w:asciiTheme="minorHAnsi" w:hAnsiTheme="minorHAnsi"/>
                <w:sz w:val="22"/>
                <w:szCs w:val="22"/>
              </w:rPr>
            </w:pPr>
            <w:r>
              <w:rPr>
                <w:rFonts w:asciiTheme="minorHAnsi" w:hAnsiTheme="minorHAnsi"/>
                <w:sz w:val="22"/>
                <w:szCs w:val="22"/>
              </w:rPr>
              <w:t>The applicant holds</w:t>
            </w:r>
            <w:r w:rsidRPr="00F3684D">
              <w:t>—</w:t>
            </w:r>
          </w:p>
          <w:p w:rsidR="00226CF5" w:rsidRPr="0075798A" w:rsidRDefault="00226CF5" w:rsidP="002863EA">
            <w:pPr>
              <w:pStyle w:val="condition"/>
              <w:numPr>
                <w:ilvl w:val="0"/>
                <w:numId w:val="0"/>
              </w:numPr>
              <w:tabs>
                <w:tab w:val="left" w:pos="-7055"/>
              </w:tabs>
              <w:rPr>
                <w:rFonts w:asciiTheme="minorHAnsi" w:hAnsiTheme="minorHAnsi"/>
                <w:sz w:val="22"/>
                <w:szCs w:val="22"/>
              </w:rPr>
            </w:pPr>
          </w:p>
          <w:p w:rsidR="00226CF5" w:rsidRPr="0075798A" w:rsidRDefault="00226CF5" w:rsidP="00226CF5">
            <w:pPr>
              <w:pStyle w:val="condition"/>
              <w:numPr>
                <w:ilvl w:val="0"/>
                <w:numId w:val="43"/>
              </w:numPr>
              <w:tabs>
                <w:tab w:val="left" w:pos="-7055"/>
              </w:tabs>
              <w:rPr>
                <w:rFonts w:asciiTheme="minorHAnsi" w:hAnsiTheme="minorHAnsi"/>
                <w:sz w:val="22"/>
                <w:szCs w:val="22"/>
              </w:rPr>
            </w:pPr>
            <w:r w:rsidRPr="0075798A">
              <w:rPr>
                <w:rFonts w:asciiTheme="minorHAnsi" w:hAnsiTheme="minorHAnsi"/>
                <w:sz w:val="22"/>
                <w:szCs w:val="22"/>
              </w:rPr>
              <w:t xml:space="preserve">one of the following </w:t>
            </w:r>
            <w:r w:rsidRPr="0075798A">
              <w:rPr>
                <w:rFonts w:asciiTheme="minorHAnsi" w:hAnsiTheme="minorHAnsi"/>
                <w:i/>
                <w:sz w:val="22"/>
                <w:szCs w:val="22"/>
              </w:rPr>
              <w:t>Certificate III in Electrotechnology Electrician</w:t>
            </w:r>
            <w:r w:rsidRPr="0075798A">
              <w:rPr>
                <w:rFonts w:asciiTheme="minorHAnsi" w:hAnsiTheme="minorHAnsi"/>
                <w:sz w:val="22"/>
                <w:szCs w:val="22"/>
              </w:rPr>
              <w:t xml:space="preserve"> qualifications as described on the national training register and issued within five (5) years prior to making the application:</w:t>
            </w:r>
          </w:p>
          <w:p w:rsidR="00226CF5" w:rsidRPr="0075798A" w:rsidRDefault="00226CF5" w:rsidP="002863EA">
            <w:pPr>
              <w:pStyle w:val="condition"/>
              <w:numPr>
                <w:ilvl w:val="0"/>
                <w:numId w:val="0"/>
              </w:numPr>
              <w:tabs>
                <w:tab w:val="left" w:pos="-7055"/>
              </w:tabs>
              <w:rPr>
                <w:rFonts w:asciiTheme="minorHAnsi" w:hAnsiTheme="minorHAnsi"/>
                <w:sz w:val="22"/>
                <w:szCs w:val="22"/>
              </w:rPr>
            </w:pPr>
          </w:p>
          <w:p w:rsidR="00226CF5" w:rsidRPr="0075798A" w:rsidRDefault="00226CF5" w:rsidP="00226CF5">
            <w:pPr>
              <w:pStyle w:val="condition"/>
              <w:numPr>
                <w:ilvl w:val="2"/>
                <w:numId w:val="44"/>
              </w:numPr>
              <w:rPr>
                <w:rFonts w:asciiTheme="minorHAnsi" w:hAnsiTheme="minorHAnsi"/>
                <w:sz w:val="22"/>
                <w:szCs w:val="22"/>
              </w:rPr>
            </w:pPr>
            <w:r w:rsidRPr="0075798A">
              <w:rPr>
                <w:rFonts w:asciiTheme="minorHAnsi" w:hAnsiTheme="minorHAnsi"/>
                <w:sz w:val="22"/>
                <w:szCs w:val="22"/>
              </w:rPr>
              <w:t>UEE30811</w:t>
            </w:r>
          </w:p>
          <w:p w:rsidR="00226CF5" w:rsidRPr="0075798A" w:rsidRDefault="00226CF5" w:rsidP="00226CF5">
            <w:pPr>
              <w:pStyle w:val="condition"/>
              <w:numPr>
                <w:ilvl w:val="2"/>
                <w:numId w:val="44"/>
              </w:numPr>
              <w:rPr>
                <w:rFonts w:asciiTheme="minorHAnsi" w:hAnsiTheme="minorHAnsi"/>
                <w:sz w:val="22"/>
                <w:szCs w:val="22"/>
              </w:rPr>
            </w:pPr>
            <w:r w:rsidRPr="0075798A">
              <w:rPr>
                <w:rFonts w:asciiTheme="minorHAnsi" w:hAnsiTheme="minorHAnsi"/>
                <w:sz w:val="22"/>
                <w:szCs w:val="22"/>
              </w:rPr>
              <w:t>UEE30807</w:t>
            </w:r>
          </w:p>
          <w:p w:rsidR="00226CF5" w:rsidRPr="0075798A" w:rsidRDefault="00226CF5" w:rsidP="00226CF5">
            <w:pPr>
              <w:pStyle w:val="condition"/>
              <w:numPr>
                <w:ilvl w:val="2"/>
                <w:numId w:val="44"/>
              </w:numPr>
              <w:rPr>
                <w:rFonts w:asciiTheme="minorHAnsi" w:hAnsiTheme="minorHAnsi"/>
                <w:sz w:val="22"/>
                <w:szCs w:val="22"/>
              </w:rPr>
            </w:pPr>
            <w:r w:rsidRPr="0075798A">
              <w:rPr>
                <w:rFonts w:asciiTheme="minorHAnsi" w:hAnsiTheme="minorHAnsi"/>
                <w:sz w:val="22"/>
                <w:szCs w:val="22"/>
              </w:rPr>
              <w:t>UEE30806</w:t>
            </w:r>
          </w:p>
          <w:p w:rsidR="00226CF5" w:rsidRDefault="00226CF5" w:rsidP="00226CF5">
            <w:pPr>
              <w:pStyle w:val="condition"/>
              <w:numPr>
                <w:ilvl w:val="2"/>
                <w:numId w:val="44"/>
              </w:numPr>
              <w:rPr>
                <w:rFonts w:asciiTheme="minorHAnsi" w:hAnsiTheme="minorHAnsi"/>
                <w:sz w:val="22"/>
                <w:szCs w:val="22"/>
              </w:rPr>
            </w:pPr>
            <w:r w:rsidRPr="0075798A">
              <w:rPr>
                <w:rFonts w:asciiTheme="minorHAnsi" w:hAnsiTheme="minorHAnsi"/>
                <w:sz w:val="22"/>
                <w:szCs w:val="22"/>
              </w:rPr>
              <w:t>UTE31199</w:t>
            </w:r>
            <w:r>
              <w:rPr>
                <w:rFonts w:asciiTheme="minorHAnsi" w:hAnsiTheme="minorHAnsi"/>
                <w:sz w:val="22"/>
                <w:szCs w:val="22"/>
              </w:rPr>
              <w:t xml:space="preserve">; </w:t>
            </w:r>
          </w:p>
          <w:p w:rsidR="00226CF5" w:rsidRDefault="00226CF5" w:rsidP="002863EA">
            <w:pPr>
              <w:pStyle w:val="condition"/>
              <w:numPr>
                <w:ilvl w:val="0"/>
                <w:numId w:val="0"/>
              </w:numPr>
              <w:ind w:left="567" w:hanging="567"/>
              <w:rPr>
                <w:rFonts w:asciiTheme="minorHAnsi" w:hAnsiTheme="minorHAnsi"/>
                <w:sz w:val="22"/>
                <w:szCs w:val="22"/>
              </w:rPr>
            </w:pPr>
          </w:p>
          <w:p w:rsidR="00226CF5" w:rsidRDefault="00226CF5" w:rsidP="002863EA">
            <w:pPr>
              <w:pStyle w:val="ListParagraph"/>
              <w:autoSpaceDE w:val="0"/>
              <w:autoSpaceDN w:val="0"/>
              <w:adjustRightInd w:val="0"/>
              <w:spacing w:line="240" w:lineRule="auto"/>
              <w:ind w:left="714"/>
              <w:contextualSpacing w:val="0"/>
              <w:rPr>
                <w:rFonts w:asciiTheme="minorHAnsi" w:hAnsiTheme="minorHAnsi"/>
                <w:lang w:eastAsia="en-AU"/>
              </w:rPr>
            </w:pPr>
            <w:r>
              <w:rPr>
                <w:rFonts w:asciiTheme="minorHAnsi" w:hAnsiTheme="minorHAnsi"/>
                <w:lang w:eastAsia="en-AU"/>
              </w:rPr>
              <w:t xml:space="preserve">and </w:t>
            </w:r>
          </w:p>
          <w:p w:rsidR="00226CF5" w:rsidRPr="0075798A" w:rsidRDefault="00226CF5" w:rsidP="00226CF5">
            <w:pPr>
              <w:pStyle w:val="condition"/>
              <w:numPr>
                <w:ilvl w:val="0"/>
                <w:numId w:val="43"/>
              </w:numPr>
              <w:tabs>
                <w:tab w:val="left" w:pos="-7055"/>
              </w:tabs>
              <w:rPr>
                <w:rFonts w:asciiTheme="minorHAnsi" w:hAnsiTheme="minorHAnsi"/>
                <w:sz w:val="22"/>
                <w:szCs w:val="22"/>
              </w:rPr>
            </w:pPr>
            <w:r w:rsidRPr="0075798A">
              <w:rPr>
                <w:rFonts w:asciiTheme="minorHAnsi" w:hAnsiTheme="minorHAnsi"/>
                <w:sz w:val="22"/>
                <w:szCs w:val="22"/>
              </w:rPr>
              <w:t>one of the following units of competency not obtained through recognition of prior learning (RPL):</w:t>
            </w:r>
          </w:p>
          <w:p w:rsidR="00226CF5" w:rsidRPr="00B10A58" w:rsidRDefault="00226CF5" w:rsidP="002863EA">
            <w:pPr>
              <w:pStyle w:val="condition"/>
              <w:numPr>
                <w:ilvl w:val="0"/>
                <w:numId w:val="0"/>
              </w:numPr>
              <w:tabs>
                <w:tab w:val="left" w:pos="-7055"/>
              </w:tabs>
              <w:rPr>
                <w:rFonts w:asciiTheme="minorHAnsi" w:hAnsiTheme="minorHAnsi"/>
                <w:sz w:val="14"/>
                <w:szCs w:val="22"/>
              </w:rPr>
            </w:pPr>
          </w:p>
          <w:p w:rsidR="00226CF5" w:rsidRPr="0075798A" w:rsidRDefault="00226CF5" w:rsidP="00226CF5">
            <w:pPr>
              <w:pStyle w:val="condition"/>
              <w:numPr>
                <w:ilvl w:val="0"/>
                <w:numId w:val="45"/>
              </w:numPr>
              <w:rPr>
                <w:rFonts w:asciiTheme="minorHAnsi" w:hAnsiTheme="minorHAnsi"/>
                <w:sz w:val="22"/>
                <w:szCs w:val="22"/>
              </w:rPr>
            </w:pPr>
            <w:r w:rsidRPr="0075798A">
              <w:rPr>
                <w:rFonts w:asciiTheme="minorHAnsi" w:hAnsiTheme="minorHAnsi"/>
                <w:sz w:val="22"/>
                <w:szCs w:val="22"/>
              </w:rPr>
              <w:t xml:space="preserve">UEENEEG105A - </w:t>
            </w:r>
            <w:r w:rsidRPr="0075798A">
              <w:rPr>
                <w:rFonts w:asciiTheme="minorHAnsi" w:hAnsiTheme="minorHAnsi"/>
                <w:i/>
                <w:sz w:val="22"/>
                <w:szCs w:val="22"/>
              </w:rPr>
              <w:t>Verify compliance and functionality of low voltage general electrical installations;</w:t>
            </w:r>
          </w:p>
          <w:p w:rsidR="00226CF5" w:rsidRPr="0075798A" w:rsidRDefault="00226CF5" w:rsidP="00226CF5">
            <w:pPr>
              <w:pStyle w:val="condition"/>
              <w:numPr>
                <w:ilvl w:val="0"/>
                <w:numId w:val="45"/>
              </w:numPr>
              <w:rPr>
                <w:rFonts w:asciiTheme="minorHAnsi" w:hAnsiTheme="minorHAnsi"/>
                <w:sz w:val="22"/>
                <w:szCs w:val="22"/>
              </w:rPr>
            </w:pPr>
            <w:r w:rsidRPr="0075798A">
              <w:rPr>
                <w:rFonts w:asciiTheme="minorHAnsi" w:hAnsiTheme="minorHAnsi"/>
                <w:sz w:val="22"/>
                <w:szCs w:val="22"/>
              </w:rPr>
              <w:t xml:space="preserve">UEENEEG005B - </w:t>
            </w:r>
            <w:r w:rsidRPr="0075798A">
              <w:rPr>
                <w:rFonts w:asciiTheme="minorHAnsi" w:hAnsiTheme="minorHAnsi"/>
                <w:i/>
                <w:sz w:val="22"/>
                <w:szCs w:val="22"/>
              </w:rPr>
              <w:t>Verify compliance and functionality of general electrical installations;</w:t>
            </w:r>
          </w:p>
          <w:p w:rsidR="00226CF5" w:rsidRPr="0075798A" w:rsidRDefault="00226CF5" w:rsidP="00226CF5">
            <w:pPr>
              <w:pStyle w:val="condition"/>
              <w:numPr>
                <w:ilvl w:val="0"/>
                <w:numId w:val="45"/>
              </w:numPr>
              <w:rPr>
                <w:rFonts w:asciiTheme="minorHAnsi" w:hAnsiTheme="minorHAnsi"/>
                <w:sz w:val="22"/>
                <w:szCs w:val="22"/>
              </w:rPr>
            </w:pPr>
            <w:r w:rsidRPr="0075798A">
              <w:rPr>
                <w:rFonts w:asciiTheme="minorHAnsi" w:hAnsiTheme="minorHAnsi"/>
                <w:sz w:val="22"/>
                <w:szCs w:val="22"/>
              </w:rPr>
              <w:lastRenderedPageBreak/>
              <w:t xml:space="preserve">UEENEEG005A - </w:t>
            </w:r>
            <w:r w:rsidRPr="0075798A">
              <w:rPr>
                <w:rFonts w:asciiTheme="minorHAnsi" w:hAnsiTheme="minorHAnsi"/>
                <w:i/>
                <w:sz w:val="22"/>
                <w:szCs w:val="22"/>
              </w:rPr>
              <w:t>Verify compliance and functionality of general electrical installations</w:t>
            </w:r>
            <w:r>
              <w:rPr>
                <w:rFonts w:asciiTheme="minorHAnsi" w:hAnsiTheme="minorHAnsi"/>
                <w:i/>
                <w:sz w:val="22"/>
                <w:szCs w:val="22"/>
              </w:rPr>
              <w:t>.</w:t>
            </w:r>
          </w:p>
          <w:p w:rsidR="00226CF5" w:rsidRPr="0075798A" w:rsidRDefault="00226CF5" w:rsidP="002863EA">
            <w:pPr>
              <w:pStyle w:val="condition"/>
              <w:numPr>
                <w:ilvl w:val="0"/>
                <w:numId w:val="0"/>
              </w:numPr>
              <w:tabs>
                <w:tab w:val="left" w:pos="-7055"/>
              </w:tabs>
              <w:rPr>
                <w:rFonts w:asciiTheme="minorHAnsi" w:hAnsiTheme="minorHAnsi"/>
                <w:i/>
                <w:sz w:val="22"/>
                <w:szCs w:val="22"/>
              </w:rPr>
            </w:pPr>
          </w:p>
          <w:p w:rsidR="00226CF5" w:rsidRDefault="00226CF5" w:rsidP="002863EA">
            <w:pPr>
              <w:pStyle w:val="condition"/>
              <w:numPr>
                <w:ilvl w:val="0"/>
                <w:numId w:val="0"/>
              </w:numPr>
              <w:tabs>
                <w:tab w:val="left" w:pos="-7055"/>
              </w:tabs>
              <w:rPr>
                <w:rFonts w:asciiTheme="minorHAnsi" w:hAnsiTheme="minorHAnsi"/>
                <w:b/>
                <w:sz w:val="22"/>
                <w:szCs w:val="22"/>
                <w:u w:val="single"/>
              </w:rPr>
            </w:pPr>
          </w:p>
          <w:p w:rsidR="00226CF5" w:rsidRPr="0075798A" w:rsidRDefault="00226CF5" w:rsidP="002863EA">
            <w:pPr>
              <w:pStyle w:val="condition"/>
              <w:numPr>
                <w:ilvl w:val="0"/>
                <w:numId w:val="0"/>
              </w:numPr>
              <w:tabs>
                <w:tab w:val="left" w:pos="-7055"/>
              </w:tabs>
              <w:rPr>
                <w:rFonts w:asciiTheme="minorHAnsi" w:hAnsiTheme="minorHAnsi"/>
                <w:b/>
                <w:sz w:val="22"/>
                <w:szCs w:val="22"/>
                <w:u w:val="single"/>
              </w:rPr>
            </w:pPr>
            <w:r w:rsidRPr="0075798A">
              <w:rPr>
                <w:rFonts w:asciiTheme="minorHAnsi" w:hAnsiTheme="minorHAnsi"/>
                <w:b/>
                <w:sz w:val="22"/>
                <w:szCs w:val="22"/>
                <w:u w:val="single"/>
              </w:rPr>
              <w:t>Method 2</w:t>
            </w:r>
          </w:p>
          <w:p w:rsidR="00226CF5" w:rsidRPr="007F17D5" w:rsidRDefault="00226CF5" w:rsidP="002863EA">
            <w:pPr>
              <w:pStyle w:val="condition"/>
              <w:numPr>
                <w:ilvl w:val="0"/>
                <w:numId w:val="0"/>
              </w:numPr>
              <w:ind w:left="600" w:hanging="600"/>
              <w:rPr>
                <w:rFonts w:asciiTheme="minorHAnsi" w:hAnsiTheme="minorHAnsi"/>
                <w:b/>
                <w:sz w:val="22"/>
                <w:szCs w:val="22"/>
              </w:rPr>
            </w:pPr>
            <w:r w:rsidRPr="007F17D5">
              <w:rPr>
                <w:rFonts w:asciiTheme="minorHAnsi" w:hAnsiTheme="minorHAnsi"/>
                <w:b/>
                <w:sz w:val="22"/>
                <w:szCs w:val="22"/>
              </w:rPr>
              <w:t xml:space="preserve">Formerly held licence   </w:t>
            </w:r>
          </w:p>
          <w:p w:rsidR="00226CF5" w:rsidRDefault="00226CF5" w:rsidP="002863EA">
            <w:pPr>
              <w:pStyle w:val="condition"/>
              <w:numPr>
                <w:ilvl w:val="0"/>
                <w:numId w:val="0"/>
              </w:numPr>
              <w:ind w:left="33"/>
              <w:rPr>
                <w:rFonts w:asciiTheme="minorHAnsi" w:hAnsiTheme="minorHAnsi"/>
                <w:sz w:val="22"/>
                <w:szCs w:val="22"/>
              </w:rPr>
            </w:pPr>
            <w:r>
              <w:rPr>
                <w:rFonts w:asciiTheme="minorHAnsi" w:hAnsiTheme="minorHAnsi"/>
                <w:sz w:val="22"/>
                <w:szCs w:val="22"/>
              </w:rPr>
              <w:t xml:space="preserve">The applicant held </w:t>
            </w:r>
            <w:r w:rsidRPr="0075798A">
              <w:rPr>
                <w:rFonts w:asciiTheme="minorHAnsi" w:hAnsiTheme="minorHAnsi"/>
                <w:sz w:val="22"/>
                <w:szCs w:val="22"/>
              </w:rPr>
              <w:t xml:space="preserve">an Unrestricted Licence in the ACT within </w:t>
            </w:r>
            <w:r>
              <w:rPr>
                <w:rFonts w:asciiTheme="minorHAnsi" w:hAnsiTheme="minorHAnsi"/>
                <w:sz w:val="22"/>
                <w:szCs w:val="22"/>
              </w:rPr>
              <w:t xml:space="preserve">five years </w:t>
            </w:r>
            <w:r w:rsidRPr="0075798A">
              <w:rPr>
                <w:rFonts w:asciiTheme="minorHAnsi" w:hAnsiTheme="minorHAnsi"/>
                <w:sz w:val="22"/>
                <w:szCs w:val="22"/>
              </w:rPr>
              <w:t xml:space="preserve">from the date of application that </w:t>
            </w:r>
            <w:r w:rsidRPr="007A562B">
              <w:rPr>
                <w:rFonts w:asciiTheme="minorHAnsi" w:hAnsiTheme="minorHAnsi"/>
                <w:sz w:val="22"/>
                <w:szCs w:val="22"/>
              </w:rPr>
              <w:t>was not, or is not, the subject of cancellation or suspension, or surrendered to avoid occupational discipline or another regulatory action against the licensee (however described)</w:t>
            </w:r>
          </w:p>
          <w:p w:rsidR="00226CF5" w:rsidRDefault="00226CF5" w:rsidP="002863EA">
            <w:pPr>
              <w:rPr>
                <w:rFonts w:asciiTheme="minorHAnsi" w:hAnsiTheme="minorHAnsi"/>
                <w:b/>
                <w:sz w:val="22"/>
                <w:szCs w:val="22"/>
              </w:rPr>
            </w:pPr>
          </w:p>
        </w:tc>
      </w:tr>
      <w:tr w:rsidR="00E04AD6" w:rsidTr="00E04AD6">
        <w:tc>
          <w:tcPr>
            <w:tcW w:w="1560" w:type="dxa"/>
            <w:vMerge/>
          </w:tcPr>
          <w:p w:rsidR="00226CF5" w:rsidRDefault="00226CF5" w:rsidP="002863EA">
            <w:pPr>
              <w:rPr>
                <w:b/>
              </w:rPr>
            </w:pPr>
          </w:p>
        </w:tc>
        <w:tc>
          <w:tcPr>
            <w:tcW w:w="1985" w:type="dxa"/>
          </w:tcPr>
          <w:p w:rsidR="00226CF5" w:rsidRPr="0075798A" w:rsidRDefault="00226CF5" w:rsidP="002863EA">
            <w:pPr>
              <w:rPr>
                <w:rFonts w:asciiTheme="minorHAnsi" w:hAnsiTheme="minorHAnsi"/>
                <w:sz w:val="22"/>
                <w:szCs w:val="22"/>
              </w:rPr>
            </w:pPr>
            <w:r>
              <w:rPr>
                <w:rFonts w:asciiTheme="minorHAnsi" w:hAnsiTheme="minorHAnsi"/>
                <w:sz w:val="22"/>
                <w:szCs w:val="22"/>
              </w:rPr>
              <w:t>Regulation, section 31C-– endorsement for interval metering work</w:t>
            </w:r>
          </w:p>
        </w:tc>
        <w:tc>
          <w:tcPr>
            <w:tcW w:w="7229" w:type="dxa"/>
          </w:tcPr>
          <w:p w:rsidR="00226CF5" w:rsidRPr="008C3F62" w:rsidRDefault="00226CF5" w:rsidP="002863EA">
            <w:pPr>
              <w:pStyle w:val="condition"/>
              <w:numPr>
                <w:ilvl w:val="0"/>
                <w:numId w:val="0"/>
              </w:numPr>
              <w:tabs>
                <w:tab w:val="left" w:pos="-7055"/>
              </w:tabs>
              <w:rPr>
                <w:rFonts w:asciiTheme="minorHAnsi" w:hAnsiTheme="minorHAnsi"/>
                <w:i/>
                <w:sz w:val="22"/>
                <w:szCs w:val="22"/>
              </w:rPr>
            </w:pPr>
            <w:r w:rsidRPr="008C3F62">
              <w:rPr>
                <w:rFonts w:asciiTheme="minorHAnsi" w:hAnsiTheme="minorHAnsi"/>
                <w:i/>
                <w:sz w:val="22"/>
                <w:szCs w:val="22"/>
              </w:rPr>
              <w:t>Note: only holders of an unrestricted electrician or an electrical contra</w:t>
            </w:r>
            <w:r>
              <w:rPr>
                <w:rFonts w:asciiTheme="minorHAnsi" w:hAnsiTheme="minorHAnsi"/>
                <w:i/>
                <w:sz w:val="22"/>
                <w:szCs w:val="22"/>
              </w:rPr>
              <w:t xml:space="preserve">ctor licence are eligible for an interval metering work </w:t>
            </w:r>
            <w:r w:rsidRPr="008C3F62">
              <w:rPr>
                <w:rFonts w:asciiTheme="minorHAnsi" w:hAnsiTheme="minorHAnsi"/>
                <w:i/>
                <w:sz w:val="22"/>
                <w:szCs w:val="22"/>
              </w:rPr>
              <w:t>endorsement</w:t>
            </w:r>
            <w:r>
              <w:rPr>
                <w:rFonts w:asciiTheme="minorHAnsi" w:hAnsiTheme="minorHAnsi"/>
                <w:i/>
                <w:sz w:val="22"/>
                <w:szCs w:val="22"/>
              </w:rPr>
              <w:t xml:space="preserve">. </w:t>
            </w:r>
          </w:p>
          <w:p w:rsidR="00226CF5" w:rsidRDefault="00226CF5" w:rsidP="002863EA">
            <w:pPr>
              <w:pStyle w:val="condition"/>
              <w:numPr>
                <w:ilvl w:val="0"/>
                <w:numId w:val="0"/>
              </w:numPr>
              <w:tabs>
                <w:tab w:val="left" w:pos="-7055"/>
              </w:tabs>
              <w:rPr>
                <w:rFonts w:asciiTheme="minorHAnsi" w:hAnsiTheme="minorHAnsi"/>
                <w:b/>
                <w:sz w:val="22"/>
                <w:szCs w:val="22"/>
                <w:u w:val="single"/>
              </w:rPr>
            </w:pPr>
          </w:p>
          <w:p w:rsidR="00226CF5" w:rsidRPr="006326A8" w:rsidRDefault="00226CF5" w:rsidP="002863EA">
            <w:pPr>
              <w:pStyle w:val="condition"/>
              <w:numPr>
                <w:ilvl w:val="0"/>
                <w:numId w:val="0"/>
              </w:numPr>
              <w:tabs>
                <w:tab w:val="left" w:pos="-7055"/>
              </w:tabs>
              <w:rPr>
                <w:rFonts w:asciiTheme="minorHAnsi" w:hAnsiTheme="minorHAnsi"/>
                <w:b/>
                <w:sz w:val="22"/>
                <w:szCs w:val="22"/>
                <w:u w:val="single"/>
              </w:rPr>
            </w:pPr>
            <w:r w:rsidRPr="006326A8">
              <w:rPr>
                <w:rFonts w:asciiTheme="minorHAnsi" w:hAnsiTheme="minorHAnsi"/>
                <w:b/>
                <w:sz w:val="22"/>
                <w:szCs w:val="22"/>
                <w:u w:val="single"/>
              </w:rPr>
              <w:t>Method 1</w:t>
            </w:r>
          </w:p>
          <w:p w:rsidR="00226CF5" w:rsidRDefault="00226CF5" w:rsidP="002863EA">
            <w:pPr>
              <w:pStyle w:val="condition"/>
              <w:numPr>
                <w:ilvl w:val="0"/>
                <w:numId w:val="0"/>
              </w:numPr>
              <w:tabs>
                <w:tab w:val="left" w:pos="-7055"/>
              </w:tabs>
              <w:rPr>
                <w:rFonts w:asciiTheme="minorHAnsi" w:hAnsiTheme="minorHAnsi"/>
                <w:b/>
                <w:sz w:val="22"/>
                <w:szCs w:val="22"/>
              </w:rPr>
            </w:pPr>
            <w:r w:rsidRPr="00122CF4">
              <w:rPr>
                <w:rFonts w:asciiTheme="minorHAnsi" w:hAnsiTheme="minorHAnsi"/>
                <w:b/>
                <w:sz w:val="22"/>
                <w:szCs w:val="22"/>
              </w:rPr>
              <w:t>Educational qualification</w:t>
            </w:r>
          </w:p>
          <w:p w:rsidR="00226CF5" w:rsidRDefault="00226CF5" w:rsidP="002863EA">
            <w:pPr>
              <w:pStyle w:val="condition"/>
              <w:numPr>
                <w:ilvl w:val="0"/>
                <w:numId w:val="0"/>
              </w:numPr>
              <w:tabs>
                <w:tab w:val="left" w:pos="-7055"/>
              </w:tabs>
            </w:pPr>
            <w:r w:rsidRPr="00FB15B1">
              <w:rPr>
                <w:rFonts w:asciiTheme="minorHAnsi" w:hAnsiTheme="minorHAnsi"/>
                <w:sz w:val="22"/>
                <w:szCs w:val="22"/>
              </w:rPr>
              <w:t>The applicant has successfully completed</w:t>
            </w:r>
            <w:r w:rsidRPr="00F3684D">
              <w:t>—</w:t>
            </w:r>
          </w:p>
          <w:p w:rsidR="00226CF5" w:rsidRPr="00FB15B1" w:rsidRDefault="00226CF5" w:rsidP="002863EA">
            <w:pPr>
              <w:pStyle w:val="condition"/>
              <w:numPr>
                <w:ilvl w:val="0"/>
                <w:numId w:val="0"/>
              </w:numPr>
              <w:tabs>
                <w:tab w:val="left" w:pos="-7055"/>
              </w:tabs>
              <w:rPr>
                <w:rFonts w:asciiTheme="minorHAnsi" w:hAnsiTheme="minorHAnsi"/>
                <w:sz w:val="22"/>
                <w:szCs w:val="22"/>
              </w:rPr>
            </w:pPr>
            <w:r w:rsidRPr="00FB15B1">
              <w:rPr>
                <w:rFonts w:asciiTheme="minorHAnsi" w:hAnsiTheme="minorHAnsi"/>
                <w:sz w:val="22"/>
                <w:szCs w:val="22"/>
              </w:rPr>
              <w:t xml:space="preserve">   </w:t>
            </w:r>
          </w:p>
          <w:p w:rsidR="00226CF5" w:rsidRPr="00202B78" w:rsidRDefault="00226CF5" w:rsidP="00226CF5">
            <w:pPr>
              <w:pStyle w:val="condition"/>
              <w:numPr>
                <w:ilvl w:val="0"/>
                <w:numId w:val="83"/>
              </w:numPr>
              <w:rPr>
                <w:rFonts w:asciiTheme="minorHAnsi" w:hAnsiTheme="minorHAnsi"/>
                <w:sz w:val="22"/>
                <w:szCs w:val="22"/>
              </w:rPr>
            </w:pPr>
            <w:r w:rsidRPr="00202B78">
              <w:rPr>
                <w:rFonts w:asciiTheme="minorHAnsi" w:hAnsiTheme="minorHAnsi"/>
                <w:sz w:val="22"/>
                <w:szCs w:val="22"/>
              </w:rPr>
              <w:t xml:space="preserve">one of the following units of competency as described on the national training register and provided by a </w:t>
            </w:r>
            <w:r w:rsidRPr="00D43FC3">
              <w:rPr>
                <w:rFonts w:asciiTheme="minorHAnsi" w:hAnsiTheme="minorHAnsi"/>
                <w:i/>
                <w:sz w:val="22"/>
                <w:szCs w:val="22"/>
              </w:rPr>
              <w:t>registered training organisation</w:t>
            </w:r>
            <w:r w:rsidRPr="00202B78">
              <w:rPr>
                <w:rFonts w:asciiTheme="minorHAnsi" w:hAnsiTheme="minorHAnsi"/>
                <w:sz w:val="22"/>
                <w:szCs w:val="22"/>
              </w:rPr>
              <w:t>:</w:t>
            </w:r>
          </w:p>
          <w:p w:rsidR="00226CF5" w:rsidRPr="00D43FC3" w:rsidRDefault="00226CF5" w:rsidP="00226CF5">
            <w:pPr>
              <w:pStyle w:val="condition"/>
              <w:numPr>
                <w:ilvl w:val="0"/>
                <w:numId w:val="82"/>
              </w:numPr>
              <w:ind w:left="1339" w:hanging="283"/>
              <w:rPr>
                <w:rFonts w:asciiTheme="minorHAnsi" w:hAnsiTheme="minorHAnsi"/>
                <w:sz w:val="22"/>
                <w:szCs w:val="22"/>
              </w:rPr>
            </w:pPr>
            <w:r w:rsidRPr="003A0D43">
              <w:rPr>
                <w:rFonts w:asciiTheme="minorHAnsi" w:hAnsiTheme="minorHAnsi"/>
                <w:sz w:val="22"/>
                <w:szCs w:val="22"/>
              </w:rPr>
              <w:t>UEENEEG171A</w:t>
            </w:r>
            <w:r>
              <w:rPr>
                <w:rFonts w:asciiTheme="minorHAnsi" w:hAnsiTheme="minorHAnsi"/>
                <w:sz w:val="22"/>
                <w:szCs w:val="22"/>
              </w:rPr>
              <w:t xml:space="preserve"> </w:t>
            </w:r>
            <w:r w:rsidRPr="00D43FC3">
              <w:rPr>
                <w:rFonts w:asciiTheme="minorHAnsi" w:hAnsiTheme="minorHAnsi"/>
                <w:sz w:val="22"/>
                <w:szCs w:val="22"/>
              </w:rPr>
              <w:t>Install, set up and commission interval metering;</w:t>
            </w:r>
          </w:p>
          <w:p w:rsidR="00226CF5" w:rsidRPr="00D43FC3" w:rsidRDefault="00226CF5" w:rsidP="00226CF5">
            <w:pPr>
              <w:pStyle w:val="condition"/>
              <w:numPr>
                <w:ilvl w:val="0"/>
                <w:numId w:val="82"/>
              </w:numPr>
              <w:ind w:left="1339" w:hanging="283"/>
              <w:rPr>
                <w:rFonts w:asciiTheme="minorHAnsi" w:hAnsiTheme="minorHAnsi"/>
                <w:sz w:val="22"/>
                <w:szCs w:val="22"/>
              </w:rPr>
            </w:pPr>
            <w:r w:rsidRPr="00D43FC3">
              <w:rPr>
                <w:rFonts w:asciiTheme="minorHAnsi" w:hAnsiTheme="minorHAnsi"/>
                <w:sz w:val="22"/>
                <w:szCs w:val="22"/>
              </w:rPr>
              <w:t>UEENEEG071C Install and set up interval metering;</w:t>
            </w:r>
          </w:p>
          <w:p w:rsidR="00226CF5" w:rsidRPr="00D43FC3" w:rsidRDefault="00226CF5" w:rsidP="00226CF5">
            <w:pPr>
              <w:pStyle w:val="condition"/>
              <w:numPr>
                <w:ilvl w:val="0"/>
                <w:numId w:val="82"/>
              </w:numPr>
              <w:ind w:left="1339" w:hanging="283"/>
              <w:rPr>
                <w:rFonts w:asciiTheme="minorHAnsi" w:hAnsiTheme="minorHAnsi"/>
                <w:sz w:val="22"/>
                <w:szCs w:val="22"/>
              </w:rPr>
            </w:pPr>
            <w:r w:rsidRPr="00D43FC3">
              <w:rPr>
                <w:rFonts w:asciiTheme="minorHAnsi" w:hAnsiTheme="minorHAnsi"/>
                <w:sz w:val="22"/>
                <w:szCs w:val="22"/>
              </w:rPr>
              <w:t xml:space="preserve">UEENEEG071B </w:t>
            </w:r>
            <w:r>
              <w:rPr>
                <w:rFonts w:asciiTheme="minorHAnsi" w:hAnsiTheme="minorHAnsi"/>
                <w:sz w:val="22"/>
                <w:szCs w:val="22"/>
              </w:rPr>
              <w:t>I</w:t>
            </w:r>
            <w:r w:rsidRPr="00D43FC3">
              <w:rPr>
                <w:rFonts w:asciiTheme="minorHAnsi" w:hAnsiTheme="minorHAnsi"/>
                <w:sz w:val="22"/>
                <w:szCs w:val="22"/>
              </w:rPr>
              <w:t>nstall and set up interval metering;</w:t>
            </w:r>
          </w:p>
          <w:p w:rsidR="00226CF5" w:rsidRPr="00D43FC3" w:rsidRDefault="00226CF5" w:rsidP="00226CF5">
            <w:pPr>
              <w:pStyle w:val="condition"/>
              <w:numPr>
                <w:ilvl w:val="0"/>
                <w:numId w:val="82"/>
              </w:numPr>
              <w:ind w:left="1339" w:hanging="283"/>
              <w:rPr>
                <w:rFonts w:asciiTheme="minorHAnsi" w:hAnsiTheme="minorHAnsi"/>
                <w:sz w:val="22"/>
                <w:szCs w:val="22"/>
              </w:rPr>
            </w:pPr>
            <w:r w:rsidRPr="00D43FC3">
              <w:rPr>
                <w:rFonts w:asciiTheme="minorHAnsi" w:hAnsiTheme="minorHAnsi"/>
                <w:sz w:val="22"/>
                <w:szCs w:val="22"/>
              </w:rPr>
              <w:t>UEENEEG071A Install and set up interval metering;</w:t>
            </w:r>
          </w:p>
          <w:p w:rsidR="00226CF5" w:rsidRPr="002839D3" w:rsidRDefault="00226CF5" w:rsidP="00226CF5">
            <w:pPr>
              <w:pStyle w:val="condition"/>
              <w:numPr>
                <w:ilvl w:val="0"/>
                <w:numId w:val="82"/>
              </w:numPr>
              <w:ind w:left="1339" w:hanging="283"/>
              <w:rPr>
                <w:rFonts w:asciiTheme="minorHAnsi" w:hAnsiTheme="minorHAnsi"/>
                <w:sz w:val="22"/>
                <w:szCs w:val="22"/>
              </w:rPr>
            </w:pPr>
            <w:r w:rsidRPr="00D43FC3">
              <w:rPr>
                <w:rFonts w:asciiTheme="minorHAnsi" w:hAnsiTheme="minorHAnsi"/>
                <w:sz w:val="22"/>
                <w:szCs w:val="22"/>
              </w:rPr>
              <w:t xml:space="preserve">UETTDRIS60A Install and replace power system energy meters and associated equipment; </w:t>
            </w:r>
            <w:r w:rsidRPr="002839D3">
              <w:rPr>
                <w:rFonts w:asciiTheme="minorHAnsi" w:hAnsiTheme="minorHAnsi"/>
                <w:sz w:val="22"/>
                <w:szCs w:val="22"/>
              </w:rPr>
              <w:t xml:space="preserve">or </w:t>
            </w:r>
          </w:p>
          <w:p w:rsidR="00226CF5" w:rsidRDefault="00226CF5" w:rsidP="002863EA">
            <w:pPr>
              <w:pStyle w:val="condition"/>
              <w:numPr>
                <w:ilvl w:val="0"/>
                <w:numId w:val="0"/>
              </w:numPr>
              <w:tabs>
                <w:tab w:val="left" w:pos="-7055"/>
              </w:tabs>
              <w:rPr>
                <w:rFonts w:asciiTheme="minorHAnsi" w:hAnsiTheme="minorHAnsi"/>
                <w:sz w:val="22"/>
                <w:szCs w:val="22"/>
                <w:shd w:val="clear" w:color="auto" w:fill="FBD4B4" w:themeFill="accent6" w:themeFillTint="66"/>
              </w:rPr>
            </w:pPr>
          </w:p>
          <w:p w:rsidR="00226CF5" w:rsidRPr="00202B78" w:rsidRDefault="00226CF5" w:rsidP="00226CF5">
            <w:pPr>
              <w:pStyle w:val="condition"/>
              <w:numPr>
                <w:ilvl w:val="0"/>
                <w:numId w:val="83"/>
              </w:numPr>
              <w:rPr>
                <w:rFonts w:asciiTheme="minorHAnsi" w:hAnsiTheme="minorHAnsi"/>
                <w:sz w:val="22"/>
                <w:szCs w:val="22"/>
              </w:rPr>
            </w:pPr>
            <w:r w:rsidRPr="00202B78">
              <w:rPr>
                <w:rFonts w:asciiTheme="minorHAnsi" w:hAnsiTheme="minorHAnsi"/>
                <w:sz w:val="22"/>
                <w:szCs w:val="22"/>
              </w:rPr>
              <w:t xml:space="preserve">a unit of competency that is recognised on the national training register as a unit that supersedes and is equivalent to </w:t>
            </w:r>
            <w:r w:rsidRPr="002068AE">
              <w:rPr>
                <w:rFonts w:asciiTheme="minorHAnsi" w:hAnsiTheme="minorHAnsi"/>
                <w:sz w:val="22"/>
                <w:szCs w:val="22"/>
              </w:rPr>
              <w:t>UEENEEG171A or UETTDRIS60A</w:t>
            </w:r>
            <w:r w:rsidRPr="00202B78">
              <w:rPr>
                <w:rFonts w:asciiTheme="minorHAnsi" w:hAnsiTheme="minorHAnsi"/>
                <w:sz w:val="22"/>
                <w:szCs w:val="22"/>
              </w:rPr>
              <w:t xml:space="preserve">.  </w:t>
            </w:r>
          </w:p>
          <w:p w:rsidR="00226CF5" w:rsidRDefault="00226CF5" w:rsidP="002863EA">
            <w:pPr>
              <w:pStyle w:val="condition"/>
              <w:numPr>
                <w:ilvl w:val="0"/>
                <w:numId w:val="0"/>
              </w:numPr>
              <w:tabs>
                <w:tab w:val="left" w:pos="-7055"/>
              </w:tabs>
              <w:rPr>
                <w:rFonts w:asciiTheme="minorHAnsi" w:hAnsiTheme="minorHAnsi"/>
                <w:sz w:val="22"/>
                <w:szCs w:val="22"/>
                <w:shd w:val="clear" w:color="auto" w:fill="FBD4B4" w:themeFill="accent6" w:themeFillTint="66"/>
              </w:rPr>
            </w:pPr>
            <w:r>
              <w:rPr>
                <w:rFonts w:asciiTheme="minorHAnsi" w:hAnsiTheme="minorHAnsi"/>
                <w:sz w:val="22"/>
                <w:szCs w:val="22"/>
                <w:shd w:val="clear" w:color="auto" w:fill="FBD4B4" w:themeFill="accent6" w:themeFillTint="66"/>
              </w:rPr>
              <w:t xml:space="preserve"> </w:t>
            </w:r>
          </w:p>
          <w:p w:rsidR="00226CF5" w:rsidRDefault="00226CF5" w:rsidP="002863EA">
            <w:pPr>
              <w:pStyle w:val="condition"/>
              <w:numPr>
                <w:ilvl w:val="0"/>
                <w:numId w:val="0"/>
              </w:numPr>
              <w:ind w:left="600" w:hanging="600"/>
              <w:rPr>
                <w:rFonts w:asciiTheme="minorHAnsi" w:hAnsiTheme="minorHAnsi"/>
                <w:b/>
                <w:sz w:val="22"/>
                <w:szCs w:val="22"/>
                <w:u w:val="single"/>
              </w:rPr>
            </w:pPr>
            <w:r w:rsidRPr="006326A8">
              <w:rPr>
                <w:rFonts w:asciiTheme="minorHAnsi" w:hAnsiTheme="minorHAnsi"/>
                <w:b/>
                <w:sz w:val="22"/>
                <w:szCs w:val="22"/>
                <w:u w:val="single"/>
              </w:rPr>
              <w:t>Method 2</w:t>
            </w:r>
          </w:p>
          <w:p w:rsidR="00226CF5" w:rsidRDefault="00226CF5" w:rsidP="002863EA">
            <w:pPr>
              <w:pStyle w:val="condition"/>
              <w:numPr>
                <w:ilvl w:val="0"/>
                <w:numId w:val="0"/>
              </w:numPr>
              <w:ind w:left="600" w:hanging="600"/>
              <w:rPr>
                <w:rFonts w:asciiTheme="minorHAnsi" w:hAnsiTheme="minorHAnsi"/>
                <w:b/>
                <w:sz w:val="22"/>
                <w:szCs w:val="22"/>
              </w:rPr>
            </w:pPr>
            <w:r>
              <w:rPr>
                <w:rFonts w:asciiTheme="minorHAnsi" w:hAnsiTheme="minorHAnsi"/>
                <w:b/>
                <w:sz w:val="22"/>
                <w:szCs w:val="22"/>
              </w:rPr>
              <w:t>NSW Accredited Service Provider – interval metering</w:t>
            </w:r>
          </w:p>
          <w:p w:rsidR="00226CF5" w:rsidRPr="00A65D0A" w:rsidRDefault="00226CF5" w:rsidP="002863EA">
            <w:pPr>
              <w:pStyle w:val="condition"/>
              <w:numPr>
                <w:ilvl w:val="0"/>
                <w:numId w:val="0"/>
              </w:numPr>
              <w:ind w:left="600" w:hanging="600"/>
              <w:rPr>
                <w:rFonts w:asciiTheme="minorHAnsi" w:hAnsiTheme="minorHAnsi"/>
                <w:b/>
                <w:sz w:val="22"/>
                <w:szCs w:val="22"/>
              </w:rPr>
            </w:pPr>
            <w:r>
              <w:rPr>
                <w:rFonts w:asciiTheme="minorHAnsi" w:hAnsiTheme="minorHAnsi"/>
                <w:sz w:val="22"/>
                <w:szCs w:val="22"/>
              </w:rPr>
              <w:t>The applicant, n</w:t>
            </w:r>
            <w:r w:rsidRPr="007378A9">
              <w:rPr>
                <w:rFonts w:asciiTheme="minorHAnsi" w:hAnsiTheme="minorHAnsi"/>
                <w:sz w:val="22"/>
                <w:szCs w:val="22"/>
              </w:rPr>
              <w:t>o more than three years prior to</w:t>
            </w:r>
            <w:r>
              <w:rPr>
                <w:rFonts w:asciiTheme="minorHAnsi" w:hAnsiTheme="minorHAnsi"/>
                <w:sz w:val="22"/>
                <w:szCs w:val="22"/>
              </w:rPr>
              <w:t xml:space="preserve"> the</w:t>
            </w:r>
            <w:r w:rsidRPr="007378A9">
              <w:rPr>
                <w:rFonts w:asciiTheme="minorHAnsi" w:hAnsiTheme="minorHAnsi"/>
                <w:sz w:val="22"/>
                <w:szCs w:val="22"/>
              </w:rPr>
              <w:t xml:space="preserve"> date of application</w:t>
            </w:r>
            <w:r w:rsidRPr="00F3684D">
              <w:t>—</w:t>
            </w:r>
            <w:r>
              <w:rPr>
                <w:rFonts w:asciiTheme="minorHAnsi" w:hAnsiTheme="minorHAnsi"/>
                <w:b/>
                <w:sz w:val="22"/>
                <w:szCs w:val="22"/>
              </w:rPr>
              <w:t xml:space="preserve"> </w:t>
            </w:r>
          </w:p>
          <w:p w:rsidR="00226CF5" w:rsidRDefault="00226CF5" w:rsidP="00226CF5">
            <w:pPr>
              <w:pStyle w:val="condition"/>
              <w:numPr>
                <w:ilvl w:val="0"/>
                <w:numId w:val="88"/>
              </w:numPr>
              <w:tabs>
                <w:tab w:val="left" w:pos="-7055"/>
              </w:tabs>
              <w:rPr>
                <w:rFonts w:asciiTheme="minorHAnsi" w:hAnsiTheme="minorHAnsi"/>
                <w:sz w:val="22"/>
                <w:szCs w:val="22"/>
              </w:rPr>
            </w:pPr>
            <w:r>
              <w:rPr>
                <w:rFonts w:asciiTheme="minorHAnsi" w:hAnsiTheme="minorHAnsi"/>
                <w:sz w:val="22"/>
                <w:szCs w:val="22"/>
              </w:rPr>
              <w:t xml:space="preserve">held an accreditation as an </w:t>
            </w:r>
            <w:r w:rsidRPr="007378A9">
              <w:rPr>
                <w:rFonts w:asciiTheme="minorHAnsi" w:hAnsiTheme="minorHAnsi"/>
                <w:sz w:val="22"/>
                <w:szCs w:val="22"/>
              </w:rPr>
              <w:t xml:space="preserve">accredited service provider under the NSW </w:t>
            </w:r>
            <w:r w:rsidRPr="00D43FC3">
              <w:rPr>
                <w:rFonts w:asciiTheme="minorHAnsi" w:hAnsiTheme="minorHAnsi"/>
                <w:i/>
                <w:sz w:val="22"/>
                <w:szCs w:val="22"/>
              </w:rPr>
              <w:t>Electricity Supply (Safety and Network Management) Regulation 2014</w:t>
            </w:r>
            <w:r w:rsidRPr="007378A9">
              <w:rPr>
                <w:rFonts w:asciiTheme="minorHAnsi" w:hAnsiTheme="minorHAnsi"/>
                <w:sz w:val="22"/>
                <w:szCs w:val="22"/>
              </w:rPr>
              <w:t xml:space="preserve">, </w:t>
            </w:r>
            <w:r>
              <w:rPr>
                <w:rFonts w:asciiTheme="minorHAnsi" w:hAnsiTheme="minorHAnsi"/>
                <w:sz w:val="22"/>
                <w:szCs w:val="22"/>
              </w:rPr>
              <w:t xml:space="preserve">where the accreditation included the provision of interval metering work (however described); or </w:t>
            </w:r>
            <w:r w:rsidRPr="007378A9">
              <w:rPr>
                <w:rFonts w:asciiTheme="minorHAnsi" w:hAnsiTheme="minorHAnsi"/>
                <w:sz w:val="22"/>
                <w:szCs w:val="22"/>
              </w:rPr>
              <w:t xml:space="preserve"> </w:t>
            </w:r>
          </w:p>
          <w:p w:rsidR="00226CF5" w:rsidRDefault="00226CF5" w:rsidP="002863EA">
            <w:pPr>
              <w:pStyle w:val="condition"/>
              <w:numPr>
                <w:ilvl w:val="0"/>
                <w:numId w:val="0"/>
              </w:numPr>
              <w:tabs>
                <w:tab w:val="left" w:pos="-7055"/>
              </w:tabs>
              <w:ind w:left="1069"/>
              <w:rPr>
                <w:rFonts w:asciiTheme="minorHAnsi" w:hAnsiTheme="minorHAnsi"/>
                <w:sz w:val="22"/>
                <w:szCs w:val="22"/>
              </w:rPr>
            </w:pPr>
          </w:p>
          <w:p w:rsidR="00226CF5" w:rsidRPr="00AC3AB2" w:rsidRDefault="00226CF5" w:rsidP="00226CF5">
            <w:pPr>
              <w:pStyle w:val="condition"/>
              <w:numPr>
                <w:ilvl w:val="0"/>
                <w:numId w:val="88"/>
              </w:numPr>
              <w:tabs>
                <w:tab w:val="left" w:pos="-7055"/>
              </w:tabs>
              <w:rPr>
                <w:rFonts w:asciiTheme="minorHAnsi" w:hAnsiTheme="minorHAnsi"/>
                <w:sz w:val="22"/>
                <w:szCs w:val="22"/>
              </w:rPr>
            </w:pPr>
            <w:r>
              <w:rPr>
                <w:rFonts w:asciiTheme="minorHAnsi" w:hAnsiTheme="minorHAnsi"/>
                <w:sz w:val="22"/>
                <w:szCs w:val="22"/>
              </w:rPr>
              <w:t>was r</w:t>
            </w:r>
            <w:r w:rsidRPr="00AC3AB2">
              <w:rPr>
                <w:rFonts w:asciiTheme="minorHAnsi" w:hAnsiTheme="minorHAnsi"/>
                <w:sz w:val="22"/>
                <w:szCs w:val="22"/>
              </w:rPr>
              <w:t xml:space="preserve">egistered under </w:t>
            </w:r>
            <w:r>
              <w:rPr>
                <w:rFonts w:asciiTheme="minorHAnsi" w:hAnsiTheme="minorHAnsi"/>
                <w:sz w:val="22"/>
                <w:szCs w:val="22"/>
              </w:rPr>
              <w:t xml:space="preserve">the accreditation of an </w:t>
            </w:r>
            <w:r w:rsidRPr="00AC3AB2">
              <w:rPr>
                <w:rFonts w:asciiTheme="minorHAnsi" w:hAnsiTheme="minorHAnsi"/>
                <w:sz w:val="22"/>
                <w:szCs w:val="22"/>
              </w:rPr>
              <w:t xml:space="preserve">accredited service provider </w:t>
            </w:r>
            <w:r w:rsidRPr="007378A9">
              <w:rPr>
                <w:rFonts w:asciiTheme="minorHAnsi" w:hAnsiTheme="minorHAnsi"/>
                <w:sz w:val="22"/>
                <w:szCs w:val="22"/>
              </w:rPr>
              <w:t xml:space="preserve">under the </w:t>
            </w:r>
            <w:r w:rsidRPr="00D43FC3">
              <w:rPr>
                <w:rFonts w:asciiTheme="minorHAnsi" w:hAnsiTheme="minorHAnsi"/>
                <w:i/>
                <w:sz w:val="22"/>
                <w:szCs w:val="22"/>
              </w:rPr>
              <w:t>NSW Electricity Supply (Safety and Network Management) Regulation 2014</w:t>
            </w:r>
            <w:r w:rsidRPr="00D43FC3">
              <w:rPr>
                <w:rFonts w:asciiTheme="minorHAnsi" w:hAnsiTheme="minorHAnsi"/>
                <w:sz w:val="22"/>
                <w:szCs w:val="22"/>
              </w:rPr>
              <w:t xml:space="preserve">, </w:t>
            </w:r>
            <w:r w:rsidRPr="00AC3AB2">
              <w:rPr>
                <w:rFonts w:asciiTheme="minorHAnsi" w:hAnsiTheme="minorHAnsi"/>
                <w:sz w:val="22"/>
                <w:szCs w:val="22"/>
              </w:rPr>
              <w:t xml:space="preserve">and the registration included the provision of </w:t>
            </w:r>
            <w:r>
              <w:rPr>
                <w:rFonts w:asciiTheme="minorHAnsi" w:hAnsiTheme="minorHAnsi"/>
                <w:sz w:val="22"/>
                <w:szCs w:val="22"/>
              </w:rPr>
              <w:t>interval</w:t>
            </w:r>
            <w:r w:rsidRPr="00AC3AB2">
              <w:rPr>
                <w:rFonts w:asciiTheme="minorHAnsi" w:hAnsiTheme="minorHAnsi"/>
                <w:sz w:val="22"/>
                <w:szCs w:val="22"/>
              </w:rPr>
              <w:t xml:space="preserve"> metering work (however described).  </w:t>
            </w:r>
          </w:p>
          <w:p w:rsidR="00226CF5" w:rsidRDefault="00226CF5" w:rsidP="002863EA">
            <w:pPr>
              <w:pStyle w:val="condition"/>
              <w:numPr>
                <w:ilvl w:val="0"/>
                <w:numId w:val="0"/>
              </w:numPr>
              <w:ind w:left="600" w:hanging="600"/>
              <w:rPr>
                <w:rFonts w:asciiTheme="minorHAnsi" w:hAnsiTheme="minorHAnsi"/>
                <w:b/>
                <w:sz w:val="22"/>
                <w:szCs w:val="22"/>
                <w:u w:val="single"/>
              </w:rPr>
            </w:pPr>
          </w:p>
          <w:p w:rsidR="00226CF5" w:rsidRDefault="00226CF5" w:rsidP="002863EA">
            <w:pPr>
              <w:pStyle w:val="condition"/>
              <w:numPr>
                <w:ilvl w:val="0"/>
                <w:numId w:val="0"/>
              </w:numPr>
              <w:ind w:left="600" w:hanging="600"/>
              <w:rPr>
                <w:rFonts w:asciiTheme="minorHAnsi" w:hAnsiTheme="minorHAnsi"/>
                <w:b/>
                <w:sz w:val="22"/>
                <w:szCs w:val="22"/>
                <w:u w:val="single"/>
              </w:rPr>
            </w:pPr>
          </w:p>
          <w:p w:rsidR="00117311" w:rsidRDefault="00117311" w:rsidP="002863EA">
            <w:pPr>
              <w:pStyle w:val="condition"/>
              <w:numPr>
                <w:ilvl w:val="0"/>
                <w:numId w:val="0"/>
              </w:numPr>
              <w:ind w:left="600" w:hanging="600"/>
              <w:rPr>
                <w:rFonts w:asciiTheme="minorHAnsi" w:hAnsiTheme="minorHAnsi"/>
                <w:b/>
                <w:sz w:val="22"/>
                <w:szCs w:val="22"/>
                <w:u w:val="single"/>
              </w:rPr>
            </w:pPr>
          </w:p>
          <w:p w:rsidR="00226CF5" w:rsidRPr="006326A8" w:rsidRDefault="00226CF5" w:rsidP="002863EA">
            <w:pPr>
              <w:pStyle w:val="condition"/>
              <w:numPr>
                <w:ilvl w:val="0"/>
                <w:numId w:val="0"/>
              </w:numPr>
              <w:ind w:left="600" w:hanging="600"/>
              <w:rPr>
                <w:rFonts w:asciiTheme="minorHAnsi" w:hAnsiTheme="minorHAnsi"/>
                <w:b/>
                <w:sz w:val="22"/>
                <w:szCs w:val="22"/>
                <w:u w:val="single"/>
              </w:rPr>
            </w:pPr>
            <w:r>
              <w:rPr>
                <w:rFonts w:asciiTheme="minorHAnsi" w:hAnsiTheme="minorHAnsi"/>
                <w:b/>
                <w:sz w:val="22"/>
                <w:szCs w:val="22"/>
                <w:u w:val="single"/>
              </w:rPr>
              <w:t>Method 3</w:t>
            </w:r>
            <w:r w:rsidRPr="006326A8">
              <w:rPr>
                <w:rFonts w:asciiTheme="minorHAnsi" w:hAnsiTheme="minorHAnsi"/>
                <w:b/>
                <w:sz w:val="22"/>
                <w:szCs w:val="22"/>
                <w:u w:val="single"/>
              </w:rPr>
              <w:t xml:space="preserve"> </w:t>
            </w:r>
          </w:p>
          <w:p w:rsidR="00226CF5" w:rsidRPr="007F17D5" w:rsidRDefault="00226CF5" w:rsidP="002863EA">
            <w:pPr>
              <w:pStyle w:val="condition"/>
              <w:numPr>
                <w:ilvl w:val="0"/>
                <w:numId w:val="0"/>
              </w:numPr>
              <w:rPr>
                <w:rFonts w:asciiTheme="minorHAnsi" w:hAnsiTheme="minorHAnsi"/>
                <w:b/>
                <w:sz w:val="22"/>
                <w:szCs w:val="22"/>
              </w:rPr>
            </w:pPr>
            <w:r w:rsidRPr="007F17D5">
              <w:rPr>
                <w:rFonts w:asciiTheme="minorHAnsi" w:hAnsiTheme="minorHAnsi"/>
                <w:b/>
                <w:sz w:val="22"/>
                <w:szCs w:val="22"/>
              </w:rPr>
              <w:t xml:space="preserve">Formerly held </w:t>
            </w:r>
            <w:r>
              <w:rPr>
                <w:rFonts w:asciiTheme="minorHAnsi" w:hAnsiTheme="minorHAnsi"/>
                <w:b/>
                <w:sz w:val="22"/>
                <w:szCs w:val="22"/>
              </w:rPr>
              <w:t>endorsement</w:t>
            </w:r>
            <w:r w:rsidRPr="007F17D5">
              <w:rPr>
                <w:rFonts w:asciiTheme="minorHAnsi" w:hAnsiTheme="minorHAnsi"/>
                <w:b/>
                <w:sz w:val="22"/>
                <w:szCs w:val="22"/>
              </w:rPr>
              <w:t xml:space="preserve">   </w:t>
            </w:r>
          </w:p>
          <w:p w:rsidR="00226CF5" w:rsidRDefault="00226CF5" w:rsidP="002863EA">
            <w:pPr>
              <w:pStyle w:val="condition"/>
              <w:numPr>
                <w:ilvl w:val="0"/>
                <w:numId w:val="0"/>
              </w:numPr>
              <w:ind w:left="33"/>
              <w:rPr>
                <w:rFonts w:asciiTheme="minorHAnsi" w:hAnsiTheme="minorHAnsi"/>
                <w:sz w:val="22"/>
                <w:szCs w:val="22"/>
              </w:rPr>
            </w:pPr>
            <w:r>
              <w:rPr>
                <w:rFonts w:asciiTheme="minorHAnsi" w:hAnsiTheme="minorHAnsi"/>
                <w:sz w:val="22"/>
                <w:szCs w:val="22"/>
              </w:rPr>
              <w:t>The applicant held an interval metering work</w:t>
            </w:r>
            <w:r w:rsidRPr="0075798A">
              <w:rPr>
                <w:rFonts w:asciiTheme="minorHAnsi" w:hAnsiTheme="minorHAnsi"/>
                <w:sz w:val="22"/>
                <w:szCs w:val="22"/>
              </w:rPr>
              <w:t xml:space="preserve"> </w:t>
            </w:r>
            <w:r>
              <w:rPr>
                <w:rFonts w:asciiTheme="minorHAnsi" w:hAnsiTheme="minorHAnsi"/>
                <w:sz w:val="22"/>
                <w:szCs w:val="22"/>
              </w:rPr>
              <w:t xml:space="preserve">endorsement </w:t>
            </w:r>
            <w:r w:rsidRPr="0075798A">
              <w:rPr>
                <w:rFonts w:asciiTheme="minorHAnsi" w:hAnsiTheme="minorHAnsi"/>
                <w:sz w:val="22"/>
                <w:szCs w:val="22"/>
              </w:rPr>
              <w:t xml:space="preserve">in the ACT within a </w:t>
            </w:r>
            <w:r>
              <w:rPr>
                <w:rFonts w:asciiTheme="minorHAnsi" w:hAnsiTheme="minorHAnsi"/>
                <w:sz w:val="22"/>
                <w:szCs w:val="22"/>
              </w:rPr>
              <w:t xml:space="preserve">five </w:t>
            </w:r>
            <w:r w:rsidRPr="0075798A">
              <w:rPr>
                <w:rFonts w:asciiTheme="minorHAnsi" w:hAnsiTheme="minorHAnsi"/>
                <w:sz w:val="22"/>
                <w:szCs w:val="22"/>
              </w:rPr>
              <w:t>year</w:t>
            </w:r>
            <w:r>
              <w:rPr>
                <w:rFonts w:asciiTheme="minorHAnsi" w:hAnsiTheme="minorHAnsi"/>
                <w:sz w:val="22"/>
                <w:szCs w:val="22"/>
              </w:rPr>
              <w:t xml:space="preserve">s </w:t>
            </w:r>
            <w:r w:rsidRPr="0075798A">
              <w:rPr>
                <w:rFonts w:asciiTheme="minorHAnsi" w:hAnsiTheme="minorHAnsi"/>
                <w:sz w:val="22"/>
                <w:szCs w:val="22"/>
              </w:rPr>
              <w:t xml:space="preserve">from the date of application that </w:t>
            </w:r>
            <w:r w:rsidRPr="007A562B">
              <w:rPr>
                <w:rFonts w:asciiTheme="minorHAnsi" w:hAnsiTheme="minorHAnsi"/>
                <w:sz w:val="22"/>
                <w:szCs w:val="22"/>
              </w:rPr>
              <w:t>was not, or is not, the subject of cancellation or suspension, or surrendered to avoid occupational discipline or another regulatory action against the licensee (however described)</w:t>
            </w:r>
          </w:p>
          <w:p w:rsidR="00226CF5" w:rsidRPr="0075798A" w:rsidRDefault="00226CF5" w:rsidP="002863EA">
            <w:pPr>
              <w:pStyle w:val="condition"/>
              <w:numPr>
                <w:ilvl w:val="0"/>
                <w:numId w:val="0"/>
              </w:numPr>
              <w:tabs>
                <w:tab w:val="left" w:pos="-7055"/>
              </w:tabs>
              <w:rPr>
                <w:rFonts w:asciiTheme="minorHAnsi" w:hAnsiTheme="minorHAnsi"/>
                <w:b/>
                <w:sz w:val="22"/>
                <w:szCs w:val="22"/>
                <w:u w:val="single"/>
              </w:rPr>
            </w:pPr>
          </w:p>
        </w:tc>
      </w:tr>
      <w:tr w:rsidR="00E04AD6" w:rsidTr="00E04AD6">
        <w:tc>
          <w:tcPr>
            <w:tcW w:w="1560" w:type="dxa"/>
            <w:vMerge/>
          </w:tcPr>
          <w:p w:rsidR="00226CF5" w:rsidRDefault="00226CF5" w:rsidP="002863EA">
            <w:pPr>
              <w:rPr>
                <w:b/>
              </w:rPr>
            </w:pPr>
          </w:p>
        </w:tc>
        <w:tc>
          <w:tcPr>
            <w:tcW w:w="1985" w:type="dxa"/>
          </w:tcPr>
          <w:p w:rsidR="00226CF5" w:rsidRPr="0075798A" w:rsidRDefault="00226CF5" w:rsidP="002863EA">
            <w:pPr>
              <w:pStyle w:val="Amain"/>
              <w:spacing w:before="0" w:after="0"/>
              <w:ind w:left="0" w:firstLine="0"/>
              <w:jc w:val="left"/>
              <w:rPr>
                <w:rFonts w:asciiTheme="minorHAnsi" w:hAnsiTheme="minorHAnsi"/>
                <w:sz w:val="22"/>
                <w:szCs w:val="22"/>
              </w:rPr>
            </w:pPr>
            <w:r w:rsidRPr="0075798A">
              <w:rPr>
                <w:rFonts w:asciiTheme="minorHAnsi" w:hAnsiTheme="minorHAnsi"/>
                <w:sz w:val="22"/>
                <w:szCs w:val="22"/>
              </w:rPr>
              <w:t>Unrestricted Permit</w:t>
            </w:r>
          </w:p>
          <w:p w:rsidR="00226CF5" w:rsidRPr="0075798A" w:rsidRDefault="00226CF5" w:rsidP="002863EA">
            <w:pPr>
              <w:pStyle w:val="Amain"/>
              <w:spacing w:before="0" w:after="0"/>
              <w:ind w:left="0" w:firstLine="0"/>
              <w:jc w:val="left"/>
              <w:rPr>
                <w:rFonts w:asciiTheme="minorHAnsi" w:hAnsiTheme="minorHAnsi"/>
                <w:sz w:val="22"/>
                <w:szCs w:val="22"/>
              </w:rPr>
            </w:pPr>
            <w:r w:rsidRPr="0075798A">
              <w:rPr>
                <w:rFonts w:asciiTheme="minorHAnsi" w:hAnsiTheme="minorHAnsi"/>
                <w:sz w:val="22"/>
                <w:szCs w:val="22"/>
              </w:rPr>
              <w:t xml:space="preserve">Electrotechnology Systems </w:t>
            </w:r>
          </w:p>
          <w:p w:rsidR="00226CF5" w:rsidRPr="0075798A" w:rsidRDefault="00226CF5" w:rsidP="002863EA">
            <w:pPr>
              <w:pStyle w:val="Amain"/>
              <w:spacing w:before="0" w:after="0"/>
              <w:ind w:left="0" w:firstLine="0"/>
              <w:jc w:val="left"/>
              <w:rPr>
                <w:rFonts w:asciiTheme="minorHAnsi" w:hAnsiTheme="minorHAnsi"/>
                <w:sz w:val="22"/>
                <w:szCs w:val="22"/>
              </w:rPr>
            </w:pPr>
          </w:p>
          <w:p w:rsidR="00226CF5" w:rsidRPr="0075798A" w:rsidRDefault="00226CF5" w:rsidP="002863EA">
            <w:pPr>
              <w:pStyle w:val="Amain"/>
              <w:spacing w:before="0" w:after="0"/>
              <w:ind w:left="0" w:firstLine="0"/>
              <w:jc w:val="left"/>
              <w:rPr>
                <w:rFonts w:asciiTheme="minorHAnsi" w:hAnsiTheme="minorHAnsi"/>
                <w:sz w:val="22"/>
                <w:szCs w:val="22"/>
              </w:rPr>
            </w:pPr>
          </w:p>
          <w:p w:rsidR="00226CF5" w:rsidRPr="0075798A" w:rsidRDefault="00226CF5" w:rsidP="002863EA">
            <w:pPr>
              <w:pStyle w:val="Amain"/>
              <w:spacing w:before="0" w:after="0"/>
              <w:ind w:left="0" w:firstLine="0"/>
              <w:jc w:val="left"/>
              <w:rPr>
                <w:rFonts w:asciiTheme="minorHAnsi" w:hAnsiTheme="minorHAnsi"/>
                <w:sz w:val="22"/>
                <w:szCs w:val="22"/>
              </w:rPr>
            </w:pPr>
          </w:p>
          <w:p w:rsidR="00226CF5" w:rsidRPr="0075798A" w:rsidRDefault="00226CF5" w:rsidP="002863EA">
            <w:pPr>
              <w:pStyle w:val="Amain"/>
              <w:spacing w:before="0" w:after="0"/>
              <w:ind w:left="0" w:firstLine="0"/>
              <w:jc w:val="left"/>
              <w:rPr>
                <w:rFonts w:asciiTheme="minorHAnsi" w:hAnsiTheme="minorHAnsi"/>
                <w:sz w:val="22"/>
                <w:szCs w:val="22"/>
              </w:rPr>
            </w:pPr>
          </w:p>
          <w:p w:rsidR="00226CF5" w:rsidRPr="0075798A" w:rsidRDefault="00226CF5" w:rsidP="002863EA">
            <w:pPr>
              <w:pStyle w:val="Amain"/>
              <w:spacing w:before="0" w:after="0"/>
              <w:ind w:left="0" w:firstLine="0"/>
              <w:jc w:val="left"/>
              <w:rPr>
                <w:rFonts w:asciiTheme="minorHAnsi" w:hAnsiTheme="minorHAnsi"/>
                <w:sz w:val="22"/>
                <w:szCs w:val="22"/>
              </w:rPr>
            </w:pPr>
          </w:p>
          <w:p w:rsidR="00226CF5" w:rsidRPr="0075798A" w:rsidRDefault="00226CF5" w:rsidP="002863EA">
            <w:pPr>
              <w:pStyle w:val="Amain"/>
              <w:spacing w:before="0" w:after="0"/>
              <w:ind w:left="0" w:firstLine="0"/>
              <w:jc w:val="left"/>
              <w:rPr>
                <w:rFonts w:asciiTheme="minorHAnsi" w:hAnsiTheme="minorHAnsi"/>
                <w:sz w:val="22"/>
                <w:szCs w:val="22"/>
              </w:rPr>
            </w:pPr>
          </w:p>
          <w:p w:rsidR="00226CF5" w:rsidRPr="0075798A" w:rsidRDefault="00226CF5" w:rsidP="002863EA">
            <w:pPr>
              <w:pStyle w:val="Amain"/>
              <w:spacing w:before="0" w:after="0"/>
              <w:ind w:left="0" w:firstLine="0"/>
              <w:jc w:val="left"/>
              <w:rPr>
                <w:rFonts w:asciiTheme="minorHAnsi" w:hAnsiTheme="minorHAnsi"/>
                <w:sz w:val="22"/>
                <w:szCs w:val="22"/>
              </w:rPr>
            </w:pPr>
          </w:p>
          <w:p w:rsidR="00226CF5" w:rsidRPr="0075798A" w:rsidRDefault="00226CF5" w:rsidP="002863EA">
            <w:pPr>
              <w:pStyle w:val="Amain"/>
              <w:spacing w:before="0" w:after="0"/>
              <w:ind w:left="0" w:firstLine="0"/>
              <w:jc w:val="left"/>
              <w:rPr>
                <w:rFonts w:asciiTheme="minorHAnsi" w:hAnsiTheme="minorHAnsi"/>
                <w:sz w:val="22"/>
                <w:szCs w:val="22"/>
              </w:rPr>
            </w:pPr>
          </w:p>
          <w:p w:rsidR="00226CF5" w:rsidRPr="0075798A" w:rsidRDefault="00226CF5" w:rsidP="002863EA">
            <w:pPr>
              <w:pStyle w:val="Amain"/>
              <w:spacing w:before="0" w:after="0"/>
              <w:ind w:left="0" w:firstLine="0"/>
              <w:jc w:val="left"/>
              <w:rPr>
                <w:rFonts w:asciiTheme="minorHAnsi" w:hAnsiTheme="minorHAnsi"/>
                <w:sz w:val="22"/>
                <w:szCs w:val="22"/>
              </w:rPr>
            </w:pPr>
          </w:p>
          <w:p w:rsidR="00226CF5" w:rsidRPr="0075798A" w:rsidRDefault="00226CF5" w:rsidP="002863EA">
            <w:pPr>
              <w:pStyle w:val="Amain"/>
              <w:spacing w:before="0" w:after="0"/>
              <w:ind w:left="0" w:firstLine="0"/>
              <w:jc w:val="left"/>
              <w:rPr>
                <w:rFonts w:asciiTheme="minorHAnsi" w:hAnsiTheme="minorHAnsi"/>
                <w:sz w:val="22"/>
                <w:szCs w:val="22"/>
              </w:rPr>
            </w:pPr>
          </w:p>
          <w:p w:rsidR="00226CF5" w:rsidRPr="0075798A" w:rsidRDefault="00226CF5" w:rsidP="002863EA">
            <w:pPr>
              <w:pStyle w:val="Amain"/>
              <w:spacing w:before="0" w:after="0"/>
              <w:ind w:left="0" w:firstLine="0"/>
              <w:jc w:val="left"/>
              <w:rPr>
                <w:rFonts w:asciiTheme="minorHAnsi" w:hAnsiTheme="minorHAnsi"/>
                <w:sz w:val="22"/>
                <w:szCs w:val="22"/>
              </w:rPr>
            </w:pPr>
          </w:p>
          <w:p w:rsidR="00226CF5" w:rsidRPr="0075798A" w:rsidRDefault="00226CF5" w:rsidP="002863EA">
            <w:pPr>
              <w:pStyle w:val="Amain"/>
              <w:spacing w:before="0" w:after="0"/>
              <w:ind w:left="0" w:firstLine="0"/>
              <w:jc w:val="left"/>
              <w:rPr>
                <w:rFonts w:asciiTheme="minorHAnsi" w:hAnsiTheme="minorHAnsi"/>
                <w:sz w:val="22"/>
                <w:szCs w:val="22"/>
              </w:rPr>
            </w:pPr>
          </w:p>
          <w:p w:rsidR="00226CF5" w:rsidRPr="0075798A" w:rsidRDefault="00226CF5" w:rsidP="002863EA">
            <w:pPr>
              <w:pStyle w:val="Amain"/>
              <w:spacing w:before="0" w:after="0"/>
              <w:ind w:left="0" w:firstLine="0"/>
              <w:jc w:val="left"/>
              <w:rPr>
                <w:rFonts w:asciiTheme="minorHAnsi" w:hAnsiTheme="minorHAnsi"/>
                <w:sz w:val="22"/>
                <w:szCs w:val="22"/>
              </w:rPr>
            </w:pPr>
          </w:p>
          <w:p w:rsidR="00226CF5" w:rsidRPr="0075798A" w:rsidRDefault="00226CF5" w:rsidP="002863EA">
            <w:pPr>
              <w:pStyle w:val="Amain"/>
              <w:spacing w:before="0" w:after="0"/>
              <w:ind w:left="0" w:firstLine="0"/>
              <w:jc w:val="left"/>
              <w:rPr>
                <w:rFonts w:asciiTheme="minorHAnsi" w:hAnsiTheme="minorHAnsi"/>
                <w:sz w:val="22"/>
                <w:szCs w:val="22"/>
              </w:rPr>
            </w:pPr>
          </w:p>
          <w:p w:rsidR="00226CF5" w:rsidRPr="0075798A" w:rsidRDefault="00226CF5" w:rsidP="002863EA">
            <w:pPr>
              <w:pStyle w:val="Amain"/>
              <w:spacing w:before="0" w:after="0"/>
              <w:ind w:left="0" w:firstLine="0"/>
              <w:jc w:val="left"/>
              <w:rPr>
                <w:rFonts w:asciiTheme="minorHAnsi" w:hAnsiTheme="minorHAnsi"/>
                <w:sz w:val="22"/>
                <w:szCs w:val="22"/>
              </w:rPr>
            </w:pPr>
          </w:p>
          <w:p w:rsidR="00226CF5" w:rsidRPr="0075798A" w:rsidRDefault="00226CF5" w:rsidP="002863EA">
            <w:pPr>
              <w:pStyle w:val="Amain"/>
              <w:spacing w:before="0" w:after="0"/>
              <w:ind w:left="0" w:firstLine="0"/>
              <w:jc w:val="left"/>
              <w:rPr>
                <w:rFonts w:asciiTheme="minorHAnsi" w:hAnsiTheme="minorHAnsi"/>
                <w:sz w:val="22"/>
                <w:szCs w:val="22"/>
              </w:rPr>
            </w:pPr>
          </w:p>
          <w:p w:rsidR="00226CF5" w:rsidRPr="0075798A" w:rsidRDefault="00226CF5" w:rsidP="002863EA">
            <w:pPr>
              <w:pStyle w:val="Amain"/>
              <w:spacing w:before="0" w:after="0"/>
              <w:ind w:left="0" w:firstLine="0"/>
              <w:jc w:val="left"/>
              <w:rPr>
                <w:rFonts w:asciiTheme="minorHAnsi" w:hAnsiTheme="minorHAnsi"/>
                <w:sz w:val="22"/>
                <w:szCs w:val="22"/>
              </w:rPr>
            </w:pPr>
          </w:p>
          <w:p w:rsidR="00226CF5" w:rsidRPr="0075798A" w:rsidRDefault="00226CF5" w:rsidP="002863EA">
            <w:pPr>
              <w:pStyle w:val="Amain"/>
              <w:spacing w:before="0" w:after="0"/>
              <w:ind w:left="0" w:firstLine="0"/>
              <w:jc w:val="left"/>
              <w:rPr>
                <w:rFonts w:asciiTheme="minorHAnsi" w:hAnsiTheme="minorHAnsi"/>
                <w:sz w:val="22"/>
                <w:szCs w:val="22"/>
              </w:rPr>
            </w:pPr>
          </w:p>
          <w:p w:rsidR="00226CF5" w:rsidRPr="0075798A" w:rsidRDefault="00226CF5" w:rsidP="002863EA">
            <w:pPr>
              <w:pStyle w:val="Amain"/>
              <w:spacing w:before="0" w:after="0"/>
              <w:ind w:left="0" w:firstLine="0"/>
              <w:jc w:val="left"/>
              <w:rPr>
                <w:rFonts w:asciiTheme="minorHAnsi" w:hAnsiTheme="minorHAnsi"/>
                <w:sz w:val="22"/>
                <w:szCs w:val="22"/>
              </w:rPr>
            </w:pPr>
          </w:p>
          <w:p w:rsidR="00226CF5" w:rsidRPr="0075798A" w:rsidRDefault="00226CF5" w:rsidP="002863EA">
            <w:pPr>
              <w:pStyle w:val="Amain"/>
              <w:spacing w:before="0" w:after="0"/>
              <w:ind w:left="0" w:firstLine="0"/>
              <w:jc w:val="left"/>
              <w:rPr>
                <w:rFonts w:asciiTheme="minorHAnsi" w:hAnsiTheme="minorHAnsi"/>
                <w:sz w:val="22"/>
                <w:szCs w:val="22"/>
              </w:rPr>
            </w:pPr>
          </w:p>
          <w:p w:rsidR="00226CF5" w:rsidRPr="0075798A" w:rsidRDefault="00226CF5" w:rsidP="002863EA">
            <w:pPr>
              <w:pStyle w:val="Amain"/>
              <w:spacing w:before="0" w:after="0"/>
              <w:ind w:left="0" w:firstLine="0"/>
              <w:jc w:val="left"/>
              <w:rPr>
                <w:rFonts w:asciiTheme="minorHAnsi" w:hAnsiTheme="minorHAnsi"/>
                <w:sz w:val="22"/>
                <w:szCs w:val="22"/>
              </w:rPr>
            </w:pPr>
          </w:p>
          <w:p w:rsidR="00226CF5" w:rsidRPr="0075798A" w:rsidRDefault="00226CF5" w:rsidP="002863EA">
            <w:pPr>
              <w:pStyle w:val="Amain"/>
              <w:spacing w:before="0" w:after="0"/>
              <w:ind w:left="0" w:firstLine="0"/>
              <w:jc w:val="left"/>
              <w:rPr>
                <w:rFonts w:asciiTheme="minorHAnsi" w:hAnsiTheme="minorHAnsi"/>
                <w:sz w:val="22"/>
                <w:szCs w:val="22"/>
              </w:rPr>
            </w:pPr>
          </w:p>
          <w:p w:rsidR="00226CF5" w:rsidRPr="0075798A" w:rsidRDefault="00226CF5" w:rsidP="002863EA">
            <w:pPr>
              <w:pStyle w:val="Amain"/>
              <w:spacing w:before="0" w:after="0"/>
              <w:ind w:left="0" w:firstLine="0"/>
              <w:jc w:val="left"/>
              <w:rPr>
                <w:rFonts w:asciiTheme="minorHAnsi" w:hAnsiTheme="minorHAnsi"/>
                <w:sz w:val="22"/>
                <w:szCs w:val="22"/>
              </w:rPr>
            </w:pPr>
          </w:p>
          <w:p w:rsidR="00226CF5" w:rsidRPr="0075798A" w:rsidRDefault="00226CF5" w:rsidP="002863EA">
            <w:pPr>
              <w:pStyle w:val="Amain"/>
              <w:spacing w:before="0" w:after="0"/>
              <w:ind w:left="0" w:firstLine="0"/>
              <w:jc w:val="left"/>
              <w:rPr>
                <w:rFonts w:asciiTheme="minorHAnsi" w:hAnsiTheme="minorHAnsi"/>
                <w:sz w:val="22"/>
                <w:szCs w:val="22"/>
              </w:rPr>
            </w:pPr>
          </w:p>
          <w:p w:rsidR="00226CF5" w:rsidRPr="0075798A" w:rsidRDefault="00226CF5" w:rsidP="002863EA">
            <w:pPr>
              <w:pStyle w:val="Amain"/>
              <w:spacing w:before="0" w:after="0"/>
              <w:ind w:left="0" w:firstLine="0"/>
              <w:jc w:val="left"/>
              <w:rPr>
                <w:rFonts w:asciiTheme="minorHAnsi" w:hAnsiTheme="minorHAnsi"/>
                <w:sz w:val="22"/>
                <w:szCs w:val="22"/>
              </w:rPr>
            </w:pPr>
          </w:p>
          <w:p w:rsidR="00226CF5" w:rsidRPr="0075798A" w:rsidRDefault="00226CF5" w:rsidP="002863EA">
            <w:pPr>
              <w:pStyle w:val="Amain"/>
              <w:spacing w:before="0" w:after="0"/>
              <w:ind w:left="0" w:firstLine="0"/>
              <w:jc w:val="left"/>
              <w:rPr>
                <w:rFonts w:asciiTheme="minorHAnsi" w:hAnsiTheme="minorHAnsi"/>
                <w:sz w:val="22"/>
                <w:szCs w:val="22"/>
              </w:rPr>
            </w:pPr>
          </w:p>
          <w:p w:rsidR="00226CF5" w:rsidRPr="0075798A" w:rsidRDefault="00226CF5" w:rsidP="002863EA">
            <w:pPr>
              <w:pStyle w:val="Amain"/>
              <w:spacing w:before="0" w:after="0"/>
              <w:ind w:left="0" w:firstLine="0"/>
              <w:jc w:val="left"/>
              <w:rPr>
                <w:rFonts w:asciiTheme="minorHAnsi" w:hAnsiTheme="minorHAnsi"/>
                <w:sz w:val="22"/>
                <w:szCs w:val="22"/>
              </w:rPr>
            </w:pPr>
          </w:p>
          <w:p w:rsidR="00226CF5" w:rsidRPr="0075798A" w:rsidRDefault="00226CF5" w:rsidP="002863EA">
            <w:pPr>
              <w:pStyle w:val="Amain"/>
              <w:spacing w:before="0" w:after="0"/>
              <w:ind w:left="0" w:firstLine="0"/>
              <w:jc w:val="left"/>
              <w:rPr>
                <w:rFonts w:asciiTheme="minorHAnsi" w:hAnsiTheme="minorHAnsi"/>
                <w:sz w:val="22"/>
                <w:szCs w:val="22"/>
              </w:rPr>
            </w:pPr>
          </w:p>
          <w:p w:rsidR="00226CF5" w:rsidRPr="0075798A" w:rsidRDefault="00226CF5" w:rsidP="002863EA">
            <w:pPr>
              <w:pStyle w:val="Amain"/>
              <w:spacing w:before="0" w:after="0"/>
              <w:ind w:left="0" w:firstLine="0"/>
              <w:jc w:val="left"/>
              <w:rPr>
                <w:rFonts w:asciiTheme="minorHAnsi" w:hAnsiTheme="minorHAnsi"/>
                <w:sz w:val="22"/>
                <w:szCs w:val="22"/>
              </w:rPr>
            </w:pPr>
          </w:p>
          <w:p w:rsidR="00226CF5" w:rsidRPr="0075798A" w:rsidRDefault="00226CF5" w:rsidP="002863EA">
            <w:pPr>
              <w:pStyle w:val="Amain"/>
              <w:spacing w:before="0" w:after="0"/>
              <w:ind w:left="0" w:firstLine="0"/>
              <w:jc w:val="left"/>
              <w:rPr>
                <w:rFonts w:asciiTheme="minorHAnsi" w:hAnsiTheme="minorHAnsi"/>
                <w:sz w:val="22"/>
                <w:szCs w:val="22"/>
              </w:rPr>
            </w:pPr>
          </w:p>
        </w:tc>
        <w:tc>
          <w:tcPr>
            <w:tcW w:w="7229" w:type="dxa"/>
          </w:tcPr>
          <w:p w:rsidR="00226CF5" w:rsidRPr="0075798A" w:rsidRDefault="00226CF5" w:rsidP="002863EA">
            <w:pPr>
              <w:pStyle w:val="condition"/>
              <w:numPr>
                <w:ilvl w:val="0"/>
                <w:numId w:val="0"/>
              </w:numPr>
              <w:ind w:left="33"/>
              <w:rPr>
                <w:rFonts w:asciiTheme="minorHAnsi" w:hAnsiTheme="minorHAnsi"/>
                <w:b/>
                <w:sz w:val="22"/>
                <w:szCs w:val="22"/>
                <w:u w:val="single"/>
              </w:rPr>
            </w:pPr>
            <w:r w:rsidRPr="0075798A">
              <w:rPr>
                <w:rFonts w:asciiTheme="minorHAnsi" w:hAnsiTheme="minorHAnsi"/>
                <w:b/>
                <w:sz w:val="22"/>
                <w:szCs w:val="22"/>
                <w:u w:val="single"/>
              </w:rPr>
              <w:t>Method 1</w:t>
            </w:r>
          </w:p>
          <w:p w:rsidR="00226CF5" w:rsidRPr="00CA680B" w:rsidRDefault="00226CF5" w:rsidP="002863EA">
            <w:pPr>
              <w:numPr>
                <w:ilvl w:val="0"/>
                <w:numId w:val="0"/>
              </w:numPr>
              <w:autoSpaceDE w:val="0"/>
              <w:autoSpaceDN w:val="0"/>
              <w:adjustRightInd w:val="0"/>
              <w:rPr>
                <w:rFonts w:asciiTheme="minorHAnsi" w:hAnsiTheme="minorHAnsi"/>
                <w:b/>
                <w:sz w:val="22"/>
                <w:szCs w:val="22"/>
                <w:lang w:eastAsia="en-AU"/>
              </w:rPr>
            </w:pPr>
            <w:r w:rsidRPr="00CA680B">
              <w:rPr>
                <w:rFonts w:asciiTheme="minorHAnsi" w:hAnsiTheme="minorHAnsi"/>
                <w:b/>
                <w:sz w:val="22"/>
                <w:szCs w:val="22"/>
                <w:lang w:eastAsia="en-AU"/>
              </w:rPr>
              <w:t xml:space="preserve">Educational </w:t>
            </w:r>
            <w:r>
              <w:rPr>
                <w:rFonts w:asciiTheme="minorHAnsi" w:hAnsiTheme="minorHAnsi"/>
                <w:b/>
                <w:sz w:val="22"/>
                <w:szCs w:val="22"/>
                <w:lang w:eastAsia="en-AU"/>
              </w:rPr>
              <w:t>q</w:t>
            </w:r>
            <w:r w:rsidRPr="00CA680B">
              <w:rPr>
                <w:rFonts w:asciiTheme="minorHAnsi" w:hAnsiTheme="minorHAnsi"/>
                <w:b/>
                <w:sz w:val="22"/>
                <w:szCs w:val="22"/>
                <w:lang w:eastAsia="en-AU"/>
              </w:rPr>
              <w:t>ualification</w:t>
            </w:r>
            <w:r>
              <w:rPr>
                <w:rFonts w:asciiTheme="minorHAnsi" w:hAnsiTheme="minorHAnsi"/>
                <w:b/>
                <w:sz w:val="22"/>
                <w:szCs w:val="22"/>
                <w:lang w:eastAsia="en-AU"/>
              </w:rPr>
              <w:t>, enrolment and letter of need</w:t>
            </w:r>
          </w:p>
          <w:p w:rsidR="00226CF5" w:rsidRPr="0075798A" w:rsidRDefault="00226CF5" w:rsidP="002863EA">
            <w:pPr>
              <w:pStyle w:val="condition"/>
              <w:numPr>
                <w:ilvl w:val="0"/>
                <w:numId w:val="0"/>
              </w:numPr>
              <w:tabs>
                <w:tab w:val="left" w:pos="-7055"/>
              </w:tabs>
              <w:rPr>
                <w:rFonts w:asciiTheme="minorHAnsi" w:hAnsiTheme="minorHAnsi"/>
                <w:sz w:val="22"/>
                <w:szCs w:val="22"/>
              </w:rPr>
            </w:pPr>
            <w:r>
              <w:rPr>
                <w:rFonts w:asciiTheme="minorHAnsi" w:hAnsiTheme="minorHAnsi"/>
                <w:sz w:val="22"/>
                <w:szCs w:val="22"/>
              </w:rPr>
              <w:t>The applicant</w:t>
            </w:r>
            <w:r w:rsidRPr="00F3684D">
              <w:t>—</w:t>
            </w:r>
          </w:p>
          <w:p w:rsidR="00226CF5" w:rsidRPr="0075798A" w:rsidRDefault="00226CF5" w:rsidP="002863EA">
            <w:pPr>
              <w:pStyle w:val="condition"/>
              <w:numPr>
                <w:ilvl w:val="0"/>
                <w:numId w:val="0"/>
              </w:numPr>
              <w:ind w:left="33"/>
              <w:rPr>
                <w:rFonts w:asciiTheme="minorHAnsi" w:hAnsiTheme="minorHAnsi"/>
                <w:sz w:val="22"/>
                <w:szCs w:val="22"/>
              </w:rPr>
            </w:pPr>
          </w:p>
          <w:p w:rsidR="00226CF5" w:rsidRDefault="00226CF5" w:rsidP="00226CF5">
            <w:pPr>
              <w:pStyle w:val="condition"/>
              <w:numPr>
                <w:ilvl w:val="0"/>
                <w:numId w:val="89"/>
              </w:numPr>
              <w:tabs>
                <w:tab w:val="left" w:pos="-7055"/>
              </w:tabs>
              <w:rPr>
                <w:rFonts w:asciiTheme="minorHAnsi" w:hAnsiTheme="minorHAnsi"/>
                <w:sz w:val="22"/>
                <w:szCs w:val="22"/>
              </w:rPr>
            </w:pPr>
            <w:r>
              <w:rPr>
                <w:rFonts w:asciiTheme="minorHAnsi" w:hAnsiTheme="minorHAnsi"/>
                <w:sz w:val="22"/>
                <w:szCs w:val="22"/>
              </w:rPr>
              <w:t xml:space="preserve">holds </w:t>
            </w:r>
            <w:r w:rsidRPr="0075798A">
              <w:rPr>
                <w:rFonts w:asciiTheme="minorHAnsi" w:hAnsiTheme="minorHAnsi"/>
                <w:sz w:val="22"/>
                <w:szCs w:val="22"/>
              </w:rPr>
              <w:t xml:space="preserve">a </w:t>
            </w:r>
            <w:r w:rsidRPr="00D43FC3">
              <w:rPr>
                <w:rFonts w:asciiTheme="minorHAnsi" w:hAnsiTheme="minorHAnsi"/>
                <w:sz w:val="22"/>
                <w:szCs w:val="22"/>
              </w:rPr>
              <w:t>Certificate III in</w:t>
            </w:r>
            <w:r w:rsidRPr="0075798A">
              <w:rPr>
                <w:rFonts w:asciiTheme="minorHAnsi" w:hAnsiTheme="minorHAnsi"/>
                <w:sz w:val="22"/>
                <w:szCs w:val="22"/>
              </w:rPr>
              <w:t xml:space="preserve"> </w:t>
            </w:r>
            <w:r w:rsidRPr="00D43FC3">
              <w:rPr>
                <w:rFonts w:asciiTheme="minorHAnsi" w:hAnsiTheme="minorHAnsi"/>
                <w:sz w:val="22"/>
                <w:szCs w:val="22"/>
              </w:rPr>
              <w:t>Electrotechnology Electrician</w:t>
            </w:r>
            <w:r w:rsidRPr="0075798A">
              <w:rPr>
                <w:rFonts w:asciiTheme="minorHAnsi" w:hAnsiTheme="minorHAnsi"/>
                <w:sz w:val="22"/>
                <w:szCs w:val="22"/>
              </w:rPr>
              <w:t xml:space="preserve"> issued more than five </w:t>
            </w:r>
            <w:r>
              <w:rPr>
                <w:rFonts w:asciiTheme="minorHAnsi" w:hAnsiTheme="minorHAnsi"/>
                <w:sz w:val="22"/>
                <w:szCs w:val="22"/>
              </w:rPr>
              <w:t>years prior to application; or</w:t>
            </w:r>
          </w:p>
          <w:p w:rsidR="00226CF5" w:rsidRDefault="00226CF5" w:rsidP="002863EA">
            <w:pPr>
              <w:pStyle w:val="condition"/>
              <w:numPr>
                <w:ilvl w:val="0"/>
                <w:numId w:val="0"/>
              </w:numPr>
              <w:tabs>
                <w:tab w:val="left" w:pos="-7055"/>
              </w:tabs>
              <w:ind w:left="1069"/>
              <w:rPr>
                <w:rFonts w:asciiTheme="minorHAnsi" w:hAnsiTheme="minorHAnsi"/>
                <w:sz w:val="22"/>
                <w:szCs w:val="22"/>
              </w:rPr>
            </w:pPr>
          </w:p>
          <w:p w:rsidR="00226CF5" w:rsidRDefault="00226CF5" w:rsidP="00226CF5">
            <w:pPr>
              <w:pStyle w:val="condition"/>
              <w:numPr>
                <w:ilvl w:val="0"/>
                <w:numId w:val="89"/>
              </w:numPr>
              <w:tabs>
                <w:tab w:val="left" w:pos="-7055"/>
              </w:tabs>
              <w:rPr>
                <w:rFonts w:asciiTheme="minorHAnsi" w:hAnsiTheme="minorHAnsi"/>
                <w:sz w:val="22"/>
                <w:szCs w:val="22"/>
              </w:rPr>
            </w:pPr>
            <w:r>
              <w:rPr>
                <w:rFonts w:asciiTheme="minorHAnsi" w:hAnsiTheme="minorHAnsi"/>
                <w:sz w:val="22"/>
                <w:szCs w:val="22"/>
              </w:rPr>
              <w:t xml:space="preserve">holds </w:t>
            </w:r>
            <w:r w:rsidRPr="008F1F7B">
              <w:rPr>
                <w:rFonts w:asciiTheme="minorHAnsi" w:hAnsiTheme="minorHAnsi"/>
                <w:sz w:val="22"/>
                <w:szCs w:val="22"/>
              </w:rPr>
              <w:t xml:space="preserve">a Trade Certificate for Electrical Mechanic/Fitter issued by a </w:t>
            </w:r>
            <w:r w:rsidRPr="007C5A6D">
              <w:rPr>
                <w:rFonts w:asciiTheme="minorHAnsi" w:hAnsiTheme="minorHAnsi"/>
                <w:sz w:val="22"/>
                <w:szCs w:val="22"/>
              </w:rPr>
              <w:t xml:space="preserve">Registered Training Organisation, </w:t>
            </w:r>
            <w:r>
              <w:rPr>
                <w:rFonts w:asciiTheme="minorHAnsi" w:hAnsiTheme="minorHAnsi"/>
                <w:sz w:val="22"/>
                <w:szCs w:val="22"/>
              </w:rPr>
              <w:t>or</w:t>
            </w:r>
          </w:p>
          <w:p w:rsidR="00226CF5" w:rsidRPr="007C5A6D" w:rsidRDefault="00226CF5" w:rsidP="002863EA">
            <w:pPr>
              <w:pStyle w:val="condition"/>
              <w:numPr>
                <w:ilvl w:val="0"/>
                <w:numId w:val="0"/>
              </w:numPr>
              <w:tabs>
                <w:tab w:val="left" w:pos="-7055"/>
              </w:tabs>
              <w:ind w:left="1069"/>
              <w:rPr>
                <w:rFonts w:asciiTheme="minorHAnsi" w:hAnsiTheme="minorHAnsi"/>
                <w:sz w:val="22"/>
                <w:szCs w:val="22"/>
              </w:rPr>
            </w:pPr>
          </w:p>
          <w:p w:rsidR="00226CF5" w:rsidRDefault="00226CF5" w:rsidP="00226CF5">
            <w:pPr>
              <w:pStyle w:val="condition"/>
              <w:numPr>
                <w:ilvl w:val="0"/>
                <w:numId w:val="89"/>
              </w:numPr>
              <w:tabs>
                <w:tab w:val="left" w:pos="-7055"/>
              </w:tabs>
              <w:rPr>
                <w:rFonts w:asciiTheme="minorHAnsi" w:hAnsiTheme="minorHAnsi"/>
                <w:sz w:val="22"/>
                <w:szCs w:val="22"/>
              </w:rPr>
            </w:pPr>
            <w:r>
              <w:rPr>
                <w:rFonts w:asciiTheme="minorHAnsi" w:hAnsiTheme="minorHAnsi"/>
                <w:sz w:val="22"/>
                <w:szCs w:val="22"/>
              </w:rPr>
              <w:t xml:space="preserve">holds </w:t>
            </w:r>
            <w:r w:rsidRPr="0075798A">
              <w:rPr>
                <w:rFonts w:asciiTheme="minorHAnsi" w:hAnsiTheme="minorHAnsi"/>
                <w:sz w:val="22"/>
                <w:szCs w:val="22"/>
              </w:rPr>
              <w:t>a qualification in an electrical or related field that requires no more than 18 months of part time study or equivalent full time study to complete the additional units of competency required for the applicant to achieve a qualification acceptable for obtaining an Unrestricted Electrician’s Licence</w:t>
            </w:r>
            <w:r>
              <w:rPr>
                <w:rFonts w:asciiTheme="minorHAnsi" w:hAnsiTheme="minorHAnsi"/>
                <w:sz w:val="22"/>
                <w:szCs w:val="22"/>
              </w:rPr>
              <w:t xml:space="preserve">; </w:t>
            </w:r>
          </w:p>
          <w:p w:rsidR="00226CF5" w:rsidRDefault="00226CF5" w:rsidP="002863EA">
            <w:pPr>
              <w:pStyle w:val="condition"/>
              <w:numPr>
                <w:ilvl w:val="0"/>
                <w:numId w:val="0"/>
              </w:numPr>
              <w:tabs>
                <w:tab w:val="left" w:pos="-7055"/>
              </w:tabs>
              <w:ind w:left="1069"/>
              <w:rPr>
                <w:rFonts w:asciiTheme="minorHAnsi" w:hAnsiTheme="minorHAnsi"/>
                <w:sz w:val="22"/>
                <w:szCs w:val="22"/>
              </w:rPr>
            </w:pPr>
            <w:r>
              <w:rPr>
                <w:rFonts w:asciiTheme="minorHAnsi" w:hAnsiTheme="minorHAnsi"/>
                <w:sz w:val="22"/>
                <w:szCs w:val="22"/>
              </w:rPr>
              <w:br/>
              <w:t>and</w:t>
            </w:r>
            <w:r>
              <w:rPr>
                <w:rFonts w:asciiTheme="minorHAnsi" w:hAnsiTheme="minorHAnsi"/>
                <w:sz w:val="22"/>
                <w:szCs w:val="22"/>
              </w:rPr>
              <w:br/>
            </w:r>
          </w:p>
          <w:p w:rsidR="00226CF5" w:rsidRDefault="00226CF5" w:rsidP="00226CF5">
            <w:pPr>
              <w:pStyle w:val="condition"/>
              <w:numPr>
                <w:ilvl w:val="0"/>
                <w:numId w:val="89"/>
              </w:numPr>
              <w:tabs>
                <w:tab w:val="left" w:pos="-7055"/>
              </w:tabs>
              <w:rPr>
                <w:rFonts w:asciiTheme="minorHAnsi" w:hAnsiTheme="minorHAnsi"/>
                <w:sz w:val="22"/>
                <w:szCs w:val="22"/>
              </w:rPr>
            </w:pPr>
            <w:r w:rsidRPr="00D43FC3">
              <w:rPr>
                <w:rFonts w:asciiTheme="minorHAnsi" w:hAnsiTheme="minorHAnsi"/>
                <w:sz w:val="22"/>
                <w:szCs w:val="22"/>
              </w:rPr>
              <w:t xml:space="preserve">the applicant is enrolled at a </w:t>
            </w:r>
            <w:r w:rsidRPr="00D43FC3">
              <w:rPr>
                <w:rFonts w:asciiTheme="minorHAnsi" w:hAnsiTheme="minorHAnsi"/>
                <w:i/>
                <w:sz w:val="22"/>
                <w:szCs w:val="22"/>
              </w:rPr>
              <w:t>registered training organisation</w:t>
            </w:r>
            <w:r w:rsidRPr="00D43FC3">
              <w:rPr>
                <w:rFonts w:asciiTheme="minorHAnsi" w:hAnsiTheme="minorHAnsi"/>
                <w:b/>
                <w:i/>
                <w:sz w:val="22"/>
                <w:szCs w:val="22"/>
              </w:rPr>
              <w:t xml:space="preserve"> </w:t>
            </w:r>
            <w:r w:rsidRPr="00D43FC3">
              <w:rPr>
                <w:rFonts w:asciiTheme="minorHAnsi" w:hAnsiTheme="minorHAnsi"/>
                <w:sz w:val="22"/>
                <w:szCs w:val="22"/>
              </w:rPr>
              <w:t xml:space="preserve">to obtain a Certificate III in </w:t>
            </w:r>
            <w:r w:rsidRPr="00D43FC3">
              <w:rPr>
                <w:rFonts w:asciiTheme="minorHAnsi" w:hAnsiTheme="minorHAnsi"/>
                <w:i/>
                <w:sz w:val="22"/>
                <w:szCs w:val="22"/>
              </w:rPr>
              <w:t>Electrotechnology Electrician</w:t>
            </w:r>
            <w:r w:rsidRPr="00D43FC3">
              <w:rPr>
                <w:rFonts w:asciiTheme="minorHAnsi" w:hAnsiTheme="minorHAnsi"/>
                <w:sz w:val="22"/>
                <w:szCs w:val="22"/>
              </w:rPr>
              <w:t xml:space="preserve"> acceptable for obtaining an Unrestricted Electrician’s Licence</w:t>
            </w:r>
            <w:r>
              <w:rPr>
                <w:rFonts w:asciiTheme="minorHAnsi" w:hAnsiTheme="minorHAnsi"/>
                <w:sz w:val="22"/>
                <w:szCs w:val="22"/>
              </w:rPr>
              <w:t xml:space="preserve">; </w:t>
            </w:r>
          </w:p>
          <w:p w:rsidR="00226CF5" w:rsidRDefault="00226CF5" w:rsidP="002863EA">
            <w:pPr>
              <w:pStyle w:val="condition"/>
              <w:numPr>
                <w:ilvl w:val="0"/>
                <w:numId w:val="0"/>
              </w:numPr>
              <w:tabs>
                <w:tab w:val="left" w:pos="-7055"/>
              </w:tabs>
              <w:ind w:left="1069"/>
              <w:rPr>
                <w:rFonts w:asciiTheme="minorHAnsi" w:hAnsiTheme="minorHAnsi"/>
                <w:sz w:val="18"/>
                <w:szCs w:val="18"/>
              </w:rPr>
            </w:pPr>
          </w:p>
          <w:p w:rsidR="00226CF5" w:rsidRPr="00D43FC3" w:rsidRDefault="00226CF5" w:rsidP="002863EA">
            <w:pPr>
              <w:pStyle w:val="condition"/>
              <w:numPr>
                <w:ilvl w:val="0"/>
                <w:numId w:val="0"/>
              </w:numPr>
              <w:tabs>
                <w:tab w:val="left" w:pos="-7055"/>
              </w:tabs>
              <w:ind w:left="1069"/>
              <w:rPr>
                <w:rFonts w:asciiTheme="minorHAnsi" w:hAnsiTheme="minorHAnsi"/>
                <w:sz w:val="18"/>
                <w:szCs w:val="18"/>
              </w:rPr>
            </w:pPr>
            <w:r w:rsidRPr="00D43FC3">
              <w:rPr>
                <w:rFonts w:asciiTheme="minorHAnsi" w:hAnsiTheme="minorHAnsi"/>
                <w:sz w:val="18"/>
                <w:szCs w:val="18"/>
              </w:rPr>
              <w:t xml:space="preserve">Note: The units of competency required to achieve a Certificate III in </w:t>
            </w:r>
            <w:r w:rsidRPr="00D43FC3">
              <w:rPr>
                <w:rFonts w:asciiTheme="minorHAnsi" w:hAnsiTheme="minorHAnsi"/>
                <w:i/>
                <w:sz w:val="18"/>
                <w:szCs w:val="18"/>
              </w:rPr>
              <w:t>Electrotechnology Electrician</w:t>
            </w:r>
            <w:r w:rsidRPr="00D43FC3">
              <w:rPr>
                <w:rFonts w:asciiTheme="minorHAnsi" w:hAnsiTheme="minorHAnsi"/>
                <w:sz w:val="18"/>
                <w:szCs w:val="18"/>
              </w:rPr>
              <w:t xml:space="preserve"> should be listed by the registered training organisation.</w:t>
            </w:r>
          </w:p>
          <w:p w:rsidR="00226CF5" w:rsidRDefault="00226CF5" w:rsidP="002863EA">
            <w:pPr>
              <w:pStyle w:val="condition"/>
              <w:numPr>
                <w:ilvl w:val="0"/>
                <w:numId w:val="0"/>
              </w:numPr>
              <w:tabs>
                <w:tab w:val="left" w:pos="-7055"/>
              </w:tabs>
              <w:ind w:left="1069"/>
              <w:rPr>
                <w:rFonts w:asciiTheme="minorHAnsi" w:hAnsiTheme="minorHAnsi"/>
                <w:sz w:val="22"/>
                <w:szCs w:val="22"/>
              </w:rPr>
            </w:pPr>
          </w:p>
          <w:p w:rsidR="00226CF5" w:rsidRDefault="00226CF5" w:rsidP="002863EA">
            <w:pPr>
              <w:pStyle w:val="condition"/>
              <w:numPr>
                <w:ilvl w:val="0"/>
                <w:numId w:val="0"/>
              </w:numPr>
              <w:tabs>
                <w:tab w:val="left" w:pos="-7055"/>
              </w:tabs>
              <w:ind w:left="1069"/>
              <w:rPr>
                <w:rFonts w:asciiTheme="minorHAnsi" w:hAnsiTheme="minorHAnsi"/>
                <w:sz w:val="22"/>
                <w:szCs w:val="22"/>
              </w:rPr>
            </w:pPr>
            <w:r>
              <w:rPr>
                <w:rFonts w:asciiTheme="minorHAnsi" w:hAnsiTheme="minorHAnsi"/>
                <w:sz w:val="22"/>
                <w:szCs w:val="22"/>
              </w:rPr>
              <w:t>and</w:t>
            </w:r>
            <w:r w:rsidRPr="00D43FC3">
              <w:rPr>
                <w:rFonts w:asciiTheme="minorHAnsi" w:hAnsiTheme="minorHAnsi"/>
                <w:sz w:val="22"/>
                <w:szCs w:val="22"/>
              </w:rPr>
              <w:t xml:space="preserve">  </w:t>
            </w:r>
          </w:p>
          <w:p w:rsidR="00226CF5" w:rsidRPr="0075798A" w:rsidRDefault="00226CF5" w:rsidP="002863EA">
            <w:pPr>
              <w:pStyle w:val="condition"/>
              <w:numPr>
                <w:ilvl w:val="0"/>
                <w:numId w:val="0"/>
              </w:numPr>
              <w:ind w:left="1450"/>
              <w:rPr>
                <w:rFonts w:asciiTheme="minorHAnsi" w:hAnsiTheme="minorHAnsi"/>
                <w:sz w:val="22"/>
                <w:szCs w:val="22"/>
              </w:rPr>
            </w:pPr>
          </w:p>
          <w:p w:rsidR="00226CF5" w:rsidRPr="0075798A" w:rsidRDefault="00226CF5" w:rsidP="00226CF5">
            <w:pPr>
              <w:pStyle w:val="condition"/>
              <w:numPr>
                <w:ilvl w:val="0"/>
                <w:numId w:val="3"/>
              </w:numPr>
              <w:rPr>
                <w:rFonts w:asciiTheme="minorHAnsi" w:hAnsiTheme="minorHAnsi"/>
                <w:sz w:val="22"/>
                <w:szCs w:val="22"/>
              </w:rPr>
            </w:pPr>
            <w:r>
              <w:rPr>
                <w:rFonts w:asciiTheme="minorHAnsi" w:hAnsiTheme="minorHAnsi"/>
                <w:sz w:val="22"/>
                <w:szCs w:val="22"/>
              </w:rPr>
              <w:t xml:space="preserve">has </w:t>
            </w:r>
            <w:r w:rsidRPr="0075798A">
              <w:rPr>
                <w:rFonts w:asciiTheme="minorHAnsi" w:hAnsiTheme="minorHAnsi"/>
                <w:sz w:val="22"/>
                <w:szCs w:val="22"/>
              </w:rPr>
              <w:t xml:space="preserve">a </w:t>
            </w:r>
            <w:r w:rsidRPr="00D43FC3">
              <w:rPr>
                <w:rFonts w:asciiTheme="minorHAnsi" w:hAnsiTheme="minorHAnsi"/>
                <w:i/>
                <w:sz w:val="22"/>
                <w:szCs w:val="22"/>
              </w:rPr>
              <w:t>letter of need</w:t>
            </w:r>
            <w:r>
              <w:rPr>
                <w:rFonts w:asciiTheme="minorHAnsi" w:hAnsiTheme="minorHAnsi"/>
                <w:sz w:val="22"/>
                <w:szCs w:val="22"/>
              </w:rPr>
              <w:t xml:space="preserve">. </w:t>
            </w:r>
          </w:p>
          <w:p w:rsidR="00226CF5" w:rsidRPr="0075798A" w:rsidRDefault="00226CF5" w:rsidP="002863EA">
            <w:pPr>
              <w:pStyle w:val="condition"/>
              <w:numPr>
                <w:ilvl w:val="0"/>
                <w:numId w:val="0"/>
              </w:numPr>
              <w:ind w:left="1450" w:hanging="709"/>
              <w:rPr>
                <w:rFonts w:asciiTheme="minorHAnsi" w:hAnsiTheme="minorHAnsi"/>
                <w:sz w:val="22"/>
                <w:szCs w:val="22"/>
              </w:rPr>
            </w:pPr>
          </w:p>
          <w:p w:rsidR="00226CF5" w:rsidRPr="0075798A" w:rsidRDefault="00226CF5" w:rsidP="002863EA">
            <w:pPr>
              <w:pStyle w:val="condition"/>
              <w:numPr>
                <w:ilvl w:val="0"/>
                <w:numId w:val="0"/>
              </w:numPr>
              <w:tabs>
                <w:tab w:val="left" w:pos="-7055"/>
              </w:tabs>
              <w:rPr>
                <w:rFonts w:asciiTheme="minorHAnsi" w:hAnsiTheme="minorHAnsi"/>
                <w:b/>
                <w:sz w:val="22"/>
                <w:szCs w:val="22"/>
                <w:u w:val="single"/>
              </w:rPr>
            </w:pPr>
            <w:r w:rsidRPr="0075798A">
              <w:rPr>
                <w:rFonts w:asciiTheme="minorHAnsi" w:hAnsiTheme="minorHAnsi"/>
                <w:b/>
                <w:sz w:val="22"/>
                <w:szCs w:val="22"/>
                <w:u w:val="single"/>
              </w:rPr>
              <w:t xml:space="preserve">Method </w:t>
            </w:r>
            <w:r w:rsidR="00117311">
              <w:rPr>
                <w:rFonts w:asciiTheme="minorHAnsi" w:hAnsiTheme="minorHAnsi"/>
                <w:b/>
                <w:sz w:val="22"/>
                <w:szCs w:val="22"/>
                <w:u w:val="single"/>
              </w:rPr>
              <w:t>2</w:t>
            </w:r>
          </w:p>
          <w:p w:rsidR="00226CF5" w:rsidRDefault="00226CF5" w:rsidP="002863EA">
            <w:pPr>
              <w:pStyle w:val="condition"/>
              <w:numPr>
                <w:ilvl w:val="0"/>
                <w:numId w:val="0"/>
              </w:numPr>
              <w:ind w:left="600" w:hanging="600"/>
              <w:rPr>
                <w:rFonts w:asciiTheme="minorHAnsi" w:hAnsiTheme="minorHAnsi"/>
                <w:b/>
                <w:sz w:val="22"/>
                <w:szCs w:val="22"/>
              </w:rPr>
            </w:pPr>
            <w:r w:rsidRPr="007F17D5">
              <w:rPr>
                <w:rFonts w:asciiTheme="minorHAnsi" w:hAnsiTheme="minorHAnsi"/>
                <w:b/>
                <w:sz w:val="22"/>
                <w:szCs w:val="22"/>
              </w:rPr>
              <w:t xml:space="preserve">Formerly held licence </w:t>
            </w:r>
          </w:p>
          <w:p w:rsidR="00226CF5" w:rsidRPr="007F17D5" w:rsidRDefault="00226CF5" w:rsidP="002863EA">
            <w:pPr>
              <w:pStyle w:val="condition"/>
              <w:numPr>
                <w:ilvl w:val="0"/>
                <w:numId w:val="0"/>
              </w:numPr>
              <w:ind w:left="600" w:hanging="600"/>
              <w:rPr>
                <w:rFonts w:asciiTheme="minorHAnsi" w:hAnsiTheme="minorHAnsi"/>
                <w:b/>
                <w:sz w:val="22"/>
                <w:szCs w:val="22"/>
              </w:rPr>
            </w:pPr>
            <w:r w:rsidRPr="004C0B30">
              <w:rPr>
                <w:rFonts w:asciiTheme="minorHAnsi" w:hAnsiTheme="minorHAnsi"/>
                <w:sz w:val="22"/>
                <w:szCs w:val="22"/>
              </w:rPr>
              <w:t>The applicant</w:t>
            </w:r>
            <w:r w:rsidRPr="00F3684D">
              <w:t>—</w:t>
            </w:r>
            <w:r w:rsidRPr="007F17D5">
              <w:rPr>
                <w:rFonts w:asciiTheme="minorHAnsi" w:hAnsiTheme="minorHAnsi"/>
                <w:b/>
                <w:sz w:val="22"/>
                <w:szCs w:val="22"/>
              </w:rPr>
              <w:t xml:space="preserve">  </w:t>
            </w:r>
          </w:p>
          <w:p w:rsidR="00226CF5" w:rsidRDefault="00226CF5" w:rsidP="00226CF5">
            <w:pPr>
              <w:pStyle w:val="Apara"/>
              <w:numPr>
                <w:ilvl w:val="0"/>
                <w:numId w:val="57"/>
              </w:numPr>
              <w:spacing w:before="0" w:after="0"/>
              <w:jc w:val="left"/>
              <w:rPr>
                <w:rFonts w:asciiTheme="minorHAnsi" w:hAnsiTheme="minorHAnsi"/>
                <w:sz w:val="22"/>
                <w:szCs w:val="22"/>
              </w:rPr>
            </w:pPr>
            <w:r>
              <w:rPr>
                <w:rFonts w:asciiTheme="minorHAnsi" w:hAnsiTheme="minorHAnsi"/>
                <w:sz w:val="22"/>
                <w:szCs w:val="22"/>
              </w:rPr>
              <w:t xml:space="preserve">held </w:t>
            </w:r>
            <w:r w:rsidRPr="0075798A">
              <w:rPr>
                <w:rFonts w:asciiTheme="minorHAnsi" w:hAnsiTheme="minorHAnsi"/>
                <w:sz w:val="22"/>
                <w:szCs w:val="22"/>
              </w:rPr>
              <w:t xml:space="preserve">an Unrestricted Permit Electrotechnology Systems or an Unrestricted Electrical Licence in the ACT within </w:t>
            </w:r>
            <w:r>
              <w:rPr>
                <w:rFonts w:asciiTheme="minorHAnsi" w:hAnsiTheme="minorHAnsi"/>
                <w:sz w:val="22"/>
                <w:szCs w:val="22"/>
              </w:rPr>
              <w:t xml:space="preserve">five years </w:t>
            </w:r>
            <w:r w:rsidRPr="0075798A">
              <w:rPr>
                <w:rFonts w:asciiTheme="minorHAnsi" w:hAnsiTheme="minorHAnsi"/>
                <w:sz w:val="22"/>
                <w:szCs w:val="22"/>
              </w:rPr>
              <w:t xml:space="preserve">from the date of application that </w:t>
            </w:r>
            <w:r w:rsidRPr="007A562B">
              <w:rPr>
                <w:rFonts w:asciiTheme="minorHAnsi" w:hAnsiTheme="minorHAnsi"/>
                <w:sz w:val="22"/>
                <w:szCs w:val="22"/>
              </w:rPr>
              <w:t xml:space="preserve">was not, or is not, the subject of cancellation or suspension, or surrendered to avoid occupational discipline or another regulatory action </w:t>
            </w:r>
            <w:r w:rsidRPr="007A562B">
              <w:rPr>
                <w:rFonts w:asciiTheme="minorHAnsi" w:hAnsiTheme="minorHAnsi"/>
                <w:sz w:val="22"/>
                <w:szCs w:val="22"/>
              </w:rPr>
              <w:lastRenderedPageBreak/>
              <w:t>against the licensee (however described)</w:t>
            </w:r>
            <w:r>
              <w:rPr>
                <w:rFonts w:asciiTheme="minorHAnsi" w:hAnsiTheme="minorHAnsi"/>
                <w:sz w:val="22"/>
                <w:szCs w:val="22"/>
              </w:rPr>
              <w:t xml:space="preserve">; </w:t>
            </w:r>
          </w:p>
          <w:p w:rsidR="00226CF5" w:rsidRDefault="00226CF5" w:rsidP="002863EA">
            <w:pPr>
              <w:pStyle w:val="Apara"/>
              <w:spacing w:before="0" w:after="0"/>
              <w:ind w:left="1069" w:firstLine="0"/>
              <w:jc w:val="left"/>
              <w:rPr>
                <w:rFonts w:asciiTheme="minorHAnsi" w:hAnsiTheme="minorHAnsi"/>
                <w:sz w:val="22"/>
                <w:szCs w:val="22"/>
              </w:rPr>
            </w:pPr>
          </w:p>
          <w:p w:rsidR="00226CF5" w:rsidRPr="0075798A" w:rsidRDefault="00226CF5" w:rsidP="002863EA">
            <w:pPr>
              <w:pStyle w:val="Apara"/>
              <w:spacing w:before="0" w:after="0"/>
              <w:ind w:left="1069" w:firstLine="0"/>
              <w:jc w:val="left"/>
              <w:rPr>
                <w:rFonts w:asciiTheme="minorHAnsi" w:hAnsiTheme="minorHAnsi"/>
                <w:sz w:val="22"/>
                <w:szCs w:val="22"/>
              </w:rPr>
            </w:pPr>
            <w:r>
              <w:rPr>
                <w:rFonts w:asciiTheme="minorHAnsi" w:hAnsiTheme="minorHAnsi"/>
                <w:sz w:val="22"/>
                <w:szCs w:val="22"/>
              </w:rPr>
              <w:t xml:space="preserve">and </w:t>
            </w:r>
          </w:p>
          <w:p w:rsidR="00226CF5" w:rsidRPr="00B10A58" w:rsidRDefault="00226CF5" w:rsidP="002863EA">
            <w:pPr>
              <w:pStyle w:val="Apara"/>
              <w:spacing w:before="0" w:after="0"/>
              <w:jc w:val="left"/>
              <w:rPr>
                <w:rFonts w:asciiTheme="minorHAnsi" w:hAnsiTheme="minorHAnsi"/>
                <w:sz w:val="14"/>
                <w:szCs w:val="22"/>
              </w:rPr>
            </w:pPr>
          </w:p>
          <w:p w:rsidR="00226CF5" w:rsidRPr="0075798A" w:rsidRDefault="00226CF5" w:rsidP="00226CF5">
            <w:pPr>
              <w:pStyle w:val="condition"/>
              <w:numPr>
                <w:ilvl w:val="0"/>
                <w:numId w:val="68"/>
              </w:numPr>
              <w:rPr>
                <w:rFonts w:asciiTheme="minorHAnsi" w:hAnsiTheme="minorHAnsi"/>
                <w:sz w:val="22"/>
                <w:szCs w:val="22"/>
              </w:rPr>
            </w:pPr>
            <w:r>
              <w:rPr>
                <w:rFonts w:asciiTheme="minorHAnsi" w:hAnsiTheme="minorHAnsi"/>
                <w:sz w:val="22"/>
                <w:szCs w:val="22"/>
              </w:rPr>
              <w:t xml:space="preserve">has </w:t>
            </w:r>
            <w:r w:rsidRPr="0075798A">
              <w:rPr>
                <w:rFonts w:asciiTheme="minorHAnsi" w:hAnsiTheme="minorHAnsi"/>
                <w:sz w:val="22"/>
                <w:szCs w:val="22"/>
              </w:rPr>
              <w:t xml:space="preserve">a </w:t>
            </w:r>
            <w:r w:rsidRPr="00D43FC3">
              <w:rPr>
                <w:rFonts w:asciiTheme="minorHAnsi" w:hAnsiTheme="minorHAnsi"/>
                <w:i/>
                <w:sz w:val="22"/>
                <w:szCs w:val="22"/>
              </w:rPr>
              <w:t>letter of need</w:t>
            </w:r>
            <w:r w:rsidRPr="0075798A">
              <w:rPr>
                <w:rFonts w:asciiTheme="minorHAnsi" w:hAnsiTheme="minorHAnsi"/>
                <w:sz w:val="22"/>
                <w:szCs w:val="22"/>
              </w:rPr>
              <w:t>.</w:t>
            </w:r>
          </w:p>
          <w:p w:rsidR="00226CF5" w:rsidRPr="0075798A" w:rsidRDefault="00226CF5" w:rsidP="002863EA">
            <w:pPr>
              <w:pStyle w:val="condition"/>
              <w:numPr>
                <w:ilvl w:val="0"/>
                <w:numId w:val="0"/>
              </w:numPr>
              <w:rPr>
                <w:rFonts w:asciiTheme="minorHAnsi" w:hAnsiTheme="minorHAnsi"/>
                <w:sz w:val="22"/>
                <w:szCs w:val="22"/>
              </w:rPr>
            </w:pPr>
          </w:p>
        </w:tc>
      </w:tr>
      <w:tr w:rsidR="00E04AD6" w:rsidTr="00E04AD6">
        <w:tc>
          <w:tcPr>
            <w:tcW w:w="1560" w:type="dxa"/>
            <w:vMerge/>
          </w:tcPr>
          <w:p w:rsidR="00226CF5" w:rsidRDefault="00226CF5" w:rsidP="002863EA">
            <w:pPr>
              <w:rPr>
                <w:b/>
              </w:rPr>
            </w:pPr>
          </w:p>
        </w:tc>
        <w:tc>
          <w:tcPr>
            <w:tcW w:w="1985" w:type="dxa"/>
          </w:tcPr>
          <w:p w:rsidR="00226CF5" w:rsidRPr="0075798A" w:rsidRDefault="00226CF5" w:rsidP="002863EA">
            <w:pPr>
              <w:pStyle w:val="Amain"/>
              <w:spacing w:before="0" w:after="0"/>
              <w:ind w:left="0" w:firstLine="0"/>
              <w:jc w:val="left"/>
              <w:rPr>
                <w:rFonts w:asciiTheme="minorHAnsi" w:hAnsiTheme="minorHAnsi"/>
                <w:sz w:val="22"/>
                <w:szCs w:val="22"/>
              </w:rPr>
            </w:pPr>
            <w:r w:rsidRPr="0075798A">
              <w:rPr>
                <w:rFonts w:asciiTheme="minorHAnsi" w:hAnsiTheme="minorHAnsi"/>
                <w:sz w:val="22"/>
                <w:szCs w:val="22"/>
              </w:rPr>
              <w:t xml:space="preserve">Restricted Licence </w:t>
            </w:r>
          </w:p>
          <w:p w:rsidR="00226CF5" w:rsidRPr="0075798A" w:rsidRDefault="00226CF5" w:rsidP="002863EA">
            <w:pPr>
              <w:pStyle w:val="Amain"/>
              <w:spacing w:before="0" w:after="0"/>
              <w:ind w:left="0" w:firstLine="0"/>
              <w:jc w:val="left"/>
              <w:rPr>
                <w:rFonts w:asciiTheme="minorHAnsi" w:hAnsiTheme="minorHAnsi"/>
                <w:sz w:val="22"/>
                <w:szCs w:val="22"/>
              </w:rPr>
            </w:pPr>
            <w:r w:rsidRPr="0075798A">
              <w:rPr>
                <w:rFonts w:asciiTheme="minorHAnsi" w:hAnsiTheme="minorHAnsi"/>
                <w:sz w:val="22"/>
                <w:szCs w:val="22"/>
              </w:rPr>
              <w:t>Electrotechnology Assembly and Servicing Electrical Fitting</w:t>
            </w:r>
          </w:p>
        </w:tc>
        <w:tc>
          <w:tcPr>
            <w:tcW w:w="7229" w:type="dxa"/>
          </w:tcPr>
          <w:p w:rsidR="00226CF5" w:rsidRDefault="00226CF5" w:rsidP="002863EA">
            <w:pPr>
              <w:pStyle w:val="condition"/>
              <w:numPr>
                <w:ilvl w:val="0"/>
                <w:numId w:val="0"/>
              </w:numPr>
              <w:tabs>
                <w:tab w:val="left" w:pos="-7055"/>
              </w:tabs>
              <w:rPr>
                <w:rFonts w:asciiTheme="minorHAnsi" w:hAnsiTheme="minorHAnsi"/>
                <w:b/>
                <w:sz w:val="22"/>
                <w:szCs w:val="22"/>
                <w:u w:val="single"/>
              </w:rPr>
            </w:pPr>
            <w:r w:rsidRPr="0075798A">
              <w:rPr>
                <w:rFonts w:asciiTheme="minorHAnsi" w:hAnsiTheme="minorHAnsi"/>
                <w:b/>
                <w:sz w:val="22"/>
                <w:szCs w:val="22"/>
                <w:u w:val="single"/>
              </w:rPr>
              <w:t>Method 1</w:t>
            </w:r>
          </w:p>
          <w:p w:rsidR="00226CF5" w:rsidRDefault="00226CF5" w:rsidP="002863EA">
            <w:pPr>
              <w:pStyle w:val="condition"/>
              <w:numPr>
                <w:ilvl w:val="0"/>
                <w:numId w:val="0"/>
              </w:numPr>
              <w:tabs>
                <w:tab w:val="left" w:pos="-7055"/>
              </w:tabs>
              <w:rPr>
                <w:rFonts w:asciiTheme="minorHAnsi" w:hAnsiTheme="minorHAnsi"/>
                <w:b/>
                <w:sz w:val="22"/>
                <w:szCs w:val="22"/>
              </w:rPr>
            </w:pPr>
            <w:r>
              <w:rPr>
                <w:rFonts w:asciiTheme="minorHAnsi" w:hAnsiTheme="minorHAnsi"/>
                <w:b/>
                <w:sz w:val="22"/>
                <w:szCs w:val="22"/>
              </w:rPr>
              <w:t>Educational Qualification</w:t>
            </w:r>
          </w:p>
          <w:p w:rsidR="00226CF5" w:rsidRPr="00FD06DB" w:rsidRDefault="00226CF5" w:rsidP="002863EA">
            <w:pPr>
              <w:pStyle w:val="condition"/>
              <w:numPr>
                <w:ilvl w:val="0"/>
                <w:numId w:val="0"/>
              </w:numPr>
              <w:tabs>
                <w:tab w:val="left" w:pos="-7055"/>
              </w:tabs>
              <w:rPr>
                <w:rFonts w:asciiTheme="minorHAnsi" w:hAnsiTheme="minorHAnsi"/>
                <w:sz w:val="22"/>
                <w:szCs w:val="22"/>
              </w:rPr>
            </w:pPr>
            <w:r>
              <w:rPr>
                <w:rFonts w:asciiTheme="minorHAnsi" w:hAnsiTheme="minorHAnsi"/>
                <w:sz w:val="22"/>
                <w:szCs w:val="22"/>
              </w:rPr>
              <w:t xml:space="preserve">The applicant holds </w:t>
            </w:r>
            <w:r w:rsidRPr="00553C81">
              <w:rPr>
                <w:rFonts w:asciiTheme="minorHAnsi" w:hAnsiTheme="minorHAnsi"/>
                <w:sz w:val="22"/>
                <w:szCs w:val="22"/>
              </w:rPr>
              <w:t xml:space="preserve">a Certificate III in </w:t>
            </w:r>
            <w:r w:rsidRPr="004C0B30">
              <w:rPr>
                <w:rFonts w:asciiTheme="minorHAnsi" w:hAnsiTheme="minorHAnsi"/>
                <w:sz w:val="22"/>
                <w:szCs w:val="22"/>
              </w:rPr>
              <w:t>Electrical Fitting</w:t>
            </w:r>
            <w:r>
              <w:rPr>
                <w:rFonts w:asciiTheme="minorHAnsi" w:hAnsiTheme="minorHAnsi"/>
                <w:sz w:val="22"/>
                <w:szCs w:val="22"/>
              </w:rPr>
              <w:t xml:space="preserve"> UEE33011 issued within five </w:t>
            </w:r>
            <w:r w:rsidRPr="00553C81">
              <w:rPr>
                <w:rFonts w:asciiTheme="minorHAnsi" w:hAnsiTheme="minorHAnsi"/>
                <w:sz w:val="22"/>
                <w:szCs w:val="22"/>
              </w:rPr>
              <w:t>years prior to</w:t>
            </w:r>
            <w:r>
              <w:rPr>
                <w:rFonts w:asciiTheme="minorHAnsi" w:hAnsiTheme="minorHAnsi"/>
                <w:sz w:val="22"/>
                <w:szCs w:val="22"/>
              </w:rPr>
              <w:t xml:space="preserve"> the date the </w:t>
            </w:r>
            <w:r w:rsidRPr="00553C81">
              <w:rPr>
                <w:rFonts w:asciiTheme="minorHAnsi" w:hAnsiTheme="minorHAnsi"/>
                <w:sz w:val="22"/>
                <w:szCs w:val="22"/>
              </w:rPr>
              <w:t>application</w:t>
            </w:r>
            <w:r>
              <w:rPr>
                <w:rFonts w:asciiTheme="minorHAnsi" w:hAnsiTheme="minorHAnsi"/>
                <w:sz w:val="22"/>
                <w:szCs w:val="22"/>
              </w:rPr>
              <w:t xml:space="preserve"> is made</w:t>
            </w:r>
            <w:r w:rsidRPr="00FD06DB">
              <w:rPr>
                <w:rFonts w:asciiTheme="minorHAnsi" w:hAnsiTheme="minorHAnsi"/>
              </w:rPr>
              <w:t>.</w:t>
            </w:r>
          </w:p>
          <w:p w:rsidR="00226CF5" w:rsidRDefault="00226CF5" w:rsidP="002863EA">
            <w:pPr>
              <w:pStyle w:val="condition"/>
              <w:numPr>
                <w:ilvl w:val="0"/>
                <w:numId w:val="0"/>
              </w:numPr>
              <w:rPr>
                <w:rFonts w:asciiTheme="minorHAnsi" w:hAnsiTheme="minorHAnsi"/>
                <w:b/>
                <w:sz w:val="22"/>
                <w:szCs w:val="22"/>
              </w:rPr>
            </w:pPr>
          </w:p>
          <w:p w:rsidR="00226CF5" w:rsidRDefault="00226CF5" w:rsidP="002863EA">
            <w:pPr>
              <w:pStyle w:val="condition"/>
              <w:numPr>
                <w:ilvl w:val="0"/>
                <w:numId w:val="0"/>
              </w:numPr>
              <w:rPr>
                <w:rFonts w:asciiTheme="minorHAnsi" w:hAnsiTheme="minorHAnsi"/>
                <w:b/>
                <w:sz w:val="22"/>
                <w:szCs w:val="22"/>
              </w:rPr>
            </w:pPr>
          </w:p>
          <w:p w:rsidR="00226CF5" w:rsidRPr="0075798A" w:rsidRDefault="00226CF5" w:rsidP="002863EA">
            <w:pPr>
              <w:pStyle w:val="condition"/>
              <w:numPr>
                <w:ilvl w:val="0"/>
                <w:numId w:val="0"/>
              </w:numPr>
              <w:rPr>
                <w:rFonts w:asciiTheme="minorHAnsi" w:hAnsiTheme="minorHAnsi"/>
                <w:b/>
                <w:sz w:val="22"/>
                <w:szCs w:val="22"/>
              </w:rPr>
            </w:pPr>
          </w:p>
          <w:p w:rsidR="00226CF5" w:rsidRPr="0075798A" w:rsidRDefault="00226CF5" w:rsidP="002863EA">
            <w:pPr>
              <w:pStyle w:val="condition"/>
              <w:numPr>
                <w:ilvl w:val="0"/>
                <w:numId w:val="0"/>
              </w:numPr>
              <w:tabs>
                <w:tab w:val="left" w:pos="-7055"/>
              </w:tabs>
              <w:rPr>
                <w:rFonts w:asciiTheme="minorHAnsi" w:hAnsiTheme="minorHAnsi"/>
                <w:b/>
                <w:sz w:val="22"/>
                <w:szCs w:val="22"/>
                <w:u w:val="single"/>
              </w:rPr>
            </w:pPr>
            <w:r w:rsidRPr="0075798A">
              <w:rPr>
                <w:rFonts w:asciiTheme="minorHAnsi" w:hAnsiTheme="minorHAnsi"/>
                <w:b/>
                <w:sz w:val="22"/>
                <w:szCs w:val="22"/>
                <w:u w:val="single"/>
              </w:rPr>
              <w:t>Method 2</w:t>
            </w:r>
          </w:p>
          <w:p w:rsidR="00226CF5" w:rsidRDefault="00226CF5" w:rsidP="002863EA">
            <w:pPr>
              <w:pStyle w:val="condition"/>
              <w:numPr>
                <w:ilvl w:val="0"/>
                <w:numId w:val="0"/>
              </w:numPr>
              <w:tabs>
                <w:tab w:val="left" w:pos="-7055"/>
              </w:tabs>
              <w:rPr>
                <w:rFonts w:asciiTheme="minorHAnsi" w:hAnsiTheme="minorHAnsi"/>
                <w:b/>
                <w:sz w:val="22"/>
                <w:szCs w:val="22"/>
              </w:rPr>
            </w:pPr>
            <w:r>
              <w:rPr>
                <w:rFonts w:asciiTheme="minorHAnsi" w:hAnsiTheme="minorHAnsi"/>
                <w:b/>
                <w:sz w:val="22"/>
                <w:szCs w:val="22"/>
              </w:rPr>
              <w:t>Educational Qualification</w:t>
            </w:r>
          </w:p>
          <w:p w:rsidR="00226CF5" w:rsidRDefault="00226CF5" w:rsidP="002863EA">
            <w:pPr>
              <w:pStyle w:val="condition"/>
              <w:numPr>
                <w:ilvl w:val="0"/>
                <w:numId w:val="0"/>
              </w:numPr>
              <w:tabs>
                <w:tab w:val="left" w:pos="-7055"/>
              </w:tabs>
              <w:rPr>
                <w:rFonts w:asciiTheme="minorHAnsi" w:hAnsiTheme="minorHAnsi"/>
                <w:sz w:val="22"/>
                <w:szCs w:val="22"/>
              </w:rPr>
            </w:pPr>
            <w:r>
              <w:rPr>
                <w:rFonts w:asciiTheme="minorHAnsi" w:hAnsiTheme="minorHAnsi"/>
                <w:sz w:val="22"/>
                <w:szCs w:val="22"/>
              </w:rPr>
              <w:t>The applicant</w:t>
            </w:r>
            <w:r w:rsidRPr="00F3684D">
              <w:t>—</w:t>
            </w:r>
          </w:p>
          <w:p w:rsidR="00226CF5" w:rsidRPr="0075798A" w:rsidRDefault="00226CF5" w:rsidP="002863EA">
            <w:pPr>
              <w:pStyle w:val="condition"/>
              <w:numPr>
                <w:ilvl w:val="0"/>
                <w:numId w:val="0"/>
              </w:numPr>
              <w:tabs>
                <w:tab w:val="left" w:pos="-7055"/>
              </w:tabs>
              <w:rPr>
                <w:rFonts w:asciiTheme="minorHAnsi" w:hAnsiTheme="minorHAnsi"/>
                <w:sz w:val="22"/>
                <w:szCs w:val="22"/>
              </w:rPr>
            </w:pPr>
          </w:p>
          <w:p w:rsidR="00226CF5" w:rsidRPr="0075798A" w:rsidRDefault="00226CF5" w:rsidP="00226CF5">
            <w:pPr>
              <w:pStyle w:val="condition"/>
              <w:numPr>
                <w:ilvl w:val="0"/>
                <w:numId w:val="90"/>
              </w:numPr>
              <w:tabs>
                <w:tab w:val="left" w:pos="-7055"/>
              </w:tabs>
              <w:rPr>
                <w:rFonts w:asciiTheme="minorHAnsi" w:hAnsiTheme="minorHAnsi"/>
                <w:sz w:val="22"/>
                <w:szCs w:val="22"/>
              </w:rPr>
            </w:pPr>
            <w:r>
              <w:rPr>
                <w:rFonts w:asciiTheme="minorHAnsi" w:hAnsiTheme="minorHAnsi"/>
                <w:sz w:val="22"/>
                <w:szCs w:val="22"/>
              </w:rPr>
              <w:t xml:space="preserve">holds </w:t>
            </w:r>
            <w:r w:rsidRPr="0075798A">
              <w:rPr>
                <w:rFonts w:asciiTheme="minorHAnsi" w:hAnsiTheme="minorHAnsi"/>
                <w:sz w:val="22"/>
                <w:szCs w:val="22"/>
              </w:rPr>
              <w:t>one of the following qualifications:</w:t>
            </w:r>
          </w:p>
          <w:p w:rsidR="00226CF5" w:rsidRPr="0075798A" w:rsidRDefault="00226CF5" w:rsidP="002863EA">
            <w:pPr>
              <w:pStyle w:val="condition"/>
              <w:numPr>
                <w:ilvl w:val="0"/>
                <w:numId w:val="0"/>
              </w:numPr>
              <w:tabs>
                <w:tab w:val="left" w:pos="-7055"/>
              </w:tabs>
              <w:ind w:left="1069"/>
              <w:rPr>
                <w:rFonts w:asciiTheme="minorHAnsi" w:hAnsiTheme="minorHAnsi"/>
                <w:sz w:val="22"/>
                <w:szCs w:val="22"/>
              </w:rPr>
            </w:pPr>
          </w:p>
          <w:p w:rsidR="00226CF5" w:rsidRPr="0075798A" w:rsidRDefault="00226CF5" w:rsidP="00226CF5">
            <w:pPr>
              <w:pStyle w:val="condition"/>
              <w:numPr>
                <w:ilvl w:val="0"/>
                <w:numId w:val="46"/>
              </w:numPr>
              <w:rPr>
                <w:rFonts w:asciiTheme="minorHAnsi" w:hAnsiTheme="minorHAnsi"/>
                <w:sz w:val="22"/>
                <w:szCs w:val="22"/>
              </w:rPr>
            </w:pPr>
            <w:r w:rsidRPr="004C0B30">
              <w:rPr>
                <w:rFonts w:asciiTheme="minorHAnsi" w:hAnsiTheme="minorHAnsi"/>
                <w:sz w:val="22"/>
                <w:szCs w:val="22"/>
              </w:rPr>
              <w:t>a Certificate III in Electrical Fitting UEE33011 issued within five years prior to the date the application is made</w:t>
            </w:r>
            <w:r w:rsidRPr="0075798A">
              <w:rPr>
                <w:rFonts w:asciiTheme="minorHAnsi" w:hAnsiTheme="minorHAnsi"/>
                <w:sz w:val="22"/>
                <w:szCs w:val="22"/>
              </w:rPr>
              <w:t xml:space="preserve">; </w:t>
            </w:r>
          </w:p>
          <w:p w:rsidR="00226CF5" w:rsidRPr="0075798A" w:rsidRDefault="00226CF5" w:rsidP="00226CF5">
            <w:pPr>
              <w:pStyle w:val="condition"/>
              <w:numPr>
                <w:ilvl w:val="0"/>
                <w:numId w:val="46"/>
              </w:numPr>
              <w:rPr>
                <w:rFonts w:asciiTheme="minorHAnsi" w:hAnsiTheme="minorHAnsi"/>
                <w:sz w:val="22"/>
                <w:szCs w:val="22"/>
              </w:rPr>
            </w:pPr>
            <w:r w:rsidRPr="0075798A">
              <w:rPr>
                <w:rFonts w:asciiTheme="minorHAnsi" w:hAnsiTheme="minorHAnsi"/>
                <w:sz w:val="22"/>
                <w:szCs w:val="22"/>
              </w:rPr>
              <w:t xml:space="preserve">a </w:t>
            </w:r>
            <w:r w:rsidRPr="004C0B30">
              <w:rPr>
                <w:rFonts w:asciiTheme="minorHAnsi" w:hAnsiTheme="minorHAnsi"/>
                <w:sz w:val="22"/>
                <w:szCs w:val="22"/>
              </w:rPr>
              <w:t>Certificate III in Electrotechnology Assembly and Servicing</w:t>
            </w:r>
            <w:r w:rsidRPr="0075798A">
              <w:rPr>
                <w:rFonts w:asciiTheme="minorHAnsi" w:hAnsiTheme="minorHAnsi"/>
                <w:sz w:val="22"/>
                <w:szCs w:val="22"/>
              </w:rPr>
              <w:t xml:space="preserve"> (UTE30104, UTE30199); or,</w:t>
            </w:r>
          </w:p>
          <w:p w:rsidR="00226CF5" w:rsidRDefault="00226CF5" w:rsidP="00226CF5">
            <w:pPr>
              <w:pStyle w:val="condition"/>
              <w:numPr>
                <w:ilvl w:val="0"/>
                <w:numId w:val="46"/>
              </w:numPr>
              <w:rPr>
                <w:rFonts w:asciiTheme="minorHAnsi" w:hAnsiTheme="minorHAnsi"/>
                <w:sz w:val="22"/>
                <w:szCs w:val="22"/>
              </w:rPr>
            </w:pPr>
            <w:r w:rsidRPr="0075798A">
              <w:rPr>
                <w:rFonts w:asciiTheme="minorHAnsi" w:hAnsiTheme="minorHAnsi"/>
                <w:sz w:val="22"/>
                <w:szCs w:val="22"/>
              </w:rPr>
              <w:t>a trade certificate in electrical fitting</w:t>
            </w:r>
            <w:r>
              <w:rPr>
                <w:rFonts w:asciiTheme="minorHAnsi" w:hAnsiTheme="minorHAnsi"/>
                <w:sz w:val="22"/>
                <w:szCs w:val="22"/>
              </w:rPr>
              <w:t xml:space="preserve">; </w:t>
            </w:r>
          </w:p>
          <w:p w:rsidR="00226CF5" w:rsidRDefault="00226CF5" w:rsidP="002863EA">
            <w:pPr>
              <w:pStyle w:val="condition"/>
              <w:numPr>
                <w:ilvl w:val="0"/>
                <w:numId w:val="0"/>
              </w:numPr>
              <w:ind w:left="567" w:hanging="567"/>
              <w:rPr>
                <w:rFonts w:asciiTheme="minorHAnsi" w:hAnsiTheme="minorHAnsi"/>
                <w:sz w:val="22"/>
                <w:szCs w:val="22"/>
              </w:rPr>
            </w:pPr>
          </w:p>
          <w:p w:rsidR="00226CF5" w:rsidRDefault="00226CF5" w:rsidP="002863EA">
            <w:pPr>
              <w:pStyle w:val="Apara"/>
              <w:spacing w:before="0" w:after="0"/>
              <w:ind w:left="1069" w:firstLine="0"/>
              <w:jc w:val="left"/>
              <w:rPr>
                <w:rFonts w:asciiTheme="minorHAnsi" w:hAnsiTheme="minorHAnsi"/>
                <w:sz w:val="22"/>
                <w:szCs w:val="22"/>
              </w:rPr>
            </w:pPr>
          </w:p>
          <w:p w:rsidR="00226CF5" w:rsidRPr="0075798A" w:rsidRDefault="00226CF5" w:rsidP="002863EA">
            <w:pPr>
              <w:pStyle w:val="Apara"/>
              <w:spacing w:before="0" w:after="0"/>
              <w:ind w:left="1069" w:firstLine="0"/>
              <w:jc w:val="left"/>
              <w:rPr>
                <w:rFonts w:asciiTheme="minorHAnsi" w:hAnsiTheme="minorHAnsi"/>
                <w:sz w:val="22"/>
                <w:szCs w:val="22"/>
              </w:rPr>
            </w:pPr>
            <w:r>
              <w:rPr>
                <w:rFonts w:asciiTheme="minorHAnsi" w:hAnsiTheme="minorHAnsi"/>
                <w:sz w:val="22"/>
                <w:szCs w:val="22"/>
              </w:rPr>
              <w:t xml:space="preserve">and </w:t>
            </w:r>
          </w:p>
          <w:p w:rsidR="00226CF5" w:rsidRPr="0075798A" w:rsidRDefault="00226CF5" w:rsidP="002863EA">
            <w:pPr>
              <w:pStyle w:val="condition"/>
              <w:numPr>
                <w:ilvl w:val="0"/>
                <w:numId w:val="0"/>
              </w:numPr>
              <w:tabs>
                <w:tab w:val="left" w:pos="-7055"/>
              </w:tabs>
              <w:rPr>
                <w:rFonts w:asciiTheme="minorHAnsi" w:hAnsiTheme="minorHAnsi"/>
                <w:sz w:val="22"/>
                <w:szCs w:val="22"/>
              </w:rPr>
            </w:pPr>
          </w:p>
          <w:p w:rsidR="00226CF5" w:rsidRPr="0075798A" w:rsidRDefault="00226CF5" w:rsidP="00226CF5">
            <w:pPr>
              <w:pStyle w:val="condition"/>
              <w:numPr>
                <w:ilvl w:val="0"/>
                <w:numId w:val="90"/>
              </w:numPr>
              <w:tabs>
                <w:tab w:val="left" w:pos="-7055"/>
              </w:tabs>
              <w:rPr>
                <w:rFonts w:asciiTheme="minorHAnsi" w:hAnsiTheme="minorHAnsi"/>
                <w:sz w:val="22"/>
                <w:szCs w:val="22"/>
              </w:rPr>
            </w:pPr>
            <w:r>
              <w:rPr>
                <w:rFonts w:asciiTheme="minorHAnsi" w:hAnsiTheme="minorHAnsi"/>
                <w:sz w:val="22"/>
                <w:szCs w:val="22"/>
              </w:rPr>
              <w:t xml:space="preserve">has </w:t>
            </w:r>
            <w:r w:rsidRPr="0075798A">
              <w:rPr>
                <w:rFonts w:asciiTheme="minorHAnsi" w:hAnsiTheme="minorHAnsi"/>
                <w:sz w:val="22"/>
                <w:szCs w:val="22"/>
              </w:rPr>
              <w:t xml:space="preserve">successfully completed one of the following units of competency in disconnect/reconnect issued within </w:t>
            </w:r>
            <w:r>
              <w:rPr>
                <w:rFonts w:asciiTheme="minorHAnsi" w:hAnsiTheme="minorHAnsi"/>
                <w:sz w:val="22"/>
                <w:szCs w:val="22"/>
              </w:rPr>
              <w:t xml:space="preserve">five years prior </w:t>
            </w:r>
            <w:r w:rsidRPr="004C0B30">
              <w:rPr>
                <w:rFonts w:asciiTheme="minorHAnsi" w:hAnsiTheme="minorHAnsi"/>
                <w:sz w:val="22"/>
                <w:szCs w:val="22"/>
              </w:rPr>
              <w:t>to the date the application is made</w:t>
            </w:r>
            <w:r w:rsidRPr="0075798A">
              <w:rPr>
                <w:rFonts w:asciiTheme="minorHAnsi" w:hAnsiTheme="minorHAnsi"/>
                <w:sz w:val="22"/>
                <w:szCs w:val="22"/>
              </w:rPr>
              <w:t xml:space="preserve">: </w:t>
            </w:r>
          </w:p>
          <w:p w:rsidR="00226CF5" w:rsidRPr="0075798A" w:rsidRDefault="00226CF5" w:rsidP="002863EA">
            <w:pPr>
              <w:pStyle w:val="condition"/>
              <w:numPr>
                <w:ilvl w:val="0"/>
                <w:numId w:val="0"/>
              </w:numPr>
              <w:tabs>
                <w:tab w:val="left" w:pos="-7055"/>
              </w:tabs>
              <w:ind w:left="2017" w:hanging="567"/>
              <w:rPr>
                <w:rFonts w:asciiTheme="minorHAnsi" w:hAnsiTheme="minorHAnsi"/>
                <w:sz w:val="22"/>
                <w:szCs w:val="22"/>
              </w:rPr>
            </w:pPr>
          </w:p>
          <w:p w:rsidR="00226CF5" w:rsidRPr="004C0B30" w:rsidRDefault="00226CF5" w:rsidP="00226CF5">
            <w:pPr>
              <w:pStyle w:val="condition"/>
              <w:numPr>
                <w:ilvl w:val="0"/>
                <w:numId w:val="47"/>
              </w:numPr>
              <w:rPr>
                <w:rFonts w:asciiTheme="minorHAnsi" w:hAnsiTheme="minorHAnsi"/>
                <w:sz w:val="22"/>
                <w:szCs w:val="22"/>
              </w:rPr>
            </w:pPr>
            <w:r w:rsidRPr="0075798A">
              <w:rPr>
                <w:rFonts w:asciiTheme="minorHAnsi" w:hAnsiTheme="minorHAnsi"/>
                <w:sz w:val="22"/>
                <w:szCs w:val="22"/>
              </w:rPr>
              <w:t xml:space="preserve">UEENEEP010A </w:t>
            </w:r>
            <w:r w:rsidRPr="004C0B30">
              <w:rPr>
                <w:rFonts w:asciiTheme="minorHAnsi" w:hAnsiTheme="minorHAnsi"/>
                <w:sz w:val="22"/>
                <w:szCs w:val="22"/>
              </w:rPr>
              <w:t>Disconnect/reconnect appliances connected to low voltage installation wiring;</w:t>
            </w:r>
          </w:p>
          <w:p w:rsidR="00226CF5" w:rsidRPr="004C0B30" w:rsidRDefault="00226CF5" w:rsidP="00226CF5">
            <w:pPr>
              <w:pStyle w:val="condition"/>
              <w:numPr>
                <w:ilvl w:val="0"/>
                <w:numId w:val="47"/>
              </w:numPr>
              <w:rPr>
                <w:rFonts w:asciiTheme="minorHAnsi" w:hAnsiTheme="minorHAnsi"/>
                <w:sz w:val="22"/>
                <w:szCs w:val="22"/>
              </w:rPr>
            </w:pPr>
            <w:r w:rsidRPr="004C0B30">
              <w:rPr>
                <w:rFonts w:asciiTheme="minorHAnsi" w:hAnsiTheme="minorHAnsi"/>
                <w:sz w:val="22"/>
                <w:szCs w:val="22"/>
              </w:rPr>
              <w:t>UEENEEP012A Disconnect/reconnect composite appliances connected to low voltage installation wiring;</w:t>
            </w:r>
          </w:p>
          <w:p w:rsidR="00226CF5" w:rsidRPr="004C0B30" w:rsidRDefault="00226CF5" w:rsidP="00226CF5">
            <w:pPr>
              <w:pStyle w:val="condition"/>
              <w:numPr>
                <w:ilvl w:val="0"/>
                <w:numId w:val="47"/>
              </w:numPr>
              <w:rPr>
                <w:rFonts w:asciiTheme="minorHAnsi" w:hAnsiTheme="minorHAnsi"/>
                <w:sz w:val="22"/>
                <w:szCs w:val="22"/>
              </w:rPr>
            </w:pPr>
            <w:r w:rsidRPr="004C0B30">
              <w:rPr>
                <w:rFonts w:asciiTheme="minorHAnsi" w:hAnsiTheme="minorHAnsi"/>
                <w:sz w:val="22"/>
                <w:szCs w:val="22"/>
              </w:rPr>
              <w:t>UEENEEP014A Disconnect/reconnect water heaters connected to low voltage installation wiring;</w:t>
            </w:r>
          </w:p>
          <w:p w:rsidR="00226CF5" w:rsidRPr="004C0B30" w:rsidRDefault="00226CF5" w:rsidP="00226CF5">
            <w:pPr>
              <w:pStyle w:val="condition"/>
              <w:numPr>
                <w:ilvl w:val="0"/>
                <w:numId w:val="47"/>
              </w:numPr>
              <w:rPr>
                <w:rFonts w:asciiTheme="minorHAnsi" w:hAnsiTheme="minorHAnsi"/>
                <w:sz w:val="22"/>
                <w:szCs w:val="22"/>
              </w:rPr>
            </w:pPr>
            <w:r w:rsidRPr="004C0B30">
              <w:rPr>
                <w:rFonts w:asciiTheme="minorHAnsi" w:hAnsiTheme="minorHAnsi"/>
                <w:sz w:val="22"/>
                <w:szCs w:val="22"/>
              </w:rPr>
              <w:t>UEENEEP015A Disconnect/reconnect motors connected to low voltage installation wiring;</w:t>
            </w:r>
          </w:p>
          <w:p w:rsidR="00226CF5" w:rsidRPr="004C0B30" w:rsidRDefault="00226CF5" w:rsidP="00226CF5">
            <w:pPr>
              <w:pStyle w:val="condition"/>
              <w:numPr>
                <w:ilvl w:val="0"/>
                <w:numId w:val="47"/>
              </w:numPr>
              <w:rPr>
                <w:rFonts w:asciiTheme="minorHAnsi" w:hAnsiTheme="minorHAnsi"/>
                <w:sz w:val="22"/>
                <w:szCs w:val="22"/>
              </w:rPr>
            </w:pPr>
            <w:r w:rsidRPr="004C0B30">
              <w:rPr>
                <w:rFonts w:asciiTheme="minorHAnsi" w:hAnsiTheme="minorHAnsi"/>
                <w:sz w:val="22"/>
                <w:szCs w:val="22"/>
              </w:rPr>
              <w:t>UEENEEP001A Disconnect/reconnect fixed wired electrical equipment connected to a Low Voltage supply; or,</w:t>
            </w:r>
          </w:p>
          <w:p w:rsidR="00226CF5" w:rsidRDefault="00226CF5" w:rsidP="00226CF5">
            <w:pPr>
              <w:pStyle w:val="condition"/>
              <w:numPr>
                <w:ilvl w:val="0"/>
                <w:numId w:val="47"/>
              </w:numPr>
              <w:rPr>
                <w:rFonts w:asciiTheme="minorHAnsi" w:hAnsiTheme="minorHAnsi"/>
                <w:sz w:val="22"/>
                <w:szCs w:val="22"/>
              </w:rPr>
            </w:pPr>
            <w:r w:rsidRPr="004C0B30">
              <w:rPr>
                <w:rFonts w:asciiTheme="minorHAnsi" w:hAnsiTheme="minorHAnsi"/>
                <w:sz w:val="22"/>
                <w:szCs w:val="22"/>
              </w:rPr>
              <w:t>UEENEEP001B Disconnect/reconnect fixed wired electrical equipment connected to a Low Voltage supply</w:t>
            </w:r>
            <w:r>
              <w:rPr>
                <w:rFonts w:asciiTheme="minorHAnsi" w:hAnsiTheme="minorHAnsi"/>
                <w:sz w:val="22"/>
                <w:szCs w:val="22"/>
              </w:rPr>
              <w:t xml:space="preserve">; </w:t>
            </w:r>
          </w:p>
          <w:p w:rsidR="00226CF5" w:rsidRDefault="00226CF5" w:rsidP="002863EA">
            <w:pPr>
              <w:pStyle w:val="condition"/>
              <w:numPr>
                <w:ilvl w:val="0"/>
                <w:numId w:val="0"/>
              </w:numPr>
              <w:ind w:left="1276"/>
              <w:rPr>
                <w:rFonts w:asciiTheme="minorHAnsi" w:hAnsiTheme="minorHAnsi"/>
                <w:sz w:val="22"/>
                <w:szCs w:val="22"/>
              </w:rPr>
            </w:pPr>
          </w:p>
          <w:p w:rsidR="00226CF5" w:rsidRPr="004C0B30" w:rsidRDefault="00226CF5" w:rsidP="002863EA">
            <w:pPr>
              <w:pStyle w:val="condition"/>
              <w:numPr>
                <w:ilvl w:val="0"/>
                <w:numId w:val="0"/>
              </w:numPr>
              <w:ind w:left="1276"/>
              <w:rPr>
                <w:rFonts w:asciiTheme="minorHAnsi" w:hAnsiTheme="minorHAnsi"/>
                <w:sz w:val="22"/>
                <w:szCs w:val="22"/>
              </w:rPr>
            </w:pPr>
            <w:r>
              <w:rPr>
                <w:rFonts w:asciiTheme="minorHAnsi" w:hAnsiTheme="minorHAnsi"/>
                <w:sz w:val="22"/>
                <w:szCs w:val="22"/>
              </w:rPr>
              <w:t xml:space="preserve">and </w:t>
            </w:r>
          </w:p>
          <w:p w:rsidR="00226CF5" w:rsidRPr="00B10A58" w:rsidRDefault="00226CF5" w:rsidP="002863EA">
            <w:pPr>
              <w:pStyle w:val="condition"/>
              <w:numPr>
                <w:ilvl w:val="0"/>
                <w:numId w:val="0"/>
              </w:numPr>
              <w:tabs>
                <w:tab w:val="left" w:pos="-7055"/>
              </w:tabs>
              <w:rPr>
                <w:rFonts w:asciiTheme="minorHAnsi" w:hAnsiTheme="minorHAnsi"/>
                <w:sz w:val="12"/>
                <w:szCs w:val="22"/>
              </w:rPr>
            </w:pPr>
          </w:p>
          <w:p w:rsidR="00226CF5" w:rsidRPr="0075798A" w:rsidRDefault="00226CF5" w:rsidP="002863EA">
            <w:pPr>
              <w:pStyle w:val="condition"/>
              <w:numPr>
                <w:ilvl w:val="0"/>
                <w:numId w:val="0"/>
              </w:numPr>
              <w:tabs>
                <w:tab w:val="left" w:pos="-7055"/>
              </w:tabs>
              <w:rPr>
                <w:rFonts w:asciiTheme="minorHAnsi" w:hAnsiTheme="minorHAnsi"/>
                <w:sz w:val="22"/>
                <w:szCs w:val="22"/>
              </w:rPr>
            </w:pPr>
          </w:p>
          <w:p w:rsidR="00226CF5" w:rsidRPr="0075798A" w:rsidRDefault="00226CF5" w:rsidP="00226CF5">
            <w:pPr>
              <w:pStyle w:val="condition"/>
              <w:numPr>
                <w:ilvl w:val="0"/>
                <w:numId w:val="90"/>
              </w:numPr>
              <w:tabs>
                <w:tab w:val="left" w:pos="-7055"/>
              </w:tabs>
              <w:rPr>
                <w:rFonts w:asciiTheme="minorHAnsi" w:hAnsiTheme="minorHAnsi"/>
                <w:sz w:val="22"/>
                <w:szCs w:val="22"/>
              </w:rPr>
            </w:pPr>
            <w:r>
              <w:rPr>
                <w:rFonts w:asciiTheme="minorHAnsi" w:hAnsiTheme="minorHAnsi"/>
                <w:sz w:val="22"/>
                <w:szCs w:val="22"/>
              </w:rPr>
              <w:t xml:space="preserve">has </w:t>
            </w:r>
            <w:r w:rsidRPr="0075798A">
              <w:rPr>
                <w:rFonts w:asciiTheme="minorHAnsi" w:hAnsiTheme="minorHAnsi"/>
                <w:sz w:val="22"/>
                <w:szCs w:val="22"/>
              </w:rPr>
              <w:t xml:space="preserve">successfully completed one of the following units of </w:t>
            </w:r>
            <w:r w:rsidRPr="0075798A">
              <w:rPr>
                <w:rFonts w:asciiTheme="minorHAnsi" w:hAnsiTheme="minorHAnsi"/>
                <w:sz w:val="22"/>
                <w:szCs w:val="22"/>
              </w:rPr>
              <w:lastRenderedPageBreak/>
              <w:t xml:space="preserve">competency within five (5) years prior </w:t>
            </w:r>
            <w:r w:rsidRPr="004C0B30">
              <w:rPr>
                <w:rFonts w:asciiTheme="minorHAnsi" w:hAnsiTheme="minorHAnsi"/>
                <w:sz w:val="22"/>
                <w:szCs w:val="22"/>
              </w:rPr>
              <w:t>to the date the application is made</w:t>
            </w:r>
            <w:r w:rsidRPr="0075798A">
              <w:rPr>
                <w:rFonts w:asciiTheme="minorHAnsi" w:hAnsiTheme="minorHAnsi"/>
                <w:sz w:val="22"/>
                <w:szCs w:val="22"/>
              </w:rPr>
              <w:t>:</w:t>
            </w:r>
          </w:p>
          <w:p w:rsidR="00226CF5" w:rsidRPr="0075798A" w:rsidRDefault="00226CF5" w:rsidP="002863EA">
            <w:pPr>
              <w:pStyle w:val="condition"/>
              <w:numPr>
                <w:ilvl w:val="0"/>
                <w:numId w:val="0"/>
              </w:numPr>
              <w:tabs>
                <w:tab w:val="left" w:pos="-7055"/>
              </w:tabs>
              <w:ind w:left="720"/>
              <w:rPr>
                <w:rFonts w:asciiTheme="minorHAnsi" w:hAnsiTheme="minorHAnsi"/>
                <w:sz w:val="22"/>
                <w:szCs w:val="22"/>
              </w:rPr>
            </w:pPr>
          </w:p>
          <w:p w:rsidR="00226CF5" w:rsidRPr="0075798A" w:rsidRDefault="00226CF5" w:rsidP="00226CF5">
            <w:pPr>
              <w:pStyle w:val="condition"/>
              <w:numPr>
                <w:ilvl w:val="0"/>
                <w:numId w:val="50"/>
              </w:numPr>
              <w:rPr>
                <w:rFonts w:asciiTheme="minorHAnsi" w:hAnsiTheme="minorHAnsi"/>
                <w:sz w:val="22"/>
                <w:szCs w:val="22"/>
              </w:rPr>
            </w:pPr>
            <w:r w:rsidRPr="0075798A">
              <w:rPr>
                <w:rFonts w:asciiTheme="minorHAnsi" w:hAnsiTheme="minorHAnsi"/>
                <w:sz w:val="22"/>
                <w:szCs w:val="22"/>
              </w:rPr>
              <w:t xml:space="preserve">UEENEEP016A - </w:t>
            </w:r>
            <w:r w:rsidRPr="0075798A">
              <w:rPr>
                <w:rFonts w:asciiTheme="minorHAnsi" w:hAnsiTheme="minorHAnsi"/>
                <w:i/>
                <w:sz w:val="22"/>
                <w:szCs w:val="22"/>
              </w:rPr>
              <w:t>Locate and Rectify Faults in Low Voltage Appliances;</w:t>
            </w:r>
            <w:r w:rsidRPr="0075798A">
              <w:rPr>
                <w:rFonts w:asciiTheme="minorHAnsi" w:hAnsiTheme="minorHAnsi"/>
                <w:sz w:val="22"/>
                <w:szCs w:val="22"/>
              </w:rPr>
              <w:t xml:space="preserve"> </w:t>
            </w:r>
          </w:p>
          <w:p w:rsidR="00226CF5" w:rsidRPr="0075798A" w:rsidRDefault="00226CF5" w:rsidP="00226CF5">
            <w:pPr>
              <w:pStyle w:val="condition"/>
              <w:numPr>
                <w:ilvl w:val="0"/>
                <w:numId w:val="50"/>
              </w:numPr>
              <w:rPr>
                <w:rFonts w:asciiTheme="minorHAnsi" w:hAnsiTheme="minorHAnsi"/>
                <w:sz w:val="22"/>
                <w:szCs w:val="22"/>
              </w:rPr>
            </w:pPr>
            <w:r w:rsidRPr="0075798A">
              <w:rPr>
                <w:rFonts w:asciiTheme="minorHAnsi" w:hAnsiTheme="minorHAnsi"/>
                <w:sz w:val="22"/>
                <w:szCs w:val="22"/>
              </w:rPr>
              <w:t xml:space="preserve">UEENEEP017A - </w:t>
            </w:r>
            <w:r w:rsidRPr="0075798A">
              <w:rPr>
                <w:rFonts w:asciiTheme="minorHAnsi" w:hAnsiTheme="minorHAnsi"/>
                <w:i/>
                <w:sz w:val="22"/>
                <w:szCs w:val="22"/>
              </w:rPr>
              <w:t>Locate and rectify faults in low voltage composite appliances using set procedures;</w:t>
            </w:r>
            <w:r w:rsidRPr="0075798A">
              <w:rPr>
                <w:rFonts w:asciiTheme="minorHAnsi" w:hAnsiTheme="minorHAnsi"/>
                <w:sz w:val="22"/>
                <w:szCs w:val="22"/>
              </w:rPr>
              <w:t xml:space="preserve"> </w:t>
            </w:r>
          </w:p>
          <w:p w:rsidR="00226CF5" w:rsidRPr="0075798A" w:rsidRDefault="00226CF5" w:rsidP="00226CF5">
            <w:pPr>
              <w:pStyle w:val="condition"/>
              <w:numPr>
                <w:ilvl w:val="0"/>
                <w:numId w:val="50"/>
              </w:numPr>
              <w:rPr>
                <w:rFonts w:asciiTheme="minorHAnsi" w:hAnsiTheme="minorHAnsi"/>
                <w:sz w:val="22"/>
                <w:szCs w:val="22"/>
              </w:rPr>
            </w:pPr>
            <w:r w:rsidRPr="0075798A">
              <w:rPr>
                <w:rFonts w:asciiTheme="minorHAnsi" w:hAnsiTheme="minorHAnsi"/>
                <w:sz w:val="22"/>
                <w:szCs w:val="22"/>
              </w:rPr>
              <w:t xml:space="preserve">UEENEEP018A - </w:t>
            </w:r>
            <w:r w:rsidRPr="0075798A">
              <w:rPr>
                <w:rFonts w:asciiTheme="minorHAnsi" w:hAnsiTheme="minorHAnsi"/>
                <w:i/>
                <w:sz w:val="22"/>
                <w:szCs w:val="22"/>
              </w:rPr>
              <w:t>Locate and rectify faults in low voltage control devices using set procedures;</w:t>
            </w:r>
            <w:r w:rsidRPr="0075798A">
              <w:rPr>
                <w:rFonts w:asciiTheme="minorHAnsi" w:hAnsiTheme="minorHAnsi"/>
                <w:sz w:val="22"/>
                <w:szCs w:val="22"/>
              </w:rPr>
              <w:t xml:space="preserve"> </w:t>
            </w:r>
          </w:p>
          <w:p w:rsidR="00226CF5" w:rsidRPr="0075798A" w:rsidRDefault="00226CF5" w:rsidP="00226CF5">
            <w:pPr>
              <w:pStyle w:val="condition"/>
              <w:numPr>
                <w:ilvl w:val="0"/>
                <w:numId w:val="50"/>
              </w:numPr>
              <w:rPr>
                <w:rFonts w:asciiTheme="minorHAnsi" w:hAnsiTheme="minorHAnsi"/>
                <w:sz w:val="22"/>
                <w:szCs w:val="22"/>
              </w:rPr>
            </w:pPr>
            <w:r w:rsidRPr="0075798A">
              <w:rPr>
                <w:rFonts w:asciiTheme="minorHAnsi" w:hAnsiTheme="minorHAnsi"/>
                <w:sz w:val="22"/>
                <w:szCs w:val="22"/>
              </w:rPr>
              <w:t xml:space="preserve">UEENEEP019A - </w:t>
            </w:r>
            <w:r w:rsidRPr="0075798A">
              <w:rPr>
                <w:rFonts w:asciiTheme="minorHAnsi" w:hAnsiTheme="minorHAnsi"/>
                <w:i/>
                <w:sz w:val="22"/>
                <w:szCs w:val="22"/>
              </w:rPr>
              <w:t>Locate and rectify faults in low voltage water heaters using set procedures;</w:t>
            </w:r>
            <w:r w:rsidRPr="0075798A">
              <w:rPr>
                <w:rFonts w:asciiTheme="minorHAnsi" w:hAnsiTheme="minorHAnsi"/>
                <w:sz w:val="22"/>
                <w:szCs w:val="22"/>
              </w:rPr>
              <w:t xml:space="preserve"> </w:t>
            </w:r>
          </w:p>
          <w:p w:rsidR="00226CF5" w:rsidRPr="0075798A" w:rsidRDefault="00226CF5" w:rsidP="00226CF5">
            <w:pPr>
              <w:pStyle w:val="condition"/>
              <w:numPr>
                <w:ilvl w:val="0"/>
                <w:numId w:val="50"/>
              </w:numPr>
              <w:rPr>
                <w:rFonts w:asciiTheme="minorHAnsi" w:hAnsiTheme="minorHAnsi"/>
                <w:sz w:val="22"/>
                <w:szCs w:val="22"/>
              </w:rPr>
            </w:pPr>
            <w:r w:rsidRPr="0075798A">
              <w:rPr>
                <w:rFonts w:asciiTheme="minorHAnsi" w:hAnsiTheme="minorHAnsi"/>
                <w:sz w:val="22"/>
                <w:szCs w:val="22"/>
              </w:rPr>
              <w:t xml:space="preserve">UEENEEP020A - </w:t>
            </w:r>
            <w:r w:rsidRPr="0075798A">
              <w:rPr>
                <w:rFonts w:asciiTheme="minorHAnsi" w:hAnsiTheme="minorHAnsi"/>
                <w:i/>
                <w:sz w:val="22"/>
                <w:szCs w:val="22"/>
              </w:rPr>
              <w:t>Locate and rectify faults in low voltage motors using set procedures;</w:t>
            </w:r>
            <w:r w:rsidRPr="0075798A">
              <w:rPr>
                <w:rFonts w:asciiTheme="minorHAnsi" w:hAnsiTheme="minorHAnsi"/>
                <w:sz w:val="22"/>
                <w:szCs w:val="22"/>
              </w:rPr>
              <w:t xml:space="preserve"> </w:t>
            </w:r>
          </w:p>
          <w:p w:rsidR="00226CF5" w:rsidRPr="0075798A" w:rsidRDefault="00226CF5" w:rsidP="00226CF5">
            <w:pPr>
              <w:pStyle w:val="condition"/>
              <w:numPr>
                <w:ilvl w:val="0"/>
                <w:numId w:val="50"/>
              </w:numPr>
              <w:rPr>
                <w:rFonts w:asciiTheme="minorHAnsi" w:hAnsiTheme="minorHAnsi"/>
                <w:sz w:val="22"/>
                <w:szCs w:val="22"/>
              </w:rPr>
            </w:pPr>
            <w:r w:rsidRPr="0075798A">
              <w:rPr>
                <w:rFonts w:asciiTheme="minorHAnsi" w:hAnsiTheme="minorHAnsi"/>
                <w:sz w:val="22"/>
                <w:szCs w:val="22"/>
              </w:rPr>
              <w:t xml:space="preserve">UEENEEP007B - </w:t>
            </w:r>
            <w:r w:rsidRPr="0075798A">
              <w:rPr>
                <w:rFonts w:asciiTheme="minorHAnsi" w:hAnsiTheme="minorHAnsi"/>
                <w:i/>
                <w:sz w:val="22"/>
                <w:szCs w:val="22"/>
              </w:rPr>
              <w:t>Locate and rectify faults in electrical low voltage equipment following prescribed procedures;</w:t>
            </w:r>
            <w:r w:rsidRPr="0075798A">
              <w:rPr>
                <w:rFonts w:asciiTheme="minorHAnsi" w:hAnsiTheme="minorHAnsi"/>
                <w:sz w:val="22"/>
                <w:szCs w:val="22"/>
              </w:rPr>
              <w:t xml:space="preserve"> or,</w:t>
            </w:r>
          </w:p>
          <w:p w:rsidR="00226CF5" w:rsidRPr="002839D3" w:rsidRDefault="00226CF5" w:rsidP="00226CF5">
            <w:pPr>
              <w:pStyle w:val="condition"/>
              <w:numPr>
                <w:ilvl w:val="0"/>
                <w:numId w:val="50"/>
              </w:numPr>
              <w:rPr>
                <w:rFonts w:asciiTheme="minorHAnsi" w:hAnsiTheme="minorHAnsi"/>
                <w:sz w:val="22"/>
                <w:szCs w:val="22"/>
              </w:rPr>
            </w:pPr>
            <w:r w:rsidRPr="0075798A">
              <w:rPr>
                <w:rFonts w:asciiTheme="minorHAnsi" w:hAnsiTheme="minorHAnsi"/>
                <w:sz w:val="22"/>
                <w:szCs w:val="22"/>
              </w:rPr>
              <w:t xml:space="preserve">UEENEEP007A - </w:t>
            </w:r>
            <w:r w:rsidRPr="0075798A">
              <w:rPr>
                <w:rFonts w:asciiTheme="minorHAnsi" w:hAnsiTheme="minorHAnsi"/>
                <w:i/>
                <w:sz w:val="22"/>
                <w:szCs w:val="22"/>
              </w:rPr>
              <w:t>Locate and rectify faults in electrical low voltage equipment following prescribed procedures</w:t>
            </w:r>
            <w:r>
              <w:rPr>
                <w:rFonts w:asciiTheme="minorHAnsi" w:hAnsiTheme="minorHAnsi"/>
                <w:i/>
                <w:sz w:val="22"/>
                <w:szCs w:val="22"/>
              </w:rPr>
              <w:t xml:space="preserve">; </w:t>
            </w:r>
          </w:p>
          <w:p w:rsidR="00226CF5" w:rsidRDefault="00226CF5" w:rsidP="002863EA">
            <w:pPr>
              <w:pStyle w:val="condition"/>
              <w:numPr>
                <w:ilvl w:val="0"/>
                <w:numId w:val="0"/>
              </w:numPr>
              <w:ind w:left="1456"/>
              <w:rPr>
                <w:rFonts w:asciiTheme="minorHAnsi" w:hAnsiTheme="minorHAnsi"/>
                <w:sz w:val="22"/>
                <w:szCs w:val="22"/>
              </w:rPr>
            </w:pPr>
          </w:p>
          <w:p w:rsidR="00226CF5" w:rsidRPr="0075798A" w:rsidRDefault="00226CF5" w:rsidP="002863EA">
            <w:pPr>
              <w:pStyle w:val="condition"/>
              <w:numPr>
                <w:ilvl w:val="0"/>
                <w:numId w:val="0"/>
              </w:numPr>
              <w:ind w:left="1276"/>
              <w:rPr>
                <w:rFonts w:asciiTheme="minorHAnsi" w:hAnsiTheme="minorHAnsi"/>
                <w:sz w:val="22"/>
                <w:szCs w:val="22"/>
              </w:rPr>
            </w:pPr>
            <w:r w:rsidRPr="002839D3">
              <w:rPr>
                <w:rFonts w:asciiTheme="minorHAnsi" w:hAnsiTheme="minorHAnsi"/>
                <w:sz w:val="22"/>
                <w:szCs w:val="22"/>
              </w:rPr>
              <w:t>and</w:t>
            </w:r>
          </w:p>
          <w:p w:rsidR="00226CF5" w:rsidRPr="0075798A" w:rsidRDefault="00226CF5" w:rsidP="002863EA">
            <w:pPr>
              <w:pStyle w:val="condition"/>
              <w:numPr>
                <w:ilvl w:val="0"/>
                <w:numId w:val="0"/>
              </w:numPr>
              <w:tabs>
                <w:tab w:val="left" w:pos="-7055"/>
              </w:tabs>
              <w:ind w:left="1069"/>
              <w:rPr>
                <w:rFonts w:asciiTheme="minorHAnsi" w:hAnsiTheme="minorHAnsi"/>
                <w:sz w:val="22"/>
                <w:szCs w:val="22"/>
              </w:rPr>
            </w:pPr>
          </w:p>
          <w:p w:rsidR="00226CF5" w:rsidRPr="004C0B30" w:rsidRDefault="00226CF5" w:rsidP="00226CF5">
            <w:pPr>
              <w:pStyle w:val="condition"/>
              <w:numPr>
                <w:ilvl w:val="0"/>
                <w:numId w:val="69"/>
              </w:numPr>
              <w:rPr>
                <w:rFonts w:asciiTheme="minorHAnsi" w:hAnsiTheme="minorHAnsi"/>
                <w:sz w:val="22"/>
                <w:szCs w:val="22"/>
              </w:rPr>
            </w:pPr>
            <w:r>
              <w:rPr>
                <w:rFonts w:asciiTheme="minorHAnsi" w:hAnsiTheme="minorHAnsi"/>
                <w:sz w:val="22"/>
                <w:szCs w:val="22"/>
              </w:rPr>
              <w:t xml:space="preserve">has </w:t>
            </w:r>
            <w:r w:rsidRPr="004C0B30">
              <w:rPr>
                <w:rFonts w:asciiTheme="minorHAnsi" w:hAnsiTheme="minorHAnsi"/>
                <w:sz w:val="22"/>
                <w:szCs w:val="22"/>
              </w:rPr>
              <w:t xml:space="preserve">a </w:t>
            </w:r>
            <w:r w:rsidRPr="004C0B30">
              <w:rPr>
                <w:rFonts w:asciiTheme="minorHAnsi" w:hAnsiTheme="minorHAnsi"/>
                <w:i/>
                <w:sz w:val="22"/>
                <w:szCs w:val="22"/>
              </w:rPr>
              <w:t>letter of need</w:t>
            </w:r>
            <w:r w:rsidRPr="004C0B30">
              <w:rPr>
                <w:rFonts w:asciiTheme="minorHAnsi" w:hAnsiTheme="minorHAnsi"/>
                <w:sz w:val="22"/>
                <w:szCs w:val="22"/>
              </w:rPr>
              <w:t>.</w:t>
            </w:r>
          </w:p>
          <w:p w:rsidR="00226CF5" w:rsidRPr="0075798A" w:rsidRDefault="00226CF5" w:rsidP="002863EA">
            <w:pPr>
              <w:pStyle w:val="condition"/>
              <w:numPr>
                <w:ilvl w:val="0"/>
                <w:numId w:val="0"/>
              </w:numPr>
              <w:tabs>
                <w:tab w:val="left" w:pos="-7055"/>
              </w:tabs>
              <w:ind w:left="720"/>
              <w:rPr>
                <w:rFonts w:asciiTheme="minorHAnsi" w:hAnsiTheme="minorHAnsi"/>
                <w:sz w:val="22"/>
                <w:szCs w:val="22"/>
              </w:rPr>
            </w:pPr>
          </w:p>
          <w:p w:rsidR="00226CF5" w:rsidRDefault="00226CF5" w:rsidP="002863EA">
            <w:pPr>
              <w:pStyle w:val="condition"/>
              <w:numPr>
                <w:ilvl w:val="0"/>
                <w:numId w:val="0"/>
              </w:numPr>
              <w:tabs>
                <w:tab w:val="left" w:pos="-7055"/>
              </w:tabs>
              <w:rPr>
                <w:rFonts w:asciiTheme="minorHAnsi" w:hAnsiTheme="minorHAnsi"/>
                <w:b/>
                <w:sz w:val="22"/>
                <w:szCs w:val="22"/>
                <w:u w:val="single"/>
              </w:rPr>
            </w:pPr>
          </w:p>
          <w:p w:rsidR="00226CF5" w:rsidRPr="0075798A" w:rsidRDefault="00226CF5" w:rsidP="002863EA">
            <w:pPr>
              <w:pStyle w:val="condition"/>
              <w:numPr>
                <w:ilvl w:val="0"/>
                <w:numId w:val="0"/>
              </w:numPr>
              <w:tabs>
                <w:tab w:val="left" w:pos="-7055"/>
              </w:tabs>
              <w:rPr>
                <w:rFonts w:asciiTheme="minorHAnsi" w:hAnsiTheme="minorHAnsi"/>
                <w:b/>
                <w:sz w:val="22"/>
                <w:szCs w:val="22"/>
                <w:u w:val="single"/>
              </w:rPr>
            </w:pPr>
            <w:r w:rsidRPr="0075798A">
              <w:rPr>
                <w:rFonts w:asciiTheme="minorHAnsi" w:hAnsiTheme="minorHAnsi"/>
                <w:b/>
                <w:sz w:val="22"/>
                <w:szCs w:val="22"/>
                <w:u w:val="single"/>
              </w:rPr>
              <w:t>Method 3</w:t>
            </w:r>
          </w:p>
          <w:p w:rsidR="00226CF5" w:rsidRPr="007F17D5" w:rsidRDefault="00226CF5" w:rsidP="002863EA">
            <w:pPr>
              <w:pStyle w:val="condition"/>
              <w:numPr>
                <w:ilvl w:val="0"/>
                <w:numId w:val="0"/>
              </w:numPr>
              <w:ind w:left="600" w:hanging="600"/>
              <w:rPr>
                <w:rFonts w:asciiTheme="minorHAnsi" w:hAnsiTheme="minorHAnsi"/>
                <w:b/>
                <w:sz w:val="22"/>
                <w:szCs w:val="22"/>
              </w:rPr>
            </w:pPr>
            <w:r w:rsidRPr="007F17D5">
              <w:rPr>
                <w:rFonts w:asciiTheme="minorHAnsi" w:hAnsiTheme="minorHAnsi"/>
                <w:b/>
                <w:sz w:val="22"/>
                <w:szCs w:val="22"/>
              </w:rPr>
              <w:t xml:space="preserve">Formerly held licence   </w:t>
            </w:r>
          </w:p>
          <w:p w:rsidR="00226CF5" w:rsidRDefault="00226CF5" w:rsidP="002863EA">
            <w:pPr>
              <w:pStyle w:val="condition"/>
              <w:numPr>
                <w:ilvl w:val="0"/>
                <w:numId w:val="0"/>
              </w:numPr>
              <w:ind w:left="33"/>
              <w:rPr>
                <w:rFonts w:asciiTheme="minorHAnsi" w:hAnsiTheme="minorHAnsi"/>
                <w:sz w:val="22"/>
                <w:szCs w:val="22"/>
              </w:rPr>
            </w:pPr>
            <w:r>
              <w:rPr>
                <w:rFonts w:asciiTheme="minorHAnsi" w:hAnsiTheme="minorHAnsi"/>
                <w:sz w:val="22"/>
                <w:szCs w:val="22"/>
              </w:rPr>
              <w:t xml:space="preserve">The applicant held </w:t>
            </w:r>
            <w:r w:rsidRPr="0075798A">
              <w:rPr>
                <w:rFonts w:asciiTheme="minorHAnsi" w:hAnsiTheme="minorHAnsi"/>
                <w:sz w:val="22"/>
                <w:szCs w:val="22"/>
              </w:rPr>
              <w:t xml:space="preserve">a Restricted Licence Electrotechnology Assembly and Servicing Electrical Fitting or an Unrestricted Electrical Licence in the ACT within a </w:t>
            </w:r>
            <w:r>
              <w:rPr>
                <w:rFonts w:asciiTheme="minorHAnsi" w:hAnsiTheme="minorHAnsi"/>
                <w:sz w:val="22"/>
                <w:szCs w:val="22"/>
              </w:rPr>
              <w:t xml:space="preserve">five years </w:t>
            </w:r>
            <w:r w:rsidRPr="0075798A">
              <w:rPr>
                <w:rFonts w:asciiTheme="minorHAnsi" w:hAnsiTheme="minorHAnsi"/>
                <w:sz w:val="22"/>
                <w:szCs w:val="22"/>
              </w:rPr>
              <w:t xml:space="preserve">from the date of application that </w:t>
            </w:r>
            <w:r w:rsidRPr="007A562B">
              <w:rPr>
                <w:rFonts w:asciiTheme="minorHAnsi" w:hAnsiTheme="minorHAnsi"/>
                <w:sz w:val="22"/>
                <w:szCs w:val="22"/>
              </w:rPr>
              <w:t>was not, or is not, the subject of cancellation or suspension, or surrendered to avoid occupational discipline or another regulatory action against the licensee (however described)</w:t>
            </w:r>
            <w:r>
              <w:rPr>
                <w:rFonts w:asciiTheme="minorHAnsi" w:hAnsiTheme="minorHAnsi"/>
                <w:sz w:val="22"/>
                <w:szCs w:val="22"/>
              </w:rPr>
              <w:t>.</w:t>
            </w:r>
          </w:p>
          <w:p w:rsidR="00226CF5" w:rsidRPr="0075798A" w:rsidRDefault="00226CF5" w:rsidP="002863EA">
            <w:pPr>
              <w:pStyle w:val="condition"/>
              <w:numPr>
                <w:ilvl w:val="0"/>
                <w:numId w:val="0"/>
              </w:numPr>
              <w:ind w:left="33"/>
              <w:rPr>
                <w:rFonts w:asciiTheme="minorHAnsi" w:hAnsiTheme="minorHAnsi"/>
                <w:sz w:val="22"/>
                <w:szCs w:val="22"/>
              </w:rPr>
            </w:pPr>
          </w:p>
        </w:tc>
      </w:tr>
      <w:tr w:rsidR="00E04AD6" w:rsidTr="00E04AD6">
        <w:tc>
          <w:tcPr>
            <w:tcW w:w="1560" w:type="dxa"/>
            <w:vMerge/>
          </w:tcPr>
          <w:p w:rsidR="00226CF5" w:rsidRDefault="00226CF5" w:rsidP="002863EA">
            <w:pPr>
              <w:rPr>
                <w:b/>
              </w:rPr>
            </w:pPr>
          </w:p>
        </w:tc>
        <w:tc>
          <w:tcPr>
            <w:tcW w:w="1985" w:type="dxa"/>
          </w:tcPr>
          <w:p w:rsidR="00226CF5" w:rsidRPr="0075798A" w:rsidRDefault="00226CF5" w:rsidP="002863EA">
            <w:pPr>
              <w:pStyle w:val="Amain"/>
              <w:spacing w:before="0" w:after="0"/>
              <w:ind w:left="0" w:firstLine="0"/>
              <w:jc w:val="left"/>
              <w:rPr>
                <w:rFonts w:asciiTheme="minorHAnsi" w:hAnsiTheme="minorHAnsi"/>
                <w:sz w:val="22"/>
                <w:szCs w:val="22"/>
              </w:rPr>
            </w:pPr>
            <w:r w:rsidRPr="0075798A">
              <w:rPr>
                <w:rFonts w:asciiTheme="minorHAnsi" w:hAnsiTheme="minorHAnsi"/>
                <w:sz w:val="22"/>
                <w:szCs w:val="22"/>
              </w:rPr>
              <w:t xml:space="preserve">Restricted Licence </w:t>
            </w:r>
          </w:p>
          <w:p w:rsidR="00226CF5" w:rsidRPr="0075798A" w:rsidRDefault="00226CF5" w:rsidP="002863EA">
            <w:pPr>
              <w:pStyle w:val="Amain"/>
              <w:spacing w:before="0" w:after="0"/>
              <w:ind w:left="0" w:firstLine="0"/>
              <w:jc w:val="left"/>
              <w:rPr>
                <w:rFonts w:asciiTheme="minorHAnsi" w:hAnsiTheme="minorHAnsi"/>
                <w:sz w:val="22"/>
                <w:szCs w:val="22"/>
              </w:rPr>
            </w:pPr>
            <w:r w:rsidRPr="0075798A">
              <w:rPr>
                <w:rFonts w:asciiTheme="minorHAnsi" w:hAnsiTheme="minorHAnsi"/>
                <w:sz w:val="22"/>
                <w:szCs w:val="22"/>
              </w:rPr>
              <w:t>Electrotechnology Systems Mechanical Fitting</w:t>
            </w:r>
          </w:p>
          <w:p w:rsidR="00226CF5" w:rsidRPr="0075798A" w:rsidRDefault="00226CF5" w:rsidP="002863EA">
            <w:pPr>
              <w:pStyle w:val="Amain"/>
              <w:spacing w:before="0" w:after="0"/>
              <w:ind w:left="0" w:firstLine="0"/>
              <w:jc w:val="left"/>
              <w:rPr>
                <w:rFonts w:asciiTheme="minorHAnsi" w:hAnsiTheme="minorHAnsi"/>
                <w:sz w:val="22"/>
                <w:szCs w:val="22"/>
              </w:rPr>
            </w:pPr>
          </w:p>
          <w:p w:rsidR="00226CF5" w:rsidRPr="0075798A" w:rsidRDefault="00226CF5" w:rsidP="002863EA">
            <w:pPr>
              <w:pStyle w:val="Amain"/>
              <w:spacing w:before="0" w:after="0"/>
              <w:ind w:left="0" w:firstLine="0"/>
              <w:jc w:val="left"/>
              <w:rPr>
                <w:rFonts w:asciiTheme="minorHAnsi" w:hAnsiTheme="minorHAnsi"/>
                <w:sz w:val="22"/>
                <w:szCs w:val="22"/>
              </w:rPr>
            </w:pPr>
          </w:p>
          <w:p w:rsidR="00226CF5" w:rsidRPr="0075798A" w:rsidRDefault="00226CF5" w:rsidP="002863EA">
            <w:pPr>
              <w:pStyle w:val="Amain"/>
              <w:spacing w:before="0" w:after="0"/>
              <w:ind w:left="0" w:firstLine="0"/>
              <w:jc w:val="left"/>
              <w:rPr>
                <w:rFonts w:asciiTheme="minorHAnsi" w:hAnsiTheme="minorHAnsi"/>
                <w:sz w:val="22"/>
                <w:szCs w:val="22"/>
              </w:rPr>
            </w:pPr>
          </w:p>
          <w:p w:rsidR="00226CF5" w:rsidRPr="0075798A" w:rsidRDefault="00226CF5" w:rsidP="002863EA">
            <w:pPr>
              <w:pStyle w:val="Amain"/>
              <w:spacing w:before="0" w:after="0"/>
              <w:ind w:left="0" w:firstLine="0"/>
              <w:jc w:val="left"/>
              <w:rPr>
                <w:rFonts w:asciiTheme="minorHAnsi" w:hAnsiTheme="minorHAnsi"/>
                <w:sz w:val="22"/>
                <w:szCs w:val="22"/>
              </w:rPr>
            </w:pPr>
          </w:p>
          <w:p w:rsidR="00226CF5" w:rsidRPr="0075798A" w:rsidRDefault="00226CF5" w:rsidP="002863EA">
            <w:pPr>
              <w:pStyle w:val="Amain"/>
              <w:spacing w:before="0" w:after="0"/>
              <w:ind w:left="0" w:firstLine="0"/>
              <w:jc w:val="left"/>
              <w:rPr>
                <w:rFonts w:asciiTheme="minorHAnsi" w:hAnsiTheme="minorHAnsi"/>
                <w:sz w:val="22"/>
                <w:szCs w:val="22"/>
              </w:rPr>
            </w:pPr>
          </w:p>
          <w:p w:rsidR="00226CF5" w:rsidRPr="0075798A" w:rsidRDefault="00226CF5" w:rsidP="002863EA">
            <w:pPr>
              <w:pStyle w:val="Amain"/>
              <w:spacing w:before="0" w:after="0"/>
              <w:ind w:left="0" w:firstLine="0"/>
              <w:jc w:val="left"/>
              <w:rPr>
                <w:rFonts w:asciiTheme="minorHAnsi" w:hAnsiTheme="minorHAnsi"/>
                <w:sz w:val="22"/>
                <w:szCs w:val="22"/>
              </w:rPr>
            </w:pPr>
          </w:p>
          <w:p w:rsidR="00226CF5" w:rsidRPr="0075798A" w:rsidRDefault="00226CF5" w:rsidP="002863EA">
            <w:pPr>
              <w:pStyle w:val="Amain"/>
              <w:spacing w:before="0" w:after="0"/>
              <w:ind w:left="0" w:firstLine="0"/>
              <w:jc w:val="left"/>
              <w:rPr>
                <w:rFonts w:asciiTheme="minorHAnsi" w:hAnsiTheme="minorHAnsi"/>
                <w:sz w:val="22"/>
                <w:szCs w:val="22"/>
              </w:rPr>
            </w:pPr>
          </w:p>
          <w:p w:rsidR="00226CF5" w:rsidRPr="0075798A" w:rsidRDefault="00226CF5" w:rsidP="002863EA">
            <w:pPr>
              <w:pStyle w:val="Amain"/>
              <w:spacing w:before="0" w:after="0"/>
              <w:ind w:left="0" w:firstLine="0"/>
              <w:jc w:val="left"/>
              <w:rPr>
                <w:rFonts w:asciiTheme="minorHAnsi" w:hAnsiTheme="minorHAnsi"/>
                <w:sz w:val="22"/>
                <w:szCs w:val="22"/>
              </w:rPr>
            </w:pPr>
          </w:p>
          <w:p w:rsidR="00226CF5" w:rsidRPr="0075798A" w:rsidRDefault="00226CF5" w:rsidP="002863EA">
            <w:pPr>
              <w:pStyle w:val="Amain"/>
              <w:spacing w:before="0" w:after="0"/>
              <w:ind w:left="0" w:firstLine="0"/>
              <w:jc w:val="left"/>
              <w:rPr>
                <w:rFonts w:asciiTheme="minorHAnsi" w:hAnsiTheme="minorHAnsi"/>
                <w:sz w:val="22"/>
                <w:szCs w:val="22"/>
              </w:rPr>
            </w:pPr>
          </w:p>
          <w:p w:rsidR="00226CF5" w:rsidRPr="0075798A" w:rsidRDefault="00226CF5" w:rsidP="002863EA">
            <w:pPr>
              <w:pStyle w:val="Amain"/>
              <w:spacing w:before="0" w:after="0"/>
              <w:ind w:left="0" w:firstLine="0"/>
              <w:jc w:val="left"/>
              <w:rPr>
                <w:rFonts w:asciiTheme="minorHAnsi" w:hAnsiTheme="minorHAnsi"/>
                <w:sz w:val="22"/>
                <w:szCs w:val="22"/>
              </w:rPr>
            </w:pPr>
          </w:p>
          <w:p w:rsidR="00226CF5" w:rsidRPr="0075798A" w:rsidRDefault="00226CF5" w:rsidP="002863EA">
            <w:pPr>
              <w:pStyle w:val="Amain"/>
              <w:spacing w:before="0" w:after="0"/>
              <w:ind w:left="0" w:firstLine="0"/>
              <w:jc w:val="left"/>
              <w:rPr>
                <w:rFonts w:asciiTheme="minorHAnsi" w:hAnsiTheme="minorHAnsi"/>
                <w:sz w:val="22"/>
                <w:szCs w:val="22"/>
              </w:rPr>
            </w:pPr>
          </w:p>
          <w:p w:rsidR="00226CF5" w:rsidRPr="0075798A" w:rsidRDefault="00226CF5" w:rsidP="002863EA">
            <w:pPr>
              <w:pStyle w:val="Amain"/>
              <w:spacing w:before="0" w:after="0"/>
              <w:ind w:left="0" w:firstLine="0"/>
              <w:jc w:val="left"/>
              <w:rPr>
                <w:rFonts w:asciiTheme="minorHAnsi" w:hAnsiTheme="minorHAnsi"/>
                <w:sz w:val="22"/>
                <w:szCs w:val="22"/>
              </w:rPr>
            </w:pPr>
          </w:p>
          <w:p w:rsidR="00226CF5" w:rsidRPr="0075798A" w:rsidRDefault="00226CF5" w:rsidP="002863EA">
            <w:pPr>
              <w:pStyle w:val="Amain"/>
              <w:spacing w:before="0" w:after="0"/>
              <w:ind w:left="0" w:firstLine="0"/>
              <w:jc w:val="left"/>
              <w:rPr>
                <w:rFonts w:asciiTheme="minorHAnsi" w:hAnsiTheme="minorHAnsi"/>
                <w:sz w:val="22"/>
                <w:szCs w:val="22"/>
              </w:rPr>
            </w:pPr>
          </w:p>
          <w:p w:rsidR="00226CF5" w:rsidRPr="0075798A" w:rsidRDefault="00226CF5" w:rsidP="002863EA">
            <w:pPr>
              <w:pStyle w:val="Amain"/>
              <w:spacing w:before="0" w:after="0"/>
              <w:ind w:left="0" w:firstLine="0"/>
              <w:jc w:val="left"/>
              <w:rPr>
                <w:rFonts w:asciiTheme="minorHAnsi" w:hAnsiTheme="minorHAnsi"/>
                <w:sz w:val="22"/>
                <w:szCs w:val="22"/>
              </w:rPr>
            </w:pPr>
          </w:p>
          <w:p w:rsidR="00226CF5" w:rsidRPr="0075798A" w:rsidRDefault="00226CF5" w:rsidP="002863EA">
            <w:pPr>
              <w:pStyle w:val="Amain"/>
              <w:spacing w:before="0" w:after="0"/>
              <w:ind w:left="0" w:firstLine="0"/>
              <w:jc w:val="left"/>
              <w:rPr>
                <w:rFonts w:asciiTheme="minorHAnsi" w:hAnsiTheme="minorHAnsi"/>
                <w:sz w:val="22"/>
                <w:szCs w:val="22"/>
              </w:rPr>
            </w:pPr>
          </w:p>
          <w:p w:rsidR="00226CF5" w:rsidRPr="0075798A" w:rsidRDefault="00226CF5" w:rsidP="002863EA">
            <w:pPr>
              <w:pStyle w:val="Amain"/>
              <w:spacing w:before="0" w:after="0"/>
              <w:ind w:left="0" w:firstLine="0"/>
              <w:jc w:val="left"/>
              <w:rPr>
                <w:rFonts w:asciiTheme="minorHAnsi" w:hAnsiTheme="minorHAnsi"/>
                <w:sz w:val="22"/>
                <w:szCs w:val="22"/>
              </w:rPr>
            </w:pPr>
          </w:p>
          <w:p w:rsidR="00226CF5" w:rsidRPr="0075798A" w:rsidRDefault="00226CF5" w:rsidP="002863EA">
            <w:pPr>
              <w:pStyle w:val="Amain"/>
              <w:spacing w:before="0" w:after="0"/>
              <w:ind w:left="0" w:firstLine="0"/>
              <w:jc w:val="left"/>
              <w:rPr>
                <w:rFonts w:asciiTheme="minorHAnsi" w:hAnsiTheme="minorHAnsi"/>
                <w:sz w:val="22"/>
                <w:szCs w:val="22"/>
              </w:rPr>
            </w:pPr>
          </w:p>
          <w:p w:rsidR="00226CF5" w:rsidRPr="0075798A" w:rsidRDefault="00226CF5" w:rsidP="002863EA">
            <w:pPr>
              <w:pStyle w:val="Amain"/>
              <w:spacing w:before="0" w:after="0"/>
              <w:ind w:left="0" w:firstLine="0"/>
              <w:jc w:val="left"/>
              <w:rPr>
                <w:rFonts w:asciiTheme="minorHAnsi" w:hAnsiTheme="minorHAnsi"/>
                <w:sz w:val="22"/>
                <w:szCs w:val="22"/>
              </w:rPr>
            </w:pPr>
          </w:p>
          <w:p w:rsidR="00226CF5" w:rsidRPr="0075798A" w:rsidRDefault="00226CF5" w:rsidP="002863EA">
            <w:pPr>
              <w:pStyle w:val="Amain"/>
              <w:spacing w:before="0" w:after="0"/>
              <w:ind w:left="0" w:firstLine="0"/>
              <w:jc w:val="left"/>
              <w:rPr>
                <w:rFonts w:asciiTheme="minorHAnsi" w:hAnsiTheme="minorHAnsi"/>
                <w:sz w:val="22"/>
                <w:szCs w:val="22"/>
              </w:rPr>
            </w:pPr>
          </w:p>
          <w:p w:rsidR="00226CF5" w:rsidRPr="0075798A" w:rsidRDefault="00226CF5" w:rsidP="002863EA">
            <w:pPr>
              <w:pStyle w:val="Amain"/>
              <w:spacing w:before="0" w:after="0"/>
              <w:ind w:left="0" w:firstLine="0"/>
              <w:jc w:val="left"/>
              <w:rPr>
                <w:rFonts w:asciiTheme="minorHAnsi" w:hAnsiTheme="minorHAnsi"/>
                <w:sz w:val="22"/>
                <w:szCs w:val="22"/>
              </w:rPr>
            </w:pPr>
          </w:p>
          <w:p w:rsidR="00226CF5" w:rsidRPr="0075798A" w:rsidRDefault="00226CF5" w:rsidP="002863EA">
            <w:pPr>
              <w:pStyle w:val="Amain"/>
              <w:spacing w:before="0" w:after="0"/>
              <w:ind w:left="0" w:firstLine="0"/>
              <w:jc w:val="left"/>
              <w:rPr>
                <w:rFonts w:asciiTheme="minorHAnsi" w:hAnsiTheme="minorHAnsi"/>
                <w:sz w:val="22"/>
                <w:szCs w:val="22"/>
              </w:rPr>
            </w:pPr>
          </w:p>
          <w:p w:rsidR="00226CF5" w:rsidRPr="0075798A" w:rsidRDefault="00226CF5" w:rsidP="002863EA">
            <w:pPr>
              <w:pStyle w:val="Amain"/>
              <w:spacing w:before="0" w:after="0"/>
              <w:ind w:left="0" w:firstLine="0"/>
              <w:jc w:val="left"/>
              <w:rPr>
                <w:rFonts w:asciiTheme="minorHAnsi" w:hAnsiTheme="minorHAnsi"/>
                <w:sz w:val="22"/>
                <w:szCs w:val="22"/>
              </w:rPr>
            </w:pPr>
          </w:p>
          <w:p w:rsidR="00226CF5" w:rsidRPr="0075798A" w:rsidRDefault="00226CF5" w:rsidP="002863EA">
            <w:pPr>
              <w:pStyle w:val="Amain"/>
              <w:spacing w:before="0" w:after="0"/>
              <w:ind w:left="0" w:firstLine="0"/>
              <w:jc w:val="left"/>
              <w:rPr>
                <w:rFonts w:asciiTheme="minorHAnsi" w:hAnsiTheme="minorHAnsi"/>
                <w:sz w:val="22"/>
                <w:szCs w:val="22"/>
              </w:rPr>
            </w:pPr>
          </w:p>
          <w:p w:rsidR="00226CF5" w:rsidRPr="0075798A" w:rsidRDefault="00226CF5" w:rsidP="002863EA">
            <w:pPr>
              <w:pStyle w:val="Amain"/>
              <w:spacing w:before="0" w:after="0"/>
              <w:ind w:left="0" w:firstLine="0"/>
              <w:jc w:val="left"/>
              <w:rPr>
                <w:rFonts w:asciiTheme="minorHAnsi" w:hAnsiTheme="minorHAnsi"/>
                <w:sz w:val="22"/>
                <w:szCs w:val="22"/>
              </w:rPr>
            </w:pPr>
          </w:p>
          <w:p w:rsidR="00226CF5" w:rsidRPr="0075798A" w:rsidRDefault="00226CF5" w:rsidP="002863EA">
            <w:pPr>
              <w:pStyle w:val="Amain"/>
              <w:spacing w:before="0" w:after="0"/>
              <w:ind w:left="0" w:firstLine="0"/>
              <w:jc w:val="left"/>
              <w:rPr>
                <w:rFonts w:asciiTheme="minorHAnsi" w:hAnsiTheme="minorHAnsi"/>
                <w:sz w:val="22"/>
                <w:szCs w:val="22"/>
              </w:rPr>
            </w:pPr>
          </w:p>
          <w:p w:rsidR="00226CF5" w:rsidRPr="0075798A" w:rsidRDefault="00226CF5" w:rsidP="002863EA">
            <w:pPr>
              <w:pStyle w:val="Amain"/>
              <w:spacing w:before="0" w:after="0"/>
              <w:ind w:left="0" w:firstLine="0"/>
              <w:jc w:val="left"/>
              <w:rPr>
                <w:rFonts w:asciiTheme="minorHAnsi" w:hAnsiTheme="minorHAnsi"/>
                <w:sz w:val="22"/>
                <w:szCs w:val="22"/>
              </w:rPr>
            </w:pPr>
          </w:p>
          <w:p w:rsidR="00226CF5" w:rsidRPr="0075798A" w:rsidRDefault="00226CF5" w:rsidP="002863EA">
            <w:pPr>
              <w:pStyle w:val="Amain"/>
              <w:spacing w:before="0" w:after="0"/>
              <w:ind w:left="0" w:firstLine="0"/>
              <w:jc w:val="left"/>
              <w:rPr>
                <w:rFonts w:asciiTheme="minorHAnsi" w:hAnsiTheme="minorHAnsi"/>
                <w:sz w:val="22"/>
                <w:szCs w:val="22"/>
              </w:rPr>
            </w:pPr>
          </w:p>
          <w:p w:rsidR="00226CF5" w:rsidRPr="0075798A" w:rsidRDefault="00226CF5" w:rsidP="002863EA">
            <w:pPr>
              <w:pStyle w:val="Amain"/>
              <w:spacing w:before="0" w:after="0"/>
              <w:ind w:left="0" w:firstLine="0"/>
              <w:jc w:val="left"/>
              <w:rPr>
                <w:rFonts w:asciiTheme="minorHAnsi" w:hAnsiTheme="minorHAnsi"/>
                <w:sz w:val="22"/>
                <w:szCs w:val="22"/>
              </w:rPr>
            </w:pPr>
          </w:p>
          <w:p w:rsidR="00226CF5" w:rsidRPr="0075798A" w:rsidRDefault="00226CF5" w:rsidP="002863EA">
            <w:pPr>
              <w:pStyle w:val="Amain"/>
              <w:spacing w:before="0" w:after="0"/>
              <w:ind w:left="0" w:firstLine="0"/>
              <w:jc w:val="left"/>
              <w:rPr>
                <w:rFonts w:asciiTheme="minorHAnsi" w:hAnsiTheme="minorHAnsi"/>
                <w:sz w:val="22"/>
                <w:szCs w:val="22"/>
              </w:rPr>
            </w:pPr>
          </w:p>
          <w:p w:rsidR="00226CF5" w:rsidRPr="0075798A" w:rsidRDefault="00226CF5" w:rsidP="002863EA">
            <w:pPr>
              <w:pStyle w:val="Amain"/>
              <w:spacing w:before="0" w:after="0"/>
              <w:ind w:left="0" w:firstLine="0"/>
              <w:jc w:val="left"/>
              <w:rPr>
                <w:rFonts w:asciiTheme="minorHAnsi" w:hAnsiTheme="minorHAnsi"/>
                <w:sz w:val="22"/>
                <w:szCs w:val="22"/>
              </w:rPr>
            </w:pPr>
          </w:p>
          <w:p w:rsidR="00226CF5" w:rsidRPr="0075798A" w:rsidRDefault="00226CF5" w:rsidP="002863EA">
            <w:pPr>
              <w:pStyle w:val="Amain"/>
              <w:spacing w:before="0" w:after="0"/>
              <w:ind w:left="0" w:firstLine="0"/>
              <w:jc w:val="left"/>
              <w:rPr>
                <w:rFonts w:asciiTheme="minorHAnsi" w:hAnsiTheme="minorHAnsi"/>
                <w:sz w:val="22"/>
                <w:szCs w:val="22"/>
              </w:rPr>
            </w:pPr>
          </w:p>
          <w:p w:rsidR="00226CF5" w:rsidRPr="0075798A" w:rsidRDefault="00226CF5" w:rsidP="002863EA">
            <w:pPr>
              <w:pStyle w:val="Amain"/>
              <w:spacing w:before="0" w:after="0"/>
              <w:ind w:left="0" w:firstLine="0"/>
              <w:jc w:val="left"/>
              <w:rPr>
                <w:rFonts w:asciiTheme="minorHAnsi" w:hAnsiTheme="minorHAnsi"/>
                <w:sz w:val="22"/>
                <w:szCs w:val="22"/>
              </w:rPr>
            </w:pPr>
          </w:p>
          <w:p w:rsidR="00226CF5" w:rsidRPr="0075798A" w:rsidRDefault="00226CF5" w:rsidP="002863EA">
            <w:pPr>
              <w:pStyle w:val="Amain"/>
              <w:spacing w:before="0" w:after="0"/>
              <w:ind w:left="0" w:firstLine="0"/>
              <w:jc w:val="left"/>
              <w:rPr>
                <w:rFonts w:asciiTheme="minorHAnsi" w:hAnsiTheme="minorHAnsi"/>
                <w:sz w:val="22"/>
                <w:szCs w:val="22"/>
              </w:rPr>
            </w:pPr>
          </w:p>
          <w:p w:rsidR="00226CF5" w:rsidRPr="0075798A" w:rsidRDefault="00226CF5" w:rsidP="002863EA">
            <w:pPr>
              <w:pStyle w:val="Amain"/>
              <w:spacing w:before="0" w:after="0"/>
              <w:ind w:left="0" w:firstLine="0"/>
              <w:jc w:val="left"/>
              <w:rPr>
                <w:rFonts w:asciiTheme="minorHAnsi" w:hAnsiTheme="minorHAnsi"/>
                <w:sz w:val="22"/>
                <w:szCs w:val="22"/>
              </w:rPr>
            </w:pPr>
          </w:p>
          <w:p w:rsidR="00226CF5" w:rsidRPr="0075798A" w:rsidRDefault="00226CF5" w:rsidP="002863EA">
            <w:pPr>
              <w:pStyle w:val="Amain"/>
              <w:spacing w:before="0" w:after="0"/>
              <w:ind w:left="0" w:firstLine="0"/>
              <w:jc w:val="left"/>
              <w:rPr>
                <w:rFonts w:asciiTheme="minorHAnsi" w:hAnsiTheme="minorHAnsi"/>
                <w:sz w:val="22"/>
                <w:szCs w:val="22"/>
              </w:rPr>
            </w:pPr>
          </w:p>
          <w:p w:rsidR="00226CF5" w:rsidRPr="0075798A" w:rsidRDefault="00226CF5" w:rsidP="002863EA">
            <w:pPr>
              <w:pStyle w:val="Amain"/>
              <w:spacing w:before="0" w:after="0"/>
              <w:ind w:left="0" w:firstLine="0"/>
              <w:jc w:val="left"/>
              <w:rPr>
                <w:rFonts w:asciiTheme="minorHAnsi" w:hAnsiTheme="minorHAnsi"/>
                <w:sz w:val="22"/>
                <w:szCs w:val="22"/>
              </w:rPr>
            </w:pPr>
          </w:p>
          <w:p w:rsidR="00226CF5" w:rsidRPr="0075798A" w:rsidRDefault="00226CF5" w:rsidP="002863EA">
            <w:pPr>
              <w:pStyle w:val="Amain"/>
              <w:spacing w:before="0" w:after="0"/>
              <w:ind w:left="0" w:firstLine="0"/>
              <w:jc w:val="left"/>
              <w:rPr>
                <w:rFonts w:asciiTheme="minorHAnsi" w:hAnsiTheme="minorHAnsi"/>
                <w:sz w:val="22"/>
                <w:szCs w:val="22"/>
              </w:rPr>
            </w:pPr>
          </w:p>
          <w:p w:rsidR="00226CF5" w:rsidRPr="0075798A" w:rsidRDefault="00226CF5" w:rsidP="002863EA">
            <w:pPr>
              <w:pStyle w:val="Amain"/>
              <w:spacing w:before="0" w:after="0"/>
              <w:ind w:left="0" w:firstLine="0"/>
              <w:jc w:val="left"/>
              <w:rPr>
                <w:rFonts w:asciiTheme="minorHAnsi" w:hAnsiTheme="minorHAnsi"/>
                <w:sz w:val="22"/>
                <w:szCs w:val="22"/>
              </w:rPr>
            </w:pPr>
          </w:p>
          <w:p w:rsidR="00226CF5" w:rsidRPr="0075798A" w:rsidRDefault="00226CF5" w:rsidP="002863EA">
            <w:pPr>
              <w:pStyle w:val="Amain"/>
              <w:spacing w:before="0" w:after="0"/>
              <w:ind w:left="0" w:firstLine="0"/>
              <w:jc w:val="left"/>
              <w:rPr>
                <w:rFonts w:asciiTheme="minorHAnsi" w:hAnsiTheme="minorHAnsi"/>
                <w:sz w:val="22"/>
                <w:szCs w:val="22"/>
              </w:rPr>
            </w:pPr>
          </w:p>
          <w:p w:rsidR="00226CF5" w:rsidRPr="0075798A" w:rsidRDefault="00226CF5" w:rsidP="002863EA">
            <w:pPr>
              <w:pStyle w:val="Amain"/>
              <w:spacing w:before="0" w:after="0"/>
              <w:ind w:left="0" w:firstLine="0"/>
              <w:jc w:val="left"/>
              <w:rPr>
                <w:rFonts w:asciiTheme="minorHAnsi" w:hAnsiTheme="minorHAnsi"/>
                <w:sz w:val="22"/>
                <w:szCs w:val="22"/>
              </w:rPr>
            </w:pPr>
          </w:p>
          <w:p w:rsidR="00226CF5" w:rsidRPr="0075798A" w:rsidRDefault="00226CF5" w:rsidP="002863EA">
            <w:pPr>
              <w:pStyle w:val="Amain"/>
              <w:spacing w:before="0" w:after="0"/>
              <w:ind w:left="0" w:firstLine="0"/>
              <w:jc w:val="left"/>
              <w:rPr>
                <w:rFonts w:asciiTheme="minorHAnsi" w:hAnsiTheme="minorHAnsi"/>
                <w:sz w:val="22"/>
                <w:szCs w:val="22"/>
              </w:rPr>
            </w:pPr>
          </w:p>
          <w:p w:rsidR="00226CF5" w:rsidRPr="0075798A" w:rsidRDefault="00226CF5" w:rsidP="002863EA">
            <w:pPr>
              <w:pStyle w:val="Amain"/>
              <w:spacing w:before="0" w:after="0"/>
              <w:ind w:left="0" w:firstLine="0"/>
              <w:jc w:val="left"/>
              <w:rPr>
                <w:rFonts w:asciiTheme="minorHAnsi" w:hAnsiTheme="minorHAnsi"/>
                <w:sz w:val="22"/>
                <w:szCs w:val="22"/>
              </w:rPr>
            </w:pPr>
          </w:p>
          <w:p w:rsidR="00226CF5" w:rsidRPr="0075798A" w:rsidRDefault="00226CF5" w:rsidP="002863EA">
            <w:pPr>
              <w:pStyle w:val="Amain"/>
              <w:spacing w:before="0" w:after="0"/>
              <w:ind w:left="0" w:firstLine="0"/>
              <w:jc w:val="left"/>
              <w:rPr>
                <w:rFonts w:asciiTheme="minorHAnsi" w:hAnsiTheme="minorHAnsi"/>
                <w:sz w:val="22"/>
                <w:szCs w:val="22"/>
              </w:rPr>
            </w:pPr>
          </w:p>
          <w:p w:rsidR="00226CF5" w:rsidRPr="0075798A" w:rsidRDefault="00226CF5" w:rsidP="002863EA">
            <w:pPr>
              <w:pStyle w:val="Amain"/>
              <w:spacing w:before="0" w:after="0"/>
              <w:ind w:left="0" w:firstLine="0"/>
              <w:jc w:val="left"/>
              <w:rPr>
                <w:rFonts w:asciiTheme="minorHAnsi" w:hAnsiTheme="minorHAnsi"/>
                <w:sz w:val="22"/>
                <w:szCs w:val="22"/>
              </w:rPr>
            </w:pPr>
          </w:p>
          <w:p w:rsidR="00226CF5" w:rsidRPr="0075798A" w:rsidRDefault="00226CF5" w:rsidP="002863EA">
            <w:pPr>
              <w:pStyle w:val="Amain"/>
              <w:spacing w:before="0" w:after="0"/>
              <w:ind w:left="0" w:firstLine="0"/>
              <w:jc w:val="left"/>
              <w:rPr>
                <w:rFonts w:asciiTheme="minorHAnsi" w:hAnsiTheme="minorHAnsi"/>
                <w:sz w:val="22"/>
                <w:szCs w:val="22"/>
              </w:rPr>
            </w:pPr>
          </w:p>
          <w:p w:rsidR="00226CF5" w:rsidRPr="0075798A" w:rsidRDefault="00226CF5" w:rsidP="002863EA">
            <w:pPr>
              <w:pStyle w:val="Amain"/>
              <w:spacing w:before="0" w:after="0"/>
              <w:ind w:left="0" w:firstLine="0"/>
              <w:jc w:val="left"/>
              <w:rPr>
                <w:rFonts w:asciiTheme="minorHAnsi" w:hAnsiTheme="minorHAnsi"/>
                <w:sz w:val="22"/>
                <w:szCs w:val="22"/>
              </w:rPr>
            </w:pPr>
          </w:p>
          <w:p w:rsidR="00226CF5" w:rsidRPr="0075798A" w:rsidRDefault="00226CF5" w:rsidP="002863EA">
            <w:pPr>
              <w:pStyle w:val="Amain"/>
              <w:spacing w:before="0" w:after="0"/>
              <w:ind w:left="0" w:firstLine="0"/>
              <w:jc w:val="left"/>
              <w:rPr>
                <w:rFonts w:asciiTheme="minorHAnsi" w:hAnsiTheme="minorHAnsi"/>
                <w:sz w:val="22"/>
                <w:szCs w:val="22"/>
              </w:rPr>
            </w:pPr>
          </w:p>
          <w:p w:rsidR="00226CF5" w:rsidRPr="0075798A" w:rsidRDefault="00226CF5" w:rsidP="002863EA">
            <w:pPr>
              <w:pStyle w:val="Amain"/>
              <w:spacing w:before="0" w:after="0"/>
              <w:ind w:left="0" w:firstLine="0"/>
              <w:jc w:val="left"/>
              <w:rPr>
                <w:rFonts w:asciiTheme="minorHAnsi" w:hAnsiTheme="minorHAnsi"/>
                <w:sz w:val="22"/>
                <w:szCs w:val="22"/>
              </w:rPr>
            </w:pPr>
          </w:p>
          <w:p w:rsidR="00226CF5" w:rsidRPr="0075798A" w:rsidRDefault="00226CF5" w:rsidP="002863EA">
            <w:pPr>
              <w:pStyle w:val="Amain"/>
              <w:spacing w:before="0" w:after="0"/>
              <w:ind w:left="0" w:firstLine="0"/>
              <w:jc w:val="left"/>
              <w:rPr>
                <w:rFonts w:asciiTheme="minorHAnsi" w:hAnsiTheme="minorHAnsi"/>
                <w:sz w:val="22"/>
                <w:szCs w:val="22"/>
              </w:rPr>
            </w:pPr>
          </w:p>
          <w:p w:rsidR="00226CF5" w:rsidRPr="0075798A" w:rsidRDefault="00226CF5" w:rsidP="002863EA">
            <w:pPr>
              <w:pStyle w:val="Amain"/>
              <w:spacing w:before="0" w:after="0"/>
              <w:ind w:left="0" w:firstLine="0"/>
              <w:jc w:val="left"/>
              <w:rPr>
                <w:rFonts w:asciiTheme="minorHAnsi" w:hAnsiTheme="minorHAnsi"/>
                <w:sz w:val="22"/>
                <w:szCs w:val="22"/>
              </w:rPr>
            </w:pPr>
          </w:p>
          <w:p w:rsidR="00226CF5" w:rsidRPr="0075798A" w:rsidRDefault="00226CF5" w:rsidP="002863EA">
            <w:pPr>
              <w:pStyle w:val="Amain"/>
              <w:spacing w:before="0" w:after="0"/>
              <w:ind w:left="0" w:firstLine="0"/>
              <w:jc w:val="left"/>
              <w:rPr>
                <w:rFonts w:asciiTheme="minorHAnsi" w:hAnsiTheme="minorHAnsi"/>
                <w:sz w:val="22"/>
                <w:szCs w:val="22"/>
              </w:rPr>
            </w:pPr>
          </w:p>
          <w:p w:rsidR="00226CF5" w:rsidRPr="0075798A" w:rsidRDefault="00226CF5" w:rsidP="002863EA">
            <w:pPr>
              <w:pStyle w:val="Amain"/>
              <w:spacing w:before="0" w:after="0"/>
              <w:ind w:left="0" w:firstLine="0"/>
              <w:jc w:val="left"/>
              <w:rPr>
                <w:rFonts w:asciiTheme="minorHAnsi" w:hAnsiTheme="minorHAnsi"/>
                <w:sz w:val="22"/>
                <w:szCs w:val="22"/>
              </w:rPr>
            </w:pPr>
          </w:p>
          <w:p w:rsidR="00226CF5" w:rsidRPr="0075798A" w:rsidRDefault="00226CF5" w:rsidP="002863EA">
            <w:pPr>
              <w:pStyle w:val="Amain"/>
              <w:spacing w:before="0" w:after="0"/>
              <w:ind w:left="0" w:firstLine="0"/>
              <w:jc w:val="left"/>
              <w:rPr>
                <w:rFonts w:asciiTheme="minorHAnsi" w:hAnsiTheme="minorHAnsi"/>
                <w:sz w:val="22"/>
                <w:szCs w:val="22"/>
              </w:rPr>
            </w:pPr>
          </w:p>
          <w:p w:rsidR="00226CF5" w:rsidRPr="0075798A" w:rsidRDefault="00226CF5" w:rsidP="002863EA">
            <w:pPr>
              <w:pStyle w:val="Amain"/>
              <w:spacing w:before="0" w:after="0"/>
              <w:ind w:left="0" w:firstLine="0"/>
              <w:jc w:val="left"/>
              <w:rPr>
                <w:rFonts w:asciiTheme="minorHAnsi" w:hAnsiTheme="minorHAnsi"/>
                <w:sz w:val="22"/>
                <w:szCs w:val="22"/>
              </w:rPr>
            </w:pPr>
          </w:p>
          <w:p w:rsidR="00226CF5" w:rsidRPr="0075798A" w:rsidRDefault="00226CF5" w:rsidP="002863EA">
            <w:pPr>
              <w:pStyle w:val="Amain"/>
              <w:spacing w:before="0" w:after="0"/>
              <w:ind w:left="0" w:firstLine="0"/>
              <w:jc w:val="left"/>
              <w:rPr>
                <w:rFonts w:asciiTheme="minorHAnsi" w:hAnsiTheme="minorHAnsi"/>
                <w:sz w:val="22"/>
                <w:szCs w:val="22"/>
              </w:rPr>
            </w:pPr>
          </w:p>
          <w:p w:rsidR="00226CF5" w:rsidRPr="0075798A" w:rsidRDefault="00226CF5" w:rsidP="002863EA">
            <w:pPr>
              <w:pStyle w:val="Amain"/>
              <w:spacing w:before="0" w:after="0"/>
              <w:ind w:left="0" w:firstLine="0"/>
              <w:jc w:val="left"/>
              <w:rPr>
                <w:rFonts w:asciiTheme="minorHAnsi" w:hAnsiTheme="minorHAnsi"/>
                <w:sz w:val="22"/>
                <w:szCs w:val="22"/>
              </w:rPr>
            </w:pPr>
          </w:p>
        </w:tc>
        <w:tc>
          <w:tcPr>
            <w:tcW w:w="7229" w:type="dxa"/>
          </w:tcPr>
          <w:p w:rsidR="00226CF5" w:rsidRPr="0075798A" w:rsidRDefault="00226CF5" w:rsidP="002863EA">
            <w:pPr>
              <w:pStyle w:val="condition"/>
              <w:numPr>
                <w:ilvl w:val="0"/>
                <w:numId w:val="0"/>
              </w:numPr>
              <w:tabs>
                <w:tab w:val="left" w:pos="-7055"/>
              </w:tabs>
              <w:rPr>
                <w:rFonts w:asciiTheme="minorHAnsi" w:hAnsiTheme="minorHAnsi"/>
                <w:b/>
                <w:sz w:val="22"/>
                <w:szCs w:val="22"/>
                <w:u w:val="single"/>
              </w:rPr>
            </w:pPr>
            <w:r w:rsidRPr="0075798A">
              <w:rPr>
                <w:rFonts w:asciiTheme="minorHAnsi" w:hAnsiTheme="minorHAnsi"/>
                <w:b/>
                <w:sz w:val="22"/>
                <w:szCs w:val="22"/>
                <w:u w:val="single"/>
              </w:rPr>
              <w:lastRenderedPageBreak/>
              <w:t>Method 1</w:t>
            </w:r>
          </w:p>
          <w:p w:rsidR="00226CF5" w:rsidRPr="0075798A" w:rsidRDefault="00226CF5" w:rsidP="002863EA">
            <w:pPr>
              <w:pStyle w:val="condition"/>
              <w:numPr>
                <w:ilvl w:val="0"/>
                <w:numId w:val="0"/>
              </w:numPr>
              <w:tabs>
                <w:tab w:val="left" w:pos="-7055"/>
              </w:tabs>
              <w:rPr>
                <w:rFonts w:asciiTheme="minorHAnsi" w:hAnsiTheme="minorHAnsi"/>
                <w:sz w:val="22"/>
                <w:szCs w:val="22"/>
              </w:rPr>
            </w:pPr>
            <w:r>
              <w:rPr>
                <w:rFonts w:asciiTheme="minorHAnsi" w:hAnsiTheme="minorHAnsi"/>
                <w:sz w:val="22"/>
                <w:szCs w:val="22"/>
              </w:rPr>
              <w:t>The applicant</w:t>
            </w:r>
            <w:r w:rsidRPr="00F3684D">
              <w:t>—</w:t>
            </w:r>
          </w:p>
          <w:p w:rsidR="00226CF5" w:rsidRPr="0075798A" w:rsidRDefault="00226CF5" w:rsidP="002863EA">
            <w:pPr>
              <w:pStyle w:val="condition"/>
              <w:numPr>
                <w:ilvl w:val="0"/>
                <w:numId w:val="0"/>
              </w:numPr>
              <w:tabs>
                <w:tab w:val="left" w:pos="-7055"/>
              </w:tabs>
              <w:rPr>
                <w:rFonts w:asciiTheme="minorHAnsi" w:hAnsiTheme="minorHAnsi"/>
                <w:sz w:val="22"/>
                <w:szCs w:val="22"/>
              </w:rPr>
            </w:pPr>
          </w:p>
          <w:p w:rsidR="00226CF5" w:rsidRPr="0075798A" w:rsidRDefault="00226CF5" w:rsidP="00226CF5">
            <w:pPr>
              <w:pStyle w:val="condition"/>
              <w:numPr>
                <w:ilvl w:val="0"/>
                <w:numId w:val="52"/>
              </w:numPr>
              <w:tabs>
                <w:tab w:val="left" w:pos="-7055"/>
              </w:tabs>
              <w:rPr>
                <w:rFonts w:asciiTheme="minorHAnsi" w:hAnsiTheme="minorHAnsi"/>
                <w:sz w:val="22"/>
                <w:szCs w:val="22"/>
              </w:rPr>
            </w:pPr>
            <w:r>
              <w:rPr>
                <w:rFonts w:asciiTheme="minorHAnsi" w:hAnsiTheme="minorHAnsi"/>
                <w:sz w:val="22"/>
                <w:szCs w:val="22"/>
              </w:rPr>
              <w:t xml:space="preserve">holds </w:t>
            </w:r>
            <w:r w:rsidRPr="0075798A">
              <w:rPr>
                <w:rFonts w:asciiTheme="minorHAnsi" w:hAnsiTheme="minorHAnsi"/>
                <w:sz w:val="22"/>
                <w:szCs w:val="22"/>
              </w:rPr>
              <w:t>one of the following qualifications:</w:t>
            </w:r>
          </w:p>
          <w:p w:rsidR="00226CF5" w:rsidRPr="0075798A" w:rsidRDefault="00226CF5" w:rsidP="002863EA">
            <w:pPr>
              <w:pStyle w:val="condition"/>
              <w:numPr>
                <w:ilvl w:val="0"/>
                <w:numId w:val="0"/>
              </w:numPr>
              <w:tabs>
                <w:tab w:val="left" w:pos="-7055"/>
              </w:tabs>
              <w:rPr>
                <w:rFonts w:asciiTheme="minorHAnsi" w:hAnsiTheme="minorHAnsi"/>
                <w:sz w:val="22"/>
                <w:szCs w:val="22"/>
              </w:rPr>
            </w:pPr>
          </w:p>
          <w:p w:rsidR="00226CF5" w:rsidRPr="004C0B30" w:rsidRDefault="00226CF5" w:rsidP="00226CF5">
            <w:pPr>
              <w:pStyle w:val="condition"/>
              <w:numPr>
                <w:ilvl w:val="0"/>
                <w:numId w:val="48"/>
              </w:numPr>
              <w:rPr>
                <w:rFonts w:asciiTheme="minorHAnsi" w:hAnsiTheme="minorHAnsi"/>
                <w:sz w:val="22"/>
                <w:szCs w:val="22"/>
              </w:rPr>
            </w:pPr>
            <w:r w:rsidRPr="004C0B30">
              <w:rPr>
                <w:rFonts w:asciiTheme="minorHAnsi" w:hAnsiTheme="minorHAnsi"/>
                <w:sz w:val="22"/>
                <w:szCs w:val="22"/>
              </w:rPr>
              <w:t xml:space="preserve">a trade certificate in the mechanical (services) trades; </w:t>
            </w:r>
          </w:p>
          <w:p w:rsidR="00226CF5" w:rsidRPr="004C0B30" w:rsidRDefault="00226CF5" w:rsidP="00226CF5">
            <w:pPr>
              <w:pStyle w:val="condition"/>
              <w:numPr>
                <w:ilvl w:val="0"/>
                <w:numId w:val="48"/>
              </w:numPr>
              <w:rPr>
                <w:rFonts w:asciiTheme="minorHAnsi" w:hAnsiTheme="minorHAnsi"/>
                <w:sz w:val="22"/>
                <w:szCs w:val="22"/>
              </w:rPr>
            </w:pPr>
            <w:r w:rsidRPr="004C0B30">
              <w:rPr>
                <w:rFonts w:asciiTheme="minorHAnsi" w:hAnsiTheme="minorHAnsi"/>
                <w:sz w:val="22"/>
                <w:szCs w:val="22"/>
              </w:rPr>
              <w:t>a Certificate III in Data and Voice Communications, (UEE30411, UEE30407, UEE30406, UEE30699);</w:t>
            </w:r>
          </w:p>
          <w:p w:rsidR="00226CF5" w:rsidRPr="004C0B30" w:rsidRDefault="00226CF5" w:rsidP="00226CF5">
            <w:pPr>
              <w:pStyle w:val="condition"/>
              <w:numPr>
                <w:ilvl w:val="0"/>
                <w:numId w:val="48"/>
              </w:numPr>
              <w:rPr>
                <w:rFonts w:asciiTheme="minorHAnsi" w:hAnsiTheme="minorHAnsi"/>
                <w:sz w:val="22"/>
                <w:szCs w:val="22"/>
              </w:rPr>
            </w:pPr>
            <w:r w:rsidRPr="004C0B30">
              <w:rPr>
                <w:rFonts w:asciiTheme="minorHAnsi" w:hAnsiTheme="minorHAnsi"/>
                <w:sz w:val="22"/>
                <w:szCs w:val="22"/>
              </w:rPr>
              <w:t xml:space="preserve"> a Certificate III in Electronics and Communications, (UEE30911, UEE30910, UEE30906, UEE30907); or,</w:t>
            </w:r>
          </w:p>
          <w:p w:rsidR="00226CF5" w:rsidRDefault="00226CF5" w:rsidP="00226CF5">
            <w:pPr>
              <w:pStyle w:val="condition"/>
              <w:numPr>
                <w:ilvl w:val="0"/>
                <w:numId w:val="48"/>
              </w:numPr>
              <w:rPr>
                <w:rFonts w:asciiTheme="minorHAnsi" w:hAnsiTheme="minorHAnsi"/>
                <w:sz w:val="22"/>
                <w:szCs w:val="22"/>
              </w:rPr>
            </w:pPr>
            <w:r w:rsidRPr="004C0B30">
              <w:rPr>
                <w:rFonts w:asciiTheme="minorHAnsi" w:hAnsiTheme="minorHAnsi"/>
                <w:sz w:val="22"/>
                <w:szCs w:val="22"/>
              </w:rPr>
              <w:t xml:space="preserve"> an equivalent certificate of competency; </w:t>
            </w:r>
          </w:p>
          <w:p w:rsidR="00226CF5" w:rsidRDefault="00226CF5" w:rsidP="002863EA">
            <w:pPr>
              <w:pStyle w:val="condition"/>
              <w:numPr>
                <w:ilvl w:val="0"/>
                <w:numId w:val="0"/>
              </w:numPr>
              <w:ind w:left="1276"/>
              <w:rPr>
                <w:rFonts w:asciiTheme="minorHAnsi" w:hAnsiTheme="minorHAnsi"/>
                <w:sz w:val="22"/>
                <w:szCs w:val="22"/>
              </w:rPr>
            </w:pPr>
          </w:p>
          <w:p w:rsidR="00226CF5" w:rsidRPr="004C0B30" w:rsidRDefault="00226CF5" w:rsidP="002863EA">
            <w:pPr>
              <w:pStyle w:val="condition"/>
              <w:numPr>
                <w:ilvl w:val="0"/>
                <w:numId w:val="0"/>
              </w:numPr>
              <w:ind w:left="1276"/>
              <w:rPr>
                <w:rFonts w:asciiTheme="minorHAnsi" w:hAnsiTheme="minorHAnsi"/>
                <w:sz w:val="22"/>
                <w:szCs w:val="22"/>
              </w:rPr>
            </w:pPr>
            <w:r w:rsidRPr="004C0B30">
              <w:rPr>
                <w:rFonts w:asciiTheme="minorHAnsi" w:hAnsiTheme="minorHAnsi"/>
                <w:sz w:val="22"/>
                <w:szCs w:val="22"/>
              </w:rPr>
              <w:t>and</w:t>
            </w:r>
          </w:p>
          <w:p w:rsidR="00226CF5" w:rsidRPr="0075798A" w:rsidRDefault="00226CF5" w:rsidP="002863EA">
            <w:pPr>
              <w:pStyle w:val="condition"/>
              <w:numPr>
                <w:ilvl w:val="0"/>
                <w:numId w:val="0"/>
              </w:numPr>
              <w:tabs>
                <w:tab w:val="left" w:pos="-7055"/>
              </w:tabs>
              <w:rPr>
                <w:rFonts w:asciiTheme="minorHAnsi" w:hAnsiTheme="minorHAnsi"/>
                <w:sz w:val="22"/>
                <w:szCs w:val="22"/>
              </w:rPr>
            </w:pPr>
          </w:p>
          <w:p w:rsidR="00226CF5" w:rsidRPr="00B10A58" w:rsidRDefault="00226CF5" w:rsidP="002863EA">
            <w:pPr>
              <w:pStyle w:val="condition"/>
              <w:numPr>
                <w:ilvl w:val="0"/>
                <w:numId w:val="0"/>
              </w:numPr>
              <w:tabs>
                <w:tab w:val="left" w:pos="-7055"/>
              </w:tabs>
              <w:rPr>
                <w:rFonts w:asciiTheme="minorHAnsi" w:hAnsiTheme="minorHAnsi"/>
                <w:sz w:val="14"/>
                <w:szCs w:val="22"/>
              </w:rPr>
            </w:pPr>
          </w:p>
          <w:p w:rsidR="00226CF5" w:rsidRPr="0075798A" w:rsidRDefault="00226CF5" w:rsidP="00226CF5">
            <w:pPr>
              <w:pStyle w:val="condition"/>
              <w:numPr>
                <w:ilvl w:val="0"/>
                <w:numId w:val="52"/>
              </w:numPr>
              <w:tabs>
                <w:tab w:val="left" w:pos="-7055"/>
              </w:tabs>
              <w:rPr>
                <w:rFonts w:asciiTheme="minorHAnsi" w:hAnsiTheme="minorHAnsi"/>
                <w:sz w:val="22"/>
                <w:szCs w:val="22"/>
              </w:rPr>
            </w:pPr>
            <w:r>
              <w:rPr>
                <w:rFonts w:asciiTheme="minorHAnsi" w:hAnsiTheme="minorHAnsi"/>
                <w:sz w:val="22"/>
                <w:szCs w:val="22"/>
              </w:rPr>
              <w:t xml:space="preserve">has successfully completed </w:t>
            </w:r>
            <w:r w:rsidRPr="0075798A">
              <w:rPr>
                <w:rFonts w:asciiTheme="minorHAnsi" w:hAnsiTheme="minorHAnsi"/>
                <w:sz w:val="22"/>
                <w:szCs w:val="22"/>
              </w:rPr>
              <w:t>one of the following units of competency in disconnec</w:t>
            </w:r>
            <w:r>
              <w:rPr>
                <w:rFonts w:asciiTheme="minorHAnsi" w:hAnsiTheme="minorHAnsi"/>
                <w:sz w:val="22"/>
                <w:szCs w:val="22"/>
              </w:rPr>
              <w:t xml:space="preserve">t/reconnect issued within five </w:t>
            </w:r>
            <w:r w:rsidRPr="0075798A">
              <w:rPr>
                <w:rFonts w:asciiTheme="minorHAnsi" w:hAnsiTheme="minorHAnsi"/>
                <w:sz w:val="22"/>
                <w:szCs w:val="22"/>
              </w:rPr>
              <w:t xml:space="preserve">years prior to </w:t>
            </w:r>
            <w:r>
              <w:rPr>
                <w:rFonts w:asciiTheme="minorHAnsi" w:hAnsiTheme="minorHAnsi"/>
                <w:sz w:val="22"/>
                <w:szCs w:val="22"/>
              </w:rPr>
              <w:t xml:space="preserve">the date the </w:t>
            </w:r>
            <w:r w:rsidRPr="0075798A">
              <w:rPr>
                <w:rFonts w:asciiTheme="minorHAnsi" w:hAnsiTheme="minorHAnsi"/>
                <w:sz w:val="22"/>
                <w:szCs w:val="22"/>
              </w:rPr>
              <w:t>application</w:t>
            </w:r>
            <w:r>
              <w:rPr>
                <w:rFonts w:asciiTheme="minorHAnsi" w:hAnsiTheme="minorHAnsi"/>
                <w:sz w:val="22"/>
                <w:szCs w:val="22"/>
              </w:rPr>
              <w:t xml:space="preserve"> is made</w:t>
            </w:r>
            <w:r w:rsidRPr="0075798A">
              <w:rPr>
                <w:rFonts w:asciiTheme="minorHAnsi" w:hAnsiTheme="minorHAnsi"/>
                <w:sz w:val="22"/>
                <w:szCs w:val="22"/>
              </w:rPr>
              <w:t xml:space="preserve">: </w:t>
            </w:r>
          </w:p>
          <w:p w:rsidR="00226CF5" w:rsidRPr="0075798A" w:rsidRDefault="00226CF5" w:rsidP="002863EA">
            <w:pPr>
              <w:pStyle w:val="condition"/>
              <w:numPr>
                <w:ilvl w:val="0"/>
                <w:numId w:val="0"/>
              </w:numPr>
              <w:tabs>
                <w:tab w:val="left" w:pos="-7055"/>
              </w:tabs>
              <w:rPr>
                <w:rFonts w:asciiTheme="minorHAnsi" w:hAnsiTheme="minorHAnsi"/>
                <w:sz w:val="22"/>
                <w:szCs w:val="22"/>
              </w:rPr>
            </w:pPr>
          </w:p>
          <w:p w:rsidR="00226CF5" w:rsidRPr="004C0B30" w:rsidRDefault="00226CF5" w:rsidP="00226CF5">
            <w:pPr>
              <w:pStyle w:val="condition"/>
              <w:numPr>
                <w:ilvl w:val="0"/>
                <w:numId w:val="49"/>
              </w:numPr>
              <w:rPr>
                <w:rFonts w:asciiTheme="minorHAnsi" w:hAnsiTheme="minorHAnsi"/>
                <w:sz w:val="22"/>
                <w:szCs w:val="22"/>
              </w:rPr>
            </w:pPr>
            <w:r w:rsidRPr="0075798A">
              <w:rPr>
                <w:rFonts w:asciiTheme="minorHAnsi" w:hAnsiTheme="minorHAnsi"/>
                <w:sz w:val="22"/>
                <w:szCs w:val="22"/>
              </w:rPr>
              <w:t xml:space="preserve">UEENEEP010A </w:t>
            </w:r>
            <w:r w:rsidRPr="004C0B30">
              <w:rPr>
                <w:rFonts w:asciiTheme="minorHAnsi" w:hAnsiTheme="minorHAnsi"/>
                <w:sz w:val="22"/>
                <w:szCs w:val="22"/>
              </w:rPr>
              <w:t>Disconnect/reconnect appliances connected to low voltage installation wiring;</w:t>
            </w:r>
          </w:p>
          <w:p w:rsidR="00226CF5" w:rsidRPr="004C0B30" w:rsidRDefault="00226CF5" w:rsidP="00226CF5">
            <w:pPr>
              <w:pStyle w:val="condition"/>
              <w:numPr>
                <w:ilvl w:val="0"/>
                <w:numId w:val="49"/>
              </w:numPr>
              <w:rPr>
                <w:rFonts w:asciiTheme="minorHAnsi" w:hAnsiTheme="minorHAnsi"/>
                <w:sz w:val="22"/>
                <w:szCs w:val="22"/>
              </w:rPr>
            </w:pPr>
            <w:r w:rsidRPr="004C0B30">
              <w:rPr>
                <w:rFonts w:asciiTheme="minorHAnsi" w:hAnsiTheme="minorHAnsi"/>
                <w:sz w:val="22"/>
                <w:szCs w:val="22"/>
              </w:rPr>
              <w:t>UEENEEP012A Disconnect/reconnect composite appliances connected to low voltage installation wiring;</w:t>
            </w:r>
          </w:p>
          <w:p w:rsidR="00226CF5" w:rsidRPr="004C0B30" w:rsidRDefault="00226CF5" w:rsidP="00226CF5">
            <w:pPr>
              <w:pStyle w:val="condition"/>
              <w:numPr>
                <w:ilvl w:val="0"/>
                <w:numId w:val="49"/>
              </w:numPr>
              <w:rPr>
                <w:rFonts w:asciiTheme="minorHAnsi" w:hAnsiTheme="minorHAnsi"/>
                <w:sz w:val="22"/>
                <w:szCs w:val="22"/>
              </w:rPr>
            </w:pPr>
            <w:r w:rsidRPr="004C0B30">
              <w:rPr>
                <w:rFonts w:asciiTheme="minorHAnsi" w:hAnsiTheme="minorHAnsi"/>
                <w:sz w:val="22"/>
                <w:szCs w:val="22"/>
              </w:rPr>
              <w:t>UEENEEP014A Disconnect/reconnect water heaters connected to low voltage installation wiring;</w:t>
            </w:r>
          </w:p>
          <w:p w:rsidR="00226CF5" w:rsidRPr="004C0B30" w:rsidRDefault="00226CF5" w:rsidP="00226CF5">
            <w:pPr>
              <w:pStyle w:val="condition"/>
              <w:numPr>
                <w:ilvl w:val="0"/>
                <w:numId w:val="49"/>
              </w:numPr>
              <w:rPr>
                <w:rFonts w:asciiTheme="minorHAnsi" w:hAnsiTheme="minorHAnsi"/>
                <w:sz w:val="22"/>
                <w:szCs w:val="22"/>
              </w:rPr>
            </w:pPr>
            <w:r w:rsidRPr="004C0B30">
              <w:rPr>
                <w:rFonts w:asciiTheme="minorHAnsi" w:hAnsiTheme="minorHAnsi"/>
                <w:sz w:val="22"/>
                <w:szCs w:val="22"/>
              </w:rPr>
              <w:t>UEENEEP015A Disconnect/reconnect motors connected to low voltage installation wiring;</w:t>
            </w:r>
          </w:p>
          <w:p w:rsidR="00226CF5" w:rsidRPr="004C0B30" w:rsidRDefault="00226CF5" w:rsidP="00226CF5">
            <w:pPr>
              <w:pStyle w:val="condition"/>
              <w:numPr>
                <w:ilvl w:val="0"/>
                <w:numId w:val="49"/>
              </w:numPr>
              <w:rPr>
                <w:rFonts w:asciiTheme="minorHAnsi" w:hAnsiTheme="minorHAnsi"/>
                <w:sz w:val="22"/>
                <w:szCs w:val="22"/>
              </w:rPr>
            </w:pPr>
            <w:r w:rsidRPr="004C0B30">
              <w:rPr>
                <w:rFonts w:asciiTheme="minorHAnsi" w:hAnsiTheme="minorHAnsi"/>
                <w:sz w:val="22"/>
                <w:szCs w:val="22"/>
              </w:rPr>
              <w:t xml:space="preserve">UEENEEP001A Disconnect/reconnect fixed wired electrical equipment connected to a Low Voltage supply; or, </w:t>
            </w:r>
          </w:p>
          <w:p w:rsidR="00226CF5" w:rsidRDefault="00226CF5" w:rsidP="00226CF5">
            <w:pPr>
              <w:pStyle w:val="condition"/>
              <w:numPr>
                <w:ilvl w:val="0"/>
                <w:numId w:val="49"/>
              </w:numPr>
              <w:rPr>
                <w:rFonts w:asciiTheme="minorHAnsi" w:hAnsiTheme="minorHAnsi"/>
                <w:sz w:val="22"/>
                <w:szCs w:val="22"/>
              </w:rPr>
            </w:pPr>
            <w:r w:rsidRPr="004C0B30">
              <w:rPr>
                <w:rFonts w:asciiTheme="minorHAnsi" w:hAnsiTheme="minorHAnsi"/>
                <w:sz w:val="22"/>
                <w:szCs w:val="22"/>
              </w:rPr>
              <w:t>UEENEEP001B Disconnect/reconnect fixed wired electrical equipment connected to a Low Voltage supply</w:t>
            </w:r>
            <w:r>
              <w:rPr>
                <w:rFonts w:asciiTheme="minorHAnsi" w:hAnsiTheme="minorHAnsi"/>
                <w:sz w:val="22"/>
                <w:szCs w:val="22"/>
              </w:rPr>
              <w:t xml:space="preserve">; </w:t>
            </w:r>
          </w:p>
          <w:p w:rsidR="00226CF5" w:rsidRDefault="00226CF5" w:rsidP="002863EA">
            <w:pPr>
              <w:pStyle w:val="condition"/>
              <w:numPr>
                <w:ilvl w:val="0"/>
                <w:numId w:val="0"/>
              </w:numPr>
              <w:ind w:left="1276"/>
              <w:rPr>
                <w:rFonts w:asciiTheme="minorHAnsi" w:hAnsiTheme="minorHAnsi"/>
                <w:sz w:val="22"/>
                <w:szCs w:val="22"/>
              </w:rPr>
            </w:pPr>
          </w:p>
          <w:p w:rsidR="00226CF5" w:rsidRPr="004C0B30" w:rsidRDefault="00226CF5" w:rsidP="002863EA">
            <w:pPr>
              <w:pStyle w:val="condition"/>
              <w:numPr>
                <w:ilvl w:val="0"/>
                <w:numId w:val="0"/>
              </w:numPr>
              <w:ind w:left="1276"/>
              <w:rPr>
                <w:rFonts w:asciiTheme="minorHAnsi" w:hAnsiTheme="minorHAnsi"/>
                <w:sz w:val="22"/>
                <w:szCs w:val="22"/>
              </w:rPr>
            </w:pPr>
            <w:r>
              <w:rPr>
                <w:rFonts w:asciiTheme="minorHAnsi" w:hAnsiTheme="minorHAnsi"/>
                <w:sz w:val="22"/>
                <w:szCs w:val="22"/>
              </w:rPr>
              <w:t xml:space="preserve">and </w:t>
            </w:r>
          </w:p>
          <w:p w:rsidR="00226CF5" w:rsidRPr="0075798A" w:rsidRDefault="00226CF5" w:rsidP="002863EA">
            <w:pPr>
              <w:pStyle w:val="condition"/>
              <w:numPr>
                <w:ilvl w:val="0"/>
                <w:numId w:val="0"/>
              </w:numPr>
              <w:tabs>
                <w:tab w:val="left" w:pos="-7055"/>
              </w:tabs>
              <w:rPr>
                <w:rFonts w:asciiTheme="minorHAnsi" w:hAnsiTheme="minorHAnsi"/>
                <w:sz w:val="22"/>
                <w:szCs w:val="22"/>
              </w:rPr>
            </w:pPr>
          </w:p>
          <w:p w:rsidR="00226CF5" w:rsidRPr="0075798A" w:rsidRDefault="00226CF5" w:rsidP="00226CF5">
            <w:pPr>
              <w:pStyle w:val="condition"/>
              <w:numPr>
                <w:ilvl w:val="0"/>
                <w:numId w:val="52"/>
              </w:numPr>
              <w:tabs>
                <w:tab w:val="left" w:pos="-7055"/>
              </w:tabs>
              <w:rPr>
                <w:rFonts w:asciiTheme="minorHAnsi" w:hAnsiTheme="minorHAnsi"/>
                <w:sz w:val="22"/>
                <w:szCs w:val="22"/>
              </w:rPr>
            </w:pPr>
            <w:r>
              <w:rPr>
                <w:rFonts w:asciiTheme="minorHAnsi" w:hAnsiTheme="minorHAnsi"/>
                <w:sz w:val="22"/>
                <w:szCs w:val="22"/>
              </w:rPr>
              <w:t xml:space="preserve">has </w:t>
            </w:r>
            <w:r w:rsidRPr="0075798A">
              <w:rPr>
                <w:rFonts w:asciiTheme="minorHAnsi" w:hAnsiTheme="minorHAnsi"/>
                <w:sz w:val="22"/>
                <w:szCs w:val="22"/>
              </w:rPr>
              <w:t xml:space="preserve">successfully completed one of the following units of competency within five years prior to </w:t>
            </w:r>
            <w:r>
              <w:rPr>
                <w:rFonts w:asciiTheme="minorHAnsi" w:hAnsiTheme="minorHAnsi"/>
                <w:sz w:val="22"/>
                <w:szCs w:val="22"/>
              </w:rPr>
              <w:t xml:space="preserve">the date the </w:t>
            </w:r>
            <w:r w:rsidRPr="0075798A">
              <w:rPr>
                <w:rFonts w:asciiTheme="minorHAnsi" w:hAnsiTheme="minorHAnsi"/>
                <w:sz w:val="22"/>
                <w:szCs w:val="22"/>
              </w:rPr>
              <w:t>application</w:t>
            </w:r>
            <w:r>
              <w:rPr>
                <w:rFonts w:asciiTheme="minorHAnsi" w:hAnsiTheme="minorHAnsi"/>
                <w:sz w:val="22"/>
                <w:szCs w:val="22"/>
              </w:rPr>
              <w:t xml:space="preserve"> is made</w:t>
            </w:r>
            <w:r w:rsidRPr="0075798A">
              <w:rPr>
                <w:rFonts w:asciiTheme="minorHAnsi" w:hAnsiTheme="minorHAnsi"/>
                <w:sz w:val="22"/>
                <w:szCs w:val="22"/>
              </w:rPr>
              <w:t>:</w:t>
            </w:r>
          </w:p>
          <w:p w:rsidR="00226CF5" w:rsidRPr="0075798A" w:rsidRDefault="00226CF5" w:rsidP="002863EA">
            <w:pPr>
              <w:pStyle w:val="condition"/>
              <w:numPr>
                <w:ilvl w:val="0"/>
                <w:numId w:val="0"/>
              </w:numPr>
              <w:tabs>
                <w:tab w:val="left" w:pos="-7055"/>
              </w:tabs>
              <w:ind w:left="720"/>
              <w:rPr>
                <w:rFonts w:asciiTheme="minorHAnsi" w:hAnsiTheme="minorHAnsi"/>
                <w:sz w:val="22"/>
                <w:szCs w:val="22"/>
              </w:rPr>
            </w:pPr>
          </w:p>
          <w:p w:rsidR="00226CF5" w:rsidRPr="004C0B30" w:rsidRDefault="00226CF5" w:rsidP="00226CF5">
            <w:pPr>
              <w:pStyle w:val="condition"/>
              <w:numPr>
                <w:ilvl w:val="0"/>
                <w:numId w:val="51"/>
              </w:numPr>
              <w:rPr>
                <w:rFonts w:asciiTheme="minorHAnsi" w:hAnsiTheme="minorHAnsi"/>
                <w:sz w:val="22"/>
                <w:szCs w:val="22"/>
              </w:rPr>
            </w:pPr>
            <w:r w:rsidRPr="004C0B30">
              <w:rPr>
                <w:rFonts w:asciiTheme="minorHAnsi" w:hAnsiTheme="minorHAnsi"/>
                <w:sz w:val="22"/>
                <w:szCs w:val="22"/>
              </w:rPr>
              <w:t>UEENEEP016A Locate and Rectify Faults in Low Voltage Appliances;</w:t>
            </w:r>
          </w:p>
          <w:p w:rsidR="00226CF5" w:rsidRPr="004C0B30" w:rsidRDefault="00226CF5" w:rsidP="00226CF5">
            <w:pPr>
              <w:pStyle w:val="condition"/>
              <w:numPr>
                <w:ilvl w:val="0"/>
                <w:numId w:val="51"/>
              </w:numPr>
              <w:rPr>
                <w:rFonts w:asciiTheme="minorHAnsi" w:hAnsiTheme="minorHAnsi"/>
                <w:sz w:val="22"/>
                <w:szCs w:val="22"/>
              </w:rPr>
            </w:pPr>
            <w:r w:rsidRPr="004C0B30">
              <w:rPr>
                <w:rFonts w:asciiTheme="minorHAnsi" w:hAnsiTheme="minorHAnsi"/>
                <w:sz w:val="22"/>
                <w:szCs w:val="22"/>
              </w:rPr>
              <w:t xml:space="preserve">UEENEEP017A </w:t>
            </w:r>
            <w:r>
              <w:rPr>
                <w:rFonts w:asciiTheme="minorHAnsi" w:hAnsiTheme="minorHAnsi"/>
                <w:sz w:val="22"/>
                <w:szCs w:val="22"/>
              </w:rPr>
              <w:t>L</w:t>
            </w:r>
            <w:r w:rsidRPr="004C0B30">
              <w:rPr>
                <w:rFonts w:asciiTheme="minorHAnsi" w:hAnsiTheme="minorHAnsi"/>
                <w:sz w:val="22"/>
                <w:szCs w:val="22"/>
              </w:rPr>
              <w:t>ocate and rectify faults in low voltage composite appliances using set procedures;</w:t>
            </w:r>
          </w:p>
          <w:p w:rsidR="00226CF5" w:rsidRPr="004C0B30" w:rsidRDefault="00226CF5" w:rsidP="00226CF5">
            <w:pPr>
              <w:pStyle w:val="condition"/>
              <w:numPr>
                <w:ilvl w:val="0"/>
                <w:numId w:val="51"/>
              </w:numPr>
              <w:rPr>
                <w:rFonts w:asciiTheme="minorHAnsi" w:hAnsiTheme="minorHAnsi"/>
                <w:sz w:val="22"/>
                <w:szCs w:val="22"/>
              </w:rPr>
            </w:pPr>
            <w:r w:rsidRPr="004C0B30">
              <w:rPr>
                <w:rFonts w:asciiTheme="minorHAnsi" w:hAnsiTheme="minorHAnsi"/>
                <w:sz w:val="22"/>
                <w:szCs w:val="22"/>
              </w:rPr>
              <w:t xml:space="preserve">UEENEEP018A Locate and rectify faults in low voltage control devices using set procedures; </w:t>
            </w:r>
          </w:p>
          <w:p w:rsidR="00226CF5" w:rsidRPr="004C0B30" w:rsidRDefault="00226CF5" w:rsidP="00226CF5">
            <w:pPr>
              <w:pStyle w:val="condition"/>
              <w:numPr>
                <w:ilvl w:val="0"/>
                <w:numId w:val="51"/>
              </w:numPr>
              <w:rPr>
                <w:rFonts w:asciiTheme="minorHAnsi" w:hAnsiTheme="minorHAnsi"/>
                <w:sz w:val="22"/>
                <w:szCs w:val="22"/>
              </w:rPr>
            </w:pPr>
            <w:r w:rsidRPr="004C0B30">
              <w:rPr>
                <w:rFonts w:asciiTheme="minorHAnsi" w:hAnsiTheme="minorHAnsi"/>
                <w:sz w:val="22"/>
                <w:szCs w:val="22"/>
              </w:rPr>
              <w:t xml:space="preserve">UEENEEP019A Locate and rectify faults in low voltage water heaters using set procedures; </w:t>
            </w:r>
          </w:p>
          <w:p w:rsidR="00226CF5" w:rsidRPr="004C0B30" w:rsidRDefault="00226CF5" w:rsidP="00226CF5">
            <w:pPr>
              <w:pStyle w:val="condition"/>
              <w:numPr>
                <w:ilvl w:val="0"/>
                <w:numId w:val="51"/>
              </w:numPr>
              <w:rPr>
                <w:rFonts w:asciiTheme="minorHAnsi" w:hAnsiTheme="minorHAnsi"/>
                <w:sz w:val="22"/>
                <w:szCs w:val="22"/>
              </w:rPr>
            </w:pPr>
            <w:r w:rsidRPr="004C0B30">
              <w:rPr>
                <w:rFonts w:asciiTheme="minorHAnsi" w:hAnsiTheme="minorHAnsi"/>
                <w:sz w:val="22"/>
                <w:szCs w:val="22"/>
              </w:rPr>
              <w:t xml:space="preserve">UEENEEP020A Locate and rectify faults in low voltage motors using set procedures; </w:t>
            </w:r>
          </w:p>
          <w:p w:rsidR="00226CF5" w:rsidRPr="004C0B30" w:rsidRDefault="00226CF5" w:rsidP="00226CF5">
            <w:pPr>
              <w:pStyle w:val="condition"/>
              <w:numPr>
                <w:ilvl w:val="0"/>
                <w:numId w:val="51"/>
              </w:numPr>
              <w:rPr>
                <w:rFonts w:asciiTheme="minorHAnsi" w:hAnsiTheme="minorHAnsi"/>
                <w:sz w:val="22"/>
                <w:szCs w:val="22"/>
              </w:rPr>
            </w:pPr>
            <w:r w:rsidRPr="004C0B30">
              <w:rPr>
                <w:rFonts w:asciiTheme="minorHAnsi" w:hAnsiTheme="minorHAnsi"/>
                <w:sz w:val="22"/>
                <w:szCs w:val="22"/>
              </w:rPr>
              <w:t>UEENEEP007B Locate and rectify faults in electrical low voltage equipment following prescribed procedures; or</w:t>
            </w:r>
          </w:p>
          <w:p w:rsidR="00226CF5" w:rsidRDefault="00226CF5" w:rsidP="00226CF5">
            <w:pPr>
              <w:pStyle w:val="condition"/>
              <w:numPr>
                <w:ilvl w:val="0"/>
                <w:numId w:val="51"/>
              </w:numPr>
              <w:rPr>
                <w:rFonts w:asciiTheme="minorHAnsi" w:hAnsiTheme="minorHAnsi"/>
                <w:sz w:val="22"/>
                <w:szCs w:val="22"/>
              </w:rPr>
            </w:pPr>
            <w:r w:rsidRPr="004C0B30">
              <w:rPr>
                <w:rFonts w:asciiTheme="minorHAnsi" w:hAnsiTheme="minorHAnsi"/>
                <w:sz w:val="22"/>
                <w:szCs w:val="22"/>
              </w:rPr>
              <w:t>UEENEEP007A Locate and rectify faults in electrical low voltage equipment following prescribed procedures</w:t>
            </w:r>
            <w:r>
              <w:rPr>
                <w:rFonts w:asciiTheme="minorHAnsi" w:hAnsiTheme="minorHAnsi"/>
                <w:sz w:val="22"/>
                <w:szCs w:val="22"/>
              </w:rPr>
              <w:t xml:space="preserve">; </w:t>
            </w:r>
          </w:p>
          <w:p w:rsidR="00226CF5" w:rsidRDefault="00226CF5" w:rsidP="002863EA">
            <w:pPr>
              <w:pStyle w:val="condition"/>
              <w:numPr>
                <w:ilvl w:val="0"/>
                <w:numId w:val="0"/>
              </w:numPr>
              <w:ind w:left="1276"/>
              <w:rPr>
                <w:rFonts w:asciiTheme="minorHAnsi" w:hAnsiTheme="minorHAnsi"/>
                <w:sz w:val="22"/>
                <w:szCs w:val="22"/>
              </w:rPr>
            </w:pPr>
          </w:p>
          <w:p w:rsidR="00226CF5" w:rsidRPr="004C0B30" w:rsidRDefault="00226CF5" w:rsidP="002863EA">
            <w:pPr>
              <w:pStyle w:val="condition"/>
              <w:numPr>
                <w:ilvl w:val="0"/>
                <w:numId w:val="0"/>
              </w:numPr>
              <w:ind w:left="1276"/>
              <w:rPr>
                <w:rFonts w:asciiTheme="minorHAnsi" w:hAnsiTheme="minorHAnsi"/>
                <w:sz w:val="22"/>
                <w:szCs w:val="22"/>
              </w:rPr>
            </w:pPr>
            <w:r>
              <w:rPr>
                <w:rFonts w:asciiTheme="minorHAnsi" w:hAnsiTheme="minorHAnsi"/>
                <w:sz w:val="22"/>
                <w:szCs w:val="22"/>
              </w:rPr>
              <w:t xml:space="preserve">and </w:t>
            </w:r>
          </w:p>
          <w:p w:rsidR="00226CF5" w:rsidRPr="0075798A" w:rsidRDefault="00226CF5" w:rsidP="002863EA">
            <w:pPr>
              <w:pStyle w:val="condition"/>
              <w:numPr>
                <w:ilvl w:val="0"/>
                <w:numId w:val="0"/>
              </w:numPr>
              <w:tabs>
                <w:tab w:val="left" w:pos="-7055"/>
              </w:tabs>
              <w:ind w:left="1069"/>
              <w:rPr>
                <w:rFonts w:asciiTheme="minorHAnsi" w:hAnsiTheme="minorHAnsi"/>
                <w:sz w:val="22"/>
                <w:szCs w:val="22"/>
              </w:rPr>
            </w:pPr>
          </w:p>
          <w:p w:rsidR="00226CF5" w:rsidRPr="004C0B30" w:rsidRDefault="00226CF5" w:rsidP="00226CF5">
            <w:pPr>
              <w:pStyle w:val="condition"/>
              <w:numPr>
                <w:ilvl w:val="0"/>
                <w:numId w:val="70"/>
              </w:numPr>
              <w:rPr>
                <w:rFonts w:asciiTheme="minorHAnsi" w:hAnsiTheme="minorHAnsi"/>
                <w:sz w:val="22"/>
                <w:szCs w:val="22"/>
              </w:rPr>
            </w:pPr>
            <w:r>
              <w:rPr>
                <w:rFonts w:asciiTheme="minorHAnsi" w:hAnsiTheme="minorHAnsi"/>
                <w:sz w:val="22"/>
                <w:szCs w:val="22"/>
              </w:rPr>
              <w:t xml:space="preserve">has </w:t>
            </w:r>
            <w:r w:rsidRPr="0075798A">
              <w:rPr>
                <w:rFonts w:asciiTheme="minorHAnsi" w:hAnsiTheme="minorHAnsi"/>
                <w:sz w:val="22"/>
                <w:szCs w:val="22"/>
              </w:rPr>
              <w:t xml:space="preserve">a </w:t>
            </w:r>
            <w:r w:rsidRPr="004C0B30">
              <w:rPr>
                <w:rFonts w:asciiTheme="minorHAnsi" w:hAnsiTheme="minorHAnsi"/>
                <w:i/>
                <w:sz w:val="22"/>
                <w:szCs w:val="22"/>
              </w:rPr>
              <w:t>letter of need</w:t>
            </w:r>
            <w:r w:rsidRPr="004C0B30">
              <w:rPr>
                <w:rFonts w:asciiTheme="minorHAnsi" w:hAnsiTheme="minorHAnsi"/>
                <w:sz w:val="22"/>
                <w:szCs w:val="22"/>
              </w:rPr>
              <w:t>.</w:t>
            </w:r>
          </w:p>
          <w:p w:rsidR="00226CF5" w:rsidRPr="0075798A" w:rsidRDefault="00226CF5" w:rsidP="002863EA">
            <w:pPr>
              <w:pStyle w:val="condition"/>
              <w:numPr>
                <w:ilvl w:val="0"/>
                <w:numId w:val="0"/>
              </w:numPr>
              <w:tabs>
                <w:tab w:val="left" w:pos="-7055"/>
              </w:tabs>
              <w:ind w:left="1450" w:hanging="709"/>
              <w:rPr>
                <w:rFonts w:asciiTheme="minorHAnsi" w:hAnsiTheme="minorHAnsi"/>
                <w:sz w:val="22"/>
                <w:szCs w:val="22"/>
              </w:rPr>
            </w:pPr>
          </w:p>
          <w:p w:rsidR="00226CF5" w:rsidRPr="0075798A" w:rsidRDefault="00226CF5" w:rsidP="002863EA">
            <w:pPr>
              <w:pStyle w:val="condition"/>
              <w:numPr>
                <w:ilvl w:val="0"/>
                <w:numId w:val="0"/>
              </w:numPr>
              <w:tabs>
                <w:tab w:val="left" w:pos="-7055"/>
              </w:tabs>
              <w:rPr>
                <w:rFonts w:asciiTheme="minorHAnsi" w:hAnsiTheme="minorHAnsi"/>
                <w:b/>
                <w:sz w:val="22"/>
                <w:szCs w:val="22"/>
                <w:u w:val="single"/>
              </w:rPr>
            </w:pPr>
            <w:r w:rsidRPr="0075798A">
              <w:rPr>
                <w:rFonts w:asciiTheme="minorHAnsi" w:hAnsiTheme="minorHAnsi"/>
                <w:b/>
                <w:sz w:val="22"/>
                <w:szCs w:val="22"/>
                <w:u w:val="single"/>
              </w:rPr>
              <w:t>Method 2</w:t>
            </w:r>
          </w:p>
          <w:p w:rsidR="00226CF5" w:rsidRPr="007F17D5" w:rsidRDefault="00226CF5" w:rsidP="002863EA">
            <w:pPr>
              <w:pStyle w:val="condition"/>
              <w:numPr>
                <w:ilvl w:val="0"/>
                <w:numId w:val="0"/>
              </w:numPr>
              <w:ind w:left="600" w:hanging="600"/>
              <w:rPr>
                <w:rFonts w:asciiTheme="minorHAnsi" w:hAnsiTheme="minorHAnsi"/>
                <w:b/>
                <w:sz w:val="22"/>
                <w:szCs w:val="22"/>
              </w:rPr>
            </w:pPr>
            <w:r w:rsidRPr="007F17D5">
              <w:rPr>
                <w:rFonts w:asciiTheme="minorHAnsi" w:hAnsiTheme="minorHAnsi"/>
                <w:b/>
                <w:sz w:val="22"/>
                <w:szCs w:val="22"/>
              </w:rPr>
              <w:t xml:space="preserve">Formerly held licence   </w:t>
            </w:r>
          </w:p>
          <w:p w:rsidR="00226CF5" w:rsidRPr="0075798A" w:rsidRDefault="00226CF5" w:rsidP="002863EA">
            <w:pPr>
              <w:pStyle w:val="condition"/>
              <w:numPr>
                <w:ilvl w:val="0"/>
                <w:numId w:val="0"/>
              </w:numPr>
              <w:ind w:left="33"/>
              <w:rPr>
                <w:rFonts w:asciiTheme="minorHAnsi" w:hAnsiTheme="minorHAnsi"/>
                <w:sz w:val="22"/>
                <w:szCs w:val="22"/>
              </w:rPr>
            </w:pPr>
            <w:r>
              <w:rPr>
                <w:rFonts w:asciiTheme="minorHAnsi" w:hAnsiTheme="minorHAnsi"/>
                <w:sz w:val="22"/>
                <w:szCs w:val="22"/>
              </w:rPr>
              <w:t xml:space="preserve">The applicant held </w:t>
            </w:r>
            <w:r w:rsidRPr="0075798A">
              <w:rPr>
                <w:rFonts w:asciiTheme="minorHAnsi" w:hAnsiTheme="minorHAnsi"/>
                <w:sz w:val="22"/>
                <w:szCs w:val="22"/>
              </w:rPr>
              <w:t xml:space="preserve">a Restricted Licence Electrotechnology Systems Mechanical Fitting or an Unrestricted Electrical Licence in the ACT within a </w:t>
            </w:r>
            <w:r>
              <w:rPr>
                <w:rFonts w:asciiTheme="minorHAnsi" w:hAnsiTheme="minorHAnsi"/>
                <w:sz w:val="22"/>
                <w:szCs w:val="22"/>
              </w:rPr>
              <w:t xml:space="preserve">five years </w:t>
            </w:r>
            <w:r w:rsidRPr="0075798A">
              <w:rPr>
                <w:rFonts w:asciiTheme="minorHAnsi" w:hAnsiTheme="minorHAnsi"/>
                <w:sz w:val="22"/>
                <w:szCs w:val="22"/>
              </w:rPr>
              <w:t xml:space="preserve">from the date of application that </w:t>
            </w:r>
            <w:r w:rsidRPr="007A562B">
              <w:rPr>
                <w:rFonts w:asciiTheme="minorHAnsi" w:hAnsiTheme="minorHAnsi"/>
                <w:sz w:val="22"/>
                <w:szCs w:val="22"/>
              </w:rPr>
              <w:t>was not, or is not, the subject of cancellation or suspension, or surrendered to avoid occupational discipline or another regulatory action against the licensee (however described)</w:t>
            </w:r>
            <w:r w:rsidRPr="0075798A">
              <w:rPr>
                <w:rFonts w:asciiTheme="minorHAnsi" w:hAnsiTheme="minorHAnsi"/>
                <w:sz w:val="22"/>
                <w:szCs w:val="22"/>
              </w:rPr>
              <w:t>.</w:t>
            </w:r>
          </w:p>
          <w:p w:rsidR="00226CF5" w:rsidRPr="0075798A" w:rsidRDefault="00226CF5" w:rsidP="002863EA">
            <w:pPr>
              <w:pStyle w:val="Amain"/>
              <w:tabs>
                <w:tab w:val="clear" w:pos="500"/>
                <w:tab w:val="right" w:pos="741"/>
              </w:tabs>
              <w:spacing w:before="0" w:after="0"/>
              <w:ind w:left="741" w:firstLine="0"/>
              <w:jc w:val="left"/>
              <w:rPr>
                <w:rFonts w:asciiTheme="minorHAnsi" w:hAnsiTheme="minorHAnsi"/>
                <w:sz w:val="22"/>
                <w:szCs w:val="22"/>
              </w:rPr>
            </w:pPr>
          </w:p>
          <w:p w:rsidR="00226CF5" w:rsidRDefault="00226CF5" w:rsidP="002863EA">
            <w:pPr>
              <w:pStyle w:val="condition"/>
              <w:numPr>
                <w:ilvl w:val="0"/>
                <w:numId w:val="0"/>
              </w:numPr>
              <w:ind w:left="567" w:hanging="567"/>
              <w:rPr>
                <w:rFonts w:asciiTheme="minorHAnsi" w:hAnsiTheme="minorHAnsi"/>
                <w:sz w:val="18"/>
                <w:szCs w:val="18"/>
              </w:rPr>
            </w:pPr>
            <w:r w:rsidRPr="004C0B30">
              <w:rPr>
                <w:rFonts w:asciiTheme="minorHAnsi" w:hAnsiTheme="minorHAnsi"/>
                <w:sz w:val="18"/>
                <w:szCs w:val="18"/>
              </w:rPr>
              <w:t>Note: This occupation class is not applicable to Automotive Mechanics.</w:t>
            </w:r>
          </w:p>
          <w:p w:rsidR="00226CF5" w:rsidRPr="004C0B30" w:rsidRDefault="00226CF5" w:rsidP="002863EA">
            <w:pPr>
              <w:pStyle w:val="condition"/>
              <w:numPr>
                <w:ilvl w:val="0"/>
                <w:numId w:val="0"/>
              </w:numPr>
              <w:ind w:left="567" w:hanging="567"/>
              <w:rPr>
                <w:rFonts w:asciiTheme="minorHAnsi" w:hAnsiTheme="minorHAnsi"/>
                <w:sz w:val="18"/>
                <w:szCs w:val="18"/>
              </w:rPr>
            </w:pPr>
          </w:p>
        </w:tc>
      </w:tr>
      <w:tr w:rsidR="00E04AD6" w:rsidTr="00E04AD6">
        <w:tc>
          <w:tcPr>
            <w:tcW w:w="1560" w:type="dxa"/>
            <w:vMerge/>
          </w:tcPr>
          <w:p w:rsidR="00226CF5" w:rsidRDefault="00226CF5" w:rsidP="002863EA">
            <w:pPr>
              <w:rPr>
                <w:b/>
              </w:rPr>
            </w:pPr>
          </w:p>
        </w:tc>
        <w:tc>
          <w:tcPr>
            <w:tcW w:w="1985" w:type="dxa"/>
          </w:tcPr>
          <w:p w:rsidR="00226CF5" w:rsidRPr="0075798A" w:rsidRDefault="00226CF5" w:rsidP="002863EA">
            <w:pPr>
              <w:pStyle w:val="Apara"/>
              <w:spacing w:before="0" w:after="0"/>
              <w:ind w:left="0" w:firstLine="0"/>
              <w:jc w:val="left"/>
              <w:rPr>
                <w:rFonts w:asciiTheme="minorHAnsi" w:hAnsiTheme="minorHAnsi"/>
                <w:sz w:val="22"/>
                <w:szCs w:val="22"/>
              </w:rPr>
            </w:pPr>
            <w:r w:rsidRPr="0075798A">
              <w:rPr>
                <w:rFonts w:asciiTheme="minorHAnsi" w:hAnsiTheme="minorHAnsi"/>
                <w:sz w:val="22"/>
                <w:szCs w:val="22"/>
              </w:rPr>
              <w:t xml:space="preserve">Restricted Licence </w:t>
            </w:r>
          </w:p>
          <w:p w:rsidR="00226CF5" w:rsidRPr="0075798A" w:rsidRDefault="00226CF5" w:rsidP="002863EA">
            <w:pPr>
              <w:pStyle w:val="Apara"/>
              <w:spacing w:before="0" w:after="0"/>
              <w:ind w:left="0" w:firstLine="0"/>
              <w:jc w:val="left"/>
              <w:rPr>
                <w:rFonts w:asciiTheme="minorHAnsi" w:hAnsiTheme="minorHAnsi"/>
                <w:sz w:val="22"/>
                <w:szCs w:val="22"/>
              </w:rPr>
            </w:pPr>
            <w:r w:rsidRPr="0075798A">
              <w:rPr>
                <w:rFonts w:asciiTheme="minorHAnsi" w:hAnsiTheme="minorHAnsi"/>
                <w:sz w:val="22"/>
                <w:szCs w:val="22"/>
              </w:rPr>
              <w:t>Electrotechnology Systems Plumbing and Gasfitting</w:t>
            </w:r>
          </w:p>
          <w:p w:rsidR="00226CF5" w:rsidRPr="0075798A" w:rsidRDefault="00226CF5" w:rsidP="002863EA">
            <w:pPr>
              <w:pStyle w:val="Apara"/>
              <w:spacing w:before="0" w:after="0"/>
              <w:ind w:left="0" w:firstLine="0"/>
              <w:jc w:val="left"/>
              <w:rPr>
                <w:rFonts w:asciiTheme="minorHAnsi" w:hAnsiTheme="minorHAnsi"/>
                <w:sz w:val="22"/>
                <w:szCs w:val="22"/>
              </w:rPr>
            </w:pPr>
          </w:p>
          <w:p w:rsidR="00226CF5" w:rsidRPr="0075798A" w:rsidRDefault="00226CF5" w:rsidP="002863EA">
            <w:pPr>
              <w:pStyle w:val="Apara"/>
              <w:spacing w:before="0" w:after="0"/>
              <w:ind w:left="0" w:firstLine="0"/>
              <w:jc w:val="left"/>
              <w:rPr>
                <w:rFonts w:asciiTheme="minorHAnsi" w:hAnsiTheme="minorHAnsi"/>
                <w:sz w:val="22"/>
                <w:szCs w:val="22"/>
              </w:rPr>
            </w:pPr>
          </w:p>
          <w:p w:rsidR="00226CF5" w:rsidRPr="0075798A" w:rsidRDefault="00226CF5" w:rsidP="002863EA">
            <w:pPr>
              <w:pStyle w:val="Apara"/>
              <w:spacing w:before="0" w:after="0"/>
              <w:ind w:left="0" w:firstLine="0"/>
              <w:jc w:val="left"/>
              <w:rPr>
                <w:rFonts w:asciiTheme="minorHAnsi" w:hAnsiTheme="minorHAnsi"/>
                <w:sz w:val="22"/>
                <w:szCs w:val="22"/>
              </w:rPr>
            </w:pPr>
          </w:p>
          <w:p w:rsidR="00226CF5" w:rsidRPr="0075798A" w:rsidRDefault="00226CF5" w:rsidP="002863EA">
            <w:pPr>
              <w:pStyle w:val="Apara"/>
              <w:spacing w:before="0" w:after="0"/>
              <w:ind w:left="0" w:firstLine="0"/>
              <w:jc w:val="left"/>
              <w:rPr>
                <w:rFonts w:asciiTheme="minorHAnsi" w:hAnsiTheme="minorHAnsi"/>
                <w:sz w:val="22"/>
                <w:szCs w:val="22"/>
              </w:rPr>
            </w:pPr>
          </w:p>
          <w:p w:rsidR="00226CF5" w:rsidRPr="0075798A" w:rsidRDefault="00226CF5" w:rsidP="002863EA">
            <w:pPr>
              <w:pStyle w:val="Apara"/>
              <w:spacing w:before="0" w:after="0"/>
              <w:ind w:left="0" w:firstLine="0"/>
              <w:jc w:val="left"/>
              <w:rPr>
                <w:rFonts w:asciiTheme="minorHAnsi" w:hAnsiTheme="minorHAnsi"/>
                <w:sz w:val="22"/>
                <w:szCs w:val="22"/>
              </w:rPr>
            </w:pPr>
          </w:p>
          <w:p w:rsidR="00226CF5" w:rsidRPr="0075798A" w:rsidRDefault="00226CF5" w:rsidP="002863EA">
            <w:pPr>
              <w:pStyle w:val="Apara"/>
              <w:spacing w:before="0" w:after="0"/>
              <w:ind w:left="0" w:firstLine="0"/>
              <w:jc w:val="left"/>
              <w:rPr>
                <w:rFonts w:asciiTheme="minorHAnsi" w:hAnsiTheme="minorHAnsi"/>
                <w:sz w:val="22"/>
                <w:szCs w:val="22"/>
              </w:rPr>
            </w:pPr>
          </w:p>
          <w:p w:rsidR="00226CF5" w:rsidRPr="0075798A" w:rsidRDefault="00226CF5" w:rsidP="002863EA">
            <w:pPr>
              <w:pStyle w:val="Apara"/>
              <w:spacing w:before="0" w:after="0"/>
              <w:ind w:left="0" w:firstLine="0"/>
              <w:jc w:val="left"/>
              <w:rPr>
                <w:rFonts w:asciiTheme="minorHAnsi" w:hAnsiTheme="minorHAnsi"/>
                <w:sz w:val="22"/>
                <w:szCs w:val="22"/>
              </w:rPr>
            </w:pPr>
          </w:p>
          <w:p w:rsidR="00226CF5" w:rsidRPr="0075798A" w:rsidRDefault="00226CF5" w:rsidP="002863EA">
            <w:pPr>
              <w:pStyle w:val="Apara"/>
              <w:spacing w:before="0" w:after="0"/>
              <w:ind w:left="0" w:firstLine="0"/>
              <w:jc w:val="left"/>
              <w:rPr>
                <w:rFonts w:asciiTheme="minorHAnsi" w:hAnsiTheme="minorHAnsi"/>
                <w:sz w:val="22"/>
                <w:szCs w:val="22"/>
              </w:rPr>
            </w:pPr>
          </w:p>
          <w:p w:rsidR="00226CF5" w:rsidRPr="0075798A" w:rsidRDefault="00226CF5" w:rsidP="002863EA">
            <w:pPr>
              <w:pStyle w:val="Apara"/>
              <w:spacing w:before="0" w:after="0"/>
              <w:ind w:left="0" w:firstLine="0"/>
              <w:jc w:val="left"/>
              <w:rPr>
                <w:rFonts w:asciiTheme="minorHAnsi" w:hAnsiTheme="minorHAnsi"/>
                <w:sz w:val="22"/>
                <w:szCs w:val="22"/>
              </w:rPr>
            </w:pPr>
          </w:p>
          <w:p w:rsidR="00226CF5" w:rsidRPr="0075798A" w:rsidRDefault="00226CF5" w:rsidP="002863EA">
            <w:pPr>
              <w:pStyle w:val="Apara"/>
              <w:spacing w:before="0" w:after="0"/>
              <w:ind w:left="0" w:firstLine="0"/>
              <w:jc w:val="left"/>
              <w:rPr>
                <w:rFonts w:asciiTheme="minorHAnsi" w:hAnsiTheme="minorHAnsi"/>
                <w:sz w:val="22"/>
                <w:szCs w:val="22"/>
              </w:rPr>
            </w:pPr>
          </w:p>
          <w:p w:rsidR="00226CF5" w:rsidRPr="0075798A" w:rsidRDefault="00226CF5" w:rsidP="002863EA">
            <w:pPr>
              <w:pStyle w:val="Apara"/>
              <w:spacing w:before="0" w:after="0"/>
              <w:ind w:left="0" w:firstLine="0"/>
              <w:jc w:val="left"/>
              <w:rPr>
                <w:rFonts w:asciiTheme="minorHAnsi" w:hAnsiTheme="minorHAnsi"/>
                <w:sz w:val="22"/>
                <w:szCs w:val="22"/>
              </w:rPr>
            </w:pPr>
          </w:p>
          <w:p w:rsidR="00226CF5" w:rsidRPr="0075798A" w:rsidRDefault="00226CF5" w:rsidP="002863EA">
            <w:pPr>
              <w:pStyle w:val="Apara"/>
              <w:spacing w:before="0" w:after="0"/>
              <w:ind w:left="0" w:firstLine="0"/>
              <w:jc w:val="left"/>
              <w:rPr>
                <w:rFonts w:asciiTheme="minorHAnsi" w:hAnsiTheme="minorHAnsi"/>
                <w:sz w:val="22"/>
                <w:szCs w:val="22"/>
              </w:rPr>
            </w:pPr>
          </w:p>
          <w:p w:rsidR="00226CF5" w:rsidRPr="0075798A" w:rsidRDefault="00226CF5" w:rsidP="002863EA">
            <w:pPr>
              <w:pStyle w:val="Apara"/>
              <w:spacing w:before="0" w:after="0"/>
              <w:ind w:left="0" w:firstLine="0"/>
              <w:jc w:val="left"/>
              <w:rPr>
                <w:rFonts w:asciiTheme="minorHAnsi" w:hAnsiTheme="minorHAnsi"/>
                <w:sz w:val="22"/>
                <w:szCs w:val="22"/>
              </w:rPr>
            </w:pPr>
          </w:p>
          <w:p w:rsidR="00226CF5" w:rsidRPr="0075798A" w:rsidRDefault="00226CF5" w:rsidP="002863EA">
            <w:pPr>
              <w:pStyle w:val="Apara"/>
              <w:spacing w:before="0" w:after="0"/>
              <w:ind w:left="0" w:firstLine="0"/>
              <w:jc w:val="left"/>
              <w:rPr>
                <w:rFonts w:asciiTheme="minorHAnsi" w:hAnsiTheme="minorHAnsi"/>
                <w:sz w:val="22"/>
                <w:szCs w:val="22"/>
              </w:rPr>
            </w:pPr>
          </w:p>
          <w:p w:rsidR="00226CF5" w:rsidRPr="0075798A" w:rsidRDefault="00226CF5" w:rsidP="002863EA">
            <w:pPr>
              <w:pStyle w:val="Apara"/>
              <w:spacing w:before="0" w:after="0"/>
              <w:ind w:left="0" w:firstLine="0"/>
              <w:jc w:val="left"/>
              <w:rPr>
                <w:rFonts w:asciiTheme="minorHAnsi" w:hAnsiTheme="minorHAnsi"/>
                <w:sz w:val="22"/>
                <w:szCs w:val="22"/>
              </w:rPr>
            </w:pPr>
          </w:p>
          <w:p w:rsidR="00226CF5" w:rsidRPr="0075798A" w:rsidRDefault="00226CF5" w:rsidP="002863EA">
            <w:pPr>
              <w:pStyle w:val="Apara"/>
              <w:spacing w:before="0" w:after="0"/>
              <w:ind w:left="0" w:firstLine="0"/>
              <w:jc w:val="left"/>
              <w:rPr>
                <w:rFonts w:asciiTheme="minorHAnsi" w:hAnsiTheme="minorHAnsi"/>
                <w:sz w:val="22"/>
                <w:szCs w:val="22"/>
              </w:rPr>
            </w:pPr>
          </w:p>
          <w:p w:rsidR="00226CF5" w:rsidRPr="0075798A" w:rsidRDefault="00226CF5" w:rsidP="002863EA">
            <w:pPr>
              <w:pStyle w:val="Apara"/>
              <w:spacing w:before="0" w:after="0"/>
              <w:ind w:left="0" w:firstLine="0"/>
              <w:jc w:val="left"/>
              <w:rPr>
                <w:rFonts w:asciiTheme="minorHAnsi" w:hAnsiTheme="minorHAnsi"/>
                <w:sz w:val="22"/>
                <w:szCs w:val="22"/>
              </w:rPr>
            </w:pPr>
          </w:p>
          <w:p w:rsidR="00226CF5" w:rsidRPr="0075798A" w:rsidRDefault="00226CF5" w:rsidP="002863EA">
            <w:pPr>
              <w:pStyle w:val="Apara"/>
              <w:spacing w:before="0" w:after="0"/>
              <w:ind w:left="0" w:firstLine="0"/>
              <w:jc w:val="left"/>
              <w:rPr>
                <w:rFonts w:asciiTheme="minorHAnsi" w:hAnsiTheme="minorHAnsi"/>
                <w:sz w:val="22"/>
                <w:szCs w:val="22"/>
              </w:rPr>
            </w:pPr>
          </w:p>
          <w:p w:rsidR="00226CF5" w:rsidRPr="0075798A" w:rsidRDefault="00226CF5" w:rsidP="002863EA">
            <w:pPr>
              <w:pStyle w:val="Apara"/>
              <w:spacing w:before="0" w:after="0"/>
              <w:ind w:left="0" w:firstLine="0"/>
              <w:jc w:val="left"/>
              <w:rPr>
                <w:rFonts w:asciiTheme="minorHAnsi" w:hAnsiTheme="minorHAnsi"/>
                <w:sz w:val="22"/>
                <w:szCs w:val="22"/>
              </w:rPr>
            </w:pPr>
          </w:p>
          <w:p w:rsidR="00226CF5" w:rsidRPr="0075798A" w:rsidRDefault="00226CF5" w:rsidP="002863EA">
            <w:pPr>
              <w:pStyle w:val="Apara"/>
              <w:spacing w:before="0" w:after="0"/>
              <w:ind w:left="0" w:firstLine="0"/>
              <w:jc w:val="left"/>
              <w:rPr>
                <w:rFonts w:asciiTheme="minorHAnsi" w:hAnsiTheme="minorHAnsi"/>
                <w:sz w:val="22"/>
                <w:szCs w:val="22"/>
              </w:rPr>
            </w:pPr>
          </w:p>
          <w:p w:rsidR="00226CF5" w:rsidRPr="0075798A" w:rsidRDefault="00226CF5" w:rsidP="002863EA">
            <w:pPr>
              <w:pStyle w:val="Apara"/>
              <w:spacing w:before="0" w:after="0"/>
              <w:ind w:left="0" w:firstLine="0"/>
              <w:jc w:val="left"/>
              <w:rPr>
                <w:rFonts w:asciiTheme="minorHAnsi" w:hAnsiTheme="minorHAnsi"/>
                <w:sz w:val="22"/>
                <w:szCs w:val="22"/>
              </w:rPr>
            </w:pPr>
          </w:p>
          <w:p w:rsidR="00226CF5" w:rsidRPr="0075798A" w:rsidRDefault="00226CF5" w:rsidP="002863EA">
            <w:pPr>
              <w:pStyle w:val="Apara"/>
              <w:spacing w:before="0" w:after="0"/>
              <w:ind w:left="0" w:firstLine="0"/>
              <w:jc w:val="left"/>
              <w:rPr>
                <w:rFonts w:asciiTheme="minorHAnsi" w:hAnsiTheme="minorHAnsi"/>
                <w:sz w:val="22"/>
                <w:szCs w:val="22"/>
              </w:rPr>
            </w:pPr>
          </w:p>
          <w:p w:rsidR="00226CF5" w:rsidRPr="0075798A" w:rsidRDefault="00226CF5" w:rsidP="002863EA">
            <w:pPr>
              <w:pStyle w:val="Apara"/>
              <w:spacing w:before="0" w:after="0"/>
              <w:ind w:left="0" w:firstLine="0"/>
              <w:jc w:val="left"/>
              <w:rPr>
                <w:rFonts w:asciiTheme="minorHAnsi" w:hAnsiTheme="minorHAnsi"/>
                <w:sz w:val="22"/>
                <w:szCs w:val="22"/>
              </w:rPr>
            </w:pPr>
          </w:p>
          <w:p w:rsidR="00226CF5" w:rsidRPr="0075798A" w:rsidRDefault="00226CF5" w:rsidP="002863EA">
            <w:pPr>
              <w:pStyle w:val="Apara"/>
              <w:spacing w:before="0" w:after="0"/>
              <w:ind w:left="0" w:firstLine="0"/>
              <w:jc w:val="left"/>
              <w:rPr>
                <w:rFonts w:asciiTheme="minorHAnsi" w:hAnsiTheme="minorHAnsi"/>
                <w:sz w:val="22"/>
                <w:szCs w:val="22"/>
              </w:rPr>
            </w:pPr>
          </w:p>
          <w:p w:rsidR="00226CF5" w:rsidRPr="0075798A" w:rsidRDefault="00226CF5" w:rsidP="002863EA">
            <w:pPr>
              <w:pStyle w:val="Apara"/>
              <w:spacing w:before="0" w:after="0"/>
              <w:ind w:left="0" w:firstLine="0"/>
              <w:jc w:val="left"/>
              <w:rPr>
                <w:rFonts w:asciiTheme="minorHAnsi" w:hAnsiTheme="minorHAnsi"/>
                <w:sz w:val="22"/>
                <w:szCs w:val="22"/>
              </w:rPr>
            </w:pPr>
          </w:p>
          <w:p w:rsidR="00226CF5" w:rsidRPr="0075798A" w:rsidRDefault="00226CF5" w:rsidP="002863EA">
            <w:pPr>
              <w:pStyle w:val="Apara"/>
              <w:spacing w:before="0" w:after="0"/>
              <w:ind w:left="0" w:firstLine="0"/>
              <w:jc w:val="left"/>
              <w:rPr>
                <w:rFonts w:asciiTheme="minorHAnsi" w:hAnsiTheme="minorHAnsi"/>
                <w:sz w:val="22"/>
                <w:szCs w:val="22"/>
              </w:rPr>
            </w:pPr>
          </w:p>
          <w:p w:rsidR="00226CF5" w:rsidRPr="0075798A" w:rsidRDefault="00226CF5" w:rsidP="002863EA">
            <w:pPr>
              <w:pStyle w:val="Apara"/>
              <w:spacing w:before="0" w:after="0"/>
              <w:ind w:left="0" w:firstLine="0"/>
              <w:jc w:val="left"/>
              <w:rPr>
                <w:rFonts w:asciiTheme="minorHAnsi" w:hAnsiTheme="minorHAnsi"/>
                <w:sz w:val="22"/>
                <w:szCs w:val="22"/>
              </w:rPr>
            </w:pPr>
          </w:p>
          <w:p w:rsidR="00226CF5" w:rsidRPr="0075798A" w:rsidRDefault="00226CF5" w:rsidP="002863EA">
            <w:pPr>
              <w:pStyle w:val="Apara"/>
              <w:spacing w:before="0" w:after="0"/>
              <w:ind w:left="0" w:firstLine="0"/>
              <w:jc w:val="left"/>
              <w:rPr>
                <w:rFonts w:asciiTheme="minorHAnsi" w:hAnsiTheme="minorHAnsi"/>
                <w:sz w:val="22"/>
                <w:szCs w:val="22"/>
              </w:rPr>
            </w:pPr>
          </w:p>
          <w:p w:rsidR="00226CF5" w:rsidRPr="0075798A" w:rsidRDefault="00226CF5" w:rsidP="002863EA">
            <w:pPr>
              <w:pStyle w:val="Apara"/>
              <w:spacing w:before="0" w:after="0"/>
              <w:ind w:left="0" w:firstLine="0"/>
              <w:jc w:val="left"/>
              <w:rPr>
                <w:rFonts w:asciiTheme="minorHAnsi" w:hAnsiTheme="minorHAnsi"/>
                <w:sz w:val="22"/>
                <w:szCs w:val="22"/>
              </w:rPr>
            </w:pPr>
          </w:p>
          <w:p w:rsidR="00226CF5" w:rsidRPr="0075798A" w:rsidRDefault="00226CF5" w:rsidP="002863EA">
            <w:pPr>
              <w:pStyle w:val="Apara"/>
              <w:spacing w:before="0" w:after="0"/>
              <w:ind w:left="0" w:firstLine="0"/>
              <w:jc w:val="left"/>
              <w:rPr>
                <w:rFonts w:asciiTheme="minorHAnsi" w:hAnsiTheme="minorHAnsi"/>
                <w:sz w:val="22"/>
                <w:szCs w:val="22"/>
              </w:rPr>
            </w:pPr>
          </w:p>
          <w:p w:rsidR="00226CF5" w:rsidRPr="0075798A" w:rsidRDefault="00226CF5" w:rsidP="002863EA">
            <w:pPr>
              <w:pStyle w:val="Apara"/>
              <w:spacing w:before="0" w:after="0"/>
              <w:ind w:left="0" w:firstLine="0"/>
              <w:jc w:val="left"/>
              <w:rPr>
                <w:rFonts w:asciiTheme="minorHAnsi" w:hAnsiTheme="minorHAnsi"/>
                <w:sz w:val="22"/>
                <w:szCs w:val="22"/>
              </w:rPr>
            </w:pPr>
          </w:p>
          <w:p w:rsidR="00226CF5" w:rsidRPr="0075798A" w:rsidRDefault="00226CF5" w:rsidP="002863EA">
            <w:pPr>
              <w:pStyle w:val="Apara"/>
              <w:spacing w:before="0" w:after="0"/>
              <w:ind w:left="0" w:firstLine="0"/>
              <w:jc w:val="left"/>
              <w:rPr>
                <w:rFonts w:asciiTheme="minorHAnsi" w:hAnsiTheme="minorHAnsi"/>
                <w:sz w:val="22"/>
                <w:szCs w:val="22"/>
              </w:rPr>
            </w:pPr>
          </w:p>
          <w:p w:rsidR="00226CF5" w:rsidRPr="0075798A" w:rsidRDefault="00226CF5" w:rsidP="002863EA">
            <w:pPr>
              <w:pStyle w:val="Apara"/>
              <w:spacing w:before="0" w:after="0"/>
              <w:ind w:left="0" w:firstLine="0"/>
              <w:jc w:val="left"/>
              <w:rPr>
                <w:rFonts w:asciiTheme="minorHAnsi" w:hAnsiTheme="minorHAnsi"/>
                <w:sz w:val="22"/>
                <w:szCs w:val="22"/>
              </w:rPr>
            </w:pPr>
          </w:p>
          <w:p w:rsidR="00226CF5" w:rsidRPr="0075798A" w:rsidRDefault="00226CF5" w:rsidP="002863EA">
            <w:pPr>
              <w:pStyle w:val="Apara"/>
              <w:spacing w:before="0" w:after="0"/>
              <w:ind w:left="0" w:firstLine="0"/>
              <w:jc w:val="left"/>
              <w:rPr>
                <w:rFonts w:asciiTheme="minorHAnsi" w:hAnsiTheme="minorHAnsi"/>
                <w:sz w:val="22"/>
                <w:szCs w:val="22"/>
              </w:rPr>
            </w:pPr>
          </w:p>
          <w:p w:rsidR="00226CF5" w:rsidRPr="0075798A" w:rsidRDefault="00226CF5" w:rsidP="002863EA">
            <w:pPr>
              <w:pStyle w:val="Apara"/>
              <w:spacing w:before="0" w:after="0"/>
              <w:ind w:left="0" w:firstLine="0"/>
              <w:jc w:val="left"/>
              <w:rPr>
                <w:rFonts w:asciiTheme="minorHAnsi" w:hAnsiTheme="minorHAnsi"/>
                <w:sz w:val="22"/>
                <w:szCs w:val="22"/>
              </w:rPr>
            </w:pPr>
          </w:p>
          <w:p w:rsidR="00226CF5" w:rsidRPr="0075798A" w:rsidRDefault="00226CF5" w:rsidP="002863EA">
            <w:pPr>
              <w:pStyle w:val="Apara"/>
              <w:spacing w:before="0" w:after="0"/>
              <w:ind w:left="0" w:firstLine="0"/>
              <w:jc w:val="left"/>
              <w:rPr>
                <w:rFonts w:asciiTheme="minorHAnsi" w:hAnsiTheme="minorHAnsi"/>
                <w:sz w:val="22"/>
                <w:szCs w:val="22"/>
              </w:rPr>
            </w:pPr>
          </w:p>
          <w:p w:rsidR="00226CF5" w:rsidRPr="0075798A" w:rsidRDefault="00226CF5" w:rsidP="002863EA">
            <w:pPr>
              <w:pStyle w:val="Apara"/>
              <w:spacing w:before="0" w:after="0"/>
              <w:ind w:left="0" w:firstLine="0"/>
              <w:jc w:val="left"/>
              <w:rPr>
                <w:rFonts w:asciiTheme="minorHAnsi" w:hAnsiTheme="minorHAnsi"/>
                <w:sz w:val="22"/>
                <w:szCs w:val="22"/>
              </w:rPr>
            </w:pPr>
          </w:p>
          <w:p w:rsidR="00226CF5" w:rsidRPr="0075798A" w:rsidRDefault="00226CF5" w:rsidP="002863EA">
            <w:pPr>
              <w:pStyle w:val="Apara"/>
              <w:spacing w:before="0" w:after="0"/>
              <w:ind w:left="0" w:firstLine="0"/>
              <w:jc w:val="left"/>
              <w:rPr>
                <w:rFonts w:asciiTheme="minorHAnsi" w:hAnsiTheme="minorHAnsi"/>
                <w:sz w:val="22"/>
                <w:szCs w:val="22"/>
              </w:rPr>
            </w:pPr>
          </w:p>
          <w:p w:rsidR="00226CF5" w:rsidRPr="0075798A" w:rsidRDefault="00226CF5" w:rsidP="002863EA">
            <w:pPr>
              <w:pStyle w:val="Apara"/>
              <w:spacing w:before="0" w:after="0"/>
              <w:ind w:left="0" w:firstLine="0"/>
              <w:jc w:val="left"/>
              <w:rPr>
                <w:rFonts w:asciiTheme="minorHAnsi" w:hAnsiTheme="minorHAnsi"/>
                <w:sz w:val="22"/>
                <w:szCs w:val="22"/>
              </w:rPr>
            </w:pPr>
          </w:p>
          <w:p w:rsidR="00226CF5" w:rsidRPr="0075798A" w:rsidRDefault="00226CF5" w:rsidP="002863EA">
            <w:pPr>
              <w:pStyle w:val="Apara"/>
              <w:spacing w:before="0" w:after="0"/>
              <w:ind w:left="0" w:firstLine="0"/>
              <w:jc w:val="left"/>
              <w:rPr>
                <w:rFonts w:asciiTheme="minorHAnsi" w:hAnsiTheme="minorHAnsi"/>
                <w:sz w:val="22"/>
                <w:szCs w:val="22"/>
              </w:rPr>
            </w:pPr>
          </w:p>
          <w:p w:rsidR="00226CF5" w:rsidRPr="0075798A" w:rsidRDefault="00226CF5" w:rsidP="002863EA">
            <w:pPr>
              <w:pStyle w:val="Apara"/>
              <w:spacing w:before="0" w:after="0"/>
              <w:ind w:left="0" w:firstLine="0"/>
              <w:jc w:val="left"/>
              <w:rPr>
                <w:rFonts w:asciiTheme="minorHAnsi" w:hAnsiTheme="minorHAnsi"/>
                <w:sz w:val="22"/>
                <w:szCs w:val="22"/>
              </w:rPr>
            </w:pPr>
          </w:p>
        </w:tc>
        <w:tc>
          <w:tcPr>
            <w:tcW w:w="7229" w:type="dxa"/>
          </w:tcPr>
          <w:p w:rsidR="00226CF5" w:rsidRPr="0075798A" w:rsidRDefault="00226CF5" w:rsidP="002863EA">
            <w:pPr>
              <w:pStyle w:val="condition"/>
              <w:numPr>
                <w:ilvl w:val="0"/>
                <w:numId w:val="0"/>
              </w:numPr>
              <w:tabs>
                <w:tab w:val="left" w:pos="-7055"/>
              </w:tabs>
              <w:rPr>
                <w:rFonts w:asciiTheme="minorHAnsi" w:hAnsiTheme="minorHAnsi"/>
                <w:b/>
                <w:sz w:val="22"/>
                <w:szCs w:val="22"/>
                <w:u w:val="single"/>
              </w:rPr>
            </w:pPr>
            <w:r w:rsidRPr="0075798A">
              <w:rPr>
                <w:rFonts w:asciiTheme="minorHAnsi" w:hAnsiTheme="minorHAnsi"/>
                <w:b/>
                <w:sz w:val="22"/>
                <w:szCs w:val="22"/>
                <w:u w:val="single"/>
              </w:rPr>
              <w:t>Method 1</w:t>
            </w:r>
          </w:p>
          <w:p w:rsidR="00226CF5" w:rsidRDefault="00226CF5" w:rsidP="002863EA">
            <w:pPr>
              <w:pStyle w:val="condition"/>
              <w:numPr>
                <w:ilvl w:val="0"/>
                <w:numId w:val="0"/>
              </w:numPr>
              <w:tabs>
                <w:tab w:val="left" w:pos="-7055"/>
              </w:tabs>
              <w:rPr>
                <w:rFonts w:asciiTheme="minorHAnsi" w:hAnsiTheme="minorHAnsi"/>
                <w:b/>
                <w:sz w:val="22"/>
                <w:szCs w:val="22"/>
              </w:rPr>
            </w:pPr>
            <w:r w:rsidRPr="00CD27B4">
              <w:rPr>
                <w:rFonts w:asciiTheme="minorHAnsi" w:hAnsiTheme="minorHAnsi"/>
                <w:b/>
                <w:sz w:val="22"/>
                <w:szCs w:val="22"/>
              </w:rPr>
              <w:t>Existing licence</w:t>
            </w:r>
          </w:p>
          <w:p w:rsidR="00226CF5" w:rsidRPr="00CD27B4" w:rsidRDefault="00226CF5" w:rsidP="002863EA">
            <w:pPr>
              <w:pStyle w:val="condition"/>
              <w:numPr>
                <w:ilvl w:val="0"/>
                <w:numId w:val="0"/>
              </w:numPr>
              <w:tabs>
                <w:tab w:val="left" w:pos="-7055"/>
              </w:tabs>
              <w:rPr>
                <w:rFonts w:asciiTheme="minorHAnsi" w:hAnsiTheme="minorHAnsi"/>
                <w:sz w:val="22"/>
                <w:szCs w:val="22"/>
              </w:rPr>
            </w:pPr>
            <w:r>
              <w:rPr>
                <w:rFonts w:asciiTheme="minorHAnsi" w:hAnsiTheme="minorHAnsi"/>
                <w:sz w:val="22"/>
                <w:szCs w:val="22"/>
              </w:rPr>
              <w:t>The applicant</w:t>
            </w:r>
            <w:r w:rsidRPr="00F3684D">
              <w:t>—</w:t>
            </w:r>
          </w:p>
          <w:p w:rsidR="00226CF5" w:rsidRPr="0075798A" w:rsidRDefault="00226CF5" w:rsidP="002863EA">
            <w:pPr>
              <w:pStyle w:val="condition"/>
              <w:numPr>
                <w:ilvl w:val="0"/>
                <w:numId w:val="0"/>
              </w:numPr>
              <w:ind w:left="2520"/>
              <w:rPr>
                <w:rFonts w:asciiTheme="minorHAnsi" w:hAnsiTheme="minorHAnsi"/>
                <w:sz w:val="22"/>
                <w:szCs w:val="22"/>
              </w:rPr>
            </w:pPr>
          </w:p>
          <w:p w:rsidR="00226CF5" w:rsidRPr="0075798A" w:rsidRDefault="00226CF5" w:rsidP="00226CF5">
            <w:pPr>
              <w:pStyle w:val="ListParagraph"/>
              <w:numPr>
                <w:ilvl w:val="0"/>
                <w:numId w:val="4"/>
              </w:numPr>
              <w:spacing w:line="240" w:lineRule="auto"/>
              <w:ind w:left="1026" w:hanging="284"/>
              <w:rPr>
                <w:rFonts w:asciiTheme="minorHAnsi" w:hAnsiTheme="minorHAnsi"/>
              </w:rPr>
            </w:pPr>
            <w:r>
              <w:rPr>
                <w:rFonts w:asciiTheme="minorHAnsi" w:hAnsiTheme="minorHAnsi"/>
              </w:rPr>
              <w:t xml:space="preserve">holds </w:t>
            </w:r>
            <w:r w:rsidRPr="0075798A">
              <w:rPr>
                <w:rFonts w:asciiTheme="minorHAnsi" w:hAnsiTheme="minorHAnsi"/>
              </w:rPr>
              <w:t xml:space="preserve">a licence issued under the </w:t>
            </w:r>
            <w:r w:rsidRPr="0075798A">
              <w:rPr>
                <w:rFonts w:asciiTheme="minorHAnsi" w:hAnsiTheme="minorHAnsi"/>
                <w:i/>
              </w:rPr>
              <w:t>Construction Occupations (Licensing) Act 2004</w:t>
            </w:r>
            <w:r w:rsidRPr="0075798A">
              <w:rPr>
                <w:rFonts w:asciiTheme="minorHAnsi" w:hAnsiTheme="minorHAnsi"/>
              </w:rPr>
              <w:t xml:space="preserve"> in one of the following occupation classes:</w:t>
            </w:r>
          </w:p>
          <w:p w:rsidR="00226CF5" w:rsidRPr="0075798A" w:rsidRDefault="00226CF5" w:rsidP="00226CF5">
            <w:pPr>
              <w:pStyle w:val="condition"/>
              <w:numPr>
                <w:ilvl w:val="0"/>
                <w:numId w:val="5"/>
              </w:numPr>
              <w:tabs>
                <w:tab w:val="left" w:pos="-7055"/>
              </w:tabs>
              <w:ind w:left="2017" w:hanging="425"/>
              <w:rPr>
                <w:rFonts w:asciiTheme="minorHAnsi" w:hAnsiTheme="minorHAnsi"/>
                <w:sz w:val="22"/>
                <w:szCs w:val="22"/>
              </w:rPr>
            </w:pPr>
            <w:r w:rsidRPr="0075798A">
              <w:rPr>
                <w:rFonts w:asciiTheme="minorHAnsi" w:hAnsiTheme="minorHAnsi"/>
                <w:sz w:val="22"/>
                <w:szCs w:val="22"/>
              </w:rPr>
              <w:t>Advanced Sanitary Drainer;</w:t>
            </w:r>
          </w:p>
          <w:p w:rsidR="00226CF5" w:rsidRPr="0075798A" w:rsidRDefault="00226CF5" w:rsidP="00226CF5">
            <w:pPr>
              <w:pStyle w:val="condition"/>
              <w:numPr>
                <w:ilvl w:val="0"/>
                <w:numId w:val="5"/>
              </w:numPr>
              <w:tabs>
                <w:tab w:val="left" w:pos="-7055"/>
              </w:tabs>
              <w:ind w:left="2017" w:hanging="425"/>
              <w:rPr>
                <w:rFonts w:asciiTheme="minorHAnsi" w:hAnsiTheme="minorHAnsi"/>
                <w:sz w:val="22"/>
                <w:szCs w:val="22"/>
              </w:rPr>
            </w:pPr>
            <w:r w:rsidRPr="0075798A">
              <w:rPr>
                <w:rFonts w:asciiTheme="minorHAnsi" w:hAnsiTheme="minorHAnsi"/>
                <w:sz w:val="22"/>
                <w:szCs w:val="22"/>
              </w:rPr>
              <w:t>Journeyperson Drainer;</w:t>
            </w:r>
          </w:p>
          <w:p w:rsidR="00226CF5" w:rsidRPr="0075798A" w:rsidRDefault="00226CF5" w:rsidP="00226CF5">
            <w:pPr>
              <w:pStyle w:val="condition"/>
              <w:numPr>
                <w:ilvl w:val="0"/>
                <w:numId w:val="5"/>
              </w:numPr>
              <w:tabs>
                <w:tab w:val="left" w:pos="-7055"/>
              </w:tabs>
              <w:ind w:left="2017" w:hanging="425"/>
              <w:rPr>
                <w:rFonts w:asciiTheme="minorHAnsi" w:hAnsiTheme="minorHAnsi"/>
                <w:sz w:val="22"/>
                <w:szCs w:val="22"/>
              </w:rPr>
            </w:pPr>
            <w:r w:rsidRPr="0075798A">
              <w:rPr>
                <w:rFonts w:asciiTheme="minorHAnsi" w:hAnsiTheme="minorHAnsi"/>
                <w:sz w:val="22"/>
                <w:szCs w:val="22"/>
              </w:rPr>
              <w:t>Advanced Gasfitter;</w:t>
            </w:r>
          </w:p>
          <w:p w:rsidR="00226CF5" w:rsidRPr="0075798A" w:rsidRDefault="00226CF5" w:rsidP="00226CF5">
            <w:pPr>
              <w:pStyle w:val="condition"/>
              <w:numPr>
                <w:ilvl w:val="0"/>
                <w:numId w:val="5"/>
              </w:numPr>
              <w:tabs>
                <w:tab w:val="left" w:pos="-7055"/>
              </w:tabs>
              <w:ind w:left="2018" w:hanging="425"/>
              <w:rPr>
                <w:rFonts w:asciiTheme="minorHAnsi" w:hAnsiTheme="minorHAnsi"/>
                <w:sz w:val="22"/>
                <w:szCs w:val="22"/>
              </w:rPr>
            </w:pPr>
            <w:r w:rsidRPr="0075798A">
              <w:rPr>
                <w:rFonts w:asciiTheme="minorHAnsi" w:hAnsiTheme="minorHAnsi"/>
                <w:sz w:val="22"/>
                <w:szCs w:val="22"/>
              </w:rPr>
              <w:t>General Gasfitter;</w:t>
            </w:r>
          </w:p>
          <w:p w:rsidR="00226CF5" w:rsidRPr="0075798A" w:rsidRDefault="00226CF5" w:rsidP="00226CF5">
            <w:pPr>
              <w:pStyle w:val="condition"/>
              <w:numPr>
                <w:ilvl w:val="0"/>
                <w:numId w:val="5"/>
              </w:numPr>
              <w:tabs>
                <w:tab w:val="left" w:pos="-7055"/>
              </w:tabs>
              <w:ind w:left="2017" w:hanging="425"/>
              <w:rPr>
                <w:rFonts w:asciiTheme="minorHAnsi" w:hAnsiTheme="minorHAnsi"/>
                <w:sz w:val="22"/>
                <w:szCs w:val="22"/>
              </w:rPr>
            </w:pPr>
            <w:r w:rsidRPr="0075798A">
              <w:rPr>
                <w:rFonts w:asciiTheme="minorHAnsi" w:hAnsiTheme="minorHAnsi"/>
                <w:sz w:val="22"/>
                <w:szCs w:val="22"/>
              </w:rPr>
              <w:t>Journeyperson Gasfitter;</w:t>
            </w:r>
          </w:p>
          <w:p w:rsidR="00226CF5" w:rsidRPr="0075798A" w:rsidRDefault="00226CF5" w:rsidP="00226CF5">
            <w:pPr>
              <w:pStyle w:val="condition"/>
              <w:numPr>
                <w:ilvl w:val="0"/>
                <w:numId w:val="5"/>
              </w:numPr>
              <w:tabs>
                <w:tab w:val="left" w:pos="-7055"/>
              </w:tabs>
              <w:ind w:left="2017" w:hanging="425"/>
              <w:rPr>
                <w:rFonts w:asciiTheme="minorHAnsi" w:hAnsiTheme="minorHAnsi"/>
                <w:sz w:val="22"/>
                <w:szCs w:val="22"/>
              </w:rPr>
            </w:pPr>
            <w:r w:rsidRPr="0075798A">
              <w:rPr>
                <w:rFonts w:asciiTheme="minorHAnsi" w:hAnsiTheme="minorHAnsi"/>
                <w:sz w:val="22"/>
                <w:szCs w:val="22"/>
              </w:rPr>
              <w:t>Sanitary Plumber;</w:t>
            </w:r>
          </w:p>
          <w:p w:rsidR="00226CF5" w:rsidRPr="0075798A" w:rsidRDefault="00226CF5" w:rsidP="00226CF5">
            <w:pPr>
              <w:pStyle w:val="condition"/>
              <w:numPr>
                <w:ilvl w:val="0"/>
                <w:numId w:val="5"/>
              </w:numPr>
              <w:tabs>
                <w:tab w:val="left" w:pos="-7055"/>
              </w:tabs>
              <w:ind w:left="2017" w:hanging="425"/>
              <w:rPr>
                <w:rFonts w:asciiTheme="minorHAnsi" w:hAnsiTheme="minorHAnsi"/>
                <w:sz w:val="22"/>
                <w:szCs w:val="22"/>
              </w:rPr>
            </w:pPr>
            <w:r w:rsidRPr="0075798A">
              <w:rPr>
                <w:rFonts w:asciiTheme="minorHAnsi" w:hAnsiTheme="minorHAnsi"/>
                <w:sz w:val="22"/>
                <w:szCs w:val="22"/>
              </w:rPr>
              <w:t>Water Supply Plumber; or,</w:t>
            </w:r>
          </w:p>
          <w:p w:rsidR="00226CF5" w:rsidRDefault="00226CF5" w:rsidP="00226CF5">
            <w:pPr>
              <w:pStyle w:val="condition"/>
              <w:numPr>
                <w:ilvl w:val="0"/>
                <w:numId w:val="5"/>
              </w:numPr>
              <w:tabs>
                <w:tab w:val="left" w:pos="-7055"/>
              </w:tabs>
              <w:ind w:left="2017" w:hanging="425"/>
              <w:rPr>
                <w:rFonts w:asciiTheme="minorHAnsi" w:hAnsiTheme="minorHAnsi"/>
                <w:sz w:val="22"/>
                <w:szCs w:val="22"/>
              </w:rPr>
            </w:pPr>
            <w:r w:rsidRPr="0075798A">
              <w:rPr>
                <w:rFonts w:asciiTheme="minorHAnsi" w:hAnsiTheme="minorHAnsi"/>
                <w:sz w:val="22"/>
                <w:szCs w:val="22"/>
              </w:rPr>
              <w:t xml:space="preserve">Journeyperson Plumber; </w:t>
            </w:r>
          </w:p>
          <w:p w:rsidR="00226CF5" w:rsidRDefault="00226CF5" w:rsidP="002863EA">
            <w:pPr>
              <w:pStyle w:val="condition"/>
              <w:numPr>
                <w:ilvl w:val="0"/>
                <w:numId w:val="0"/>
              </w:numPr>
              <w:tabs>
                <w:tab w:val="left" w:pos="-7055"/>
              </w:tabs>
              <w:ind w:left="567" w:hanging="567"/>
              <w:rPr>
                <w:rFonts w:asciiTheme="minorHAnsi" w:hAnsiTheme="minorHAnsi"/>
                <w:sz w:val="22"/>
                <w:szCs w:val="22"/>
              </w:rPr>
            </w:pPr>
          </w:p>
          <w:p w:rsidR="00226CF5" w:rsidRPr="0075798A" w:rsidRDefault="00226CF5" w:rsidP="002863EA">
            <w:pPr>
              <w:pStyle w:val="condition"/>
              <w:numPr>
                <w:ilvl w:val="0"/>
                <w:numId w:val="0"/>
              </w:numPr>
              <w:ind w:left="1276"/>
              <w:rPr>
                <w:rFonts w:asciiTheme="minorHAnsi" w:hAnsiTheme="minorHAnsi"/>
                <w:sz w:val="22"/>
                <w:szCs w:val="22"/>
              </w:rPr>
            </w:pPr>
            <w:r>
              <w:rPr>
                <w:rFonts w:asciiTheme="minorHAnsi" w:hAnsiTheme="minorHAnsi"/>
                <w:sz w:val="22"/>
                <w:szCs w:val="22"/>
              </w:rPr>
              <w:t xml:space="preserve">and </w:t>
            </w:r>
          </w:p>
          <w:p w:rsidR="00226CF5" w:rsidRPr="0075798A" w:rsidRDefault="00226CF5" w:rsidP="002863EA">
            <w:pPr>
              <w:pStyle w:val="condition"/>
              <w:numPr>
                <w:ilvl w:val="0"/>
                <w:numId w:val="0"/>
              </w:numPr>
              <w:tabs>
                <w:tab w:val="left" w:pos="-7055"/>
              </w:tabs>
              <w:rPr>
                <w:rFonts w:asciiTheme="minorHAnsi" w:hAnsiTheme="minorHAnsi"/>
                <w:sz w:val="22"/>
                <w:szCs w:val="22"/>
              </w:rPr>
            </w:pPr>
          </w:p>
          <w:p w:rsidR="00226CF5" w:rsidRPr="0075798A" w:rsidRDefault="00226CF5" w:rsidP="00226CF5">
            <w:pPr>
              <w:pStyle w:val="condition"/>
              <w:numPr>
                <w:ilvl w:val="0"/>
                <w:numId w:val="4"/>
              </w:numPr>
              <w:tabs>
                <w:tab w:val="left" w:pos="-7055"/>
              </w:tabs>
              <w:rPr>
                <w:rFonts w:asciiTheme="minorHAnsi" w:hAnsiTheme="minorHAnsi"/>
                <w:sz w:val="22"/>
                <w:szCs w:val="22"/>
              </w:rPr>
            </w:pPr>
            <w:r>
              <w:rPr>
                <w:rFonts w:asciiTheme="minorHAnsi" w:hAnsiTheme="minorHAnsi"/>
                <w:sz w:val="22"/>
                <w:szCs w:val="22"/>
              </w:rPr>
              <w:t xml:space="preserve">obtained </w:t>
            </w:r>
            <w:r w:rsidRPr="0075798A">
              <w:rPr>
                <w:rFonts w:asciiTheme="minorHAnsi" w:hAnsiTheme="minorHAnsi"/>
                <w:sz w:val="22"/>
                <w:szCs w:val="22"/>
              </w:rPr>
              <w:t xml:space="preserve">one of the following units of competency in disconnect/reconnect issued </w:t>
            </w:r>
            <w:r>
              <w:rPr>
                <w:rFonts w:asciiTheme="minorHAnsi" w:hAnsiTheme="minorHAnsi"/>
                <w:sz w:val="22"/>
                <w:szCs w:val="22"/>
              </w:rPr>
              <w:t xml:space="preserve">no greater than </w:t>
            </w:r>
            <w:r w:rsidRPr="0075798A">
              <w:rPr>
                <w:rFonts w:asciiTheme="minorHAnsi" w:hAnsiTheme="minorHAnsi"/>
                <w:sz w:val="22"/>
                <w:szCs w:val="22"/>
              </w:rPr>
              <w:t xml:space="preserve">five years prior to </w:t>
            </w:r>
            <w:r>
              <w:rPr>
                <w:rFonts w:asciiTheme="minorHAnsi" w:hAnsiTheme="minorHAnsi"/>
                <w:sz w:val="22"/>
                <w:szCs w:val="22"/>
              </w:rPr>
              <w:t xml:space="preserve">the date of </w:t>
            </w:r>
            <w:r w:rsidRPr="0075798A">
              <w:rPr>
                <w:rFonts w:asciiTheme="minorHAnsi" w:hAnsiTheme="minorHAnsi"/>
                <w:sz w:val="22"/>
                <w:szCs w:val="22"/>
              </w:rPr>
              <w:t xml:space="preserve">application: </w:t>
            </w:r>
          </w:p>
          <w:p w:rsidR="00226CF5" w:rsidRPr="0075798A" w:rsidRDefault="00226CF5" w:rsidP="002863EA">
            <w:pPr>
              <w:pStyle w:val="condition"/>
              <w:numPr>
                <w:ilvl w:val="0"/>
                <w:numId w:val="0"/>
              </w:numPr>
              <w:tabs>
                <w:tab w:val="left" w:pos="-7055"/>
              </w:tabs>
              <w:rPr>
                <w:rFonts w:asciiTheme="minorHAnsi" w:hAnsiTheme="minorHAnsi"/>
                <w:sz w:val="22"/>
                <w:szCs w:val="22"/>
              </w:rPr>
            </w:pPr>
          </w:p>
          <w:p w:rsidR="00226CF5" w:rsidRPr="004C0B30" w:rsidRDefault="00226CF5" w:rsidP="00226CF5">
            <w:pPr>
              <w:pStyle w:val="condition"/>
              <w:numPr>
                <w:ilvl w:val="0"/>
                <w:numId w:val="53"/>
              </w:numPr>
              <w:rPr>
                <w:rFonts w:asciiTheme="minorHAnsi" w:hAnsiTheme="minorHAnsi"/>
                <w:sz w:val="22"/>
                <w:szCs w:val="22"/>
              </w:rPr>
            </w:pPr>
            <w:r w:rsidRPr="0075798A">
              <w:rPr>
                <w:rFonts w:asciiTheme="minorHAnsi" w:hAnsiTheme="minorHAnsi"/>
                <w:sz w:val="22"/>
                <w:szCs w:val="22"/>
              </w:rPr>
              <w:t xml:space="preserve">UEENEEP010A </w:t>
            </w:r>
            <w:r w:rsidRPr="004C0B30">
              <w:rPr>
                <w:rFonts w:asciiTheme="minorHAnsi" w:hAnsiTheme="minorHAnsi"/>
                <w:sz w:val="22"/>
                <w:szCs w:val="22"/>
              </w:rPr>
              <w:t>Disconnect/reconnect appliances connected to low voltage installation wiring;</w:t>
            </w:r>
          </w:p>
          <w:p w:rsidR="00226CF5" w:rsidRPr="004C0B30" w:rsidRDefault="00226CF5" w:rsidP="00226CF5">
            <w:pPr>
              <w:pStyle w:val="condition"/>
              <w:numPr>
                <w:ilvl w:val="0"/>
                <w:numId w:val="53"/>
              </w:numPr>
              <w:rPr>
                <w:rFonts w:asciiTheme="minorHAnsi" w:hAnsiTheme="minorHAnsi"/>
                <w:sz w:val="22"/>
                <w:szCs w:val="22"/>
              </w:rPr>
            </w:pPr>
            <w:r w:rsidRPr="004C0B30">
              <w:rPr>
                <w:rFonts w:asciiTheme="minorHAnsi" w:hAnsiTheme="minorHAnsi"/>
                <w:sz w:val="22"/>
                <w:szCs w:val="22"/>
              </w:rPr>
              <w:t>UEENEEP012A Disconnect/reconnect composite appliances connected to low voltage installation wiring;</w:t>
            </w:r>
          </w:p>
          <w:p w:rsidR="00226CF5" w:rsidRPr="004C0B30" w:rsidRDefault="00226CF5" w:rsidP="00226CF5">
            <w:pPr>
              <w:pStyle w:val="condition"/>
              <w:numPr>
                <w:ilvl w:val="0"/>
                <w:numId w:val="53"/>
              </w:numPr>
              <w:rPr>
                <w:rFonts w:asciiTheme="minorHAnsi" w:hAnsiTheme="minorHAnsi"/>
                <w:sz w:val="22"/>
                <w:szCs w:val="22"/>
              </w:rPr>
            </w:pPr>
            <w:r w:rsidRPr="004C0B30">
              <w:rPr>
                <w:rFonts w:asciiTheme="minorHAnsi" w:hAnsiTheme="minorHAnsi"/>
                <w:sz w:val="22"/>
                <w:szCs w:val="22"/>
              </w:rPr>
              <w:t>UEENEEP014A Disconnect/reconnect water heaters connected to low voltage installation wiring;</w:t>
            </w:r>
          </w:p>
          <w:p w:rsidR="00226CF5" w:rsidRPr="004C0B30" w:rsidRDefault="00226CF5" w:rsidP="00226CF5">
            <w:pPr>
              <w:pStyle w:val="condition"/>
              <w:numPr>
                <w:ilvl w:val="0"/>
                <w:numId w:val="53"/>
              </w:numPr>
              <w:rPr>
                <w:rFonts w:asciiTheme="minorHAnsi" w:hAnsiTheme="minorHAnsi"/>
                <w:sz w:val="22"/>
                <w:szCs w:val="22"/>
              </w:rPr>
            </w:pPr>
            <w:r w:rsidRPr="004C0B30">
              <w:rPr>
                <w:rFonts w:asciiTheme="minorHAnsi" w:hAnsiTheme="minorHAnsi"/>
                <w:sz w:val="22"/>
                <w:szCs w:val="22"/>
              </w:rPr>
              <w:t>UEENEEP015A Disconnect/reconnect motors connected to low voltage installation wiring;</w:t>
            </w:r>
          </w:p>
          <w:p w:rsidR="00226CF5" w:rsidRPr="004C0B30" w:rsidRDefault="00226CF5" w:rsidP="00226CF5">
            <w:pPr>
              <w:pStyle w:val="condition"/>
              <w:numPr>
                <w:ilvl w:val="0"/>
                <w:numId w:val="53"/>
              </w:numPr>
              <w:rPr>
                <w:rFonts w:asciiTheme="minorHAnsi" w:hAnsiTheme="minorHAnsi"/>
                <w:sz w:val="22"/>
                <w:szCs w:val="22"/>
              </w:rPr>
            </w:pPr>
            <w:r w:rsidRPr="004C0B30">
              <w:rPr>
                <w:rFonts w:asciiTheme="minorHAnsi" w:hAnsiTheme="minorHAnsi"/>
                <w:sz w:val="22"/>
                <w:szCs w:val="22"/>
              </w:rPr>
              <w:t>UEENEEP001A Disconnect/reconnect fixed wired electrical equipment connected to a Low Voltage supply;</w:t>
            </w:r>
            <w:r>
              <w:rPr>
                <w:rFonts w:asciiTheme="minorHAnsi" w:hAnsiTheme="minorHAnsi"/>
                <w:sz w:val="22"/>
                <w:szCs w:val="22"/>
              </w:rPr>
              <w:t xml:space="preserve"> or</w:t>
            </w:r>
          </w:p>
          <w:p w:rsidR="00226CF5" w:rsidRDefault="00226CF5" w:rsidP="00226CF5">
            <w:pPr>
              <w:pStyle w:val="condition"/>
              <w:numPr>
                <w:ilvl w:val="0"/>
                <w:numId w:val="53"/>
              </w:numPr>
              <w:rPr>
                <w:rFonts w:asciiTheme="minorHAnsi" w:hAnsiTheme="minorHAnsi"/>
                <w:sz w:val="22"/>
                <w:szCs w:val="22"/>
              </w:rPr>
            </w:pPr>
            <w:r w:rsidRPr="004C0B30">
              <w:rPr>
                <w:rFonts w:asciiTheme="minorHAnsi" w:hAnsiTheme="minorHAnsi"/>
                <w:sz w:val="22"/>
                <w:szCs w:val="22"/>
              </w:rPr>
              <w:t>UEENEEP001B - Disconnect/reconnect fixed wired electrical equipment connected to a Low Voltage supply</w:t>
            </w:r>
            <w:r>
              <w:rPr>
                <w:rFonts w:asciiTheme="minorHAnsi" w:hAnsiTheme="minorHAnsi"/>
                <w:sz w:val="22"/>
                <w:szCs w:val="22"/>
              </w:rPr>
              <w:t xml:space="preserve">; </w:t>
            </w:r>
          </w:p>
          <w:p w:rsidR="00226CF5" w:rsidRDefault="00226CF5" w:rsidP="002863EA">
            <w:pPr>
              <w:pStyle w:val="condition"/>
              <w:numPr>
                <w:ilvl w:val="0"/>
                <w:numId w:val="0"/>
              </w:numPr>
              <w:ind w:left="1456"/>
              <w:rPr>
                <w:rFonts w:asciiTheme="minorHAnsi" w:hAnsiTheme="minorHAnsi"/>
                <w:sz w:val="22"/>
                <w:szCs w:val="22"/>
              </w:rPr>
            </w:pPr>
          </w:p>
          <w:p w:rsidR="00226CF5" w:rsidRPr="004C0B30" w:rsidRDefault="00226CF5" w:rsidP="002863EA">
            <w:pPr>
              <w:pStyle w:val="condition"/>
              <w:numPr>
                <w:ilvl w:val="0"/>
                <w:numId w:val="0"/>
              </w:numPr>
              <w:ind w:left="1456"/>
              <w:rPr>
                <w:rFonts w:asciiTheme="minorHAnsi" w:hAnsiTheme="minorHAnsi"/>
                <w:sz w:val="22"/>
                <w:szCs w:val="22"/>
              </w:rPr>
            </w:pPr>
            <w:r>
              <w:rPr>
                <w:rFonts w:asciiTheme="minorHAnsi" w:hAnsiTheme="minorHAnsi"/>
                <w:sz w:val="22"/>
                <w:szCs w:val="22"/>
              </w:rPr>
              <w:t xml:space="preserve">and </w:t>
            </w:r>
          </w:p>
          <w:p w:rsidR="00226CF5" w:rsidRPr="0075798A" w:rsidRDefault="00226CF5" w:rsidP="002863EA">
            <w:pPr>
              <w:pStyle w:val="condition"/>
              <w:numPr>
                <w:ilvl w:val="0"/>
                <w:numId w:val="0"/>
              </w:numPr>
              <w:tabs>
                <w:tab w:val="left" w:pos="-7055"/>
              </w:tabs>
              <w:ind w:firstLine="1026"/>
              <w:rPr>
                <w:rFonts w:asciiTheme="minorHAnsi" w:hAnsiTheme="minorHAnsi"/>
                <w:sz w:val="22"/>
                <w:szCs w:val="22"/>
              </w:rPr>
            </w:pPr>
          </w:p>
          <w:p w:rsidR="00226CF5" w:rsidRPr="0075798A" w:rsidRDefault="00226CF5" w:rsidP="00226CF5">
            <w:pPr>
              <w:pStyle w:val="condition"/>
              <w:numPr>
                <w:ilvl w:val="0"/>
                <w:numId w:val="4"/>
              </w:numPr>
              <w:tabs>
                <w:tab w:val="left" w:pos="-7055"/>
              </w:tabs>
              <w:rPr>
                <w:rFonts w:asciiTheme="minorHAnsi" w:hAnsiTheme="minorHAnsi"/>
                <w:sz w:val="22"/>
                <w:szCs w:val="22"/>
              </w:rPr>
            </w:pPr>
            <w:r>
              <w:rPr>
                <w:rFonts w:asciiTheme="minorHAnsi" w:hAnsiTheme="minorHAnsi"/>
                <w:sz w:val="22"/>
                <w:szCs w:val="22"/>
              </w:rPr>
              <w:t xml:space="preserve">obtained </w:t>
            </w:r>
            <w:r w:rsidRPr="0075798A">
              <w:rPr>
                <w:rFonts w:asciiTheme="minorHAnsi" w:hAnsiTheme="minorHAnsi"/>
                <w:sz w:val="22"/>
                <w:szCs w:val="22"/>
              </w:rPr>
              <w:t xml:space="preserve">one of the following units of competency </w:t>
            </w:r>
            <w:r>
              <w:rPr>
                <w:rFonts w:asciiTheme="minorHAnsi" w:hAnsiTheme="minorHAnsi"/>
                <w:sz w:val="22"/>
                <w:szCs w:val="22"/>
              </w:rPr>
              <w:t xml:space="preserve">no greater than five years prior to the date of </w:t>
            </w:r>
            <w:r w:rsidRPr="0075798A">
              <w:rPr>
                <w:rFonts w:asciiTheme="minorHAnsi" w:hAnsiTheme="minorHAnsi"/>
                <w:sz w:val="22"/>
                <w:szCs w:val="22"/>
              </w:rPr>
              <w:t>application:</w:t>
            </w:r>
          </w:p>
          <w:p w:rsidR="00226CF5" w:rsidRPr="00B10A58" w:rsidRDefault="00226CF5" w:rsidP="002863EA">
            <w:pPr>
              <w:pStyle w:val="condition"/>
              <w:numPr>
                <w:ilvl w:val="0"/>
                <w:numId w:val="0"/>
              </w:numPr>
              <w:tabs>
                <w:tab w:val="left" w:pos="-7055"/>
              </w:tabs>
              <w:ind w:left="720"/>
              <w:rPr>
                <w:rFonts w:asciiTheme="minorHAnsi" w:hAnsiTheme="minorHAnsi"/>
                <w:szCs w:val="22"/>
              </w:rPr>
            </w:pPr>
          </w:p>
          <w:p w:rsidR="00226CF5" w:rsidRPr="00514DB4" w:rsidRDefault="00226CF5" w:rsidP="00226CF5">
            <w:pPr>
              <w:pStyle w:val="condition"/>
              <w:numPr>
                <w:ilvl w:val="0"/>
                <w:numId w:val="54"/>
              </w:numPr>
              <w:rPr>
                <w:rFonts w:asciiTheme="minorHAnsi" w:hAnsiTheme="minorHAnsi"/>
                <w:sz w:val="22"/>
                <w:szCs w:val="22"/>
              </w:rPr>
            </w:pPr>
            <w:r>
              <w:rPr>
                <w:rFonts w:asciiTheme="minorHAnsi" w:hAnsiTheme="minorHAnsi"/>
                <w:sz w:val="22"/>
                <w:szCs w:val="22"/>
              </w:rPr>
              <w:t xml:space="preserve">UEENEEP016A </w:t>
            </w:r>
            <w:r w:rsidRPr="00514DB4">
              <w:rPr>
                <w:rFonts w:asciiTheme="minorHAnsi" w:hAnsiTheme="minorHAnsi"/>
                <w:sz w:val="22"/>
                <w:szCs w:val="22"/>
              </w:rPr>
              <w:t xml:space="preserve">Locate and Rectify Faults in Low Voltage Appliances; </w:t>
            </w:r>
          </w:p>
          <w:p w:rsidR="00226CF5" w:rsidRPr="00514DB4" w:rsidRDefault="00226CF5" w:rsidP="00226CF5">
            <w:pPr>
              <w:pStyle w:val="condition"/>
              <w:numPr>
                <w:ilvl w:val="0"/>
                <w:numId w:val="54"/>
              </w:numPr>
              <w:rPr>
                <w:rFonts w:asciiTheme="minorHAnsi" w:hAnsiTheme="minorHAnsi"/>
                <w:sz w:val="22"/>
                <w:szCs w:val="22"/>
              </w:rPr>
            </w:pPr>
            <w:r w:rsidRPr="00514DB4">
              <w:rPr>
                <w:rFonts w:asciiTheme="minorHAnsi" w:hAnsiTheme="minorHAnsi"/>
                <w:sz w:val="22"/>
                <w:szCs w:val="22"/>
              </w:rPr>
              <w:t xml:space="preserve">UEENEEP017A Locate and rectify faults in low voltage composite appliances using set procedures; </w:t>
            </w:r>
          </w:p>
          <w:p w:rsidR="00226CF5" w:rsidRPr="00514DB4" w:rsidRDefault="00226CF5" w:rsidP="00226CF5">
            <w:pPr>
              <w:pStyle w:val="condition"/>
              <w:numPr>
                <w:ilvl w:val="0"/>
                <w:numId w:val="54"/>
              </w:numPr>
              <w:rPr>
                <w:rFonts w:asciiTheme="minorHAnsi" w:hAnsiTheme="minorHAnsi"/>
                <w:sz w:val="22"/>
                <w:szCs w:val="22"/>
              </w:rPr>
            </w:pPr>
            <w:r w:rsidRPr="00514DB4">
              <w:rPr>
                <w:rFonts w:asciiTheme="minorHAnsi" w:hAnsiTheme="minorHAnsi"/>
                <w:sz w:val="22"/>
                <w:szCs w:val="22"/>
              </w:rPr>
              <w:t xml:space="preserve">UEENEEP018A Locate and rectify faults in low voltage control devices using set procedures; </w:t>
            </w:r>
          </w:p>
          <w:p w:rsidR="00226CF5" w:rsidRPr="00514DB4" w:rsidRDefault="00226CF5" w:rsidP="00226CF5">
            <w:pPr>
              <w:pStyle w:val="condition"/>
              <w:numPr>
                <w:ilvl w:val="0"/>
                <w:numId w:val="54"/>
              </w:numPr>
              <w:rPr>
                <w:rFonts w:asciiTheme="minorHAnsi" w:hAnsiTheme="minorHAnsi"/>
                <w:sz w:val="22"/>
                <w:szCs w:val="22"/>
              </w:rPr>
            </w:pPr>
            <w:r w:rsidRPr="00514DB4">
              <w:rPr>
                <w:rFonts w:asciiTheme="minorHAnsi" w:hAnsiTheme="minorHAnsi"/>
                <w:sz w:val="22"/>
                <w:szCs w:val="22"/>
              </w:rPr>
              <w:t xml:space="preserve">UEENEEP019A Locate and rectify faults in low voltage </w:t>
            </w:r>
            <w:r w:rsidRPr="00514DB4">
              <w:rPr>
                <w:rFonts w:asciiTheme="minorHAnsi" w:hAnsiTheme="minorHAnsi"/>
                <w:sz w:val="22"/>
                <w:szCs w:val="22"/>
              </w:rPr>
              <w:lastRenderedPageBreak/>
              <w:t xml:space="preserve">water heaters using set procedures; </w:t>
            </w:r>
          </w:p>
          <w:p w:rsidR="00226CF5" w:rsidRPr="00514DB4" w:rsidRDefault="00226CF5" w:rsidP="00226CF5">
            <w:pPr>
              <w:pStyle w:val="condition"/>
              <w:numPr>
                <w:ilvl w:val="0"/>
                <w:numId w:val="54"/>
              </w:numPr>
              <w:rPr>
                <w:rFonts w:asciiTheme="minorHAnsi" w:hAnsiTheme="minorHAnsi"/>
                <w:sz w:val="22"/>
                <w:szCs w:val="22"/>
              </w:rPr>
            </w:pPr>
            <w:r w:rsidRPr="00514DB4">
              <w:rPr>
                <w:rFonts w:asciiTheme="minorHAnsi" w:hAnsiTheme="minorHAnsi"/>
                <w:sz w:val="22"/>
                <w:szCs w:val="22"/>
              </w:rPr>
              <w:t xml:space="preserve">UEENEEP020A Locate and rectify faults in low voltage motors using set procedures; </w:t>
            </w:r>
          </w:p>
          <w:p w:rsidR="00226CF5" w:rsidRPr="00514DB4" w:rsidRDefault="00226CF5" w:rsidP="00226CF5">
            <w:pPr>
              <w:pStyle w:val="condition"/>
              <w:numPr>
                <w:ilvl w:val="0"/>
                <w:numId w:val="54"/>
              </w:numPr>
              <w:rPr>
                <w:rFonts w:asciiTheme="minorHAnsi" w:hAnsiTheme="minorHAnsi"/>
                <w:sz w:val="22"/>
                <w:szCs w:val="22"/>
              </w:rPr>
            </w:pPr>
            <w:r w:rsidRPr="00514DB4">
              <w:rPr>
                <w:rFonts w:asciiTheme="minorHAnsi" w:hAnsiTheme="minorHAnsi"/>
                <w:sz w:val="22"/>
                <w:szCs w:val="22"/>
              </w:rPr>
              <w:t>UEENEEP007B Locate and rectify faults in electrical low voltage equipment following prescribed procedures; or</w:t>
            </w:r>
          </w:p>
          <w:p w:rsidR="00226CF5" w:rsidRDefault="00226CF5" w:rsidP="00226CF5">
            <w:pPr>
              <w:pStyle w:val="condition"/>
              <w:numPr>
                <w:ilvl w:val="0"/>
                <w:numId w:val="54"/>
              </w:numPr>
              <w:rPr>
                <w:rFonts w:asciiTheme="minorHAnsi" w:hAnsiTheme="minorHAnsi"/>
                <w:sz w:val="22"/>
                <w:szCs w:val="22"/>
              </w:rPr>
            </w:pPr>
            <w:r w:rsidRPr="00514DB4">
              <w:rPr>
                <w:rFonts w:asciiTheme="minorHAnsi" w:hAnsiTheme="minorHAnsi"/>
                <w:sz w:val="22"/>
                <w:szCs w:val="22"/>
              </w:rPr>
              <w:t>UEENEEP007A Locate and rectify faults in electrical low voltage equipment following prescribed procedures</w:t>
            </w:r>
            <w:r>
              <w:rPr>
                <w:rFonts w:asciiTheme="minorHAnsi" w:hAnsiTheme="minorHAnsi"/>
                <w:sz w:val="22"/>
                <w:szCs w:val="22"/>
              </w:rPr>
              <w:t xml:space="preserve">; </w:t>
            </w:r>
          </w:p>
          <w:p w:rsidR="00226CF5" w:rsidRDefault="00226CF5" w:rsidP="002863EA">
            <w:pPr>
              <w:pStyle w:val="condition"/>
              <w:numPr>
                <w:ilvl w:val="0"/>
                <w:numId w:val="0"/>
              </w:numPr>
              <w:ind w:left="1456"/>
              <w:rPr>
                <w:rFonts w:asciiTheme="minorHAnsi" w:hAnsiTheme="minorHAnsi"/>
                <w:sz w:val="22"/>
                <w:szCs w:val="22"/>
              </w:rPr>
            </w:pPr>
          </w:p>
          <w:p w:rsidR="00226CF5" w:rsidRPr="00514DB4" w:rsidRDefault="00226CF5" w:rsidP="002863EA">
            <w:pPr>
              <w:pStyle w:val="condition"/>
              <w:numPr>
                <w:ilvl w:val="0"/>
                <w:numId w:val="0"/>
              </w:numPr>
              <w:ind w:left="1456"/>
              <w:rPr>
                <w:rFonts w:asciiTheme="minorHAnsi" w:hAnsiTheme="minorHAnsi"/>
                <w:sz w:val="22"/>
                <w:szCs w:val="22"/>
              </w:rPr>
            </w:pPr>
            <w:r>
              <w:rPr>
                <w:rFonts w:asciiTheme="minorHAnsi" w:hAnsiTheme="minorHAnsi"/>
                <w:sz w:val="22"/>
                <w:szCs w:val="22"/>
              </w:rPr>
              <w:t xml:space="preserve">and </w:t>
            </w:r>
          </w:p>
          <w:p w:rsidR="00226CF5" w:rsidRPr="0075798A" w:rsidRDefault="00226CF5" w:rsidP="002863EA">
            <w:pPr>
              <w:pStyle w:val="condition"/>
              <w:numPr>
                <w:ilvl w:val="0"/>
                <w:numId w:val="0"/>
              </w:numPr>
              <w:tabs>
                <w:tab w:val="left" w:pos="-7055"/>
              </w:tabs>
              <w:ind w:left="1069"/>
              <w:rPr>
                <w:rFonts w:asciiTheme="minorHAnsi" w:hAnsiTheme="minorHAnsi"/>
                <w:sz w:val="22"/>
                <w:szCs w:val="22"/>
              </w:rPr>
            </w:pPr>
          </w:p>
          <w:p w:rsidR="00226CF5" w:rsidRPr="00514DB4" w:rsidRDefault="00226CF5" w:rsidP="00226CF5">
            <w:pPr>
              <w:pStyle w:val="condition"/>
              <w:numPr>
                <w:ilvl w:val="0"/>
                <w:numId w:val="71"/>
              </w:numPr>
              <w:rPr>
                <w:rFonts w:asciiTheme="minorHAnsi" w:hAnsiTheme="minorHAnsi"/>
                <w:sz w:val="22"/>
                <w:szCs w:val="22"/>
              </w:rPr>
            </w:pPr>
            <w:r>
              <w:rPr>
                <w:rFonts w:asciiTheme="minorHAnsi" w:hAnsiTheme="minorHAnsi"/>
                <w:sz w:val="22"/>
                <w:szCs w:val="22"/>
              </w:rPr>
              <w:t xml:space="preserve">has </w:t>
            </w:r>
            <w:r w:rsidRPr="0075798A">
              <w:rPr>
                <w:rFonts w:asciiTheme="minorHAnsi" w:hAnsiTheme="minorHAnsi"/>
                <w:sz w:val="22"/>
                <w:szCs w:val="22"/>
              </w:rPr>
              <w:t xml:space="preserve">a </w:t>
            </w:r>
            <w:r w:rsidRPr="00514DB4">
              <w:rPr>
                <w:rFonts w:asciiTheme="minorHAnsi" w:hAnsiTheme="minorHAnsi"/>
                <w:i/>
                <w:sz w:val="22"/>
                <w:szCs w:val="22"/>
              </w:rPr>
              <w:t>letter of need</w:t>
            </w:r>
            <w:r w:rsidRPr="00514DB4">
              <w:rPr>
                <w:rFonts w:asciiTheme="minorHAnsi" w:hAnsiTheme="minorHAnsi"/>
                <w:sz w:val="22"/>
                <w:szCs w:val="22"/>
              </w:rPr>
              <w:t>.</w:t>
            </w:r>
          </w:p>
          <w:p w:rsidR="00226CF5" w:rsidRPr="0075798A" w:rsidRDefault="00226CF5" w:rsidP="002863EA">
            <w:pPr>
              <w:pStyle w:val="condition"/>
              <w:numPr>
                <w:ilvl w:val="0"/>
                <w:numId w:val="0"/>
              </w:numPr>
              <w:ind w:left="567" w:hanging="567"/>
              <w:rPr>
                <w:rFonts w:asciiTheme="minorHAnsi" w:hAnsiTheme="minorHAnsi"/>
                <w:b/>
                <w:sz w:val="22"/>
                <w:szCs w:val="22"/>
              </w:rPr>
            </w:pPr>
          </w:p>
          <w:p w:rsidR="00226CF5" w:rsidRPr="0075798A" w:rsidRDefault="00226CF5" w:rsidP="002863EA">
            <w:pPr>
              <w:pStyle w:val="condition"/>
              <w:numPr>
                <w:ilvl w:val="0"/>
                <w:numId w:val="0"/>
              </w:numPr>
              <w:ind w:left="567" w:hanging="567"/>
              <w:rPr>
                <w:rFonts w:asciiTheme="minorHAnsi" w:hAnsiTheme="minorHAnsi"/>
                <w:b/>
                <w:sz w:val="22"/>
                <w:szCs w:val="22"/>
                <w:u w:val="single"/>
              </w:rPr>
            </w:pPr>
            <w:r w:rsidRPr="0075798A">
              <w:rPr>
                <w:rFonts w:asciiTheme="minorHAnsi" w:hAnsiTheme="minorHAnsi"/>
                <w:b/>
                <w:sz w:val="22"/>
                <w:szCs w:val="22"/>
                <w:u w:val="single"/>
              </w:rPr>
              <w:t>Method 2</w:t>
            </w:r>
          </w:p>
          <w:p w:rsidR="00226CF5" w:rsidRPr="007F17D5" w:rsidRDefault="00226CF5" w:rsidP="002863EA">
            <w:pPr>
              <w:pStyle w:val="condition"/>
              <w:numPr>
                <w:ilvl w:val="0"/>
                <w:numId w:val="0"/>
              </w:numPr>
              <w:ind w:left="600" w:hanging="600"/>
              <w:rPr>
                <w:rFonts w:asciiTheme="minorHAnsi" w:hAnsiTheme="minorHAnsi"/>
                <w:b/>
                <w:sz w:val="22"/>
                <w:szCs w:val="22"/>
              </w:rPr>
            </w:pPr>
            <w:r w:rsidRPr="007F17D5">
              <w:rPr>
                <w:rFonts w:asciiTheme="minorHAnsi" w:hAnsiTheme="minorHAnsi"/>
                <w:b/>
                <w:sz w:val="22"/>
                <w:szCs w:val="22"/>
              </w:rPr>
              <w:t xml:space="preserve">Formerly held licence   </w:t>
            </w:r>
          </w:p>
          <w:p w:rsidR="00226CF5" w:rsidRDefault="00226CF5" w:rsidP="002863EA">
            <w:pPr>
              <w:pStyle w:val="condition"/>
              <w:numPr>
                <w:ilvl w:val="0"/>
                <w:numId w:val="0"/>
              </w:numPr>
              <w:ind w:left="33"/>
              <w:rPr>
                <w:rFonts w:asciiTheme="minorHAnsi" w:hAnsiTheme="minorHAnsi"/>
                <w:sz w:val="22"/>
                <w:szCs w:val="22"/>
              </w:rPr>
            </w:pPr>
            <w:r>
              <w:rPr>
                <w:rFonts w:asciiTheme="minorHAnsi" w:hAnsiTheme="minorHAnsi"/>
                <w:sz w:val="22"/>
                <w:szCs w:val="22"/>
              </w:rPr>
              <w:t xml:space="preserve">The applicant held </w:t>
            </w:r>
            <w:r w:rsidRPr="0075798A">
              <w:rPr>
                <w:rFonts w:asciiTheme="minorHAnsi" w:hAnsiTheme="minorHAnsi"/>
                <w:sz w:val="22"/>
                <w:szCs w:val="22"/>
              </w:rPr>
              <w:t xml:space="preserve">a Restricted Licence Electrotechnology Systems Plumbing and or an unrestricted electrical licence in the ACT within a </w:t>
            </w:r>
            <w:r>
              <w:rPr>
                <w:rFonts w:asciiTheme="minorHAnsi" w:hAnsiTheme="minorHAnsi"/>
                <w:sz w:val="22"/>
                <w:szCs w:val="22"/>
              </w:rPr>
              <w:t xml:space="preserve">five years </w:t>
            </w:r>
            <w:r w:rsidRPr="0075798A">
              <w:rPr>
                <w:rFonts w:asciiTheme="minorHAnsi" w:hAnsiTheme="minorHAnsi"/>
                <w:sz w:val="22"/>
                <w:szCs w:val="22"/>
              </w:rPr>
              <w:t xml:space="preserve">from the date of application that </w:t>
            </w:r>
            <w:r w:rsidRPr="007A562B">
              <w:rPr>
                <w:rFonts w:asciiTheme="minorHAnsi" w:hAnsiTheme="minorHAnsi"/>
                <w:sz w:val="22"/>
                <w:szCs w:val="22"/>
              </w:rPr>
              <w:t>was not, or is not, the subject of cancellation or suspension, or surrendered to avoid occupational discipline or another regulatory action against the licensee (however described)</w:t>
            </w:r>
            <w:r w:rsidRPr="0075798A">
              <w:rPr>
                <w:rFonts w:asciiTheme="minorHAnsi" w:hAnsiTheme="minorHAnsi"/>
                <w:sz w:val="22"/>
                <w:szCs w:val="22"/>
              </w:rPr>
              <w:t>.</w:t>
            </w:r>
          </w:p>
          <w:p w:rsidR="00226CF5" w:rsidRPr="0075798A" w:rsidRDefault="00226CF5" w:rsidP="002863EA">
            <w:pPr>
              <w:pStyle w:val="condition"/>
              <w:numPr>
                <w:ilvl w:val="0"/>
                <w:numId w:val="0"/>
              </w:numPr>
              <w:tabs>
                <w:tab w:val="left" w:pos="-7055"/>
              </w:tabs>
              <w:ind w:left="720"/>
              <w:rPr>
                <w:rFonts w:asciiTheme="minorHAnsi" w:hAnsiTheme="minorHAnsi"/>
                <w:sz w:val="22"/>
                <w:szCs w:val="22"/>
              </w:rPr>
            </w:pPr>
          </w:p>
        </w:tc>
      </w:tr>
      <w:tr w:rsidR="00E04AD6" w:rsidTr="00E04AD6">
        <w:tc>
          <w:tcPr>
            <w:tcW w:w="1560" w:type="dxa"/>
            <w:vMerge/>
          </w:tcPr>
          <w:p w:rsidR="00226CF5" w:rsidRDefault="00226CF5" w:rsidP="002863EA">
            <w:pPr>
              <w:rPr>
                <w:b/>
              </w:rPr>
            </w:pPr>
          </w:p>
        </w:tc>
        <w:tc>
          <w:tcPr>
            <w:tcW w:w="1985" w:type="dxa"/>
          </w:tcPr>
          <w:p w:rsidR="00226CF5" w:rsidRPr="0075798A" w:rsidRDefault="00226CF5" w:rsidP="002863EA">
            <w:pPr>
              <w:pStyle w:val="Apara"/>
              <w:spacing w:before="0" w:after="0"/>
              <w:ind w:left="0" w:firstLine="0"/>
              <w:jc w:val="left"/>
              <w:rPr>
                <w:rFonts w:asciiTheme="minorHAnsi" w:hAnsiTheme="minorHAnsi"/>
                <w:sz w:val="22"/>
                <w:szCs w:val="22"/>
              </w:rPr>
            </w:pPr>
            <w:r w:rsidRPr="0075798A">
              <w:rPr>
                <w:rFonts w:asciiTheme="minorHAnsi" w:hAnsiTheme="minorHAnsi"/>
                <w:sz w:val="22"/>
                <w:szCs w:val="22"/>
              </w:rPr>
              <w:t>Restricted Licence Electrotechnology Systems Refrigeration and Air Conditioning</w:t>
            </w:r>
          </w:p>
          <w:p w:rsidR="00226CF5" w:rsidRPr="0075798A" w:rsidRDefault="00226CF5" w:rsidP="002863EA">
            <w:pPr>
              <w:pStyle w:val="Apara"/>
              <w:spacing w:before="0" w:after="0"/>
              <w:ind w:left="0" w:firstLine="0"/>
              <w:jc w:val="left"/>
              <w:rPr>
                <w:rFonts w:asciiTheme="minorHAnsi" w:hAnsiTheme="minorHAnsi"/>
                <w:sz w:val="22"/>
                <w:szCs w:val="22"/>
              </w:rPr>
            </w:pPr>
          </w:p>
          <w:p w:rsidR="00226CF5" w:rsidRPr="0075798A" w:rsidRDefault="00226CF5" w:rsidP="002863EA">
            <w:pPr>
              <w:pStyle w:val="Apara"/>
              <w:spacing w:before="0" w:after="0"/>
              <w:ind w:left="0" w:firstLine="0"/>
              <w:jc w:val="left"/>
              <w:rPr>
                <w:rFonts w:asciiTheme="minorHAnsi" w:hAnsiTheme="minorHAnsi"/>
                <w:sz w:val="22"/>
                <w:szCs w:val="22"/>
              </w:rPr>
            </w:pPr>
          </w:p>
          <w:p w:rsidR="00226CF5" w:rsidRPr="0075798A" w:rsidRDefault="00226CF5" w:rsidP="002863EA">
            <w:pPr>
              <w:pStyle w:val="Apara"/>
              <w:spacing w:before="0" w:after="0"/>
              <w:ind w:left="0" w:firstLine="0"/>
              <w:jc w:val="left"/>
              <w:rPr>
                <w:rFonts w:asciiTheme="minorHAnsi" w:hAnsiTheme="minorHAnsi"/>
                <w:sz w:val="22"/>
                <w:szCs w:val="22"/>
              </w:rPr>
            </w:pPr>
          </w:p>
          <w:p w:rsidR="00226CF5" w:rsidRPr="0075798A" w:rsidRDefault="00226CF5" w:rsidP="002863EA">
            <w:pPr>
              <w:pStyle w:val="Apara"/>
              <w:spacing w:before="0" w:after="0"/>
              <w:ind w:left="0" w:firstLine="0"/>
              <w:jc w:val="left"/>
              <w:rPr>
                <w:rFonts w:asciiTheme="minorHAnsi" w:hAnsiTheme="minorHAnsi"/>
                <w:sz w:val="22"/>
                <w:szCs w:val="22"/>
              </w:rPr>
            </w:pPr>
          </w:p>
          <w:p w:rsidR="00226CF5" w:rsidRPr="0075798A" w:rsidRDefault="00226CF5" w:rsidP="002863EA">
            <w:pPr>
              <w:pStyle w:val="Apara"/>
              <w:spacing w:before="0" w:after="0"/>
              <w:ind w:left="0" w:firstLine="0"/>
              <w:jc w:val="left"/>
              <w:rPr>
                <w:rFonts w:asciiTheme="minorHAnsi" w:hAnsiTheme="minorHAnsi"/>
                <w:sz w:val="22"/>
                <w:szCs w:val="22"/>
              </w:rPr>
            </w:pPr>
          </w:p>
          <w:p w:rsidR="00226CF5" w:rsidRPr="0075798A" w:rsidRDefault="00226CF5" w:rsidP="002863EA">
            <w:pPr>
              <w:pStyle w:val="Apara"/>
              <w:spacing w:before="0" w:after="0"/>
              <w:ind w:left="0" w:firstLine="0"/>
              <w:jc w:val="left"/>
              <w:rPr>
                <w:rFonts w:asciiTheme="minorHAnsi" w:hAnsiTheme="minorHAnsi"/>
                <w:sz w:val="22"/>
                <w:szCs w:val="22"/>
              </w:rPr>
            </w:pPr>
          </w:p>
          <w:p w:rsidR="00226CF5" w:rsidRPr="0075798A" w:rsidRDefault="00226CF5" w:rsidP="002863EA">
            <w:pPr>
              <w:pStyle w:val="Apara"/>
              <w:spacing w:before="0" w:after="0"/>
              <w:ind w:left="0" w:firstLine="0"/>
              <w:jc w:val="left"/>
              <w:rPr>
                <w:rFonts w:asciiTheme="minorHAnsi" w:hAnsiTheme="minorHAnsi"/>
                <w:sz w:val="22"/>
                <w:szCs w:val="22"/>
              </w:rPr>
            </w:pPr>
          </w:p>
          <w:p w:rsidR="00226CF5" w:rsidRPr="0075798A" w:rsidRDefault="00226CF5" w:rsidP="002863EA">
            <w:pPr>
              <w:pStyle w:val="Apara"/>
              <w:spacing w:before="0" w:after="0"/>
              <w:ind w:left="0" w:firstLine="0"/>
              <w:jc w:val="left"/>
              <w:rPr>
                <w:rFonts w:asciiTheme="minorHAnsi" w:hAnsiTheme="minorHAnsi"/>
                <w:sz w:val="22"/>
                <w:szCs w:val="22"/>
              </w:rPr>
            </w:pPr>
          </w:p>
          <w:p w:rsidR="00226CF5" w:rsidRPr="0075798A" w:rsidRDefault="00226CF5" w:rsidP="002863EA">
            <w:pPr>
              <w:pStyle w:val="Apara"/>
              <w:spacing w:before="0" w:after="0"/>
              <w:ind w:left="0" w:firstLine="0"/>
              <w:jc w:val="left"/>
              <w:rPr>
                <w:rFonts w:asciiTheme="minorHAnsi" w:hAnsiTheme="minorHAnsi"/>
                <w:sz w:val="22"/>
                <w:szCs w:val="22"/>
              </w:rPr>
            </w:pPr>
          </w:p>
          <w:p w:rsidR="00226CF5" w:rsidRPr="0075798A" w:rsidRDefault="00226CF5" w:rsidP="002863EA">
            <w:pPr>
              <w:pStyle w:val="Apara"/>
              <w:spacing w:before="0" w:after="0"/>
              <w:ind w:left="0" w:firstLine="0"/>
              <w:jc w:val="left"/>
              <w:rPr>
                <w:rFonts w:asciiTheme="minorHAnsi" w:hAnsiTheme="minorHAnsi"/>
                <w:sz w:val="22"/>
                <w:szCs w:val="22"/>
              </w:rPr>
            </w:pPr>
          </w:p>
          <w:p w:rsidR="00226CF5" w:rsidRPr="0075798A" w:rsidRDefault="00226CF5" w:rsidP="002863EA">
            <w:pPr>
              <w:pStyle w:val="Apara"/>
              <w:spacing w:before="0" w:after="0"/>
              <w:ind w:left="0" w:firstLine="0"/>
              <w:jc w:val="left"/>
              <w:rPr>
                <w:rFonts w:asciiTheme="minorHAnsi" w:hAnsiTheme="minorHAnsi"/>
                <w:sz w:val="22"/>
                <w:szCs w:val="22"/>
              </w:rPr>
            </w:pPr>
          </w:p>
          <w:p w:rsidR="00226CF5" w:rsidRPr="0075798A" w:rsidRDefault="00226CF5" w:rsidP="002863EA">
            <w:pPr>
              <w:pStyle w:val="Apara"/>
              <w:spacing w:before="0" w:after="0"/>
              <w:ind w:left="0" w:firstLine="0"/>
              <w:jc w:val="left"/>
              <w:rPr>
                <w:rFonts w:asciiTheme="minorHAnsi" w:hAnsiTheme="minorHAnsi"/>
                <w:sz w:val="22"/>
                <w:szCs w:val="22"/>
              </w:rPr>
            </w:pPr>
          </w:p>
          <w:p w:rsidR="00226CF5" w:rsidRPr="0075798A" w:rsidRDefault="00226CF5" w:rsidP="002863EA">
            <w:pPr>
              <w:pStyle w:val="Apara"/>
              <w:spacing w:before="0" w:after="0"/>
              <w:ind w:left="0" w:firstLine="0"/>
              <w:jc w:val="left"/>
              <w:rPr>
                <w:rFonts w:asciiTheme="minorHAnsi" w:hAnsiTheme="minorHAnsi"/>
                <w:sz w:val="22"/>
                <w:szCs w:val="22"/>
              </w:rPr>
            </w:pPr>
          </w:p>
          <w:p w:rsidR="00226CF5" w:rsidRPr="0075798A" w:rsidRDefault="00226CF5" w:rsidP="002863EA">
            <w:pPr>
              <w:pStyle w:val="Apara"/>
              <w:spacing w:before="0" w:after="0"/>
              <w:ind w:left="0" w:firstLine="0"/>
              <w:jc w:val="left"/>
              <w:rPr>
                <w:rFonts w:asciiTheme="minorHAnsi" w:hAnsiTheme="minorHAnsi"/>
                <w:sz w:val="22"/>
                <w:szCs w:val="22"/>
              </w:rPr>
            </w:pPr>
          </w:p>
          <w:p w:rsidR="00226CF5" w:rsidRPr="0075798A" w:rsidRDefault="00226CF5" w:rsidP="002863EA">
            <w:pPr>
              <w:pStyle w:val="Apara"/>
              <w:spacing w:before="0" w:after="0"/>
              <w:ind w:left="0" w:firstLine="0"/>
              <w:jc w:val="left"/>
              <w:rPr>
                <w:rFonts w:asciiTheme="minorHAnsi" w:hAnsiTheme="minorHAnsi"/>
                <w:sz w:val="22"/>
                <w:szCs w:val="22"/>
              </w:rPr>
            </w:pPr>
          </w:p>
          <w:p w:rsidR="00226CF5" w:rsidRPr="0075798A" w:rsidRDefault="00226CF5" w:rsidP="002863EA">
            <w:pPr>
              <w:pStyle w:val="Apara"/>
              <w:spacing w:before="0" w:after="0"/>
              <w:ind w:left="0" w:firstLine="0"/>
              <w:jc w:val="left"/>
              <w:rPr>
                <w:rFonts w:asciiTheme="minorHAnsi" w:hAnsiTheme="minorHAnsi"/>
                <w:sz w:val="22"/>
                <w:szCs w:val="22"/>
              </w:rPr>
            </w:pPr>
          </w:p>
          <w:p w:rsidR="00226CF5" w:rsidRPr="0075798A" w:rsidRDefault="00226CF5" w:rsidP="002863EA">
            <w:pPr>
              <w:pStyle w:val="Apara"/>
              <w:spacing w:before="0" w:after="0"/>
              <w:ind w:left="0" w:firstLine="0"/>
              <w:jc w:val="left"/>
              <w:rPr>
                <w:rFonts w:asciiTheme="minorHAnsi" w:hAnsiTheme="minorHAnsi"/>
                <w:sz w:val="22"/>
                <w:szCs w:val="22"/>
              </w:rPr>
            </w:pPr>
          </w:p>
          <w:p w:rsidR="00226CF5" w:rsidRPr="0075798A" w:rsidRDefault="00226CF5" w:rsidP="002863EA">
            <w:pPr>
              <w:pStyle w:val="Apara"/>
              <w:spacing w:before="0" w:after="0"/>
              <w:ind w:left="0" w:firstLine="0"/>
              <w:jc w:val="left"/>
              <w:rPr>
                <w:rFonts w:asciiTheme="minorHAnsi" w:hAnsiTheme="minorHAnsi"/>
                <w:sz w:val="22"/>
                <w:szCs w:val="22"/>
              </w:rPr>
            </w:pPr>
          </w:p>
          <w:p w:rsidR="00226CF5" w:rsidRPr="0075798A" w:rsidRDefault="00226CF5" w:rsidP="002863EA">
            <w:pPr>
              <w:pStyle w:val="Apara"/>
              <w:spacing w:before="0" w:after="0"/>
              <w:ind w:left="0" w:firstLine="0"/>
              <w:jc w:val="left"/>
              <w:rPr>
                <w:rFonts w:asciiTheme="minorHAnsi" w:hAnsiTheme="minorHAnsi"/>
                <w:sz w:val="22"/>
                <w:szCs w:val="22"/>
              </w:rPr>
            </w:pPr>
          </w:p>
          <w:p w:rsidR="00226CF5" w:rsidRPr="0075798A" w:rsidRDefault="00226CF5" w:rsidP="002863EA">
            <w:pPr>
              <w:pStyle w:val="Apara"/>
              <w:spacing w:before="0" w:after="0"/>
              <w:ind w:left="0" w:firstLine="0"/>
              <w:jc w:val="left"/>
              <w:rPr>
                <w:rFonts w:asciiTheme="minorHAnsi" w:hAnsiTheme="minorHAnsi"/>
                <w:sz w:val="22"/>
                <w:szCs w:val="22"/>
              </w:rPr>
            </w:pPr>
          </w:p>
          <w:p w:rsidR="00226CF5" w:rsidRPr="0075798A" w:rsidRDefault="00226CF5" w:rsidP="002863EA">
            <w:pPr>
              <w:pStyle w:val="Apara"/>
              <w:spacing w:before="0" w:after="0"/>
              <w:ind w:left="0" w:firstLine="0"/>
              <w:jc w:val="left"/>
              <w:rPr>
                <w:rFonts w:asciiTheme="minorHAnsi" w:hAnsiTheme="minorHAnsi"/>
                <w:sz w:val="22"/>
                <w:szCs w:val="22"/>
              </w:rPr>
            </w:pPr>
          </w:p>
          <w:p w:rsidR="00226CF5" w:rsidRPr="0075798A" w:rsidRDefault="00226CF5" w:rsidP="002863EA">
            <w:pPr>
              <w:pStyle w:val="Apara"/>
              <w:spacing w:before="0" w:after="0"/>
              <w:ind w:left="0" w:firstLine="0"/>
              <w:jc w:val="left"/>
              <w:rPr>
                <w:rFonts w:asciiTheme="minorHAnsi" w:hAnsiTheme="minorHAnsi"/>
                <w:sz w:val="22"/>
                <w:szCs w:val="22"/>
              </w:rPr>
            </w:pPr>
          </w:p>
          <w:p w:rsidR="00226CF5" w:rsidRPr="0075798A" w:rsidRDefault="00226CF5" w:rsidP="002863EA">
            <w:pPr>
              <w:pStyle w:val="Apara"/>
              <w:spacing w:before="0" w:after="0"/>
              <w:ind w:left="0" w:firstLine="0"/>
              <w:jc w:val="left"/>
              <w:rPr>
                <w:rFonts w:asciiTheme="minorHAnsi" w:hAnsiTheme="minorHAnsi"/>
                <w:sz w:val="22"/>
                <w:szCs w:val="22"/>
              </w:rPr>
            </w:pPr>
          </w:p>
          <w:p w:rsidR="00226CF5" w:rsidRPr="0075798A" w:rsidRDefault="00226CF5" w:rsidP="002863EA">
            <w:pPr>
              <w:pStyle w:val="Apara"/>
              <w:spacing w:before="0" w:after="0"/>
              <w:ind w:left="0" w:firstLine="0"/>
              <w:jc w:val="left"/>
              <w:rPr>
                <w:rFonts w:asciiTheme="minorHAnsi" w:hAnsiTheme="minorHAnsi"/>
                <w:sz w:val="22"/>
                <w:szCs w:val="22"/>
              </w:rPr>
            </w:pPr>
          </w:p>
          <w:p w:rsidR="00226CF5" w:rsidRPr="0075798A" w:rsidRDefault="00226CF5" w:rsidP="002863EA">
            <w:pPr>
              <w:pStyle w:val="Apara"/>
              <w:spacing w:before="0" w:after="0"/>
              <w:ind w:left="0" w:firstLine="0"/>
              <w:jc w:val="left"/>
              <w:rPr>
                <w:rFonts w:asciiTheme="minorHAnsi" w:hAnsiTheme="minorHAnsi"/>
                <w:sz w:val="22"/>
                <w:szCs w:val="22"/>
              </w:rPr>
            </w:pPr>
          </w:p>
          <w:p w:rsidR="00226CF5" w:rsidRPr="0075798A" w:rsidRDefault="00226CF5" w:rsidP="002863EA">
            <w:pPr>
              <w:pStyle w:val="Apara"/>
              <w:spacing w:before="0" w:after="0"/>
              <w:ind w:left="0" w:firstLine="0"/>
              <w:jc w:val="left"/>
              <w:rPr>
                <w:rFonts w:asciiTheme="minorHAnsi" w:hAnsiTheme="minorHAnsi"/>
                <w:sz w:val="22"/>
                <w:szCs w:val="22"/>
              </w:rPr>
            </w:pPr>
          </w:p>
          <w:p w:rsidR="00226CF5" w:rsidRPr="0075798A" w:rsidRDefault="00226CF5" w:rsidP="002863EA">
            <w:pPr>
              <w:pStyle w:val="Apara"/>
              <w:spacing w:before="0" w:after="0"/>
              <w:ind w:left="0" w:firstLine="0"/>
              <w:jc w:val="left"/>
              <w:rPr>
                <w:rFonts w:asciiTheme="minorHAnsi" w:hAnsiTheme="minorHAnsi"/>
                <w:sz w:val="22"/>
                <w:szCs w:val="22"/>
              </w:rPr>
            </w:pPr>
          </w:p>
          <w:p w:rsidR="00226CF5" w:rsidRPr="0075798A" w:rsidRDefault="00226CF5" w:rsidP="002863EA">
            <w:pPr>
              <w:pStyle w:val="Apara"/>
              <w:spacing w:before="0" w:after="0"/>
              <w:ind w:left="0" w:firstLine="0"/>
              <w:jc w:val="left"/>
              <w:rPr>
                <w:rFonts w:asciiTheme="minorHAnsi" w:hAnsiTheme="minorHAnsi"/>
                <w:sz w:val="22"/>
                <w:szCs w:val="22"/>
              </w:rPr>
            </w:pPr>
          </w:p>
          <w:p w:rsidR="00226CF5" w:rsidRPr="0075798A" w:rsidRDefault="00226CF5" w:rsidP="002863EA">
            <w:pPr>
              <w:pStyle w:val="Apara"/>
              <w:spacing w:before="0" w:after="0"/>
              <w:ind w:left="0" w:firstLine="0"/>
              <w:jc w:val="left"/>
              <w:rPr>
                <w:rFonts w:asciiTheme="minorHAnsi" w:hAnsiTheme="minorHAnsi"/>
                <w:sz w:val="22"/>
                <w:szCs w:val="22"/>
              </w:rPr>
            </w:pPr>
          </w:p>
          <w:p w:rsidR="00226CF5" w:rsidRPr="0075798A" w:rsidRDefault="00226CF5" w:rsidP="002863EA">
            <w:pPr>
              <w:pStyle w:val="Apara"/>
              <w:spacing w:before="0" w:after="0"/>
              <w:ind w:left="0" w:firstLine="0"/>
              <w:jc w:val="left"/>
              <w:rPr>
                <w:rFonts w:asciiTheme="minorHAnsi" w:hAnsiTheme="minorHAnsi"/>
                <w:sz w:val="22"/>
                <w:szCs w:val="22"/>
              </w:rPr>
            </w:pPr>
          </w:p>
          <w:p w:rsidR="00226CF5" w:rsidRPr="0075798A" w:rsidRDefault="00226CF5" w:rsidP="002863EA">
            <w:pPr>
              <w:pStyle w:val="Apara"/>
              <w:spacing w:before="0" w:after="0"/>
              <w:ind w:left="0" w:firstLine="0"/>
              <w:jc w:val="left"/>
              <w:rPr>
                <w:rFonts w:asciiTheme="minorHAnsi" w:hAnsiTheme="minorHAnsi"/>
                <w:sz w:val="22"/>
                <w:szCs w:val="22"/>
              </w:rPr>
            </w:pPr>
          </w:p>
          <w:p w:rsidR="00226CF5" w:rsidRPr="0075798A" w:rsidRDefault="00226CF5" w:rsidP="002863EA">
            <w:pPr>
              <w:pStyle w:val="Apara"/>
              <w:spacing w:before="0" w:after="0"/>
              <w:ind w:left="0" w:firstLine="0"/>
              <w:jc w:val="left"/>
              <w:rPr>
                <w:rFonts w:asciiTheme="minorHAnsi" w:hAnsiTheme="minorHAnsi"/>
                <w:sz w:val="22"/>
                <w:szCs w:val="22"/>
              </w:rPr>
            </w:pPr>
          </w:p>
          <w:p w:rsidR="00226CF5" w:rsidRPr="0075798A" w:rsidRDefault="00226CF5" w:rsidP="002863EA">
            <w:pPr>
              <w:pStyle w:val="Apara"/>
              <w:spacing w:before="0" w:after="0"/>
              <w:ind w:left="0" w:firstLine="0"/>
              <w:jc w:val="left"/>
              <w:rPr>
                <w:rFonts w:asciiTheme="minorHAnsi" w:hAnsiTheme="minorHAnsi"/>
                <w:sz w:val="22"/>
                <w:szCs w:val="22"/>
              </w:rPr>
            </w:pPr>
          </w:p>
          <w:p w:rsidR="00226CF5" w:rsidRPr="0075798A" w:rsidRDefault="00226CF5" w:rsidP="002863EA">
            <w:pPr>
              <w:pStyle w:val="Apara"/>
              <w:spacing w:before="0" w:after="0"/>
              <w:ind w:left="0" w:firstLine="0"/>
              <w:jc w:val="left"/>
              <w:rPr>
                <w:rFonts w:asciiTheme="minorHAnsi" w:hAnsiTheme="minorHAnsi"/>
                <w:sz w:val="22"/>
                <w:szCs w:val="22"/>
              </w:rPr>
            </w:pPr>
          </w:p>
          <w:p w:rsidR="00226CF5" w:rsidRPr="0075798A" w:rsidRDefault="00226CF5" w:rsidP="002863EA">
            <w:pPr>
              <w:pStyle w:val="Apara"/>
              <w:spacing w:before="0" w:after="0"/>
              <w:ind w:left="0" w:firstLine="0"/>
              <w:jc w:val="left"/>
              <w:rPr>
                <w:rFonts w:asciiTheme="minorHAnsi" w:hAnsiTheme="minorHAnsi"/>
                <w:sz w:val="22"/>
                <w:szCs w:val="22"/>
              </w:rPr>
            </w:pPr>
          </w:p>
          <w:p w:rsidR="00226CF5" w:rsidRPr="0075798A" w:rsidRDefault="00226CF5" w:rsidP="002863EA">
            <w:pPr>
              <w:pStyle w:val="Apara"/>
              <w:spacing w:before="0" w:after="0"/>
              <w:ind w:left="0" w:firstLine="0"/>
              <w:jc w:val="left"/>
              <w:rPr>
                <w:rFonts w:asciiTheme="minorHAnsi" w:hAnsiTheme="minorHAnsi"/>
                <w:sz w:val="22"/>
                <w:szCs w:val="22"/>
              </w:rPr>
            </w:pPr>
          </w:p>
          <w:p w:rsidR="00226CF5" w:rsidRPr="0075798A" w:rsidRDefault="00226CF5" w:rsidP="002863EA">
            <w:pPr>
              <w:pStyle w:val="Apara"/>
              <w:spacing w:before="0" w:after="0"/>
              <w:ind w:left="0" w:firstLine="0"/>
              <w:jc w:val="left"/>
              <w:rPr>
                <w:rFonts w:asciiTheme="minorHAnsi" w:hAnsiTheme="minorHAnsi"/>
                <w:sz w:val="22"/>
                <w:szCs w:val="22"/>
              </w:rPr>
            </w:pPr>
          </w:p>
          <w:p w:rsidR="00226CF5" w:rsidRPr="0075798A" w:rsidRDefault="00226CF5" w:rsidP="002863EA">
            <w:pPr>
              <w:pStyle w:val="Apara"/>
              <w:spacing w:before="0" w:after="0"/>
              <w:ind w:left="0" w:firstLine="0"/>
              <w:jc w:val="left"/>
              <w:rPr>
                <w:rFonts w:asciiTheme="minorHAnsi" w:hAnsiTheme="minorHAnsi"/>
                <w:sz w:val="22"/>
                <w:szCs w:val="22"/>
              </w:rPr>
            </w:pPr>
          </w:p>
          <w:p w:rsidR="00226CF5" w:rsidRPr="0075798A" w:rsidRDefault="00226CF5" w:rsidP="002863EA">
            <w:pPr>
              <w:pStyle w:val="Apara"/>
              <w:spacing w:before="0" w:after="0"/>
              <w:ind w:left="0" w:firstLine="0"/>
              <w:jc w:val="left"/>
              <w:rPr>
                <w:rFonts w:asciiTheme="minorHAnsi" w:hAnsiTheme="minorHAnsi"/>
                <w:sz w:val="22"/>
                <w:szCs w:val="22"/>
              </w:rPr>
            </w:pPr>
          </w:p>
          <w:p w:rsidR="00226CF5" w:rsidRPr="0075798A" w:rsidRDefault="00226CF5" w:rsidP="002863EA">
            <w:pPr>
              <w:pStyle w:val="Apara"/>
              <w:spacing w:before="0" w:after="0"/>
              <w:ind w:left="0" w:firstLine="0"/>
              <w:jc w:val="left"/>
              <w:rPr>
                <w:rFonts w:asciiTheme="minorHAnsi" w:hAnsiTheme="minorHAnsi"/>
                <w:sz w:val="22"/>
                <w:szCs w:val="22"/>
              </w:rPr>
            </w:pPr>
          </w:p>
          <w:p w:rsidR="00226CF5" w:rsidRPr="0075798A" w:rsidRDefault="00226CF5" w:rsidP="002863EA">
            <w:pPr>
              <w:pStyle w:val="Apara"/>
              <w:spacing w:before="0" w:after="0"/>
              <w:ind w:left="0" w:firstLine="0"/>
              <w:jc w:val="left"/>
              <w:rPr>
                <w:rFonts w:asciiTheme="minorHAnsi" w:hAnsiTheme="minorHAnsi"/>
                <w:sz w:val="22"/>
                <w:szCs w:val="22"/>
              </w:rPr>
            </w:pPr>
          </w:p>
          <w:p w:rsidR="00226CF5" w:rsidRPr="0075798A" w:rsidRDefault="00226CF5" w:rsidP="002863EA">
            <w:pPr>
              <w:pStyle w:val="Apara"/>
              <w:spacing w:before="0" w:after="0"/>
              <w:ind w:left="0" w:firstLine="0"/>
              <w:jc w:val="left"/>
              <w:rPr>
                <w:rFonts w:asciiTheme="minorHAnsi" w:hAnsiTheme="minorHAnsi"/>
                <w:sz w:val="22"/>
                <w:szCs w:val="22"/>
              </w:rPr>
            </w:pPr>
          </w:p>
          <w:p w:rsidR="00226CF5" w:rsidRPr="0075798A" w:rsidRDefault="00226CF5" w:rsidP="002863EA">
            <w:pPr>
              <w:pStyle w:val="Apara"/>
              <w:spacing w:before="0" w:after="0"/>
              <w:ind w:left="0" w:firstLine="0"/>
              <w:jc w:val="left"/>
              <w:rPr>
                <w:rFonts w:asciiTheme="minorHAnsi" w:hAnsiTheme="minorHAnsi"/>
                <w:sz w:val="22"/>
                <w:szCs w:val="22"/>
              </w:rPr>
            </w:pPr>
          </w:p>
          <w:p w:rsidR="00226CF5" w:rsidRPr="0075798A" w:rsidRDefault="00226CF5" w:rsidP="002863EA">
            <w:pPr>
              <w:pStyle w:val="Apara"/>
              <w:spacing w:before="0" w:after="0"/>
              <w:ind w:left="0" w:firstLine="0"/>
              <w:jc w:val="left"/>
              <w:rPr>
                <w:rFonts w:asciiTheme="minorHAnsi" w:hAnsiTheme="minorHAnsi"/>
                <w:sz w:val="22"/>
                <w:szCs w:val="22"/>
              </w:rPr>
            </w:pPr>
          </w:p>
          <w:p w:rsidR="00226CF5" w:rsidRPr="0075798A" w:rsidRDefault="00226CF5" w:rsidP="002863EA">
            <w:pPr>
              <w:pStyle w:val="Apara"/>
              <w:spacing w:before="0" w:after="0"/>
              <w:ind w:left="0" w:firstLine="0"/>
              <w:jc w:val="left"/>
              <w:rPr>
                <w:rFonts w:asciiTheme="minorHAnsi" w:hAnsiTheme="minorHAnsi"/>
                <w:sz w:val="22"/>
                <w:szCs w:val="22"/>
              </w:rPr>
            </w:pPr>
          </w:p>
          <w:p w:rsidR="00226CF5" w:rsidRPr="0075798A" w:rsidRDefault="00226CF5" w:rsidP="002863EA">
            <w:pPr>
              <w:pStyle w:val="Apara"/>
              <w:spacing w:before="0" w:after="0"/>
              <w:ind w:left="0" w:firstLine="0"/>
              <w:jc w:val="left"/>
              <w:rPr>
                <w:rFonts w:asciiTheme="minorHAnsi" w:hAnsiTheme="minorHAnsi"/>
                <w:sz w:val="22"/>
                <w:szCs w:val="22"/>
              </w:rPr>
            </w:pPr>
          </w:p>
          <w:p w:rsidR="00226CF5" w:rsidRPr="0075798A" w:rsidRDefault="00226CF5" w:rsidP="002863EA">
            <w:pPr>
              <w:pStyle w:val="Apara"/>
              <w:spacing w:before="0" w:after="0"/>
              <w:ind w:left="0" w:firstLine="0"/>
              <w:jc w:val="left"/>
              <w:rPr>
                <w:rFonts w:asciiTheme="minorHAnsi" w:hAnsiTheme="minorHAnsi"/>
                <w:sz w:val="22"/>
                <w:szCs w:val="22"/>
              </w:rPr>
            </w:pPr>
          </w:p>
          <w:p w:rsidR="00226CF5" w:rsidRPr="0075798A" w:rsidRDefault="00226CF5" w:rsidP="002863EA">
            <w:pPr>
              <w:pStyle w:val="Apara"/>
              <w:spacing w:before="0" w:after="0"/>
              <w:ind w:left="0" w:firstLine="0"/>
              <w:jc w:val="left"/>
              <w:rPr>
                <w:rFonts w:asciiTheme="minorHAnsi" w:hAnsiTheme="minorHAnsi"/>
                <w:sz w:val="22"/>
                <w:szCs w:val="22"/>
              </w:rPr>
            </w:pPr>
          </w:p>
        </w:tc>
        <w:tc>
          <w:tcPr>
            <w:tcW w:w="7229" w:type="dxa"/>
          </w:tcPr>
          <w:p w:rsidR="00226CF5" w:rsidRDefault="00226CF5" w:rsidP="002863EA">
            <w:pPr>
              <w:pStyle w:val="condition"/>
              <w:numPr>
                <w:ilvl w:val="0"/>
                <w:numId w:val="0"/>
              </w:numPr>
              <w:tabs>
                <w:tab w:val="left" w:pos="-7055"/>
              </w:tabs>
              <w:rPr>
                <w:rFonts w:asciiTheme="minorHAnsi" w:hAnsiTheme="minorHAnsi"/>
                <w:b/>
                <w:sz w:val="22"/>
                <w:szCs w:val="22"/>
                <w:u w:val="single"/>
              </w:rPr>
            </w:pPr>
            <w:r w:rsidRPr="0075798A">
              <w:rPr>
                <w:rFonts w:asciiTheme="minorHAnsi" w:hAnsiTheme="minorHAnsi"/>
                <w:b/>
                <w:sz w:val="22"/>
                <w:szCs w:val="22"/>
                <w:u w:val="single"/>
              </w:rPr>
              <w:lastRenderedPageBreak/>
              <w:t>Method 1</w:t>
            </w:r>
          </w:p>
          <w:p w:rsidR="00226CF5" w:rsidRPr="006C0C78" w:rsidRDefault="00226CF5" w:rsidP="002863EA">
            <w:pPr>
              <w:pStyle w:val="condition"/>
              <w:numPr>
                <w:ilvl w:val="0"/>
                <w:numId w:val="0"/>
              </w:numPr>
              <w:tabs>
                <w:tab w:val="left" w:pos="-7055"/>
              </w:tabs>
              <w:rPr>
                <w:rFonts w:asciiTheme="minorHAnsi" w:hAnsiTheme="minorHAnsi"/>
                <w:b/>
                <w:sz w:val="22"/>
                <w:szCs w:val="22"/>
              </w:rPr>
            </w:pPr>
            <w:r w:rsidRPr="006C0C78">
              <w:rPr>
                <w:rFonts w:asciiTheme="minorHAnsi" w:hAnsiTheme="minorHAnsi"/>
                <w:b/>
                <w:sz w:val="22"/>
                <w:szCs w:val="22"/>
              </w:rPr>
              <w:t>Educational Qualification</w:t>
            </w:r>
          </w:p>
          <w:p w:rsidR="00226CF5" w:rsidRPr="0075798A" w:rsidRDefault="00226CF5" w:rsidP="002863EA">
            <w:pPr>
              <w:pStyle w:val="condition"/>
              <w:numPr>
                <w:ilvl w:val="0"/>
                <w:numId w:val="0"/>
              </w:numPr>
              <w:tabs>
                <w:tab w:val="left" w:pos="-7055"/>
              </w:tabs>
              <w:rPr>
                <w:rFonts w:asciiTheme="minorHAnsi" w:hAnsiTheme="minorHAnsi"/>
                <w:sz w:val="22"/>
                <w:szCs w:val="22"/>
              </w:rPr>
            </w:pPr>
            <w:r w:rsidRPr="006C0C78">
              <w:rPr>
                <w:rFonts w:asciiTheme="minorHAnsi" w:hAnsiTheme="minorHAnsi"/>
                <w:sz w:val="22"/>
                <w:szCs w:val="22"/>
              </w:rPr>
              <w:t xml:space="preserve">The applicant </w:t>
            </w:r>
            <w:r>
              <w:rPr>
                <w:rFonts w:asciiTheme="minorHAnsi" w:hAnsiTheme="minorHAnsi"/>
                <w:sz w:val="22"/>
                <w:szCs w:val="22"/>
              </w:rPr>
              <w:t xml:space="preserve">holds </w:t>
            </w:r>
            <w:r w:rsidRPr="0075798A">
              <w:rPr>
                <w:rFonts w:asciiTheme="minorHAnsi" w:hAnsiTheme="minorHAnsi"/>
                <w:sz w:val="22"/>
                <w:szCs w:val="22"/>
              </w:rPr>
              <w:t xml:space="preserve">a </w:t>
            </w:r>
            <w:r w:rsidRPr="006C0C78">
              <w:rPr>
                <w:rFonts w:asciiTheme="minorHAnsi" w:hAnsiTheme="minorHAnsi"/>
                <w:sz w:val="22"/>
                <w:szCs w:val="22"/>
              </w:rPr>
              <w:t xml:space="preserve">Certificate III in Refrigeration and Air Conditioning </w:t>
            </w:r>
            <w:r w:rsidRPr="0075798A">
              <w:rPr>
                <w:rFonts w:asciiTheme="minorHAnsi" w:hAnsiTheme="minorHAnsi"/>
                <w:sz w:val="22"/>
                <w:szCs w:val="22"/>
              </w:rPr>
              <w:t xml:space="preserve">with a course number of UEE32211, UEE31307 or UEE31306 as described on the national training register issued </w:t>
            </w:r>
            <w:r>
              <w:rPr>
                <w:rFonts w:asciiTheme="minorHAnsi" w:hAnsiTheme="minorHAnsi"/>
                <w:sz w:val="22"/>
                <w:szCs w:val="22"/>
              </w:rPr>
              <w:t xml:space="preserve">no greater than five years </w:t>
            </w:r>
            <w:r w:rsidRPr="0075798A">
              <w:rPr>
                <w:rFonts w:asciiTheme="minorHAnsi" w:hAnsiTheme="minorHAnsi"/>
                <w:sz w:val="22"/>
                <w:szCs w:val="22"/>
              </w:rPr>
              <w:t xml:space="preserve">prior to </w:t>
            </w:r>
            <w:r>
              <w:rPr>
                <w:rFonts w:asciiTheme="minorHAnsi" w:hAnsiTheme="minorHAnsi"/>
                <w:sz w:val="22"/>
                <w:szCs w:val="22"/>
              </w:rPr>
              <w:t xml:space="preserve">the date of </w:t>
            </w:r>
            <w:r w:rsidRPr="0075798A">
              <w:rPr>
                <w:rFonts w:asciiTheme="minorHAnsi" w:hAnsiTheme="minorHAnsi"/>
                <w:sz w:val="22"/>
                <w:szCs w:val="22"/>
              </w:rPr>
              <w:t>application.</w:t>
            </w:r>
          </w:p>
          <w:p w:rsidR="00226CF5" w:rsidRDefault="00226CF5" w:rsidP="002863EA">
            <w:pPr>
              <w:pStyle w:val="ListParagraph"/>
              <w:spacing w:after="0" w:line="240" w:lineRule="auto"/>
              <w:rPr>
                <w:rFonts w:asciiTheme="minorHAnsi" w:hAnsiTheme="minorHAnsi"/>
              </w:rPr>
            </w:pPr>
          </w:p>
          <w:p w:rsidR="00226CF5" w:rsidRPr="0075798A" w:rsidRDefault="00226CF5" w:rsidP="002863EA">
            <w:pPr>
              <w:pStyle w:val="ListParagraph"/>
              <w:spacing w:after="0" w:line="240" w:lineRule="auto"/>
              <w:rPr>
                <w:rFonts w:asciiTheme="minorHAnsi" w:hAnsiTheme="minorHAnsi"/>
              </w:rPr>
            </w:pPr>
          </w:p>
          <w:p w:rsidR="00226CF5" w:rsidRDefault="00226CF5" w:rsidP="002863EA">
            <w:pPr>
              <w:pStyle w:val="condition"/>
              <w:numPr>
                <w:ilvl w:val="0"/>
                <w:numId w:val="0"/>
              </w:numPr>
              <w:tabs>
                <w:tab w:val="left" w:pos="-7055"/>
              </w:tabs>
              <w:rPr>
                <w:rFonts w:asciiTheme="minorHAnsi" w:hAnsiTheme="minorHAnsi"/>
                <w:b/>
                <w:sz w:val="22"/>
                <w:szCs w:val="22"/>
                <w:u w:val="single"/>
              </w:rPr>
            </w:pPr>
            <w:r w:rsidRPr="0075798A">
              <w:rPr>
                <w:rFonts w:asciiTheme="minorHAnsi" w:hAnsiTheme="minorHAnsi"/>
                <w:b/>
                <w:sz w:val="22"/>
                <w:szCs w:val="22"/>
                <w:u w:val="single"/>
              </w:rPr>
              <w:t>Method 2</w:t>
            </w:r>
          </w:p>
          <w:p w:rsidR="00226CF5" w:rsidRPr="00BE085C" w:rsidRDefault="00226CF5" w:rsidP="002863EA">
            <w:pPr>
              <w:pStyle w:val="condition"/>
              <w:numPr>
                <w:ilvl w:val="0"/>
                <w:numId w:val="0"/>
              </w:numPr>
              <w:tabs>
                <w:tab w:val="left" w:pos="-7055"/>
              </w:tabs>
              <w:rPr>
                <w:rFonts w:asciiTheme="minorHAnsi" w:hAnsiTheme="minorHAnsi"/>
                <w:b/>
                <w:sz w:val="22"/>
                <w:szCs w:val="22"/>
              </w:rPr>
            </w:pPr>
            <w:r w:rsidRPr="00BE085C">
              <w:rPr>
                <w:rFonts w:asciiTheme="minorHAnsi" w:hAnsiTheme="minorHAnsi"/>
                <w:b/>
                <w:sz w:val="22"/>
                <w:szCs w:val="22"/>
              </w:rPr>
              <w:t>Educational Qualification(s)</w:t>
            </w:r>
          </w:p>
          <w:p w:rsidR="00226CF5" w:rsidRPr="00117311" w:rsidRDefault="00226CF5" w:rsidP="00117311">
            <w:pPr>
              <w:pStyle w:val="condition"/>
              <w:numPr>
                <w:ilvl w:val="0"/>
                <w:numId w:val="0"/>
              </w:numPr>
              <w:tabs>
                <w:tab w:val="left" w:pos="-7055"/>
              </w:tabs>
              <w:rPr>
                <w:rFonts w:asciiTheme="minorHAnsi" w:hAnsiTheme="minorHAnsi"/>
                <w:sz w:val="22"/>
                <w:szCs w:val="22"/>
              </w:rPr>
            </w:pPr>
            <w:r>
              <w:rPr>
                <w:rFonts w:asciiTheme="minorHAnsi" w:hAnsiTheme="minorHAnsi"/>
                <w:sz w:val="22"/>
                <w:szCs w:val="22"/>
              </w:rPr>
              <w:t>The applicant</w:t>
            </w:r>
            <w:r w:rsidRPr="00F3684D">
              <w:t>—</w:t>
            </w:r>
          </w:p>
          <w:p w:rsidR="00226CF5" w:rsidRDefault="00226CF5" w:rsidP="00226CF5">
            <w:pPr>
              <w:pStyle w:val="condition"/>
              <w:numPr>
                <w:ilvl w:val="0"/>
                <w:numId w:val="73"/>
              </w:numPr>
              <w:tabs>
                <w:tab w:val="left" w:pos="-7055"/>
              </w:tabs>
              <w:rPr>
                <w:rFonts w:asciiTheme="minorHAnsi" w:hAnsiTheme="minorHAnsi"/>
                <w:sz w:val="22"/>
                <w:szCs w:val="22"/>
              </w:rPr>
            </w:pPr>
            <w:r>
              <w:rPr>
                <w:rFonts w:asciiTheme="minorHAnsi" w:hAnsiTheme="minorHAnsi"/>
                <w:sz w:val="22"/>
                <w:szCs w:val="22"/>
              </w:rPr>
              <w:t>holds a</w:t>
            </w:r>
            <w:r w:rsidRPr="006C0C78">
              <w:rPr>
                <w:rFonts w:asciiTheme="minorHAnsi" w:hAnsiTheme="minorHAnsi"/>
                <w:sz w:val="22"/>
                <w:szCs w:val="22"/>
              </w:rPr>
              <w:t xml:space="preserve"> Certificate III in Air-conditioning and Refrigeration (UTE30999) or a trade qualification in refrigeration and/or air conditioning issued </w:t>
            </w:r>
            <w:r>
              <w:rPr>
                <w:rFonts w:asciiTheme="minorHAnsi" w:hAnsiTheme="minorHAnsi"/>
                <w:sz w:val="22"/>
                <w:szCs w:val="22"/>
              </w:rPr>
              <w:t xml:space="preserve">no greater than five </w:t>
            </w:r>
            <w:r w:rsidRPr="006C0C78">
              <w:rPr>
                <w:rFonts w:asciiTheme="minorHAnsi" w:hAnsiTheme="minorHAnsi"/>
                <w:sz w:val="22"/>
                <w:szCs w:val="22"/>
              </w:rPr>
              <w:t xml:space="preserve">years prior to </w:t>
            </w:r>
            <w:r>
              <w:rPr>
                <w:rFonts w:asciiTheme="minorHAnsi" w:hAnsiTheme="minorHAnsi"/>
                <w:sz w:val="22"/>
                <w:szCs w:val="22"/>
              </w:rPr>
              <w:t>the date of a</w:t>
            </w:r>
            <w:r w:rsidRPr="006C0C78">
              <w:rPr>
                <w:rFonts w:asciiTheme="minorHAnsi" w:hAnsiTheme="minorHAnsi"/>
                <w:sz w:val="22"/>
                <w:szCs w:val="22"/>
              </w:rPr>
              <w:t>pplication</w:t>
            </w:r>
            <w:r>
              <w:rPr>
                <w:rFonts w:asciiTheme="minorHAnsi" w:hAnsiTheme="minorHAnsi"/>
                <w:sz w:val="22"/>
                <w:szCs w:val="22"/>
              </w:rPr>
              <w:t xml:space="preserve">; </w:t>
            </w:r>
          </w:p>
          <w:p w:rsidR="00226CF5" w:rsidRDefault="00226CF5" w:rsidP="002863EA">
            <w:pPr>
              <w:pStyle w:val="condition"/>
              <w:numPr>
                <w:ilvl w:val="0"/>
                <w:numId w:val="0"/>
              </w:numPr>
              <w:tabs>
                <w:tab w:val="left" w:pos="-7055"/>
              </w:tabs>
              <w:ind w:left="1069"/>
              <w:rPr>
                <w:rFonts w:asciiTheme="minorHAnsi" w:hAnsiTheme="minorHAnsi"/>
                <w:sz w:val="22"/>
                <w:szCs w:val="22"/>
              </w:rPr>
            </w:pPr>
          </w:p>
          <w:p w:rsidR="00226CF5" w:rsidRPr="006C0C78" w:rsidRDefault="00226CF5" w:rsidP="002863EA">
            <w:pPr>
              <w:pStyle w:val="condition"/>
              <w:numPr>
                <w:ilvl w:val="0"/>
                <w:numId w:val="0"/>
              </w:numPr>
              <w:tabs>
                <w:tab w:val="left" w:pos="-7055"/>
              </w:tabs>
              <w:ind w:left="1069"/>
              <w:rPr>
                <w:rFonts w:asciiTheme="minorHAnsi" w:hAnsiTheme="minorHAnsi"/>
                <w:sz w:val="22"/>
                <w:szCs w:val="22"/>
              </w:rPr>
            </w:pPr>
            <w:r>
              <w:rPr>
                <w:rFonts w:asciiTheme="minorHAnsi" w:hAnsiTheme="minorHAnsi"/>
                <w:sz w:val="22"/>
                <w:szCs w:val="22"/>
              </w:rPr>
              <w:t>and</w:t>
            </w:r>
          </w:p>
          <w:p w:rsidR="00226CF5" w:rsidRDefault="00226CF5" w:rsidP="002863EA">
            <w:pPr>
              <w:pStyle w:val="ListParagraph"/>
              <w:spacing w:after="0" w:line="240" w:lineRule="auto"/>
              <w:ind w:left="0"/>
              <w:rPr>
                <w:rFonts w:asciiTheme="minorHAnsi" w:hAnsiTheme="minorHAnsi"/>
              </w:rPr>
            </w:pPr>
          </w:p>
          <w:p w:rsidR="00226CF5" w:rsidRPr="006C0C78" w:rsidRDefault="00226CF5" w:rsidP="00226CF5">
            <w:pPr>
              <w:pStyle w:val="condition"/>
              <w:numPr>
                <w:ilvl w:val="0"/>
                <w:numId w:val="73"/>
              </w:numPr>
              <w:tabs>
                <w:tab w:val="left" w:pos="-7055"/>
              </w:tabs>
              <w:rPr>
                <w:rFonts w:asciiTheme="minorHAnsi" w:hAnsiTheme="minorHAnsi"/>
                <w:sz w:val="22"/>
                <w:szCs w:val="22"/>
              </w:rPr>
            </w:pPr>
            <w:r>
              <w:rPr>
                <w:rFonts w:asciiTheme="minorHAnsi" w:hAnsiTheme="minorHAnsi"/>
                <w:sz w:val="22"/>
                <w:szCs w:val="22"/>
              </w:rPr>
              <w:t xml:space="preserve">obtained </w:t>
            </w:r>
            <w:r w:rsidRPr="006C0C78">
              <w:rPr>
                <w:rFonts w:asciiTheme="minorHAnsi" w:hAnsiTheme="minorHAnsi"/>
                <w:sz w:val="22"/>
                <w:szCs w:val="22"/>
              </w:rPr>
              <w:t xml:space="preserve">one of the following units of competency in disconnect/reconnect within five years prior to </w:t>
            </w:r>
            <w:r>
              <w:rPr>
                <w:rFonts w:asciiTheme="minorHAnsi" w:hAnsiTheme="minorHAnsi"/>
                <w:sz w:val="22"/>
                <w:szCs w:val="22"/>
              </w:rPr>
              <w:t xml:space="preserve">the date of </w:t>
            </w:r>
            <w:r w:rsidRPr="006C0C78">
              <w:rPr>
                <w:rFonts w:asciiTheme="minorHAnsi" w:hAnsiTheme="minorHAnsi"/>
                <w:sz w:val="22"/>
                <w:szCs w:val="22"/>
              </w:rPr>
              <w:t>application:</w:t>
            </w:r>
          </w:p>
          <w:p w:rsidR="00226CF5" w:rsidRPr="00514DB4" w:rsidRDefault="00226CF5" w:rsidP="00226CF5">
            <w:pPr>
              <w:pStyle w:val="condition"/>
              <w:numPr>
                <w:ilvl w:val="0"/>
                <w:numId w:val="21"/>
              </w:numPr>
              <w:tabs>
                <w:tab w:val="left" w:pos="-7055"/>
              </w:tabs>
              <w:ind w:left="2018"/>
              <w:rPr>
                <w:rFonts w:asciiTheme="minorHAnsi" w:hAnsiTheme="minorHAnsi"/>
                <w:sz w:val="22"/>
                <w:szCs w:val="22"/>
              </w:rPr>
            </w:pPr>
            <w:r w:rsidRPr="00514DB4">
              <w:rPr>
                <w:rFonts w:asciiTheme="minorHAnsi" w:hAnsiTheme="minorHAnsi"/>
                <w:sz w:val="22"/>
                <w:szCs w:val="22"/>
              </w:rPr>
              <w:t>UEENEEP010A Disconnect/reconnect appliances connected to low voltage installation wiring;</w:t>
            </w:r>
          </w:p>
          <w:p w:rsidR="00226CF5" w:rsidRPr="00514DB4" w:rsidRDefault="00226CF5" w:rsidP="00226CF5">
            <w:pPr>
              <w:pStyle w:val="condition"/>
              <w:numPr>
                <w:ilvl w:val="0"/>
                <w:numId w:val="21"/>
              </w:numPr>
              <w:tabs>
                <w:tab w:val="left" w:pos="-7055"/>
              </w:tabs>
              <w:ind w:left="2017" w:hanging="425"/>
              <w:rPr>
                <w:rFonts w:asciiTheme="minorHAnsi" w:hAnsiTheme="minorHAnsi"/>
                <w:sz w:val="22"/>
                <w:szCs w:val="22"/>
              </w:rPr>
            </w:pPr>
            <w:r w:rsidRPr="00514DB4">
              <w:rPr>
                <w:rFonts w:asciiTheme="minorHAnsi" w:hAnsiTheme="minorHAnsi"/>
                <w:sz w:val="22"/>
                <w:szCs w:val="22"/>
              </w:rPr>
              <w:t>UEENEEP012A Disconnect/reconnect composite appliances connected to low voltage installation wiring;</w:t>
            </w:r>
          </w:p>
          <w:p w:rsidR="00226CF5" w:rsidRPr="00514DB4" w:rsidRDefault="00226CF5" w:rsidP="00226CF5">
            <w:pPr>
              <w:pStyle w:val="condition"/>
              <w:numPr>
                <w:ilvl w:val="0"/>
                <w:numId w:val="21"/>
              </w:numPr>
              <w:tabs>
                <w:tab w:val="left" w:pos="-7055"/>
              </w:tabs>
              <w:ind w:left="2017" w:hanging="425"/>
              <w:rPr>
                <w:rFonts w:asciiTheme="minorHAnsi" w:hAnsiTheme="minorHAnsi"/>
                <w:sz w:val="22"/>
                <w:szCs w:val="22"/>
              </w:rPr>
            </w:pPr>
            <w:r w:rsidRPr="00514DB4">
              <w:rPr>
                <w:rFonts w:asciiTheme="minorHAnsi" w:hAnsiTheme="minorHAnsi"/>
                <w:sz w:val="22"/>
                <w:szCs w:val="22"/>
              </w:rPr>
              <w:t>UEENEEP014A Disconnect/reconnect water heaters connected to low voltage installation wiring;</w:t>
            </w:r>
          </w:p>
          <w:p w:rsidR="00226CF5" w:rsidRPr="00514DB4" w:rsidRDefault="00226CF5" w:rsidP="00226CF5">
            <w:pPr>
              <w:pStyle w:val="condition"/>
              <w:numPr>
                <w:ilvl w:val="0"/>
                <w:numId w:val="21"/>
              </w:numPr>
              <w:tabs>
                <w:tab w:val="left" w:pos="-7055"/>
              </w:tabs>
              <w:ind w:left="2017" w:hanging="425"/>
              <w:rPr>
                <w:rFonts w:asciiTheme="minorHAnsi" w:hAnsiTheme="minorHAnsi"/>
                <w:sz w:val="22"/>
                <w:szCs w:val="22"/>
              </w:rPr>
            </w:pPr>
            <w:r w:rsidRPr="00514DB4">
              <w:rPr>
                <w:rFonts w:asciiTheme="minorHAnsi" w:hAnsiTheme="minorHAnsi"/>
                <w:sz w:val="22"/>
                <w:szCs w:val="22"/>
              </w:rPr>
              <w:lastRenderedPageBreak/>
              <w:t xml:space="preserve">UEENEEP015A </w:t>
            </w:r>
            <w:r>
              <w:rPr>
                <w:rFonts w:asciiTheme="minorHAnsi" w:hAnsiTheme="minorHAnsi"/>
                <w:sz w:val="22"/>
                <w:szCs w:val="22"/>
              </w:rPr>
              <w:t>D</w:t>
            </w:r>
            <w:r w:rsidRPr="00514DB4">
              <w:rPr>
                <w:rFonts w:asciiTheme="minorHAnsi" w:hAnsiTheme="minorHAnsi"/>
                <w:sz w:val="22"/>
                <w:szCs w:val="22"/>
              </w:rPr>
              <w:t>isconnect/reconnect motors connected to low voltage installation wiring;</w:t>
            </w:r>
          </w:p>
          <w:p w:rsidR="00226CF5" w:rsidRPr="00514DB4" w:rsidRDefault="00226CF5" w:rsidP="00226CF5">
            <w:pPr>
              <w:pStyle w:val="condition"/>
              <w:numPr>
                <w:ilvl w:val="0"/>
                <w:numId w:val="21"/>
              </w:numPr>
              <w:tabs>
                <w:tab w:val="left" w:pos="-7055"/>
              </w:tabs>
              <w:ind w:left="2017" w:hanging="425"/>
              <w:rPr>
                <w:rFonts w:asciiTheme="minorHAnsi" w:hAnsiTheme="minorHAnsi"/>
                <w:sz w:val="22"/>
                <w:szCs w:val="22"/>
              </w:rPr>
            </w:pPr>
            <w:r w:rsidRPr="00514DB4">
              <w:rPr>
                <w:rFonts w:asciiTheme="minorHAnsi" w:hAnsiTheme="minorHAnsi"/>
                <w:sz w:val="22"/>
                <w:szCs w:val="22"/>
              </w:rPr>
              <w:t>UEENEEP001A Disconnect/reconnect fixed wired electrical equipment connected to a Low Voltage supply; or,</w:t>
            </w:r>
          </w:p>
          <w:p w:rsidR="00226CF5" w:rsidRDefault="00226CF5" w:rsidP="00226CF5">
            <w:pPr>
              <w:pStyle w:val="condition"/>
              <w:numPr>
                <w:ilvl w:val="0"/>
                <w:numId w:val="21"/>
              </w:numPr>
              <w:tabs>
                <w:tab w:val="left" w:pos="-7055"/>
              </w:tabs>
              <w:ind w:left="2017" w:hanging="425"/>
              <w:rPr>
                <w:rFonts w:asciiTheme="minorHAnsi" w:hAnsiTheme="minorHAnsi"/>
                <w:sz w:val="22"/>
                <w:szCs w:val="22"/>
              </w:rPr>
            </w:pPr>
            <w:r w:rsidRPr="00514DB4">
              <w:rPr>
                <w:rFonts w:asciiTheme="minorHAnsi" w:hAnsiTheme="minorHAnsi"/>
                <w:sz w:val="22"/>
                <w:szCs w:val="22"/>
              </w:rPr>
              <w:t>UEENEEP001B Disconnect/reconnect fixed wired electrical equipment connected to a Low Voltage supply;</w:t>
            </w:r>
            <w:r>
              <w:rPr>
                <w:rFonts w:asciiTheme="minorHAnsi" w:hAnsiTheme="minorHAnsi"/>
                <w:sz w:val="22"/>
                <w:szCs w:val="22"/>
              </w:rPr>
              <w:t xml:space="preserve"> </w:t>
            </w:r>
          </w:p>
          <w:p w:rsidR="00226CF5" w:rsidRDefault="00226CF5" w:rsidP="002863EA">
            <w:pPr>
              <w:pStyle w:val="condition"/>
              <w:numPr>
                <w:ilvl w:val="0"/>
                <w:numId w:val="0"/>
              </w:numPr>
              <w:tabs>
                <w:tab w:val="left" w:pos="-7055"/>
              </w:tabs>
              <w:ind w:left="2017"/>
              <w:rPr>
                <w:rFonts w:asciiTheme="minorHAnsi" w:hAnsiTheme="minorHAnsi"/>
                <w:sz w:val="22"/>
                <w:szCs w:val="22"/>
              </w:rPr>
            </w:pPr>
          </w:p>
          <w:p w:rsidR="00226CF5" w:rsidRPr="00514DB4" w:rsidRDefault="00226CF5" w:rsidP="002863EA">
            <w:pPr>
              <w:pStyle w:val="condition"/>
              <w:numPr>
                <w:ilvl w:val="0"/>
                <w:numId w:val="0"/>
              </w:numPr>
              <w:tabs>
                <w:tab w:val="left" w:pos="-7055"/>
              </w:tabs>
              <w:ind w:left="1069"/>
              <w:rPr>
                <w:rFonts w:asciiTheme="minorHAnsi" w:hAnsiTheme="minorHAnsi"/>
                <w:sz w:val="22"/>
                <w:szCs w:val="22"/>
              </w:rPr>
            </w:pPr>
            <w:r>
              <w:rPr>
                <w:rFonts w:asciiTheme="minorHAnsi" w:hAnsiTheme="minorHAnsi"/>
                <w:sz w:val="22"/>
                <w:szCs w:val="22"/>
              </w:rPr>
              <w:t>and</w:t>
            </w:r>
          </w:p>
          <w:p w:rsidR="00226CF5" w:rsidRPr="0075798A" w:rsidRDefault="00226CF5" w:rsidP="002863EA">
            <w:pPr>
              <w:pStyle w:val="condition"/>
              <w:numPr>
                <w:ilvl w:val="0"/>
                <w:numId w:val="0"/>
              </w:numPr>
              <w:tabs>
                <w:tab w:val="left" w:pos="-7055"/>
              </w:tabs>
              <w:rPr>
                <w:rFonts w:asciiTheme="minorHAnsi" w:hAnsiTheme="minorHAnsi"/>
                <w:sz w:val="22"/>
                <w:szCs w:val="22"/>
              </w:rPr>
            </w:pPr>
          </w:p>
          <w:p w:rsidR="00226CF5" w:rsidRPr="0075798A" w:rsidRDefault="00226CF5" w:rsidP="00226CF5">
            <w:pPr>
              <w:pStyle w:val="condition"/>
              <w:numPr>
                <w:ilvl w:val="0"/>
                <w:numId w:val="73"/>
              </w:numPr>
              <w:tabs>
                <w:tab w:val="left" w:pos="-7055"/>
              </w:tabs>
              <w:rPr>
                <w:rFonts w:asciiTheme="minorHAnsi" w:hAnsiTheme="minorHAnsi"/>
                <w:sz w:val="22"/>
                <w:szCs w:val="22"/>
              </w:rPr>
            </w:pPr>
            <w:r>
              <w:rPr>
                <w:rFonts w:asciiTheme="minorHAnsi" w:hAnsiTheme="minorHAnsi"/>
                <w:sz w:val="22"/>
                <w:szCs w:val="22"/>
              </w:rPr>
              <w:t xml:space="preserve">obtained </w:t>
            </w:r>
            <w:r w:rsidRPr="0075798A">
              <w:rPr>
                <w:rFonts w:asciiTheme="minorHAnsi" w:hAnsiTheme="minorHAnsi"/>
                <w:sz w:val="22"/>
                <w:szCs w:val="22"/>
              </w:rPr>
              <w:t xml:space="preserve">one of the following units of competency within five years prior to </w:t>
            </w:r>
            <w:r>
              <w:rPr>
                <w:rFonts w:asciiTheme="minorHAnsi" w:hAnsiTheme="minorHAnsi"/>
                <w:sz w:val="22"/>
                <w:szCs w:val="22"/>
              </w:rPr>
              <w:t xml:space="preserve">the date of </w:t>
            </w:r>
            <w:r w:rsidRPr="0075798A">
              <w:rPr>
                <w:rFonts w:asciiTheme="minorHAnsi" w:hAnsiTheme="minorHAnsi"/>
                <w:sz w:val="22"/>
                <w:szCs w:val="22"/>
              </w:rPr>
              <w:t>application:</w:t>
            </w:r>
          </w:p>
          <w:p w:rsidR="00226CF5" w:rsidRPr="0075798A" w:rsidRDefault="00226CF5" w:rsidP="002863EA">
            <w:pPr>
              <w:pStyle w:val="condition"/>
              <w:numPr>
                <w:ilvl w:val="0"/>
                <w:numId w:val="0"/>
              </w:numPr>
              <w:tabs>
                <w:tab w:val="left" w:pos="-7055"/>
              </w:tabs>
              <w:ind w:left="720"/>
              <w:rPr>
                <w:rFonts w:asciiTheme="minorHAnsi" w:hAnsiTheme="minorHAnsi"/>
                <w:sz w:val="22"/>
                <w:szCs w:val="22"/>
              </w:rPr>
            </w:pPr>
          </w:p>
          <w:p w:rsidR="00226CF5" w:rsidRPr="00514DB4" w:rsidRDefault="00226CF5" w:rsidP="00226CF5">
            <w:pPr>
              <w:pStyle w:val="condition"/>
              <w:numPr>
                <w:ilvl w:val="0"/>
                <w:numId w:val="55"/>
              </w:numPr>
              <w:rPr>
                <w:rFonts w:asciiTheme="minorHAnsi" w:hAnsiTheme="minorHAnsi"/>
                <w:sz w:val="22"/>
                <w:szCs w:val="22"/>
              </w:rPr>
            </w:pPr>
            <w:r w:rsidRPr="00514DB4">
              <w:rPr>
                <w:rFonts w:asciiTheme="minorHAnsi" w:hAnsiTheme="minorHAnsi"/>
                <w:sz w:val="22"/>
                <w:szCs w:val="22"/>
              </w:rPr>
              <w:t xml:space="preserve">UEENEEP016A Locate and Rectify Faults in Low Voltage Appliances; </w:t>
            </w:r>
          </w:p>
          <w:p w:rsidR="00226CF5" w:rsidRPr="00514DB4" w:rsidRDefault="00226CF5" w:rsidP="00226CF5">
            <w:pPr>
              <w:pStyle w:val="condition"/>
              <w:numPr>
                <w:ilvl w:val="0"/>
                <w:numId w:val="55"/>
              </w:numPr>
              <w:rPr>
                <w:rFonts w:asciiTheme="minorHAnsi" w:hAnsiTheme="minorHAnsi"/>
                <w:sz w:val="22"/>
                <w:szCs w:val="22"/>
              </w:rPr>
            </w:pPr>
            <w:r w:rsidRPr="00514DB4">
              <w:rPr>
                <w:rFonts w:asciiTheme="minorHAnsi" w:hAnsiTheme="minorHAnsi"/>
                <w:sz w:val="22"/>
                <w:szCs w:val="22"/>
              </w:rPr>
              <w:t xml:space="preserve">UEENEEP017A Locate and rectify faults in low voltage composite appliances using set procedures; </w:t>
            </w:r>
          </w:p>
          <w:p w:rsidR="00226CF5" w:rsidRPr="00514DB4" w:rsidRDefault="00226CF5" w:rsidP="00226CF5">
            <w:pPr>
              <w:pStyle w:val="condition"/>
              <w:numPr>
                <w:ilvl w:val="0"/>
                <w:numId w:val="55"/>
              </w:numPr>
              <w:rPr>
                <w:rFonts w:asciiTheme="minorHAnsi" w:hAnsiTheme="minorHAnsi"/>
                <w:sz w:val="22"/>
                <w:szCs w:val="22"/>
              </w:rPr>
            </w:pPr>
            <w:r w:rsidRPr="00514DB4">
              <w:rPr>
                <w:rFonts w:asciiTheme="minorHAnsi" w:hAnsiTheme="minorHAnsi"/>
                <w:sz w:val="22"/>
                <w:szCs w:val="22"/>
              </w:rPr>
              <w:t xml:space="preserve">UEENEEP018A Locate and rectify faults in low voltage control devices using set procedures; </w:t>
            </w:r>
          </w:p>
          <w:p w:rsidR="00226CF5" w:rsidRPr="00514DB4" w:rsidRDefault="00226CF5" w:rsidP="00226CF5">
            <w:pPr>
              <w:pStyle w:val="condition"/>
              <w:numPr>
                <w:ilvl w:val="0"/>
                <w:numId w:val="55"/>
              </w:numPr>
              <w:rPr>
                <w:rFonts w:asciiTheme="minorHAnsi" w:hAnsiTheme="minorHAnsi"/>
                <w:sz w:val="22"/>
                <w:szCs w:val="22"/>
              </w:rPr>
            </w:pPr>
            <w:r w:rsidRPr="00514DB4">
              <w:rPr>
                <w:rFonts w:asciiTheme="minorHAnsi" w:hAnsiTheme="minorHAnsi"/>
                <w:sz w:val="22"/>
                <w:szCs w:val="22"/>
              </w:rPr>
              <w:t xml:space="preserve">UEENEEP019A Locate and rectify faults in low voltage water heaters using set procedures; </w:t>
            </w:r>
          </w:p>
          <w:p w:rsidR="00226CF5" w:rsidRPr="00514DB4" w:rsidRDefault="00226CF5" w:rsidP="00226CF5">
            <w:pPr>
              <w:pStyle w:val="condition"/>
              <w:numPr>
                <w:ilvl w:val="0"/>
                <w:numId w:val="55"/>
              </w:numPr>
              <w:rPr>
                <w:rFonts w:asciiTheme="minorHAnsi" w:hAnsiTheme="minorHAnsi"/>
                <w:sz w:val="22"/>
                <w:szCs w:val="22"/>
              </w:rPr>
            </w:pPr>
            <w:r w:rsidRPr="00514DB4">
              <w:rPr>
                <w:rFonts w:asciiTheme="minorHAnsi" w:hAnsiTheme="minorHAnsi"/>
                <w:sz w:val="22"/>
                <w:szCs w:val="22"/>
              </w:rPr>
              <w:t xml:space="preserve">UEENEEP020A Locate and rectify faults in low voltage motors using set procedures; </w:t>
            </w:r>
          </w:p>
          <w:p w:rsidR="00226CF5" w:rsidRPr="00514DB4" w:rsidRDefault="00226CF5" w:rsidP="00226CF5">
            <w:pPr>
              <w:pStyle w:val="condition"/>
              <w:numPr>
                <w:ilvl w:val="0"/>
                <w:numId w:val="55"/>
              </w:numPr>
              <w:rPr>
                <w:rFonts w:asciiTheme="minorHAnsi" w:hAnsiTheme="minorHAnsi"/>
                <w:sz w:val="22"/>
                <w:szCs w:val="22"/>
              </w:rPr>
            </w:pPr>
            <w:r w:rsidRPr="00514DB4">
              <w:rPr>
                <w:rFonts w:asciiTheme="minorHAnsi" w:hAnsiTheme="minorHAnsi"/>
                <w:sz w:val="22"/>
                <w:szCs w:val="22"/>
              </w:rPr>
              <w:t>UEENEEP007B Locate and rectify faults in electrical low voltage equipment following prescribed procedures; or</w:t>
            </w:r>
          </w:p>
          <w:p w:rsidR="00226CF5" w:rsidRDefault="00226CF5" w:rsidP="00226CF5">
            <w:pPr>
              <w:pStyle w:val="condition"/>
              <w:numPr>
                <w:ilvl w:val="0"/>
                <w:numId w:val="55"/>
              </w:numPr>
              <w:rPr>
                <w:rFonts w:asciiTheme="minorHAnsi" w:hAnsiTheme="minorHAnsi"/>
                <w:sz w:val="22"/>
                <w:szCs w:val="22"/>
              </w:rPr>
            </w:pPr>
            <w:r w:rsidRPr="00514DB4">
              <w:rPr>
                <w:rFonts w:asciiTheme="minorHAnsi" w:hAnsiTheme="minorHAnsi"/>
                <w:sz w:val="22"/>
                <w:szCs w:val="22"/>
              </w:rPr>
              <w:t xml:space="preserve">UEENEEP007A Locate and rectify faults in electrical low voltage equipment following prescribed procedures; </w:t>
            </w:r>
          </w:p>
          <w:p w:rsidR="00226CF5" w:rsidRDefault="00226CF5" w:rsidP="002863EA">
            <w:pPr>
              <w:pStyle w:val="condition"/>
              <w:numPr>
                <w:ilvl w:val="0"/>
                <w:numId w:val="0"/>
              </w:numPr>
              <w:ind w:left="1418"/>
              <w:rPr>
                <w:rFonts w:asciiTheme="minorHAnsi" w:hAnsiTheme="minorHAnsi"/>
                <w:sz w:val="22"/>
                <w:szCs w:val="22"/>
              </w:rPr>
            </w:pPr>
          </w:p>
          <w:p w:rsidR="00226CF5" w:rsidRPr="00514DB4" w:rsidRDefault="00226CF5" w:rsidP="002863EA">
            <w:pPr>
              <w:pStyle w:val="condition"/>
              <w:numPr>
                <w:ilvl w:val="0"/>
                <w:numId w:val="0"/>
              </w:numPr>
              <w:tabs>
                <w:tab w:val="left" w:pos="-7055"/>
              </w:tabs>
              <w:ind w:left="1069"/>
              <w:rPr>
                <w:rFonts w:asciiTheme="minorHAnsi" w:hAnsiTheme="minorHAnsi"/>
                <w:sz w:val="22"/>
                <w:szCs w:val="22"/>
              </w:rPr>
            </w:pPr>
            <w:r w:rsidRPr="00514DB4">
              <w:rPr>
                <w:rFonts w:asciiTheme="minorHAnsi" w:hAnsiTheme="minorHAnsi"/>
                <w:sz w:val="22"/>
                <w:szCs w:val="22"/>
              </w:rPr>
              <w:t>and</w:t>
            </w:r>
          </w:p>
          <w:p w:rsidR="00226CF5" w:rsidRPr="0075798A" w:rsidRDefault="00226CF5" w:rsidP="002863EA">
            <w:pPr>
              <w:pStyle w:val="condition"/>
              <w:numPr>
                <w:ilvl w:val="0"/>
                <w:numId w:val="0"/>
              </w:numPr>
              <w:tabs>
                <w:tab w:val="left" w:pos="-7055"/>
              </w:tabs>
              <w:rPr>
                <w:rFonts w:asciiTheme="minorHAnsi" w:hAnsiTheme="minorHAnsi"/>
                <w:sz w:val="22"/>
                <w:szCs w:val="22"/>
              </w:rPr>
            </w:pPr>
          </w:p>
          <w:p w:rsidR="00226CF5" w:rsidRPr="00514DB4" w:rsidRDefault="00226CF5" w:rsidP="00226CF5">
            <w:pPr>
              <w:pStyle w:val="condition"/>
              <w:numPr>
                <w:ilvl w:val="0"/>
                <w:numId w:val="72"/>
              </w:numPr>
              <w:rPr>
                <w:rFonts w:asciiTheme="minorHAnsi" w:hAnsiTheme="minorHAnsi"/>
                <w:sz w:val="22"/>
                <w:szCs w:val="22"/>
              </w:rPr>
            </w:pPr>
            <w:r>
              <w:rPr>
                <w:rFonts w:asciiTheme="minorHAnsi" w:hAnsiTheme="minorHAnsi"/>
                <w:sz w:val="22"/>
                <w:szCs w:val="22"/>
              </w:rPr>
              <w:t>has a</w:t>
            </w:r>
            <w:r>
              <w:rPr>
                <w:rFonts w:asciiTheme="minorHAnsi" w:hAnsiTheme="minorHAnsi"/>
                <w:b/>
                <w:i/>
                <w:sz w:val="22"/>
                <w:szCs w:val="22"/>
              </w:rPr>
              <w:t xml:space="preserve"> </w:t>
            </w:r>
            <w:r w:rsidRPr="00514DB4">
              <w:rPr>
                <w:rFonts w:asciiTheme="minorHAnsi" w:hAnsiTheme="minorHAnsi"/>
                <w:i/>
                <w:sz w:val="22"/>
                <w:szCs w:val="22"/>
              </w:rPr>
              <w:t>letter of need</w:t>
            </w:r>
            <w:r w:rsidRPr="00514DB4">
              <w:rPr>
                <w:rFonts w:asciiTheme="minorHAnsi" w:hAnsiTheme="minorHAnsi"/>
                <w:sz w:val="22"/>
                <w:szCs w:val="22"/>
              </w:rPr>
              <w:t>.</w:t>
            </w:r>
          </w:p>
          <w:p w:rsidR="00226CF5" w:rsidRDefault="00226CF5" w:rsidP="002863EA">
            <w:pPr>
              <w:pStyle w:val="condition"/>
              <w:numPr>
                <w:ilvl w:val="0"/>
                <w:numId w:val="0"/>
              </w:numPr>
              <w:rPr>
                <w:rFonts w:asciiTheme="minorHAnsi" w:hAnsiTheme="minorHAnsi"/>
                <w:b/>
                <w:sz w:val="22"/>
                <w:szCs w:val="22"/>
                <w:u w:val="single"/>
              </w:rPr>
            </w:pPr>
          </w:p>
          <w:p w:rsidR="00226CF5" w:rsidRPr="0075798A" w:rsidRDefault="00226CF5" w:rsidP="002863EA">
            <w:pPr>
              <w:pStyle w:val="condition"/>
              <w:numPr>
                <w:ilvl w:val="0"/>
                <w:numId w:val="0"/>
              </w:numPr>
              <w:rPr>
                <w:rFonts w:asciiTheme="minorHAnsi" w:hAnsiTheme="minorHAnsi"/>
                <w:b/>
                <w:sz w:val="22"/>
                <w:szCs w:val="22"/>
                <w:u w:val="single"/>
              </w:rPr>
            </w:pPr>
            <w:r w:rsidRPr="0075798A">
              <w:rPr>
                <w:rFonts w:asciiTheme="minorHAnsi" w:hAnsiTheme="minorHAnsi"/>
                <w:b/>
                <w:sz w:val="22"/>
                <w:szCs w:val="22"/>
                <w:u w:val="single"/>
              </w:rPr>
              <w:t xml:space="preserve">Method 3 </w:t>
            </w:r>
          </w:p>
          <w:p w:rsidR="00226CF5" w:rsidRPr="007F17D5" w:rsidRDefault="00226CF5" w:rsidP="002863EA">
            <w:pPr>
              <w:pStyle w:val="condition"/>
              <w:numPr>
                <w:ilvl w:val="0"/>
                <w:numId w:val="0"/>
              </w:numPr>
              <w:ind w:left="600" w:hanging="600"/>
              <w:rPr>
                <w:rFonts w:asciiTheme="minorHAnsi" w:hAnsiTheme="minorHAnsi"/>
                <w:b/>
                <w:sz w:val="22"/>
                <w:szCs w:val="22"/>
              </w:rPr>
            </w:pPr>
            <w:r w:rsidRPr="007F17D5">
              <w:rPr>
                <w:rFonts w:asciiTheme="minorHAnsi" w:hAnsiTheme="minorHAnsi"/>
                <w:b/>
                <w:sz w:val="22"/>
                <w:szCs w:val="22"/>
              </w:rPr>
              <w:t xml:space="preserve">Formerly held licence   </w:t>
            </w:r>
          </w:p>
          <w:p w:rsidR="00226CF5" w:rsidRDefault="00226CF5" w:rsidP="002863EA">
            <w:pPr>
              <w:pStyle w:val="condition"/>
              <w:numPr>
                <w:ilvl w:val="0"/>
                <w:numId w:val="0"/>
              </w:numPr>
              <w:ind w:left="33"/>
              <w:rPr>
                <w:rFonts w:asciiTheme="minorHAnsi" w:hAnsiTheme="minorHAnsi"/>
                <w:sz w:val="22"/>
                <w:szCs w:val="22"/>
              </w:rPr>
            </w:pPr>
            <w:r>
              <w:rPr>
                <w:rFonts w:asciiTheme="minorHAnsi" w:hAnsiTheme="minorHAnsi"/>
                <w:sz w:val="22"/>
                <w:szCs w:val="22"/>
              </w:rPr>
              <w:t xml:space="preserve">The applicant held </w:t>
            </w:r>
            <w:r w:rsidRPr="006C0C78">
              <w:rPr>
                <w:rFonts w:asciiTheme="minorHAnsi" w:hAnsiTheme="minorHAnsi"/>
                <w:sz w:val="22"/>
                <w:szCs w:val="22"/>
              </w:rPr>
              <w:t>a Restricted Licence Electrotechnology Systems Refrigeration and Air Conditioning or an unrestricted electri</w:t>
            </w:r>
            <w:r>
              <w:rPr>
                <w:rFonts w:asciiTheme="minorHAnsi" w:hAnsiTheme="minorHAnsi"/>
                <w:sz w:val="22"/>
                <w:szCs w:val="22"/>
              </w:rPr>
              <w:t xml:space="preserve">cal licence in the ACT within five years </w:t>
            </w:r>
            <w:r w:rsidRPr="006C0C78">
              <w:rPr>
                <w:rFonts w:asciiTheme="minorHAnsi" w:hAnsiTheme="minorHAnsi"/>
                <w:sz w:val="22"/>
                <w:szCs w:val="22"/>
              </w:rPr>
              <w:t xml:space="preserve">from the date of application that </w:t>
            </w:r>
            <w:r w:rsidRPr="007A562B">
              <w:rPr>
                <w:rFonts w:asciiTheme="minorHAnsi" w:hAnsiTheme="minorHAnsi"/>
                <w:sz w:val="22"/>
                <w:szCs w:val="22"/>
              </w:rPr>
              <w:t>was not, or is not, the subject of cancellation or suspension, or surrendered to avoid occupational discipline or another regulatory action against the licensee (however described)</w:t>
            </w:r>
            <w:r w:rsidRPr="006C0C78">
              <w:rPr>
                <w:rFonts w:asciiTheme="minorHAnsi" w:hAnsiTheme="minorHAnsi"/>
                <w:sz w:val="22"/>
                <w:szCs w:val="22"/>
              </w:rPr>
              <w:t>.</w:t>
            </w:r>
          </w:p>
          <w:p w:rsidR="00226CF5" w:rsidRPr="0075798A" w:rsidRDefault="00226CF5" w:rsidP="00117311">
            <w:pPr>
              <w:pStyle w:val="condition"/>
              <w:numPr>
                <w:ilvl w:val="0"/>
                <w:numId w:val="0"/>
              </w:numPr>
              <w:rPr>
                <w:rFonts w:asciiTheme="minorHAnsi" w:hAnsiTheme="minorHAnsi"/>
                <w:sz w:val="22"/>
                <w:szCs w:val="22"/>
              </w:rPr>
            </w:pPr>
          </w:p>
        </w:tc>
      </w:tr>
      <w:tr w:rsidR="00E04AD6" w:rsidTr="00E04AD6">
        <w:tc>
          <w:tcPr>
            <w:tcW w:w="1560" w:type="dxa"/>
            <w:vMerge/>
          </w:tcPr>
          <w:p w:rsidR="00226CF5" w:rsidRDefault="00226CF5" w:rsidP="002863EA">
            <w:pPr>
              <w:rPr>
                <w:b/>
              </w:rPr>
            </w:pPr>
          </w:p>
        </w:tc>
        <w:tc>
          <w:tcPr>
            <w:tcW w:w="1985" w:type="dxa"/>
          </w:tcPr>
          <w:p w:rsidR="00226CF5" w:rsidRPr="0075798A" w:rsidRDefault="00226CF5" w:rsidP="002863EA">
            <w:pPr>
              <w:pStyle w:val="Amain"/>
              <w:spacing w:before="0" w:after="0"/>
              <w:ind w:left="0" w:firstLine="0"/>
              <w:jc w:val="left"/>
              <w:rPr>
                <w:rFonts w:asciiTheme="minorHAnsi" w:hAnsiTheme="minorHAnsi"/>
                <w:sz w:val="22"/>
                <w:szCs w:val="22"/>
              </w:rPr>
            </w:pPr>
            <w:r w:rsidRPr="0075798A">
              <w:rPr>
                <w:rFonts w:asciiTheme="minorHAnsi" w:hAnsiTheme="minorHAnsi"/>
                <w:sz w:val="22"/>
                <w:szCs w:val="22"/>
              </w:rPr>
              <w:t xml:space="preserve">Restricted Licence </w:t>
            </w:r>
          </w:p>
          <w:p w:rsidR="00226CF5" w:rsidRPr="0075798A" w:rsidRDefault="00226CF5" w:rsidP="002863EA">
            <w:pPr>
              <w:pStyle w:val="Amain"/>
              <w:spacing w:before="0" w:after="0"/>
              <w:ind w:left="0" w:firstLine="0"/>
              <w:jc w:val="left"/>
              <w:rPr>
                <w:rFonts w:asciiTheme="minorHAnsi" w:hAnsiTheme="minorHAnsi"/>
                <w:sz w:val="22"/>
                <w:szCs w:val="22"/>
              </w:rPr>
            </w:pPr>
            <w:r w:rsidRPr="0075798A">
              <w:rPr>
                <w:rFonts w:asciiTheme="minorHAnsi" w:hAnsiTheme="minorHAnsi"/>
                <w:sz w:val="22"/>
                <w:szCs w:val="22"/>
              </w:rPr>
              <w:t>Electrotechnology Systems Type B Gas Appliances</w:t>
            </w:r>
          </w:p>
          <w:p w:rsidR="00226CF5" w:rsidRPr="0075798A" w:rsidRDefault="00226CF5" w:rsidP="002863EA">
            <w:pPr>
              <w:pStyle w:val="Amain"/>
              <w:spacing w:before="0" w:after="0"/>
              <w:ind w:left="0" w:firstLine="0"/>
              <w:jc w:val="left"/>
              <w:rPr>
                <w:rFonts w:asciiTheme="minorHAnsi" w:hAnsiTheme="minorHAnsi"/>
                <w:sz w:val="22"/>
                <w:szCs w:val="22"/>
              </w:rPr>
            </w:pPr>
          </w:p>
          <w:p w:rsidR="00226CF5" w:rsidRPr="0075798A" w:rsidRDefault="00226CF5" w:rsidP="002863EA">
            <w:pPr>
              <w:pStyle w:val="Amain"/>
              <w:spacing w:before="0" w:after="0"/>
              <w:ind w:left="0" w:firstLine="0"/>
              <w:jc w:val="left"/>
              <w:rPr>
                <w:rFonts w:asciiTheme="minorHAnsi" w:hAnsiTheme="minorHAnsi"/>
                <w:sz w:val="22"/>
                <w:szCs w:val="22"/>
              </w:rPr>
            </w:pPr>
          </w:p>
          <w:p w:rsidR="00226CF5" w:rsidRPr="0075798A" w:rsidRDefault="00226CF5" w:rsidP="002863EA">
            <w:pPr>
              <w:pStyle w:val="Amain"/>
              <w:spacing w:before="0" w:after="0"/>
              <w:ind w:left="0" w:firstLine="0"/>
              <w:jc w:val="left"/>
              <w:rPr>
                <w:rFonts w:asciiTheme="minorHAnsi" w:hAnsiTheme="minorHAnsi"/>
                <w:sz w:val="22"/>
                <w:szCs w:val="22"/>
              </w:rPr>
            </w:pPr>
          </w:p>
          <w:p w:rsidR="00226CF5" w:rsidRPr="0075798A" w:rsidRDefault="00226CF5" w:rsidP="002863EA">
            <w:pPr>
              <w:pStyle w:val="Amain"/>
              <w:spacing w:before="0" w:after="0"/>
              <w:ind w:left="0" w:firstLine="0"/>
              <w:jc w:val="left"/>
              <w:rPr>
                <w:rFonts w:asciiTheme="minorHAnsi" w:hAnsiTheme="minorHAnsi"/>
                <w:sz w:val="22"/>
                <w:szCs w:val="22"/>
              </w:rPr>
            </w:pPr>
          </w:p>
          <w:p w:rsidR="00226CF5" w:rsidRPr="0075798A" w:rsidRDefault="00226CF5" w:rsidP="002863EA">
            <w:pPr>
              <w:pStyle w:val="Amain"/>
              <w:spacing w:before="0" w:after="0"/>
              <w:ind w:left="0" w:firstLine="0"/>
              <w:jc w:val="left"/>
              <w:rPr>
                <w:rFonts w:asciiTheme="minorHAnsi" w:hAnsiTheme="minorHAnsi"/>
                <w:sz w:val="22"/>
                <w:szCs w:val="22"/>
              </w:rPr>
            </w:pPr>
          </w:p>
          <w:p w:rsidR="00226CF5" w:rsidRPr="0075798A" w:rsidRDefault="00226CF5" w:rsidP="002863EA">
            <w:pPr>
              <w:pStyle w:val="Amain"/>
              <w:spacing w:before="0" w:after="0"/>
              <w:ind w:left="0" w:firstLine="0"/>
              <w:jc w:val="left"/>
              <w:rPr>
                <w:rFonts w:asciiTheme="minorHAnsi" w:hAnsiTheme="minorHAnsi"/>
                <w:sz w:val="22"/>
                <w:szCs w:val="22"/>
              </w:rPr>
            </w:pPr>
          </w:p>
          <w:p w:rsidR="00226CF5" w:rsidRPr="0075798A" w:rsidRDefault="00226CF5" w:rsidP="002863EA">
            <w:pPr>
              <w:pStyle w:val="Amain"/>
              <w:spacing w:before="0" w:after="0"/>
              <w:ind w:left="0" w:firstLine="0"/>
              <w:jc w:val="left"/>
              <w:rPr>
                <w:rFonts w:asciiTheme="minorHAnsi" w:hAnsiTheme="minorHAnsi"/>
                <w:sz w:val="22"/>
                <w:szCs w:val="22"/>
              </w:rPr>
            </w:pPr>
          </w:p>
          <w:p w:rsidR="00226CF5" w:rsidRPr="0075798A" w:rsidRDefault="00226CF5" w:rsidP="002863EA">
            <w:pPr>
              <w:pStyle w:val="Amain"/>
              <w:spacing w:before="0" w:after="0"/>
              <w:ind w:left="0" w:firstLine="0"/>
              <w:jc w:val="left"/>
              <w:rPr>
                <w:rFonts w:asciiTheme="minorHAnsi" w:hAnsiTheme="minorHAnsi"/>
                <w:sz w:val="22"/>
                <w:szCs w:val="22"/>
              </w:rPr>
            </w:pPr>
          </w:p>
          <w:p w:rsidR="00226CF5" w:rsidRPr="0075798A" w:rsidRDefault="00226CF5" w:rsidP="002863EA">
            <w:pPr>
              <w:pStyle w:val="Amain"/>
              <w:spacing w:before="0" w:after="0"/>
              <w:ind w:left="0" w:firstLine="0"/>
              <w:jc w:val="left"/>
              <w:rPr>
                <w:rFonts w:asciiTheme="minorHAnsi" w:hAnsiTheme="minorHAnsi"/>
                <w:sz w:val="22"/>
                <w:szCs w:val="22"/>
              </w:rPr>
            </w:pPr>
          </w:p>
          <w:p w:rsidR="00226CF5" w:rsidRPr="0075798A" w:rsidRDefault="00226CF5" w:rsidP="002863EA">
            <w:pPr>
              <w:pStyle w:val="Amain"/>
              <w:spacing w:before="0" w:after="0"/>
              <w:ind w:left="0" w:firstLine="0"/>
              <w:jc w:val="left"/>
              <w:rPr>
                <w:rFonts w:asciiTheme="minorHAnsi" w:hAnsiTheme="minorHAnsi"/>
                <w:sz w:val="22"/>
                <w:szCs w:val="22"/>
              </w:rPr>
            </w:pPr>
          </w:p>
          <w:p w:rsidR="00226CF5" w:rsidRPr="0075798A" w:rsidRDefault="00226CF5" w:rsidP="002863EA">
            <w:pPr>
              <w:pStyle w:val="Amain"/>
              <w:spacing w:before="0" w:after="0"/>
              <w:ind w:left="0" w:firstLine="0"/>
              <w:jc w:val="left"/>
              <w:rPr>
                <w:rFonts w:asciiTheme="minorHAnsi" w:hAnsiTheme="minorHAnsi"/>
                <w:sz w:val="22"/>
                <w:szCs w:val="22"/>
              </w:rPr>
            </w:pPr>
          </w:p>
          <w:p w:rsidR="00226CF5" w:rsidRPr="0075798A" w:rsidRDefault="00226CF5" w:rsidP="002863EA">
            <w:pPr>
              <w:pStyle w:val="Amain"/>
              <w:spacing w:before="0" w:after="0"/>
              <w:ind w:left="0" w:firstLine="0"/>
              <w:jc w:val="left"/>
              <w:rPr>
                <w:rFonts w:asciiTheme="minorHAnsi" w:hAnsiTheme="minorHAnsi"/>
                <w:sz w:val="22"/>
                <w:szCs w:val="22"/>
              </w:rPr>
            </w:pPr>
          </w:p>
          <w:p w:rsidR="00226CF5" w:rsidRPr="0075798A" w:rsidRDefault="00226CF5" w:rsidP="002863EA">
            <w:pPr>
              <w:pStyle w:val="Amain"/>
              <w:spacing w:before="0" w:after="0"/>
              <w:ind w:left="0" w:firstLine="0"/>
              <w:jc w:val="left"/>
              <w:rPr>
                <w:rFonts w:asciiTheme="minorHAnsi" w:hAnsiTheme="minorHAnsi"/>
                <w:sz w:val="22"/>
                <w:szCs w:val="22"/>
              </w:rPr>
            </w:pPr>
          </w:p>
          <w:p w:rsidR="00226CF5" w:rsidRPr="0075798A" w:rsidRDefault="00226CF5" w:rsidP="002863EA">
            <w:pPr>
              <w:pStyle w:val="Amain"/>
              <w:spacing w:before="0" w:after="0"/>
              <w:ind w:left="0" w:firstLine="0"/>
              <w:jc w:val="left"/>
              <w:rPr>
                <w:rFonts w:asciiTheme="minorHAnsi" w:hAnsiTheme="minorHAnsi"/>
                <w:sz w:val="22"/>
                <w:szCs w:val="22"/>
              </w:rPr>
            </w:pPr>
          </w:p>
          <w:p w:rsidR="00226CF5" w:rsidRPr="0075798A" w:rsidRDefault="00226CF5" w:rsidP="002863EA">
            <w:pPr>
              <w:pStyle w:val="Amain"/>
              <w:spacing w:before="0" w:after="0"/>
              <w:ind w:left="0" w:firstLine="0"/>
              <w:jc w:val="left"/>
              <w:rPr>
                <w:rFonts w:asciiTheme="minorHAnsi" w:hAnsiTheme="minorHAnsi"/>
                <w:sz w:val="22"/>
                <w:szCs w:val="22"/>
              </w:rPr>
            </w:pPr>
          </w:p>
          <w:p w:rsidR="00226CF5" w:rsidRPr="0075798A" w:rsidRDefault="00226CF5" w:rsidP="002863EA">
            <w:pPr>
              <w:pStyle w:val="Amain"/>
              <w:spacing w:before="0" w:after="0"/>
              <w:ind w:left="0" w:firstLine="0"/>
              <w:jc w:val="left"/>
              <w:rPr>
                <w:rFonts w:asciiTheme="minorHAnsi" w:hAnsiTheme="minorHAnsi"/>
                <w:sz w:val="22"/>
                <w:szCs w:val="22"/>
              </w:rPr>
            </w:pPr>
          </w:p>
          <w:p w:rsidR="00226CF5" w:rsidRPr="0075798A" w:rsidRDefault="00226CF5" w:rsidP="002863EA">
            <w:pPr>
              <w:pStyle w:val="Amain"/>
              <w:spacing w:before="0" w:after="0"/>
              <w:ind w:left="0" w:firstLine="0"/>
              <w:jc w:val="left"/>
              <w:rPr>
                <w:rFonts w:asciiTheme="minorHAnsi" w:hAnsiTheme="minorHAnsi"/>
                <w:sz w:val="22"/>
                <w:szCs w:val="22"/>
              </w:rPr>
            </w:pPr>
          </w:p>
          <w:p w:rsidR="00226CF5" w:rsidRPr="0075798A" w:rsidRDefault="00226CF5" w:rsidP="002863EA">
            <w:pPr>
              <w:pStyle w:val="Amain"/>
              <w:spacing w:before="0" w:after="0"/>
              <w:ind w:left="0" w:firstLine="0"/>
              <w:jc w:val="left"/>
              <w:rPr>
                <w:rFonts w:asciiTheme="minorHAnsi" w:hAnsiTheme="minorHAnsi"/>
                <w:sz w:val="22"/>
                <w:szCs w:val="22"/>
              </w:rPr>
            </w:pPr>
          </w:p>
          <w:p w:rsidR="00226CF5" w:rsidRPr="0075798A" w:rsidRDefault="00226CF5" w:rsidP="002863EA">
            <w:pPr>
              <w:pStyle w:val="Amain"/>
              <w:spacing w:before="0" w:after="0"/>
              <w:ind w:left="0" w:firstLine="0"/>
              <w:jc w:val="left"/>
              <w:rPr>
                <w:rFonts w:asciiTheme="minorHAnsi" w:hAnsiTheme="minorHAnsi"/>
                <w:sz w:val="22"/>
                <w:szCs w:val="22"/>
              </w:rPr>
            </w:pPr>
          </w:p>
          <w:p w:rsidR="00226CF5" w:rsidRPr="0075798A" w:rsidRDefault="00226CF5" w:rsidP="002863EA">
            <w:pPr>
              <w:pStyle w:val="Amain"/>
              <w:spacing w:before="0" w:after="0"/>
              <w:ind w:left="0" w:firstLine="0"/>
              <w:jc w:val="left"/>
              <w:rPr>
                <w:rFonts w:asciiTheme="minorHAnsi" w:hAnsiTheme="minorHAnsi"/>
                <w:sz w:val="22"/>
                <w:szCs w:val="22"/>
              </w:rPr>
            </w:pPr>
          </w:p>
          <w:p w:rsidR="00226CF5" w:rsidRPr="0075798A" w:rsidRDefault="00226CF5" w:rsidP="002863EA">
            <w:pPr>
              <w:pStyle w:val="Amain"/>
              <w:spacing w:before="0" w:after="0"/>
              <w:ind w:left="0" w:firstLine="0"/>
              <w:jc w:val="left"/>
              <w:rPr>
                <w:rFonts w:asciiTheme="minorHAnsi" w:hAnsiTheme="minorHAnsi"/>
                <w:sz w:val="22"/>
                <w:szCs w:val="22"/>
              </w:rPr>
            </w:pPr>
          </w:p>
          <w:p w:rsidR="00226CF5" w:rsidRPr="0075798A" w:rsidRDefault="00226CF5" w:rsidP="002863EA">
            <w:pPr>
              <w:pStyle w:val="Amain"/>
              <w:spacing w:before="0" w:after="0"/>
              <w:ind w:left="0" w:firstLine="0"/>
              <w:jc w:val="left"/>
              <w:rPr>
                <w:rFonts w:asciiTheme="minorHAnsi" w:hAnsiTheme="minorHAnsi"/>
                <w:sz w:val="22"/>
                <w:szCs w:val="22"/>
              </w:rPr>
            </w:pPr>
          </w:p>
          <w:p w:rsidR="00226CF5" w:rsidRPr="0075798A" w:rsidRDefault="00226CF5" w:rsidP="002863EA">
            <w:pPr>
              <w:pStyle w:val="Amain"/>
              <w:spacing w:before="0" w:after="0"/>
              <w:ind w:left="0" w:firstLine="0"/>
              <w:jc w:val="left"/>
              <w:rPr>
                <w:rFonts w:asciiTheme="minorHAnsi" w:hAnsiTheme="minorHAnsi"/>
                <w:sz w:val="22"/>
                <w:szCs w:val="22"/>
              </w:rPr>
            </w:pPr>
          </w:p>
          <w:p w:rsidR="00226CF5" w:rsidRPr="0075798A" w:rsidRDefault="00226CF5" w:rsidP="002863EA">
            <w:pPr>
              <w:pStyle w:val="Amain"/>
              <w:spacing w:before="0" w:after="0"/>
              <w:ind w:left="0" w:firstLine="0"/>
              <w:jc w:val="left"/>
              <w:rPr>
                <w:rFonts w:asciiTheme="minorHAnsi" w:hAnsiTheme="minorHAnsi"/>
                <w:sz w:val="22"/>
                <w:szCs w:val="22"/>
              </w:rPr>
            </w:pPr>
          </w:p>
          <w:p w:rsidR="00226CF5" w:rsidRPr="0075798A" w:rsidRDefault="00226CF5" w:rsidP="002863EA">
            <w:pPr>
              <w:pStyle w:val="Amain"/>
              <w:spacing w:before="0" w:after="0"/>
              <w:ind w:left="0" w:firstLine="0"/>
              <w:jc w:val="left"/>
              <w:rPr>
                <w:rFonts w:asciiTheme="minorHAnsi" w:hAnsiTheme="minorHAnsi"/>
                <w:sz w:val="22"/>
                <w:szCs w:val="22"/>
              </w:rPr>
            </w:pPr>
          </w:p>
          <w:p w:rsidR="00226CF5" w:rsidRPr="0075798A" w:rsidRDefault="00226CF5" w:rsidP="002863EA">
            <w:pPr>
              <w:pStyle w:val="Amain"/>
              <w:spacing w:before="0" w:after="0"/>
              <w:ind w:left="0" w:firstLine="0"/>
              <w:jc w:val="left"/>
              <w:rPr>
                <w:rFonts w:asciiTheme="minorHAnsi" w:hAnsiTheme="minorHAnsi"/>
                <w:sz w:val="22"/>
                <w:szCs w:val="22"/>
              </w:rPr>
            </w:pPr>
          </w:p>
          <w:p w:rsidR="00226CF5" w:rsidRPr="0075798A" w:rsidRDefault="00226CF5" w:rsidP="002863EA">
            <w:pPr>
              <w:pStyle w:val="Amain"/>
              <w:spacing w:before="0" w:after="0"/>
              <w:ind w:left="0" w:firstLine="0"/>
              <w:jc w:val="left"/>
              <w:rPr>
                <w:rFonts w:asciiTheme="minorHAnsi" w:hAnsiTheme="minorHAnsi"/>
                <w:sz w:val="22"/>
                <w:szCs w:val="22"/>
              </w:rPr>
            </w:pPr>
          </w:p>
          <w:p w:rsidR="00226CF5" w:rsidRPr="0075798A" w:rsidRDefault="00226CF5" w:rsidP="002863EA">
            <w:pPr>
              <w:pStyle w:val="Amain"/>
              <w:spacing w:before="0" w:after="0"/>
              <w:ind w:left="0" w:firstLine="0"/>
              <w:jc w:val="left"/>
              <w:rPr>
                <w:rFonts w:asciiTheme="minorHAnsi" w:hAnsiTheme="minorHAnsi"/>
                <w:sz w:val="22"/>
                <w:szCs w:val="22"/>
              </w:rPr>
            </w:pPr>
          </w:p>
          <w:p w:rsidR="00226CF5" w:rsidRPr="0075798A" w:rsidRDefault="00226CF5" w:rsidP="002863EA">
            <w:pPr>
              <w:pStyle w:val="Amain"/>
              <w:spacing w:before="0" w:after="0"/>
              <w:ind w:left="0" w:firstLine="0"/>
              <w:jc w:val="left"/>
              <w:rPr>
                <w:rFonts w:asciiTheme="minorHAnsi" w:hAnsiTheme="minorHAnsi"/>
                <w:sz w:val="22"/>
                <w:szCs w:val="22"/>
              </w:rPr>
            </w:pPr>
          </w:p>
          <w:p w:rsidR="00226CF5" w:rsidRPr="0075798A" w:rsidRDefault="00226CF5" w:rsidP="002863EA">
            <w:pPr>
              <w:pStyle w:val="Amain"/>
              <w:spacing w:before="0" w:after="0"/>
              <w:ind w:left="0" w:firstLine="0"/>
              <w:jc w:val="left"/>
              <w:rPr>
                <w:rFonts w:asciiTheme="minorHAnsi" w:hAnsiTheme="minorHAnsi"/>
                <w:sz w:val="22"/>
                <w:szCs w:val="22"/>
              </w:rPr>
            </w:pPr>
          </w:p>
          <w:p w:rsidR="00226CF5" w:rsidRPr="0075798A" w:rsidRDefault="00226CF5" w:rsidP="002863EA">
            <w:pPr>
              <w:pStyle w:val="Amain"/>
              <w:spacing w:before="0" w:after="0"/>
              <w:ind w:left="0" w:firstLine="0"/>
              <w:jc w:val="left"/>
              <w:rPr>
                <w:rFonts w:asciiTheme="minorHAnsi" w:hAnsiTheme="minorHAnsi"/>
                <w:sz w:val="22"/>
                <w:szCs w:val="22"/>
              </w:rPr>
            </w:pPr>
          </w:p>
          <w:p w:rsidR="00226CF5" w:rsidRPr="0075798A" w:rsidRDefault="00226CF5" w:rsidP="002863EA">
            <w:pPr>
              <w:pStyle w:val="Amain"/>
              <w:spacing w:before="0" w:after="0"/>
              <w:ind w:left="0" w:firstLine="0"/>
              <w:jc w:val="left"/>
              <w:rPr>
                <w:rFonts w:asciiTheme="minorHAnsi" w:hAnsiTheme="minorHAnsi"/>
                <w:sz w:val="22"/>
                <w:szCs w:val="22"/>
              </w:rPr>
            </w:pPr>
          </w:p>
          <w:p w:rsidR="00226CF5" w:rsidRPr="0075798A" w:rsidRDefault="00226CF5" w:rsidP="002863EA">
            <w:pPr>
              <w:pStyle w:val="Amain"/>
              <w:spacing w:before="0" w:after="0"/>
              <w:ind w:left="0" w:firstLine="0"/>
              <w:jc w:val="left"/>
              <w:rPr>
                <w:rFonts w:asciiTheme="minorHAnsi" w:hAnsiTheme="minorHAnsi"/>
                <w:sz w:val="22"/>
                <w:szCs w:val="22"/>
              </w:rPr>
            </w:pPr>
          </w:p>
          <w:p w:rsidR="00226CF5" w:rsidRPr="0075798A" w:rsidRDefault="00226CF5" w:rsidP="002863EA">
            <w:pPr>
              <w:pStyle w:val="Amain"/>
              <w:spacing w:before="0" w:after="0"/>
              <w:ind w:left="0" w:firstLine="0"/>
              <w:jc w:val="left"/>
              <w:rPr>
                <w:rFonts w:asciiTheme="minorHAnsi" w:hAnsiTheme="minorHAnsi"/>
                <w:sz w:val="22"/>
                <w:szCs w:val="22"/>
              </w:rPr>
            </w:pPr>
          </w:p>
          <w:p w:rsidR="00226CF5" w:rsidRPr="0075798A" w:rsidRDefault="00226CF5" w:rsidP="002863EA">
            <w:pPr>
              <w:pStyle w:val="Amain"/>
              <w:spacing w:before="0" w:after="0"/>
              <w:ind w:left="0" w:firstLine="0"/>
              <w:jc w:val="left"/>
              <w:rPr>
                <w:rFonts w:asciiTheme="minorHAnsi" w:hAnsiTheme="minorHAnsi"/>
                <w:sz w:val="22"/>
                <w:szCs w:val="22"/>
              </w:rPr>
            </w:pPr>
          </w:p>
          <w:p w:rsidR="00226CF5" w:rsidRPr="0075798A" w:rsidRDefault="00226CF5" w:rsidP="002863EA">
            <w:pPr>
              <w:pStyle w:val="Amain"/>
              <w:spacing w:before="0" w:after="0"/>
              <w:ind w:left="0" w:firstLine="0"/>
              <w:jc w:val="left"/>
              <w:rPr>
                <w:rFonts w:asciiTheme="minorHAnsi" w:hAnsiTheme="minorHAnsi"/>
                <w:sz w:val="22"/>
                <w:szCs w:val="22"/>
              </w:rPr>
            </w:pPr>
          </w:p>
          <w:p w:rsidR="00226CF5" w:rsidRPr="0075798A" w:rsidRDefault="00226CF5" w:rsidP="002863EA">
            <w:pPr>
              <w:pStyle w:val="Amain"/>
              <w:spacing w:before="0" w:after="0"/>
              <w:ind w:left="0" w:firstLine="0"/>
              <w:jc w:val="left"/>
              <w:rPr>
                <w:rFonts w:asciiTheme="minorHAnsi" w:hAnsiTheme="minorHAnsi"/>
                <w:sz w:val="22"/>
                <w:szCs w:val="22"/>
              </w:rPr>
            </w:pPr>
          </w:p>
          <w:p w:rsidR="00226CF5" w:rsidRPr="0075798A" w:rsidRDefault="00226CF5" w:rsidP="002863EA">
            <w:pPr>
              <w:pStyle w:val="Amain"/>
              <w:spacing w:before="0" w:after="0"/>
              <w:ind w:left="0" w:firstLine="0"/>
              <w:jc w:val="left"/>
              <w:rPr>
                <w:rFonts w:asciiTheme="minorHAnsi" w:hAnsiTheme="minorHAnsi"/>
                <w:sz w:val="22"/>
                <w:szCs w:val="22"/>
              </w:rPr>
            </w:pPr>
          </w:p>
          <w:p w:rsidR="00226CF5" w:rsidRPr="0075798A" w:rsidRDefault="00226CF5" w:rsidP="002863EA">
            <w:pPr>
              <w:pStyle w:val="Amain"/>
              <w:spacing w:before="0" w:after="0"/>
              <w:ind w:left="0" w:firstLine="0"/>
              <w:jc w:val="left"/>
              <w:rPr>
                <w:rFonts w:asciiTheme="minorHAnsi" w:hAnsiTheme="minorHAnsi"/>
                <w:sz w:val="22"/>
                <w:szCs w:val="22"/>
              </w:rPr>
            </w:pPr>
          </w:p>
          <w:p w:rsidR="00226CF5" w:rsidRPr="0075798A" w:rsidRDefault="00226CF5" w:rsidP="002863EA">
            <w:pPr>
              <w:pStyle w:val="Amain"/>
              <w:spacing w:before="0" w:after="0"/>
              <w:ind w:left="0" w:firstLine="0"/>
              <w:jc w:val="left"/>
              <w:rPr>
                <w:rFonts w:asciiTheme="minorHAnsi" w:hAnsiTheme="minorHAnsi"/>
                <w:sz w:val="22"/>
                <w:szCs w:val="22"/>
              </w:rPr>
            </w:pPr>
          </w:p>
          <w:p w:rsidR="00226CF5" w:rsidRPr="0075798A" w:rsidRDefault="00226CF5" w:rsidP="002863EA">
            <w:pPr>
              <w:pStyle w:val="Amain"/>
              <w:spacing w:before="0" w:after="0"/>
              <w:ind w:left="0" w:firstLine="0"/>
              <w:jc w:val="left"/>
              <w:rPr>
                <w:rFonts w:asciiTheme="minorHAnsi" w:hAnsiTheme="minorHAnsi"/>
                <w:sz w:val="22"/>
                <w:szCs w:val="22"/>
              </w:rPr>
            </w:pPr>
          </w:p>
          <w:p w:rsidR="00226CF5" w:rsidRPr="0075798A" w:rsidRDefault="00226CF5" w:rsidP="002863EA">
            <w:pPr>
              <w:pStyle w:val="Amain"/>
              <w:spacing w:before="0" w:after="0"/>
              <w:ind w:left="0" w:firstLine="0"/>
              <w:jc w:val="left"/>
              <w:rPr>
                <w:rFonts w:asciiTheme="minorHAnsi" w:hAnsiTheme="minorHAnsi"/>
                <w:sz w:val="22"/>
                <w:szCs w:val="22"/>
              </w:rPr>
            </w:pPr>
          </w:p>
          <w:p w:rsidR="00226CF5" w:rsidRPr="0075798A" w:rsidRDefault="00226CF5" w:rsidP="002863EA">
            <w:pPr>
              <w:pStyle w:val="Amain"/>
              <w:spacing w:before="0" w:after="0"/>
              <w:ind w:left="0" w:firstLine="0"/>
              <w:jc w:val="left"/>
              <w:rPr>
                <w:rFonts w:asciiTheme="minorHAnsi" w:hAnsiTheme="minorHAnsi"/>
                <w:sz w:val="22"/>
                <w:szCs w:val="22"/>
              </w:rPr>
            </w:pPr>
          </w:p>
          <w:p w:rsidR="00226CF5" w:rsidRPr="0075798A" w:rsidRDefault="00226CF5" w:rsidP="002863EA">
            <w:pPr>
              <w:pStyle w:val="Amain"/>
              <w:spacing w:before="0" w:after="0"/>
              <w:ind w:left="0" w:firstLine="0"/>
              <w:jc w:val="left"/>
              <w:rPr>
                <w:rFonts w:asciiTheme="minorHAnsi" w:hAnsiTheme="minorHAnsi"/>
                <w:sz w:val="22"/>
                <w:szCs w:val="22"/>
              </w:rPr>
            </w:pPr>
          </w:p>
          <w:p w:rsidR="00226CF5" w:rsidRPr="0075798A" w:rsidRDefault="00226CF5" w:rsidP="002863EA">
            <w:pPr>
              <w:pStyle w:val="Amain"/>
              <w:spacing w:before="0" w:after="0"/>
              <w:ind w:left="0" w:firstLine="0"/>
              <w:jc w:val="left"/>
              <w:rPr>
                <w:rFonts w:asciiTheme="minorHAnsi" w:hAnsiTheme="minorHAnsi"/>
                <w:sz w:val="22"/>
                <w:szCs w:val="22"/>
              </w:rPr>
            </w:pPr>
          </w:p>
          <w:p w:rsidR="00226CF5" w:rsidRPr="0075798A" w:rsidRDefault="00226CF5" w:rsidP="002863EA">
            <w:pPr>
              <w:pStyle w:val="Amain"/>
              <w:spacing w:before="0" w:after="0"/>
              <w:ind w:left="0" w:firstLine="0"/>
              <w:jc w:val="left"/>
              <w:rPr>
                <w:rFonts w:asciiTheme="minorHAnsi" w:hAnsiTheme="minorHAnsi"/>
                <w:sz w:val="22"/>
                <w:szCs w:val="22"/>
              </w:rPr>
            </w:pPr>
          </w:p>
          <w:p w:rsidR="00226CF5" w:rsidRPr="0075798A" w:rsidRDefault="00226CF5" w:rsidP="002863EA">
            <w:pPr>
              <w:pStyle w:val="Amain"/>
              <w:spacing w:before="0" w:after="0"/>
              <w:ind w:left="0" w:firstLine="0"/>
              <w:jc w:val="left"/>
              <w:rPr>
                <w:rFonts w:asciiTheme="minorHAnsi" w:hAnsiTheme="minorHAnsi"/>
                <w:sz w:val="22"/>
                <w:szCs w:val="22"/>
              </w:rPr>
            </w:pPr>
          </w:p>
          <w:p w:rsidR="00226CF5" w:rsidRPr="0075798A" w:rsidRDefault="00226CF5" w:rsidP="002863EA">
            <w:pPr>
              <w:pStyle w:val="Amain"/>
              <w:spacing w:before="0" w:after="0"/>
              <w:ind w:left="0" w:firstLine="0"/>
              <w:jc w:val="left"/>
              <w:rPr>
                <w:rFonts w:asciiTheme="minorHAnsi" w:hAnsiTheme="minorHAnsi"/>
                <w:sz w:val="22"/>
                <w:szCs w:val="22"/>
              </w:rPr>
            </w:pPr>
          </w:p>
          <w:p w:rsidR="00226CF5" w:rsidRPr="0075798A" w:rsidRDefault="00226CF5" w:rsidP="002863EA">
            <w:pPr>
              <w:pStyle w:val="Amain"/>
              <w:spacing w:before="0" w:after="0"/>
              <w:ind w:left="0" w:firstLine="0"/>
              <w:jc w:val="left"/>
              <w:rPr>
                <w:rFonts w:asciiTheme="minorHAnsi" w:hAnsiTheme="minorHAnsi"/>
                <w:sz w:val="22"/>
                <w:szCs w:val="22"/>
              </w:rPr>
            </w:pPr>
          </w:p>
          <w:p w:rsidR="00226CF5" w:rsidRPr="0075798A" w:rsidRDefault="00226CF5" w:rsidP="002863EA">
            <w:pPr>
              <w:pStyle w:val="Amain"/>
              <w:spacing w:before="0" w:after="0"/>
              <w:ind w:left="0" w:firstLine="0"/>
              <w:jc w:val="left"/>
              <w:rPr>
                <w:rFonts w:asciiTheme="minorHAnsi" w:hAnsiTheme="minorHAnsi"/>
                <w:sz w:val="22"/>
                <w:szCs w:val="22"/>
              </w:rPr>
            </w:pPr>
          </w:p>
          <w:p w:rsidR="00226CF5" w:rsidRPr="0075798A" w:rsidRDefault="00226CF5" w:rsidP="002863EA">
            <w:pPr>
              <w:pStyle w:val="Amain"/>
              <w:spacing w:before="0" w:after="0"/>
              <w:ind w:left="0" w:firstLine="0"/>
              <w:jc w:val="left"/>
              <w:rPr>
                <w:rFonts w:asciiTheme="minorHAnsi" w:hAnsiTheme="minorHAnsi"/>
                <w:sz w:val="22"/>
                <w:szCs w:val="22"/>
              </w:rPr>
            </w:pPr>
          </w:p>
          <w:p w:rsidR="00226CF5" w:rsidRPr="0075798A" w:rsidRDefault="00226CF5" w:rsidP="002863EA">
            <w:pPr>
              <w:pStyle w:val="Amain"/>
              <w:spacing w:before="0" w:after="0"/>
              <w:ind w:left="0" w:firstLine="0"/>
              <w:jc w:val="left"/>
              <w:rPr>
                <w:rFonts w:asciiTheme="minorHAnsi" w:hAnsiTheme="minorHAnsi"/>
                <w:sz w:val="22"/>
                <w:szCs w:val="22"/>
              </w:rPr>
            </w:pPr>
          </w:p>
          <w:p w:rsidR="00226CF5" w:rsidRPr="0075798A" w:rsidRDefault="00226CF5" w:rsidP="002863EA">
            <w:pPr>
              <w:pStyle w:val="Amain"/>
              <w:spacing w:before="0" w:after="0"/>
              <w:ind w:left="0" w:firstLine="0"/>
              <w:jc w:val="left"/>
              <w:rPr>
                <w:rFonts w:asciiTheme="minorHAnsi" w:hAnsiTheme="minorHAnsi"/>
                <w:sz w:val="22"/>
                <w:szCs w:val="22"/>
              </w:rPr>
            </w:pPr>
          </w:p>
          <w:p w:rsidR="00226CF5" w:rsidRPr="0075798A" w:rsidRDefault="00226CF5" w:rsidP="002863EA">
            <w:pPr>
              <w:pStyle w:val="Amain"/>
              <w:spacing w:before="0" w:after="0"/>
              <w:ind w:left="0" w:firstLine="0"/>
              <w:jc w:val="left"/>
              <w:rPr>
                <w:rFonts w:asciiTheme="minorHAnsi" w:hAnsiTheme="minorHAnsi"/>
                <w:sz w:val="22"/>
                <w:szCs w:val="22"/>
              </w:rPr>
            </w:pPr>
          </w:p>
          <w:p w:rsidR="00226CF5" w:rsidRPr="0075798A" w:rsidRDefault="00226CF5" w:rsidP="002863EA">
            <w:pPr>
              <w:pStyle w:val="Amain"/>
              <w:spacing w:before="0" w:after="0"/>
              <w:ind w:left="0" w:firstLine="0"/>
              <w:jc w:val="left"/>
              <w:rPr>
                <w:rFonts w:asciiTheme="minorHAnsi" w:hAnsiTheme="minorHAnsi"/>
                <w:sz w:val="22"/>
                <w:szCs w:val="22"/>
              </w:rPr>
            </w:pPr>
          </w:p>
          <w:p w:rsidR="00226CF5" w:rsidRPr="0075798A" w:rsidRDefault="00226CF5" w:rsidP="002863EA">
            <w:pPr>
              <w:pStyle w:val="Amain"/>
              <w:spacing w:before="0" w:after="0"/>
              <w:ind w:left="0" w:firstLine="0"/>
              <w:jc w:val="left"/>
              <w:rPr>
                <w:rFonts w:asciiTheme="minorHAnsi" w:hAnsiTheme="minorHAnsi"/>
                <w:sz w:val="22"/>
                <w:szCs w:val="22"/>
              </w:rPr>
            </w:pPr>
          </w:p>
          <w:p w:rsidR="00226CF5" w:rsidRPr="0075798A" w:rsidRDefault="00226CF5" w:rsidP="002863EA">
            <w:pPr>
              <w:pStyle w:val="Amain"/>
              <w:spacing w:before="0" w:after="0"/>
              <w:ind w:left="0" w:firstLine="0"/>
              <w:jc w:val="left"/>
              <w:rPr>
                <w:rFonts w:asciiTheme="minorHAnsi" w:hAnsiTheme="minorHAnsi"/>
                <w:sz w:val="22"/>
                <w:szCs w:val="22"/>
              </w:rPr>
            </w:pPr>
          </w:p>
          <w:p w:rsidR="00226CF5" w:rsidRPr="0075798A" w:rsidRDefault="00226CF5" w:rsidP="002863EA">
            <w:pPr>
              <w:pStyle w:val="Amain"/>
              <w:spacing w:before="0" w:after="0"/>
              <w:ind w:left="0" w:firstLine="0"/>
              <w:jc w:val="left"/>
              <w:rPr>
                <w:rFonts w:asciiTheme="minorHAnsi" w:hAnsiTheme="minorHAnsi"/>
                <w:sz w:val="22"/>
                <w:szCs w:val="22"/>
              </w:rPr>
            </w:pPr>
          </w:p>
          <w:p w:rsidR="00226CF5" w:rsidRPr="0075798A" w:rsidRDefault="00226CF5" w:rsidP="002863EA">
            <w:pPr>
              <w:pStyle w:val="Amain"/>
              <w:spacing w:before="0" w:after="0"/>
              <w:ind w:left="0" w:firstLine="0"/>
              <w:jc w:val="left"/>
              <w:rPr>
                <w:rFonts w:asciiTheme="minorHAnsi" w:hAnsiTheme="minorHAnsi"/>
                <w:sz w:val="22"/>
                <w:szCs w:val="22"/>
              </w:rPr>
            </w:pPr>
          </w:p>
          <w:p w:rsidR="00226CF5" w:rsidRPr="0075798A" w:rsidRDefault="00226CF5" w:rsidP="002863EA">
            <w:pPr>
              <w:pStyle w:val="Amain"/>
              <w:spacing w:before="0" w:after="0"/>
              <w:ind w:left="0" w:firstLine="0"/>
              <w:jc w:val="left"/>
              <w:rPr>
                <w:rFonts w:asciiTheme="minorHAnsi" w:hAnsiTheme="minorHAnsi"/>
                <w:sz w:val="22"/>
                <w:szCs w:val="22"/>
              </w:rPr>
            </w:pPr>
          </w:p>
          <w:p w:rsidR="00226CF5" w:rsidRPr="0075798A" w:rsidRDefault="00226CF5" w:rsidP="002863EA">
            <w:pPr>
              <w:pStyle w:val="Amain"/>
              <w:spacing w:before="0" w:after="0"/>
              <w:ind w:left="0" w:firstLine="0"/>
              <w:jc w:val="left"/>
              <w:rPr>
                <w:rFonts w:asciiTheme="minorHAnsi" w:hAnsiTheme="minorHAnsi"/>
                <w:sz w:val="22"/>
                <w:szCs w:val="22"/>
              </w:rPr>
            </w:pPr>
          </w:p>
          <w:p w:rsidR="00226CF5" w:rsidRPr="0075798A" w:rsidRDefault="00226CF5" w:rsidP="002863EA">
            <w:pPr>
              <w:pStyle w:val="Amain"/>
              <w:spacing w:before="0" w:after="0"/>
              <w:ind w:left="0" w:firstLine="0"/>
              <w:jc w:val="left"/>
              <w:rPr>
                <w:rFonts w:asciiTheme="minorHAnsi" w:hAnsiTheme="minorHAnsi"/>
                <w:sz w:val="22"/>
                <w:szCs w:val="22"/>
              </w:rPr>
            </w:pPr>
          </w:p>
          <w:p w:rsidR="00226CF5" w:rsidRPr="0075798A" w:rsidRDefault="00226CF5" w:rsidP="002863EA">
            <w:pPr>
              <w:pStyle w:val="Amain"/>
              <w:spacing w:before="0" w:after="0"/>
              <w:ind w:left="0" w:firstLine="0"/>
              <w:jc w:val="left"/>
              <w:rPr>
                <w:rFonts w:asciiTheme="minorHAnsi" w:hAnsiTheme="minorHAnsi"/>
                <w:sz w:val="22"/>
                <w:szCs w:val="22"/>
              </w:rPr>
            </w:pPr>
          </w:p>
          <w:p w:rsidR="00226CF5" w:rsidRPr="0075798A" w:rsidRDefault="00226CF5" w:rsidP="002863EA">
            <w:pPr>
              <w:pStyle w:val="Amain"/>
              <w:spacing w:before="0" w:after="0"/>
              <w:ind w:left="0" w:firstLine="0"/>
              <w:jc w:val="left"/>
              <w:rPr>
                <w:rFonts w:asciiTheme="minorHAnsi" w:hAnsiTheme="minorHAnsi"/>
                <w:sz w:val="22"/>
                <w:szCs w:val="22"/>
              </w:rPr>
            </w:pPr>
          </w:p>
          <w:p w:rsidR="00226CF5" w:rsidRPr="0075798A" w:rsidRDefault="00226CF5" w:rsidP="002863EA">
            <w:pPr>
              <w:pStyle w:val="Amain"/>
              <w:spacing w:before="0" w:after="0"/>
              <w:ind w:left="0" w:firstLine="0"/>
              <w:jc w:val="left"/>
              <w:rPr>
                <w:rFonts w:asciiTheme="minorHAnsi" w:hAnsiTheme="minorHAnsi"/>
                <w:sz w:val="22"/>
                <w:szCs w:val="22"/>
              </w:rPr>
            </w:pPr>
          </w:p>
          <w:p w:rsidR="00226CF5" w:rsidRPr="0075798A" w:rsidRDefault="00226CF5" w:rsidP="002863EA">
            <w:pPr>
              <w:pStyle w:val="Amain"/>
              <w:spacing w:before="0" w:after="0"/>
              <w:ind w:left="0" w:firstLine="0"/>
              <w:jc w:val="left"/>
              <w:rPr>
                <w:rFonts w:asciiTheme="minorHAnsi" w:hAnsiTheme="minorHAnsi"/>
                <w:sz w:val="22"/>
                <w:szCs w:val="22"/>
              </w:rPr>
            </w:pPr>
          </w:p>
          <w:p w:rsidR="00226CF5" w:rsidRPr="0075798A" w:rsidRDefault="00226CF5" w:rsidP="002863EA">
            <w:pPr>
              <w:pStyle w:val="Amain"/>
              <w:spacing w:before="0" w:after="0"/>
              <w:ind w:left="0" w:firstLine="0"/>
              <w:jc w:val="left"/>
              <w:rPr>
                <w:rFonts w:asciiTheme="minorHAnsi" w:hAnsiTheme="minorHAnsi"/>
                <w:sz w:val="22"/>
                <w:szCs w:val="22"/>
              </w:rPr>
            </w:pPr>
          </w:p>
          <w:p w:rsidR="00226CF5" w:rsidRPr="0075798A" w:rsidRDefault="00226CF5" w:rsidP="002863EA">
            <w:pPr>
              <w:pStyle w:val="Amain"/>
              <w:spacing w:before="0" w:after="0"/>
              <w:ind w:left="0" w:firstLine="0"/>
              <w:jc w:val="left"/>
              <w:rPr>
                <w:rFonts w:asciiTheme="minorHAnsi" w:hAnsiTheme="minorHAnsi"/>
                <w:sz w:val="22"/>
                <w:szCs w:val="22"/>
              </w:rPr>
            </w:pPr>
          </w:p>
          <w:p w:rsidR="00226CF5" w:rsidRPr="0075798A" w:rsidRDefault="00226CF5" w:rsidP="002863EA">
            <w:pPr>
              <w:pStyle w:val="Amain"/>
              <w:spacing w:before="0" w:after="0"/>
              <w:ind w:left="0" w:firstLine="0"/>
              <w:jc w:val="left"/>
              <w:rPr>
                <w:rFonts w:asciiTheme="minorHAnsi" w:hAnsiTheme="minorHAnsi"/>
                <w:sz w:val="22"/>
                <w:szCs w:val="22"/>
              </w:rPr>
            </w:pPr>
          </w:p>
          <w:p w:rsidR="00226CF5" w:rsidRPr="0075798A" w:rsidRDefault="00226CF5" w:rsidP="002863EA">
            <w:pPr>
              <w:pStyle w:val="Amain"/>
              <w:spacing w:before="0" w:after="0"/>
              <w:ind w:left="0" w:firstLine="0"/>
              <w:jc w:val="left"/>
              <w:rPr>
                <w:rFonts w:asciiTheme="minorHAnsi" w:hAnsiTheme="minorHAnsi"/>
                <w:sz w:val="22"/>
                <w:szCs w:val="22"/>
              </w:rPr>
            </w:pPr>
          </w:p>
          <w:p w:rsidR="00226CF5" w:rsidRPr="0075798A" w:rsidRDefault="00226CF5" w:rsidP="002863EA">
            <w:pPr>
              <w:pStyle w:val="Amain"/>
              <w:spacing w:before="0" w:after="0"/>
              <w:ind w:left="0" w:firstLine="0"/>
              <w:jc w:val="left"/>
              <w:rPr>
                <w:rFonts w:asciiTheme="minorHAnsi" w:hAnsiTheme="minorHAnsi"/>
                <w:sz w:val="22"/>
                <w:szCs w:val="22"/>
              </w:rPr>
            </w:pPr>
          </w:p>
          <w:p w:rsidR="00226CF5" w:rsidRPr="0075798A" w:rsidRDefault="00226CF5" w:rsidP="002863EA">
            <w:pPr>
              <w:pStyle w:val="Amain"/>
              <w:spacing w:before="0" w:after="0"/>
              <w:ind w:left="0" w:firstLine="0"/>
              <w:jc w:val="left"/>
              <w:rPr>
                <w:rFonts w:asciiTheme="minorHAnsi" w:hAnsiTheme="minorHAnsi"/>
                <w:sz w:val="22"/>
                <w:szCs w:val="22"/>
              </w:rPr>
            </w:pPr>
          </w:p>
          <w:p w:rsidR="00226CF5" w:rsidRPr="0075798A" w:rsidRDefault="00226CF5" w:rsidP="002863EA">
            <w:pPr>
              <w:pStyle w:val="Amain"/>
              <w:spacing w:before="0" w:after="0"/>
              <w:ind w:left="0" w:firstLine="0"/>
              <w:jc w:val="left"/>
              <w:rPr>
                <w:rFonts w:asciiTheme="minorHAnsi" w:hAnsiTheme="minorHAnsi"/>
                <w:sz w:val="22"/>
                <w:szCs w:val="22"/>
              </w:rPr>
            </w:pPr>
          </w:p>
          <w:p w:rsidR="00226CF5" w:rsidRPr="0075798A" w:rsidRDefault="00226CF5" w:rsidP="002863EA">
            <w:pPr>
              <w:pStyle w:val="Amain"/>
              <w:spacing w:before="0" w:after="0"/>
              <w:ind w:left="0" w:firstLine="0"/>
              <w:jc w:val="left"/>
              <w:rPr>
                <w:rFonts w:asciiTheme="minorHAnsi" w:hAnsiTheme="minorHAnsi"/>
                <w:sz w:val="22"/>
                <w:szCs w:val="22"/>
              </w:rPr>
            </w:pPr>
          </w:p>
          <w:p w:rsidR="00226CF5" w:rsidRPr="0075798A" w:rsidRDefault="00226CF5" w:rsidP="002863EA">
            <w:pPr>
              <w:pStyle w:val="Amain"/>
              <w:spacing w:before="0" w:after="0"/>
              <w:ind w:left="0" w:firstLine="0"/>
              <w:jc w:val="left"/>
              <w:rPr>
                <w:rFonts w:asciiTheme="minorHAnsi" w:hAnsiTheme="minorHAnsi"/>
                <w:sz w:val="22"/>
                <w:szCs w:val="22"/>
              </w:rPr>
            </w:pPr>
          </w:p>
          <w:p w:rsidR="00226CF5" w:rsidRPr="0075798A" w:rsidRDefault="00226CF5" w:rsidP="002863EA">
            <w:pPr>
              <w:pStyle w:val="Amain"/>
              <w:spacing w:before="0" w:after="0"/>
              <w:ind w:left="0" w:firstLine="0"/>
              <w:jc w:val="left"/>
              <w:rPr>
                <w:rFonts w:asciiTheme="minorHAnsi" w:hAnsiTheme="minorHAnsi"/>
                <w:sz w:val="22"/>
                <w:szCs w:val="22"/>
              </w:rPr>
            </w:pPr>
          </w:p>
          <w:p w:rsidR="00226CF5" w:rsidRPr="0075798A" w:rsidRDefault="00226CF5" w:rsidP="002863EA">
            <w:pPr>
              <w:pStyle w:val="Amain"/>
              <w:spacing w:before="0" w:after="0"/>
              <w:ind w:left="0" w:firstLine="0"/>
              <w:jc w:val="left"/>
              <w:rPr>
                <w:rFonts w:asciiTheme="minorHAnsi" w:hAnsiTheme="minorHAnsi"/>
                <w:sz w:val="22"/>
                <w:szCs w:val="22"/>
              </w:rPr>
            </w:pPr>
          </w:p>
        </w:tc>
        <w:tc>
          <w:tcPr>
            <w:tcW w:w="7229" w:type="dxa"/>
          </w:tcPr>
          <w:p w:rsidR="00226CF5" w:rsidRPr="0075798A" w:rsidRDefault="00226CF5" w:rsidP="002863EA">
            <w:pPr>
              <w:pStyle w:val="condition"/>
              <w:numPr>
                <w:ilvl w:val="0"/>
                <w:numId w:val="0"/>
              </w:numPr>
              <w:tabs>
                <w:tab w:val="left" w:pos="-7055"/>
              </w:tabs>
              <w:rPr>
                <w:rFonts w:asciiTheme="minorHAnsi" w:hAnsiTheme="minorHAnsi"/>
                <w:b/>
                <w:sz w:val="22"/>
                <w:szCs w:val="22"/>
                <w:u w:val="single"/>
              </w:rPr>
            </w:pPr>
            <w:r w:rsidRPr="0075798A">
              <w:rPr>
                <w:rFonts w:asciiTheme="minorHAnsi" w:hAnsiTheme="minorHAnsi"/>
                <w:b/>
                <w:sz w:val="22"/>
                <w:szCs w:val="22"/>
                <w:u w:val="single"/>
              </w:rPr>
              <w:lastRenderedPageBreak/>
              <w:t>Method 1</w:t>
            </w:r>
          </w:p>
          <w:p w:rsidR="00226CF5" w:rsidRPr="00BE085C" w:rsidRDefault="00226CF5" w:rsidP="002863EA">
            <w:pPr>
              <w:pStyle w:val="condition"/>
              <w:numPr>
                <w:ilvl w:val="0"/>
                <w:numId w:val="0"/>
              </w:numPr>
              <w:tabs>
                <w:tab w:val="left" w:pos="-7055"/>
              </w:tabs>
              <w:rPr>
                <w:rFonts w:asciiTheme="minorHAnsi" w:hAnsiTheme="minorHAnsi"/>
                <w:b/>
                <w:sz w:val="22"/>
                <w:szCs w:val="22"/>
              </w:rPr>
            </w:pPr>
            <w:r w:rsidRPr="00BE085C">
              <w:rPr>
                <w:rFonts w:asciiTheme="minorHAnsi" w:hAnsiTheme="minorHAnsi"/>
                <w:b/>
                <w:sz w:val="22"/>
                <w:szCs w:val="22"/>
              </w:rPr>
              <w:t>Existing licence</w:t>
            </w:r>
            <w:r>
              <w:rPr>
                <w:rFonts w:asciiTheme="minorHAnsi" w:hAnsiTheme="minorHAnsi"/>
                <w:b/>
                <w:sz w:val="22"/>
                <w:szCs w:val="22"/>
              </w:rPr>
              <w:t>(s)</w:t>
            </w:r>
          </w:p>
          <w:p w:rsidR="00226CF5" w:rsidRPr="0075798A" w:rsidRDefault="00226CF5" w:rsidP="002863EA">
            <w:pPr>
              <w:pStyle w:val="condition"/>
              <w:numPr>
                <w:ilvl w:val="0"/>
                <w:numId w:val="0"/>
              </w:numPr>
              <w:tabs>
                <w:tab w:val="left" w:pos="-7055"/>
              </w:tabs>
              <w:rPr>
                <w:rFonts w:asciiTheme="minorHAnsi" w:hAnsiTheme="minorHAnsi"/>
                <w:sz w:val="22"/>
                <w:szCs w:val="22"/>
              </w:rPr>
            </w:pPr>
            <w:r>
              <w:rPr>
                <w:rFonts w:asciiTheme="minorHAnsi" w:hAnsiTheme="minorHAnsi"/>
                <w:sz w:val="22"/>
                <w:szCs w:val="22"/>
              </w:rPr>
              <w:t>The applicant</w:t>
            </w:r>
            <w:r w:rsidRPr="00F3684D">
              <w:t>—</w:t>
            </w:r>
          </w:p>
          <w:p w:rsidR="00226CF5" w:rsidRPr="0075798A" w:rsidRDefault="00226CF5" w:rsidP="002863EA">
            <w:pPr>
              <w:pStyle w:val="condition"/>
              <w:numPr>
                <w:ilvl w:val="0"/>
                <w:numId w:val="0"/>
              </w:numPr>
              <w:ind w:left="741"/>
              <w:rPr>
                <w:rFonts w:asciiTheme="minorHAnsi" w:hAnsiTheme="minorHAnsi"/>
                <w:b/>
                <w:sz w:val="22"/>
                <w:szCs w:val="22"/>
              </w:rPr>
            </w:pPr>
          </w:p>
          <w:p w:rsidR="00226CF5" w:rsidRPr="0075798A" w:rsidRDefault="00226CF5" w:rsidP="00226CF5">
            <w:pPr>
              <w:pStyle w:val="condition"/>
              <w:numPr>
                <w:ilvl w:val="0"/>
                <w:numId w:val="60"/>
              </w:numPr>
              <w:tabs>
                <w:tab w:val="left" w:pos="-7055"/>
              </w:tabs>
              <w:rPr>
                <w:rFonts w:asciiTheme="minorHAnsi" w:hAnsiTheme="minorHAnsi"/>
                <w:sz w:val="22"/>
                <w:szCs w:val="22"/>
              </w:rPr>
            </w:pPr>
            <w:r>
              <w:rPr>
                <w:rFonts w:asciiTheme="minorHAnsi" w:hAnsiTheme="minorHAnsi"/>
                <w:sz w:val="22"/>
                <w:szCs w:val="22"/>
              </w:rPr>
              <w:t xml:space="preserve">holds </w:t>
            </w:r>
            <w:r w:rsidRPr="0075798A">
              <w:rPr>
                <w:rFonts w:asciiTheme="minorHAnsi" w:hAnsiTheme="minorHAnsi"/>
                <w:sz w:val="22"/>
                <w:szCs w:val="22"/>
              </w:rPr>
              <w:t>a licence issued under the Construction Occupations (Licensing) Act 2004 in one of the following occupation classes:</w:t>
            </w:r>
          </w:p>
          <w:p w:rsidR="00226CF5" w:rsidRPr="0075798A" w:rsidRDefault="00226CF5" w:rsidP="002863EA">
            <w:pPr>
              <w:pStyle w:val="condition"/>
              <w:numPr>
                <w:ilvl w:val="0"/>
                <w:numId w:val="0"/>
              </w:numPr>
              <w:tabs>
                <w:tab w:val="left" w:pos="-7055"/>
              </w:tabs>
              <w:ind w:left="1451"/>
              <w:rPr>
                <w:rFonts w:asciiTheme="minorHAnsi" w:hAnsiTheme="minorHAnsi"/>
                <w:sz w:val="22"/>
                <w:szCs w:val="22"/>
              </w:rPr>
            </w:pPr>
          </w:p>
          <w:p w:rsidR="00226CF5" w:rsidRPr="0006582E" w:rsidRDefault="00226CF5" w:rsidP="00226CF5">
            <w:pPr>
              <w:pStyle w:val="condition"/>
              <w:numPr>
                <w:ilvl w:val="0"/>
                <w:numId w:val="31"/>
              </w:numPr>
              <w:tabs>
                <w:tab w:val="left" w:pos="-7055"/>
              </w:tabs>
              <w:ind w:left="2160" w:hanging="426"/>
              <w:rPr>
                <w:rFonts w:asciiTheme="minorHAnsi" w:hAnsiTheme="minorHAnsi"/>
                <w:sz w:val="22"/>
                <w:szCs w:val="22"/>
              </w:rPr>
            </w:pPr>
            <w:r w:rsidRPr="0006582E">
              <w:rPr>
                <w:rFonts w:asciiTheme="minorHAnsi" w:hAnsiTheme="minorHAnsi"/>
                <w:sz w:val="22"/>
                <w:szCs w:val="22"/>
              </w:rPr>
              <w:lastRenderedPageBreak/>
              <w:t>Unrestricted Type B gas appliance worker;</w:t>
            </w:r>
          </w:p>
          <w:p w:rsidR="00226CF5" w:rsidRDefault="00226CF5" w:rsidP="00226CF5">
            <w:pPr>
              <w:pStyle w:val="condition"/>
              <w:numPr>
                <w:ilvl w:val="0"/>
                <w:numId w:val="31"/>
              </w:numPr>
              <w:tabs>
                <w:tab w:val="left" w:pos="-7055"/>
              </w:tabs>
              <w:ind w:left="2160" w:hanging="426"/>
              <w:rPr>
                <w:rFonts w:asciiTheme="minorHAnsi" w:hAnsiTheme="minorHAnsi"/>
                <w:sz w:val="22"/>
                <w:szCs w:val="22"/>
              </w:rPr>
            </w:pPr>
            <w:r w:rsidRPr="0006582E">
              <w:rPr>
                <w:rFonts w:asciiTheme="minorHAnsi" w:hAnsiTheme="minorHAnsi"/>
                <w:sz w:val="22"/>
                <w:szCs w:val="22"/>
              </w:rPr>
              <w:t xml:space="preserve">Restricted Type B gas appliance worker  – Level 2; </w:t>
            </w:r>
          </w:p>
          <w:p w:rsidR="00226CF5" w:rsidRDefault="00226CF5" w:rsidP="002863EA">
            <w:pPr>
              <w:pStyle w:val="condition"/>
              <w:numPr>
                <w:ilvl w:val="0"/>
                <w:numId w:val="0"/>
              </w:numPr>
              <w:tabs>
                <w:tab w:val="left" w:pos="-7055"/>
              </w:tabs>
              <w:ind w:left="1734"/>
              <w:rPr>
                <w:rFonts w:asciiTheme="minorHAnsi" w:hAnsiTheme="minorHAnsi"/>
                <w:sz w:val="22"/>
                <w:szCs w:val="22"/>
              </w:rPr>
            </w:pPr>
          </w:p>
          <w:p w:rsidR="00226CF5" w:rsidRPr="0006582E" w:rsidRDefault="00226CF5" w:rsidP="002863EA">
            <w:pPr>
              <w:pStyle w:val="condition"/>
              <w:numPr>
                <w:ilvl w:val="0"/>
                <w:numId w:val="0"/>
              </w:numPr>
              <w:tabs>
                <w:tab w:val="left" w:pos="-7055"/>
              </w:tabs>
              <w:ind w:left="1069"/>
              <w:rPr>
                <w:rFonts w:asciiTheme="minorHAnsi" w:hAnsiTheme="minorHAnsi"/>
                <w:sz w:val="22"/>
                <w:szCs w:val="22"/>
              </w:rPr>
            </w:pPr>
            <w:r w:rsidRPr="0006582E">
              <w:rPr>
                <w:rFonts w:asciiTheme="minorHAnsi" w:hAnsiTheme="minorHAnsi"/>
                <w:sz w:val="22"/>
                <w:szCs w:val="22"/>
              </w:rPr>
              <w:t xml:space="preserve">and </w:t>
            </w:r>
          </w:p>
          <w:p w:rsidR="00226CF5" w:rsidRPr="0006582E" w:rsidRDefault="00226CF5" w:rsidP="002863EA">
            <w:pPr>
              <w:pStyle w:val="condition"/>
              <w:numPr>
                <w:ilvl w:val="0"/>
                <w:numId w:val="0"/>
              </w:numPr>
              <w:tabs>
                <w:tab w:val="left" w:pos="-7055"/>
              </w:tabs>
              <w:rPr>
                <w:rFonts w:asciiTheme="minorHAnsi" w:hAnsiTheme="minorHAnsi"/>
                <w:sz w:val="14"/>
                <w:szCs w:val="22"/>
              </w:rPr>
            </w:pPr>
          </w:p>
          <w:p w:rsidR="00226CF5" w:rsidRPr="009B0CC3" w:rsidRDefault="00226CF5" w:rsidP="00226CF5">
            <w:pPr>
              <w:pStyle w:val="condition"/>
              <w:numPr>
                <w:ilvl w:val="0"/>
                <w:numId w:val="60"/>
              </w:numPr>
              <w:tabs>
                <w:tab w:val="left" w:pos="-7055"/>
              </w:tabs>
              <w:rPr>
                <w:rFonts w:asciiTheme="minorHAnsi" w:hAnsiTheme="minorHAnsi"/>
                <w:i/>
                <w:sz w:val="22"/>
                <w:szCs w:val="22"/>
              </w:rPr>
            </w:pPr>
            <w:r w:rsidRPr="0006582E">
              <w:rPr>
                <w:rFonts w:asciiTheme="minorHAnsi" w:hAnsiTheme="minorHAnsi"/>
                <w:sz w:val="22"/>
                <w:szCs w:val="22"/>
              </w:rPr>
              <w:t>holds a restricted electrical licence in another licence class (i.e. electrical fitting, mechanical fitting, plumbing, gasfitting, refrigeration</w:t>
            </w:r>
            <w:r w:rsidRPr="0075798A">
              <w:rPr>
                <w:rFonts w:asciiTheme="minorHAnsi" w:hAnsiTheme="minorHAnsi"/>
                <w:sz w:val="22"/>
                <w:szCs w:val="22"/>
              </w:rPr>
              <w:t xml:space="preserve"> and air conditioning) issued under the </w:t>
            </w:r>
            <w:r w:rsidRPr="0075798A">
              <w:rPr>
                <w:rFonts w:asciiTheme="minorHAnsi" w:hAnsiTheme="minorHAnsi"/>
                <w:i/>
                <w:sz w:val="22"/>
                <w:szCs w:val="22"/>
              </w:rPr>
              <w:t>Construction O</w:t>
            </w:r>
            <w:r>
              <w:rPr>
                <w:rFonts w:asciiTheme="minorHAnsi" w:hAnsiTheme="minorHAnsi"/>
                <w:i/>
                <w:sz w:val="22"/>
                <w:szCs w:val="22"/>
              </w:rPr>
              <w:t>ccupations (Licensing) Act 2004</w:t>
            </w:r>
            <w:r>
              <w:rPr>
                <w:rFonts w:asciiTheme="minorHAnsi" w:hAnsiTheme="minorHAnsi"/>
                <w:sz w:val="22"/>
                <w:szCs w:val="22"/>
              </w:rPr>
              <w:t xml:space="preserve">; </w:t>
            </w:r>
          </w:p>
          <w:p w:rsidR="00226CF5" w:rsidRDefault="00226CF5" w:rsidP="002863EA">
            <w:pPr>
              <w:pStyle w:val="condition"/>
              <w:numPr>
                <w:ilvl w:val="0"/>
                <w:numId w:val="0"/>
              </w:numPr>
              <w:tabs>
                <w:tab w:val="left" w:pos="-7055"/>
              </w:tabs>
              <w:ind w:left="1069"/>
              <w:rPr>
                <w:rFonts w:asciiTheme="minorHAnsi" w:hAnsiTheme="minorHAnsi"/>
                <w:sz w:val="22"/>
                <w:szCs w:val="22"/>
              </w:rPr>
            </w:pPr>
          </w:p>
          <w:p w:rsidR="00226CF5" w:rsidRPr="0075798A" w:rsidRDefault="00226CF5" w:rsidP="002863EA">
            <w:pPr>
              <w:pStyle w:val="condition"/>
              <w:numPr>
                <w:ilvl w:val="0"/>
                <w:numId w:val="0"/>
              </w:numPr>
              <w:tabs>
                <w:tab w:val="left" w:pos="-7055"/>
              </w:tabs>
              <w:ind w:left="1069"/>
              <w:rPr>
                <w:rFonts w:asciiTheme="minorHAnsi" w:hAnsiTheme="minorHAnsi"/>
                <w:i/>
                <w:sz w:val="22"/>
                <w:szCs w:val="22"/>
              </w:rPr>
            </w:pPr>
            <w:r>
              <w:rPr>
                <w:rFonts w:asciiTheme="minorHAnsi" w:hAnsiTheme="minorHAnsi"/>
                <w:sz w:val="22"/>
                <w:szCs w:val="22"/>
              </w:rPr>
              <w:t>and</w:t>
            </w:r>
          </w:p>
          <w:p w:rsidR="00226CF5" w:rsidRPr="0075798A" w:rsidRDefault="00226CF5" w:rsidP="002863EA">
            <w:pPr>
              <w:pStyle w:val="condition"/>
              <w:numPr>
                <w:ilvl w:val="0"/>
                <w:numId w:val="0"/>
              </w:numPr>
              <w:tabs>
                <w:tab w:val="left" w:pos="-7055"/>
              </w:tabs>
              <w:ind w:left="567" w:hanging="567"/>
              <w:rPr>
                <w:rFonts w:asciiTheme="minorHAnsi" w:hAnsiTheme="minorHAnsi"/>
                <w:sz w:val="22"/>
                <w:szCs w:val="22"/>
              </w:rPr>
            </w:pPr>
          </w:p>
          <w:p w:rsidR="00226CF5" w:rsidRPr="0075798A" w:rsidRDefault="00226CF5" w:rsidP="00226CF5">
            <w:pPr>
              <w:pStyle w:val="condition"/>
              <w:numPr>
                <w:ilvl w:val="0"/>
                <w:numId w:val="60"/>
              </w:numPr>
              <w:tabs>
                <w:tab w:val="left" w:pos="-7055"/>
              </w:tabs>
              <w:ind w:left="1026" w:hanging="285"/>
              <w:rPr>
                <w:rFonts w:asciiTheme="minorHAnsi" w:hAnsiTheme="minorHAnsi"/>
                <w:i/>
                <w:sz w:val="22"/>
                <w:szCs w:val="22"/>
              </w:rPr>
            </w:pPr>
            <w:r>
              <w:rPr>
                <w:rFonts w:asciiTheme="minorHAnsi" w:hAnsiTheme="minorHAnsi"/>
                <w:sz w:val="22"/>
                <w:szCs w:val="22"/>
              </w:rPr>
              <w:t xml:space="preserve">obtained </w:t>
            </w:r>
            <w:r w:rsidRPr="0075798A">
              <w:rPr>
                <w:rFonts w:asciiTheme="minorHAnsi" w:hAnsiTheme="minorHAnsi"/>
                <w:sz w:val="22"/>
                <w:szCs w:val="22"/>
              </w:rPr>
              <w:t xml:space="preserve">one of the following units of competency; </w:t>
            </w:r>
          </w:p>
          <w:p w:rsidR="00226CF5" w:rsidRPr="009B0CC3" w:rsidRDefault="00226CF5" w:rsidP="00226CF5">
            <w:pPr>
              <w:pStyle w:val="condition"/>
              <w:numPr>
                <w:ilvl w:val="0"/>
                <w:numId w:val="31"/>
              </w:numPr>
              <w:tabs>
                <w:tab w:val="left" w:pos="-7055"/>
              </w:tabs>
              <w:ind w:left="2160" w:hanging="426"/>
              <w:rPr>
                <w:rFonts w:asciiTheme="minorHAnsi" w:hAnsiTheme="minorHAnsi"/>
                <w:sz w:val="22"/>
                <w:szCs w:val="22"/>
              </w:rPr>
            </w:pPr>
            <w:r>
              <w:rPr>
                <w:rFonts w:asciiTheme="minorHAnsi" w:hAnsiTheme="minorHAnsi"/>
                <w:sz w:val="22"/>
                <w:szCs w:val="22"/>
              </w:rPr>
              <w:t xml:space="preserve">UEENEEP016A </w:t>
            </w:r>
            <w:r w:rsidRPr="009B0CC3">
              <w:rPr>
                <w:rFonts w:asciiTheme="minorHAnsi" w:hAnsiTheme="minorHAnsi"/>
                <w:sz w:val="22"/>
                <w:szCs w:val="22"/>
              </w:rPr>
              <w:t xml:space="preserve">Locate and Rectify Faults in Low Voltage Appliances; </w:t>
            </w:r>
          </w:p>
          <w:p w:rsidR="00226CF5" w:rsidRPr="009B0CC3" w:rsidRDefault="00226CF5" w:rsidP="00226CF5">
            <w:pPr>
              <w:pStyle w:val="condition"/>
              <w:numPr>
                <w:ilvl w:val="0"/>
                <w:numId w:val="31"/>
              </w:numPr>
              <w:tabs>
                <w:tab w:val="left" w:pos="-7055"/>
              </w:tabs>
              <w:ind w:left="2160" w:hanging="426"/>
              <w:rPr>
                <w:rFonts w:asciiTheme="minorHAnsi" w:hAnsiTheme="minorHAnsi"/>
                <w:sz w:val="22"/>
                <w:szCs w:val="22"/>
              </w:rPr>
            </w:pPr>
            <w:r>
              <w:rPr>
                <w:rFonts w:asciiTheme="minorHAnsi" w:hAnsiTheme="minorHAnsi"/>
                <w:sz w:val="22"/>
                <w:szCs w:val="22"/>
              </w:rPr>
              <w:t xml:space="preserve">UEENEEP017A </w:t>
            </w:r>
            <w:r w:rsidRPr="009B0CC3">
              <w:rPr>
                <w:rFonts w:asciiTheme="minorHAnsi" w:hAnsiTheme="minorHAnsi"/>
                <w:sz w:val="22"/>
                <w:szCs w:val="22"/>
              </w:rPr>
              <w:t xml:space="preserve">Locate and rectify faults in low voltage composite appliances using set procedures; </w:t>
            </w:r>
          </w:p>
          <w:p w:rsidR="00226CF5" w:rsidRPr="009B0CC3" w:rsidRDefault="00226CF5" w:rsidP="00226CF5">
            <w:pPr>
              <w:pStyle w:val="condition"/>
              <w:numPr>
                <w:ilvl w:val="0"/>
                <w:numId w:val="31"/>
              </w:numPr>
              <w:tabs>
                <w:tab w:val="left" w:pos="-7055"/>
              </w:tabs>
              <w:ind w:left="2160" w:hanging="426"/>
              <w:rPr>
                <w:rFonts w:asciiTheme="minorHAnsi" w:hAnsiTheme="minorHAnsi"/>
                <w:sz w:val="22"/>
                <w:szCs w:val="22"/>
              </w:rPr>
            </w:pPr>
            <w:r>
              <w:rPr>
                <w:rFonts w:asciiTheme="minorHAnsi" w:hAnsiTheme="minorHAnsi"/>
                <w:sz w:val="22"/>
                <w:szCs w:val="22"/>
              </w:rPr>
              <w:t xml:space="preserve">UEENEEP018A </w:t>
            </w:r>
            <w:r w:rsidRPr="009B0CC3">
              <w:rPr>
                <w:rFonts w:asciiTheme="minorHAnsi" w:hAnsiTheme="minorHAnsi"/>
                <w:sz w:val="22"/>
                <w:szCs w:val="22"/>
              </w:rPr>
              <w:t xml:space="preserve">Locate and rectify faults in low voltage control devices using set procedures; </w:t>
            </w:r>
          </w:p>
          <w:p w:rsidR="00226CF5" w:rsidRPr="009B0CC3" w:rsidRDefault="00226CF5" w:rsidP="00226CF5">
            <w:pPr>
              <w:pStyle w:val="condition"/>
              <w:numPr>
                <w:ilvl w:val="0"/>
                <w:numId w:val="31"/>
              </w:numPr>
              <w:tabs>
                <w:tab w:val="left" w:pos="-7055"/>
              </w:tabs>
              <w:ind w:left="2160" w:hanging="426"/>
              <w:rPr>
                <w:rFonts w:asciiTheme="minorHAnsi" w:hAnsiTheme="minorHAnsi"/>
                <w:sz w:val="22"/>
                <w:szCs w:val="22"/>
              </w:rPr>
            </w:pPr>
            <w:r>
              <w:rPr>
                <w:rFonts w:asciiTheme="minorHAnsi" w:hAnsiTheme="minorHAnsi"/>
                <w:sz w:val="22"/>
                <w:szCs w:val="22"/>
              </w:rPr>
              <w:t xml:space="preserve">UEENEEP019A </w:t>
            </w:r>
            <w:r w:rsidRPr="009B0CC3">
              <w:rPr>
                <w:rFonts w:asciiTheme="minorHAnsi" w:hAnsiTheme="minorHAnsi"/>
                <w:sz w:val="22"/>
                <w:szCs w:val="22"/>
              </w:rPr>
              <w:t xml:space="preserve">Locate and rectify faults in low voltage water heaters using set procedures; </w:t>
            </w:r>
          </w:p>
          <w:p w:rsidR="00226CF5" w:rsidRPr="009B0CC3" w:rsidRDefault="00226CF5" w:rsidP="00226CF5">
            <w:pPr>
              <w:pStyle w:val="condition"/>
              <w:numPr>
                <w:ilvl w:val="0"/>
                <w:numId w:val="31"/>
              </w:numPr>
              <w:tabs>
                <w:tab w:val="left" w:pos="-7055"/>
              </w:tabs>
              <w:ind w:left="2160" w:hanging="426"/>
              <w:rPr>
                <w:rFonts w:asciiTheme="minorHAnsi" w:hAnsiTheme="minorHAnsi"/>
                <w:sz w:val="22"/>
                <w:szCs w:val="22"/>
              </w:rPr>
            </w:pPr>
            <w:r>
              <w:rPr>
                <w:rFonts w:asciiTheme="minorHAnsi" w:hAnsiTheme="minorHAnsi"/>
                <w:sz w:val="22"/>
                <w:szCs w:val="22"/>
              </w:rPr>
              <w:t>UEENEEP020A</w:t>
            </w:r>
            <w:r w:rsidRPr="009B0CC3">
              <w:rPr>
                <w:rFonts w:asciiTheme="minorHAnsi" w:hAnsiTheme="minorHAnsi"/>
                <w:sz w:val="22"/>
                <w:szCs w:val="22"/>
              </w:rPr>
              <w:t xml:space="preserve"> Locate and rectify faults in low voltage motors using set procedures; </w:t>
            </w:r>
          </w:p>
          <w:p w:rsidR="00226CF5" w:rsidRPr="009B0CC3" w:rsidRDefault="00226CF5" w:rsidP="00226CF5">
            <w:pPr>
              <w:pStyle w:val="condition"/>
              <w:numPr>
                <w:ilvl w:val="0"/>
                <w:numId w:val="31"/>
              </w:numPr>
              <w:tabs>
                <w:tab w:val="left" w:pos="-7055"/>
              </w:tabs>
              <w:ind w:left="2160" w:hanging="426"/>
              <w:rPr>
                <w:rFonts w:asciiTheme="minorHAnsi" w:hAnsiTheme="minorHAnsi"/>
                <w:sz w:val="22"/>
                <w:szCs w:val="22"/>
              </w:rPr>
            </w:pPr>
            <w:r>
              <w:rPr>
                <w:rFonts w:asciiTheme="minorHAnsi" w:hAnsiTheme="minorHAnsi"/>
                <w:sz w:val="22"/>
                <w:szCs w:val="22"/>
              </w:rPr>
              <w:t xml:space="preserve">UEENEEP007B </w:t>
            </w:r>
            <w:r w:rsidRPr="009B0CC3">
              <w:rPr>
                <w:rFonts w:asciiTheme="minorHAnsi" w:hAnsiTheme="minorHAnsi"/>
                <w:sz w:val="22"/>
                <w:szCs w:val="22"/>
              </w:rPr>
              <w:t>Locate and rectify faults in electrical low voltage equipment following prescribed procedures; or</w:t>
            </w:r>
          </w:p>
          <w:p w:rsidR="00226CF5" w:rsidRDefault="00226CF5" w:rsidP="00226CF5">
            <w:pPr>
              <w:pStyle w:val="condition"/>
              <w:numPr>
                <w:ilvl w:val="0"/>
                <w:numId w:val="31"/>
              </w:numPr>
              <w:tabs>
                <w:tab w:val="left" w:pos="-7055"/>
              </w:tabs>
              <w:ind w:left="2160" w:hanging="426"/>
              <w:rPr>
                <w:rFonts w:asciiTheme="minorHAnsi" w:hAnsiTheme="minorHAnsi"/>
                <w:sz w:val="22"/>
                <w:szCs w:val="22"/>
              </w:rPr>
            </w:pPr>
            <w:r>
              <w:rPr>
                <w:rFonts w:asciiTheme="minorHAnsi" w:hAnsiTheme="minorHAnsi"/>
                <w:sz w:val="22"/>
                <w:szCs w:val="22"/>
              </w:rPr>
              <w:t xml:space="preserve">UEENEEP007A </w:t>
            </w:r>
            <w:r w:rsidRPr="009B0CC3">
              <w:rPr>
                <w:rFonts w:asciiTheme="minorHAnsi" w:hAnsiTheme="minorHAnsi"/>
                <w:sz w:val="22"/>
                <w:szCs w:val="22"/>
              </w:rPr>
              <w:t>Locate and rectify faults in electrical low voltage equipment following prescribed procedures</w:t>
            </w:r>
            <w:r>
              <w:rPr>
                <w:rFonts w:asciiTheme="minorHAnsi" w:hAnsiTheme="minorHAnsi"/>
                <w:sz w:val="22"/>
                <w:szCs w:val="22"/>
              </w:rPr>
              <w:t xml:space="preserve">; </w:t>
            </w:r>
          </w:p>
          <w:p w:rsidR="00226CF5" w:rsidRPr="009B0CC3" w:rsidRDefault="00226CF5" w:rsidP="002863EA">
            <w:pPr>
              <w:pStyle w:val="condition"/>
              <w:numPr>
                <w:ilvl w:val="0"/>
                <w:numId w:val="0"/>
              </w:numPr>
              <w:tabs>
                <w:tab w:val="left" w:pos="-7055"/>
              </w:tabs>
              <w:ind w:left="1069"/>
              <w:rPr>
                <w:rFonts w:asciiTheme="minorHAnsi" w:hAnsiTheme="minorHAnsi"/>
                <w:sz w:val="22"/>
                <w:szCs w:val="22"/>
              </w:rPr>
            </w:pPr>
            <w:r>
              <w:rPr>
                <w:rFonts w:asciiTheme="minorHAnsi" w:hAnsiTheme="minorHAnsi"/>
                <w:sz w:val="22"/>
                <w:szCs w:val="22"/>
              </w:rPr>
              <w:t>and</w:t>
            </w:r>
          </w:p>
          <w:p w:rsidR="00226CF5" w:rsidRPr="009B0CC3" w:rsidRDefault="00226CF5" w:rsidP="002863EA">
            <w:pPr>
              <w:pStyle w:val="condition"/>
              <w:numPr>
                <w:ilvl w:val="0"/>
                <w:numId w:val="0"/>
              </w:numPr>
              <w:tabs>
                <w:tab w:val="left" w:pos="-7055"/>
              </w:tabs>
              <w:rPr>
                <w:rFonts w:asciiTheme="minorHAnsi" w:hAnsiTheme="minorHAnsi"/>
                <w:sz w:val="22"/>
                <w:szCs w:val="22"/>
              </w:rPr>
            </w:pPr>
          </w:p>
          <w:p w:rsidR="00226CF5" w:rsidRPr="009B0CC3" w:rsidRDefault="00226CF5" w:rsidP="00226CF5">
            <w:pPr>
              <w:pStyle w:val="condition"/>
              <w:numPr>
                <w:ilvl w:val="0"/>
                <w:numId w:val="74"/>
              </w:numPr>
              <w:rPr>
                <w:rFonts w:asciiTheme="minorHAnsi" w:hAnsiTheme="minorHAnsi"/>
                <w:sz w:val="22"/>
                <w:szCs w:val="22"/>
              </w:rPr>
            </w:pPr>
            <w:r>
              <w:rPr>
                <w:rFonts w:asciiTheme="minorHAnsi" w:hAnsiTheme="minorHAnsi"/>
                <w:sz w:val="22"/>
                <w:szCs w:val="22"/>
              </w:rPr>
              <w:t xml:space="preserve">has </w:t>
            </w:r>
            <w:r w:rsidRPr="00D552EA">
              <w:rPr>
                <w:rFonts w:asciiTheme="minorHAnsi" w:hAnsiTheme="minorHAnsi"/>
                <w:sz w:val="22"/>
                <w:szCs w:val="22"/>
              </w:rPr>
              <w:t>a</w:t>
            </w:r>
            <w:r w:rsidRPr="00D552EA">
              <w:rPr>
                <w:rFonts w:asciiTheme="minorHAnsi" w:hAnsiTheme="minorHAnsi"/>
                <w:b/>
                <w:i/>
                <w:sz w:val="22"/>
                <w:szCs w:val="22"/>
              </w:rPr>
              <w:t xml:space="preserve"> </w:t>
            </w:r>
            <w:r w:rsidRPr="009B0CC3">
              <w:rPr>
                <w:rFonts w:asciiTheme="minorHAnsi" w:hAnsiTheme="minorHAnsi"/>
                <w:i/>
                <w:sz w:val="22"/>
                <w:szCs w:val="22"/>
              </w:rPr>
              <w:t>letter of need</w:t>
            </w:r>
            <w:r w:rsidRPr="009B0CC3">
              <w:rPr>
                <w:rFonts w:asciiTheme="minorHAnsi" w:hAnsiTheme="minorHAnsi"/>
                <w:sz w:val="22"/>
                <w:szCs w:val="22"/>
              </w:rPr>
              <w:t>.</w:t>
            </w:r>
          </w:p>
          <w:p w:rsidR="00226CF5" w:rsidRDefault="00226CF5" w:rsidP="002863EA">
            <w:pPr>
              <w:pStyle w:val="condition"/>
              <w:numPr>
                <w:ilvl w:val="0"/>
                <w:numId w:val="0"/>
              </w:numPr>
              <w:tabs>
                <w:tab w:val="left" w:pos="-7055"/>
              </w:tabs>
              <w:rPr>
                <w:rFonts w:asciiTheme="minorHAnsi" w:hAnsiTheme="minorHAnsi"/>
                <w:b/>
                <w:sz w:val="22"/>
                <w:szCs w:val="22"/>
                <w:u w:val="single"/>
              </w:rPr>
            </w:pPr>
          </w:p>
          <w:p w:rsidR="00226CF5" w:rsidRPr="0075798A" w:rsidRDefault="00226CF5" w:rsidP="002863EA">
            <w:pPr>
              <w:pStyle w:val="condition"/>
              <w:numPr>
                <w:ilvl w:val="0"/>
                <w:numId w:val="0"/>
              </w:numPr>
              <w:tabs>
                <w:tab w:val="left" w:pos="-7055"/>
              </w:tabs>
              <w:rPr>
                <w:rFonts w:asciiTheme="minorHAnsi" w:hAnsiTheme="minorHAnsi"/>
                <w:b/>
                <w:sz w:val="22"/>
                <w:szCs w:val="22"/>
                <w:u w:val="single"/>
              </w:rPr>
            </w:pPr>
            <w:r w:rsidRPr="0075798A">
              <w:rPr>
                <w:rFonts w:asciiTheme="minorHAnsi" w:hAnsiTheme="minorHAnsi"/>
                <w:b/>
                <w:sz w:val="22"/>
                <w:szCs w:val="22"/>
                <w:u w:val="single"/>
              </w:rPr>
              <w:t>Method 2</w:t>
            </w:r>
          </w:p>
          <w:p w:rsidR="00226CF5" w:rsidRPr="00BE085C" w:rsidRDefault="00226CF5" w:rsidP="002863EA">
            <w:pPr>
              <w:pStyle w:val="condition"/>
              <w:numPr>
                <w:ilvl w:val="0"/>
                <w:numId w:val="0"/>
              </w:numPr>
              <w:tabs>
                <w:tab w:val="left" w:pos="-7055"/>
              </w:tabs>
              <w:rPr>
                <w:rFonts w:asciiTheme="minorHAnsi" w:hAnsiTheme="minorHAnsi"/>
                <w:b/>
                <w:sz w:val="22"/>
                <w:szCs w:val="22"/>
              </w:rPr>
            </w:pPr>
            <w:r w:rsidRPr="00BE085C">
              <w:rPr>
                <w:rFonts w:asciiTheme="minorHAnsi" w:hAnsiTheme="minorHAnsi"/>
                <w:b/>
                <w:sz w:val="22"/>
                <w:szCs w:val="22"/>
              </w:rPr>
              <w:t>Existing licence</w:t>
            </w:r>
            <w:r>
              <w:rPr>
                <w:rFonts w:asciiTheme="minorHAnsi" w:hAnsiTheme="minorHAnsi"/>
                <w:b/>
                <w:sz w:val="22"/>
                <w:szCs w:val="22"/>
              </w:rPr>
              <w:t>(s)</w:t>
            </w:r>
          </w:p>
          <w:p w:rsidR="00226CF5" w:rsidRDefault="00226CF5" w:rsidP="002863EA">
            <w:pPr>
              <w:pStyle w:val="condition"/>
              <w:numPr>
                <w:ilvl w:val="0"/>
                <w:numId w:val="0"/>
              </w:numPr>
              <w:tabs>
                <w:tab w:val="left" w:pos="-7055"/>
              </w:tabs>
              <w:ind w:left="567" w:hanging="567"/>
              <w:rPr>
                <w:rFonts w:asciiTheme="minorHAnsi" w:hAnsiTheme="minorHAnsi"/>
                <w:sz w:val="22"/>
                <w:szCs w:val="22"/>
              </w:rPr>
            </w:pPr>
            <w:r>
              <w:rPr>
                <w:rFonts w:asciiTheme="minorHAnsi" w:hAnsiTheme="minorHAnsi"/>
                <w:sz w:val="22"/>
                <w:szCs w:val="22"/>
              </w:rPr>
              <w:t>The applicant</w:t>
            </w:r>
            <w:r w:rsidRPr="00F3684D">
              <w:t>—</w:t>
            </w:r>
          </w:p>
          <w:p w:rsidR="00226CF5" w:rsidRPr="0075798A" w:rsidRDefault="00226CF5" w:rsidP="00226CF5">
            <w:pPr>
              <w:pStyle w:val="condition"/>
              <w:numPr>
                <w:ilvl w:val="0"/>
                <w:numId w:val="61"/>
              </w:numPr>
              <w:tabs>
                <w:tab w:val="left" w:pos="-7055"/>
              </w:tabs>
              <w:rPr>
                <w:rFonts w:asciiTheme="minorHAnsi" w:hAnsiTheme="minorHAnsi"/>
                <w:sz w:val="22"/>
                <w:szCs w:val="22"/>
              </w:rPr>
            </w:pPr>
            <w:r>
              <w:rPr>
                <w:rFonts w:asciiTheme="minorHAnsi" w:hAnsiTheme="minorHAnsi"/>
                <w:sz w:val="22"/>
                <w:szCs w:val="22"/>
              </w:rPr>
              <w:t>holds</w:t>
            </w:r>
            <w:r w:rsidRPr="0075798A">
              <w:rPr>
                <w:rFonts w:asciiTheme="minorHAnsi" w:hAnsiTheme="minorHAnsi"/>
                <w:sz w:val="22"/>
                <w:szCs w:val="22"/>
              </w:rPr>
              <w:t xml:space="preserve"> </w:t>
            </w:r>
            <w:r>
              <w:rPr>
                <w:rFonts w:asciiTheme="minorHAnsi" w:hAnsiTheme="minorHAnsi"/>
                <w:sz w:val="22"/>
                <w:szCs w:val="22"/>
              </w:rPr>
              <w:t xml:space="preserve">a </w:t>
            </w:r>
            <w:r w:rsidRPr="0075798A">
              <w:rPr>
                <w:rFonts w:asciiTheme="minorHAnsi" w:hAnsiTheme="minorHAnsi"/>
                <w:sz w:val="22"/>
                <w:szCs w:val="22"/>
              </w:rPr>
              <w:t xml:space="preserve">licence issued under the </w:t>
            </w:r>
            <w:r w:rsidRPr="009B0CC3">
              <w:rPr>
                <w:rFonts w:asciiTheme="minorHAnsi" w:hAnsiTheme="minorHAnsi"/>
                <w:sz w:val="22"/>
                <w:szCs w:val="22"/>
              </w:rPr>
              <w:t xml:space="preserve">Construction Occupations (Licensing) Act 2004 </w:t>
            </w:r>
            <w:r w:rsidRPr="0075798A">
              <w:rPr>
                <w:rFonts w:asciiTheme="minorHAnsi" w:hAnsiTheme="minorHAnsi"/>
                <w:sz w:val="22"/>
                <w:szCs w:val="22"/>
              </w:rPr>
              <w:t>in one of the following occupation classes:</w:t>
            </w:r>
          </w:p>
          <w:p w:rsidR="00226CF5" w:rsidRPr="0075798A" w:rsidRDefault="00226CF5" w:rsidP="002863EA">
            <w:pPr>
              <w:pStyle w:val="condition"/>
              <w:numPr>
                <w:ilvl w:val="0"/>
                <w:numId w:val="0"/>
              </w:numPr>
              <w:tabs>
                <w:tab w:val="left" w:pos="-7055"/>
              </w:tabs>
              <w:ind w:left="1451"/>
              <w:rPr>
                <w:rFonts w:asciiTheme="minorHAnsi" w:hAnsiTheme="minorHAnsi"/>
                <w:sz w:val="22"/>
                <w:szCs w:val="22"/>
              </w:rPr>
            </w:pPr>
          </w:p>
          <w:p w:rsidR="00226CF5" w:rsidRPr="0075798A" w:rsidRDefault="00226CF5" w:rsidP="00226CF5">
            <w:pPr>
              <w:pStyle w:val="condition"/>
              <w:numPr>
                <w:ilvl w:val="0"/>
                <w:numId w:val="6"/>
              </w:numPr>
              <w:tabs>
                <w:tab w:val="left" w:pos="-7055"/>
              </w:tabs>
              <w:ind w:left="2159" w:hanging="425"/>
              <w:rPr>
                <w:rFonts w:asciiTheme="minorHAnsi" w:hAnsiTheme="minorHAnsi"/>
                <w:sz w:val="22"/>
                <w:szCs w:val="22"/>
              </w:rPr>
            </w:pPr>
            <w:r w:rsidRPr="0075798A">
              <w:rPr>
                <w:rFonts w:asciiTheme="minorHAnsi" w:hAnsiTheme="minorHAnsi"/>
                <w:sz w:val="22"/>
                <w:szCs w:val="22"/>
              </w:rPr>
              <w:t>Unrestricted Type B</w:t>
            </w:r>
            <w:r>
              <w:rPr>
                <w:rFonts w:asciiTheme="minorHAnsi" w:hAnsiTheme="minorHAnsi"/>
                <w:sz w:val="22"/>
                <w:szCs w:val="22"/>
              </w:rPr>
              <w:t xml:space="preserve"> gas appliance worker </w:t>
            </w:r>
          </w:p>
          <w:p w:rsidR="00226CF5" w:rsidRDefault="00226CF5" w:rsidP="00226CF5">
            <w:pPr>
              <w:pStyle w:val="condition"/>
              <w:numPr>
                <w:ilvl w:val="0"/>
                <w:numId w:val="6"/>
              </w:numPr>
              <w:tabs>
                <w:tab w:val="left" w:pos="-7055"/>
              </w:tabs>
              <w:ind w:left="2159" w:hanging="425"/>
              <w:rPr>
                <w:rFonts w:asciiTheme="minorHAnsi" w:hAnsiTheme="minorHAnsi"/>
                <w:sz w:val="22"/>
                <w:szCs w:val="22"/>
              </w:rPr>
            </w:pPr>
            <w:r w:rsidRPr="0075798A">
              <w:rPr>
                <w:rFonts w:asciiTheme="minorHAnsi" w:hAnsiTheme="minorHAnsi"/>
                <w:sz w:val="22"/>
                <w:szCs w:val="22"/>
              </w:rPr>
              <w:t xml:space="preserve">Restricted Type B </w:t>
            </w:r>
            <w:r>
              <w:rPr>
                <w:rFonts w:asciiTheme="minorHAnsi" w:hAnsiTheme="minorHAnsi"/>
                <w:sz w:val="22"/>
                <w:szCs w:val="22"/>
              </w:rPr>
              <w:t xml:space="preserve"> gas appliance worker </w:t>
            </w:r>
            <w:r w:rsidRPr="0075798A">
              <w:rPr>
                <w:rFonts w:asciiTheme="minorHAnsi" w:hAnsiTheme="minorHAnsi"/>
                <w:sz w:val="22"/>
                <w:szCs w:val="22"/>
              </w:rPr>
              <w:t>– Level 2</w:t>
            </w:r>
            <w:r>
              <w:rPr>
                <w:rFonts w:asciiTheme="minorHAnsi" w:hAnsiTheme="minorHAnsi"/>
                <w:sz w:val="22"/>
                <w:szCs w:val="22"/>
              </w:rPr>
              <w:t xml:space="preserve">; </w:t>
            </w:r>
          </w:p>
          <w:p w:rsidR="00226CF5" w:rsidRDefault="00226CF5" w:rsidP="002863EA">
            <w:pPr>
              <w:pStyle w:val="condition"/>
              <w:numPr>
                <w:ilvl w:val="0"/>
                <w:numId w:val="0"/>
              </w:numPr>
              <w:tabs>
                <w:tab w:val="left" w:pos="-7055"/>
              </w:tabs>
              <w:ind w:left="1734"/>
              <w:rPr>
                <w:rFonts w:asciiTheme="minorHAnsi" w:hAnsiTheme="minorHAnsi"/>
                <w:sz w:val="22"/>
                <w:szCs w:val="22"/>
              </w:rPr>
            </w:pPr>
          </w:p>
          <w:p w:rsidR="00226CF5" w:rsidRPr="0075798A" w:rsidRDefault="00226CF5" w:rsidP="002863EA">
            <w:pPr>
              <w:pStyle w:val="condition"/>
              <w:numPr>
                <w:ilvl w:val="0"/>
                <w:numId w:val="0"/>
              </w:numPr>
              <w:tabs>
                <w:tab w:val="left" w:pos="-7055"/>
              </w:tabs>
              <w:ind w:left="1069"/>
              <w:rPr>
                <w:rFonts w:asciiTheme="minorHAnsi" w:hAnsiTheme="minorHAnsi"/>
                <w:sz w:val="22"/>
                <w:szCs w:val="22"/>
              </w:rPr>
            </w:pPr>
            <w:r>
              <w:rPr>
                <w:rFonts w:asciiTheme="minorHAnsi" w:hAnsiTheme="minorHAnsi"/>
                <w:sz w:val="22"/>
                <w:szCs w:val="22"/>
              </w:rPr>
              <w:t>and</w:t>
            </w:r>
          </w:p>
          <w:p w:rsidR="00226CF5" w:rsidRPr="0075798A" w:rsidRDefault="00226CF5" w:rsidP="00117311">
            <w:pPr>
              <w:pStyle w:val="condition"/>
              <w:numPr>
                <w:ilvl w:val="0"/>
                <w:numId w:val="0"/>
              </w:numPr>
              <w:tabs>
                <w:tab w:val="left" w:pos="-7055"/>
              </w:tabs>
              <w:rPr>
                <w:rFonts w:asciiTheme="minorHAnsi" w:hAnsiTheme="minorHAnsi"/>
                <w:sz w:val="22"/>
                <w:szCs w:val="22"/>
              </w:rPr>
            </w:pPr>
          </w:p>
          <w:p w:rsidR="00226CF5" w:rsidRPr="0075798A" w:rsidRDefault="00226CF5" w:rsidP="00226CF5">
            <w:pPr>
              <w:pStyle w:val="condition"/>
              <w:numPr>
                <w:ilvl w:val="0"/>
                <w:numId w:val="61"/>
              </w:numPr>
              <w:tabs>
                <w:tab w:val="left" w:pos="-7055"/>
              </w:tabs>
              <w:rPr>
                <w:rFonts w:asciiTheme="minorHAnsi" w:hAnsiTheme="minorHAnsi"/>
                <w:sz w:val="22"/>
                <w:szCs w:val="22"/>
              </w:rPr>
            </w:pPr>
            <w:r>
              <w:rPr>
                <w:rFonts w:asciiTheme="minorHAnsi" w:hAnsiTheme="minorHAnsi"/>
                <w:sz w:val="22"/>
                <w:szCs w:val="22"/>
              </w:rPr>
              <w:t xml:space="preserve">obtained </w:t>
            </w:r>
            <w:r w:rsidRPr="0075798A">
              <w:rPr>
                <w:rFonts w:asciiTheme="minorHAnsi" w:hAnsiTheme="minorHAnsi"/>
                <w:sz w:val="22"/>
                <w:szCs w:val="22"/>
              </w:rPr>
              <w:t xml:space="preserve">one of the following units of competency in disconnect/reconnect </w:t>
            </w:r>
            <w:r>
              <w:rPr>
                <w:rFonts w:asciiTheme="minorHAnsi" w:hAnsiTheme="minorHAnsi"/>
                <w:sz w:val="22"/>
                <w:szCs w:val="22"/>
              </w:rPr>
              <w:t xml:space="preserve">no greater than </w:t>
            </w:r>
            <w:r w:rsidRPr="0075798A">
              <w:rPr>
                <w:rFonts w:asciiTheme="minorHAnsi" w:hAnsiTheme="minorHAnsi"/>
                <w:sz w:val="22"/>
                <w:szCs w:val="22"/>
              </w:rPr>
              <w:t>five</w:t>
            </w:r>
            <w:r>
              <w:rPr>
                <w:rFonts w:asciiTheme="minorHAnsi" w:hAnsiTheme="minorHAnsi"/>
                <w:sz w:val="22"/>
                <w:szCs w:val="22"/>
              </w:rPr>
              <w:t xml:space="preserve"> </w:t>
            </w:r>
            <w:r w:rsidRPr="0075798A">
              <w:rPr>
                <w:rFonts w:asciiTheme="minorHAnsi" w:hAnsiTheme="minorHAnsi"/>
                <w:sz w:val="22"/>
                <w:szCs w:val="22"/>
              </w:rPr>
              <w:t>years prior to</w:t>
            </w:r>
            <w:r>
              <w:rPr>
                <w:rFonts w:asciiTheme="minorHAnsi" w:hAnsiTheme="minorHAnsi"/>
                <w:sz w:val="22"/>
                <w:szCs w:val="22"/>
              </w:rPr>
              <w:t xml:space="preserve"> the </w:t>
            </w:r>
            <w:r>
              <w:rPr>
                <w:rFonts w:asciiTheme="minorHAnsi" w:hAnsiTheme="minorHAnsi"/>
                <w:sz w:val="22"/>
                <w:szCs w:val="22"/>
              </w:rPr>
              <w:lastRenderedPageBreak/>
              <w:t>date of application</w:t>
            </w:r>
            <w:r w:rsidRPr="0075798A">
              <w:rPr>
                <w:rFonts w:asciiTheme="minorHAnsi" w:hAnsiTheme="minorHAnsi"/>
                <w:sz w:val="22"/>
                <w:szCs w:val="22"/>
              </w:rPr>
              <w:t xml:space="preserve">: </w:t>
            </w:r>
          </w:p>
          <w:p w:rsidR="00226CF5" w:rsidRPr="0075798A" w:rsidRDefault="00226CF5" w:rsidP="002863EA">
            <w:pPr>
              <w:pStyle w:val="condition"/>
              <w:numPr>
                <w:ilvl w:val="0"/>
                <w:numId w:val="0"/>
              </w:numPr>
              <w:tabs>
                <w:tab w:val="left" w:pos="-7055"/>
              </w:tabs>
              <w:ind w:left="2159" w:hanging="709"/>
              <w:rPr>
                <w:rFonts w:asciiTheme="minorHAnsi" w:hAnsiTheme="minorHAnsi"/>
                <w:sz w:val="22"/>
                <w:szCs w:val="22"/>
              </w:rPr>
            </w:pPr>
          </w:p>
          <w:p w:rsidR="00226CF5" w:rsidRPr="009B0CC3" w:rsidRDefault="00226CF5" w:rsidP="00226CF5">
            <w:pPr>
              <w:pStyle w:val="condition"/>
              <w:numPr>
                <w:ilvl w:val="2"/>
                <w:numId w:val="61"/>
              </w:numPr>
              <w:tabs>
                <w:tab w:val="left" w:pos="-7055"/>
              </w:tabs>
              <w:ind w:left="2160" w:hanging="425"/>
              <w:rPr>
                <w:rFonts w:asciiTheme="minorHAnsi" w:hAnsiTheme="minorHAnsi"/>
                <w:sz w:val="22"/>
                <w:szCs w:val="22"/>
              </w:rPr>
            </w:pPr>
            <w:r>
              <w:rPr>
                <w:rFonts w:asciiTheme="minorHAnsi" w:hAnsiTheme="minorHAnsi"/>
                <w:sz w:val="22"/>
                <w:szCs w:val="22"/>
              </w:rPr>
              <w:t xml:space="preserve">UEENEEP010A </w:t>
            </w:r>
            <w:r w:rsidRPr="009B0CC3">
              <w:rPr>
                <w:rFonts w:asciiTheme="minorHAnsi" w:hAnsiTheme="minorHAnsi"/>
                <w:sz w:val="22"/>
                <w:szCs w:val="22"/>
              </w:rPr>
              <w:t>Disconnect/reconnect appliances connected to low voltage installation wiring;</w:t>
            </w:r>
          </w:p>
          <w:p w:rsidR="00226CF5" w:rsidRPr="009B0CC3" w:rsidRDefault="00226CF5" w:rsidP="00226CF5">
            <w:pPr>
              <w:pStyle w:val="condition"/>
              <w:numPr>
                <w:ilvl w:val="2"/>
                <w:numId w:val="61"/>
              </w:numPr>
              <w:tabs>
                <w:tab w:val="left" w:pos="-7055"/>
              </w:tabs>
              <w:ind w:left="2160" w:hanging="425"/>
              <w:rPr>
                <w:rFonts w:asciiTheme="minorHAnsi" w:hAnsiTheme="minorHAnsi"/>
                <w:sz w:val="22"/>
                <w:szCs w:val="22"/>
              </w:rPr>
            </w:pPr>
            <w:r>
              <w:rPr>
                <w:rFonts w:asciiTheme="minorHAnsi" w:hAnsiTheme="minorHAnsi"/>
                <w:sz w:val="22"/>
                <w:szCs w:val="22"/>
              </w:rPr>
              <w:t xml:space="preserve">UEENEEP012A </w:t>
            </w:r>
            <w:r w:rsidRPr="009B0CC3">
              <w:rPr>
                <w:rFonts w:asciiTheme="minorHAnsi" w:hAnsiTheme="minorHAnsi"/>
                <w:sz w:val="22"/>
                <w:szCs w:val="22"/>
              </w:rPr>
              <w:t>Disconnect/reconnect composite appliances connected to low voltage installation wiring;</w:t>
            </w:r>
          </w:p>
          <w:p w:rsidR="00226CF5" w:rsidRPr="009B0CC3" w:rsidRDefault="00226CF5" w:rsidP="00226CF5">
            <w:pPr>
              <w:pStyle w:val="condition"/>
              <w:numPr>
                <w:ilvl w:val="2"/>
                <w:numId w:val="61"/>
              </w:numPr>
              <w:tabs>
                <w:tab w:val="left" w:pos="-7055"/>
              </w:tabs>
              <w:ind w:left="2160" w:hanging="425"/>
              <w:rPr>
                <w:rFonts w:asciiTheme="minorHAnsi" w:hAnsiTheme="minorHAnsi"/>
                <w:sz w:val="22"/>
                <w:szCs w:val="22"/>
              </w:rPr>
            </w:pPr>
            <w:r>
              <w:rPr>
                <w:rFonts w:asciiTheme="minorHAnsi" w:hAnsiTheme="minorHAnsi"/>
                <w:sz w:val="22"/>
                <w:szCs w:val="22"/>
              </w:rPr>
              <w:t xml:space="preserve">UEENEEP014A </w:t>
            </w:r>
            <w:r w:rsidRPr="009B0CC3">
              <w:rPr>
                <w:rFonts w:asciiTheme="minorHAnsi" w:hAnsiTheme="minorHAnsi"/>
                <w:sz w:val="22"/>
                <w:szCs w:val="22"/>
              </w:rPr>
              <w:t>Disconnect/reconnect water heaters connected to low voltage installation wiring;</w:t>
            </w:r>
          </w:p>
          <w:p w:rsidR="00226CF5" w:rsidRPr="009B0CC3" w:rsidRDefault="00226CF5" w:rsidP="00226CF5">
            <w:pPr>
              <w:pStyle w:val="condition"/>
              <w:numPr>
                <w:ilvl w:val="2"/>
                <w:numId w:val="61"/>
              </w:numPr>
              <w:tabs>
                <w:tab w:val="left" w:pos="-7055"/>
              </w:tabs>
              <w:ind w:left="2160" w:hanging="425"/>
              <w:rPr>
                <w:rFonts w:asciiTheme="minorHAnsi" w:hAnsiTheme="minorHAnsi"/>
                <w:sz w:val="22"/>
                <w:szCs w:val="22"/>
              </w:rPr>
            </w:pPr>
            <w:r>
              <w:rPr>
                <w:rFonts w:asciiTheme="minorHAnsi" w:hAnsiTheme="minorHAnsi"/>
                <w:sz w:val="22"/>
                <w:szCs w:val="22"/>
              </w:rPr>
              <w:t xml:space="preserve">UEENEEP015A </w:t>
            </w:r>
            <w:r w:rsidRPr="009B0CC3">
              <w:rPr>
                <w:rFonts w:asciiTheme="minorHAnsi" w:hAnsiTheme="minorHAnsi"/>
                <w:sz w:val="22"/>
                <w:szCs w:val="22"/>
              </w:rPr>
              <w:t>Disconnect/reconnect motors connected to low voltage installation wiring;</w:t>
            </w:r>
          </w:p>
          <w:p w:rsidR="00226CF5" w:rsidRPr="009B0CC3" w:rsidRDefault="00226CF5" w:rsidP="00226CF5">
            <w:pPr>
              <w:pStyle w:val="condition"/>
              <w:numPr>
                <w:ilvl w:val="2"/>
                <w:numId w:val="61"/>
              </w:numPr>
              <w:tabs>
                <w:tab w:val="left" w:pos="-7055"/>
              </w:tabs>
              <w:ind w:left="2160" w:hanging="425"/>
              <w:rPr>
                <w:rFonts w:asciiTheme="minorHAnsi" w:hAnsiTheme="minorHAnsi"/>
                <w:sz w:val="22"/>
                <w:szCs w:val="22"/>
              </w:rPr>
            </w:pPr>
            <w:r w:rsidRPr="009B0CC3">
              <w:rPr>
                <w:rFonts w:asciiTheme="minorHAnsi" w:hAnsiTheme="minorHAnsi"/>
                <w:sz w:val="22"/>
                <w:szCs w:val="22"/>
              </w:rPr>
              <w:t>UEENEEP001A</w:t>
            </w:r>
            <w:r>
              <w:rPr>
                <w:rFonts w:asciiTheme="minorHAnsi" w:hAnsiTheme="minorHAnsi"/>
                <w:sz w:val="22"/>
                <w:szCs w:val="22"/>
              </w:rPr>
              <w:t xml:space="preserve"> </w:t>
            </w:r>
            <w:r w:rsidRPr="009B0CC3">
              <w:rPr>
                <w:rFonts w:asciiTheme="minorHAnsi" w:hAnsiTheme="minorHAnsi"/>
                <w:sz w:val="22"/>
                <w:szCs w:val="22"/>
              </w:rPr>
              <w:t>Disconnect/reconnect fixed wired electrical equipment connected to a Low Voltage supply; or,</w:t>
            </w:r>
          </w:p>
          <w:p w:rsidR="00226CF5" w:rsidRPr="009B0CC3" w:rsidRDefault="00226CF5" w:rsidP="00226CF5">
            <w:pPr>
              <w:pStyle w:val="condition"/>
              <w:numPr>
                <w:ilvl w:val="2"/>
                <w:numId w:val="61"/>
              </w:numPr>
              <w:tabs>
                <w:tab w:val="left" w:pos="-7055"/>
              </w:tabs>
              <w:ind w:left="2160" w:hanging="425"/>
              <w:rPr>
                <w:rFonts w:asciiTheme="minorHAnsi" w:hAnsiTheme="minorHAnsi"/>
                <w:sz w:val="22"/>
                <w:szCs w:val="22"/>
              </w:rPr>
            </w:pPr>
            <w:r>
              <w:rPr>
                <w:rFonts w:asciiTheme="minorHAnsi" w:hAnsiTheme="minorHAnsi"/>
                <w:sz w:val="22"/>
                <w:szCs w:val="22"/>
              </w:rPr>
              <w:t xml:space="preserve">UEENEEP001B </w:t>
            </w:r>
            <w:r w:rsidRPr="009B0CC3">
              <w:rPr>
                <w:rFonts w:asciiTheme="minorHAnsi" w:hAnsiTheme="minorHAnsi"/>
                <w:sz w:val="22"/>
                <w:szCs w:val="22"/>
              </w:rPr>
              <w:t>Disconnect/reconnect fixed wired electrical equipment connected to a Low Voltage supply.</w:t>
            </w:r>
          </w:p>
          <w:p w:rsidR="00226CF5" w:rsidRPr="0075798A" w:rsidRDefault="00226CF5" w:rsidP="002863EA">
            <w:pPr>
              <w:pStyle w:val="condition"/>
              <w:numPr>
                <w:ilvl w:val="0"/>
                <w:numId w:val="0"/>
              </w:numPr>
              <w:tabs>
                <w:tab w:val="left" w:pos="-7055"/>
              </w:tabs>
              <w:rPr>
                <w:rFonts w:asciiTheme="minorHAnsi" w:hAnsiTheme="minorHAnsi"/>
                <w:sz w:val="22"/>
                <w:szCs w:val="22"/>
              </w:rPr>
            </w:pPr>
          </w:p>
          <w:p w:rsidR="00226CF5" w:rsidRPr="0075798A" w:rsidRDefault="00226CF5" w:rsidP="002863EA">
            <w:pPr>
              <w:pStyle w:val="condition"/>
              <w:numPr>
                <w:ilvl w:val="0"/>
                <w:numId w:val="0"/>
              </w:numPr>
              <w:tabs>
                <w:tab w:val="left" w:pos="-7055"/>
              </w:tabs>
              <w:ind w:left="567" w:firstLine="459"/>
              <w:rPr>
                <w:rFonts w:asciiTheme="minorHAnsi" w:hAnsiTheme="minorHAnsi"/>
                <w:sz w:val="22"/>
                <w:szCs w:val="22"/>
              </w:rPr>
            </w:pPr>
            <w:r>
              <w:rPr>
                <w:rFonts w:asciiTheme="minorHAnsi" w:hAnsiTheme="minorHAnsi"/>
                <w:sz w:val="22"/>
                <w:szCs w:val="22"/>
              </w:rPr>
              <w:t>and</w:t>
            </w:r>
          </w:p>
          <w:p w:rsidR="00226CF5" w:rsidRPr="0075798A" w:rsidRDefault="00226CF5" w:rsidP="002863EA">
            <w:pPr>
              <w:pStyle w:val="condition"/>
              <w:numPr>
                <w:ilvl w:val="0"/>
                <w:numId w:val="0"/>
              </w:numPr>
              <w:tabs>
                <w:tab w:val="left" w:pos="-7055"/>
              </w:tabs>
              <w:ind w:left="1450"/>
              <w:rPr>
                <w:rFonts w:asciiTheme="minorHAnsi" w:hAnsiTheme="minorHAnsi"/>
                <w:sz w:val="22"/>
                <w:szCs w:val="22"/>
              </w:rPr>
            </w:pPr>
          </w:p>
          <w:p w:rsidR="00226CF5" w:rsidRPr="0075798A" w:rsidRDefault="00226CF5" w:rsidP="00226CF5">
            <w:pPr>
              <w:pStyle w:val="condition"/>
              <w:numPr>
                <w:ilvl w:val="0"/>
                <w:numId w:val="61"/>
              </w:numPr>
              <w:tabs>
                <w:tab w:val="left" w:pos="-7055"/>
              </w:tabs>
              <w:rPr>
                <w:rFonts w:asciiTheme="minorHAnsi" w:hAnsiTheme="minorHAnsi"/>
                <w:sz w:val="22"/>
                <w:szCs w:val="22"/>
              </w:rPr>
            </w:pPr>
            <w:r>
              <w:rPr>
                <w:rFonts w:asciiTheme="minorHAnsi" w:hAnsiTheme="minorHAnsi"/>
                <w:sz w:val="22"/>
                <w:szCs w:val="22"/>
              </w:rPr>
              <w:t xml:space="preserve">obtained </w:t>
            </w:r>
            <w:r w:rsidRPr="0075798A">
              <w:rPr>
                <w:rFonts w:asciiTheme="minorHAnsi" w:hAnsiTheme="minorHAnsi"/>
                <w:sz w:val="22"/>
                <w:szCs w:val="22"/>
              </w:rPr>
              <w:t xml:space="preserve">one of the following units of competency </w:t>
            </w:r>
            <w:r>
              <w:rPr>
                <w:rFonts w:asciiTheme="minorHAnsi" w:hAnsiTheme="minorHAnsi"/>
                <w:sz w:val="22"/>
                <w:szCs w:val="22"/>
              </w:rPr>
              <w:t xml:space="preserve">no greater than </w:t>
            </w:r>
            <w:r w:rsidRPr="0075798A">
              <w:rPr>
                <w:rFonts w:asciiTheme="minorHAnsi" w:hAnsiTheme="minorHAnsi"/>
                <w:sz w:val="22"/>
                <w:szCs w:val="22"/>
              </w:rPr>
              <w:t>five</w:t>
            </w:r>
            <w:r>
              <w:rPr>
                <w:rFonts w:asciiTheme="minorHAnsi" w:hAnsiTheme="minorHAnsi"/>
                <w:sz w:val="22"/>
                <w:szCs w:val="22"/>
              </w:rPr>
              <w:t xml:space="preserve"> </w:t>
            </w:r>
            <w:r w:rsidRPr="0075798A">
              <w:rPr>
                <w:rFonts w:asciiTheme="minorHAnsi" w:hAnsiTheme="minorHAnsi"/>
                <w:sz w:val="22"/>
                <w:szCs w:val="22"/>
              </w:rPr>
              <w:t>years prior to</w:t>
            </w:r>
            <w:r>
              <w:rPr>
                <w:rFonts w:asciiTheme="minorHAnsi" w:hAnsiTheme="minorHAnsi"/>
                <w:sz w:val="22"/>
                <w:szCs w:val="22"/>
              </w:rPr>
              <w:t xml:space="preserve"> the date of application</w:t>
            </w:r>
            <w:r w:rsidRPr="0075798A">
              <w:rPr>
                <w:rFonts w:asciiTheme="minorHAnsi" w:hAnsiTheme="minorHAnsi"/>
                <w:sz w:val="22"/>
                <w:szCs w:val="22"/>
              </w:rPr>
              <w:t>:</w:t>
            </w:r>
          </w:p>
          <w:p w:rsidR="00226CF5" w:rsidRPr="0075798A" w:rsidRDefault="00226CF5" w:rsidP="002863EA">
            <w:pPr>
              <w:pStyle w:val="condition"/>
              <w:numPr>
                <w:ilvl w:val="0"/>
                <w:numId w:val="0"/>
              </w:numPr>
              <w:tabs>
                <w:tab w:val="left" w:pos="-7055"/>
              </w:tabs>
              <w:ind w:left="1451"/>
              <w:rPr>
                <w:rFonts w:asciiTheme="minorHAnsi" w:hAnsiTheme="minorHAnsi"/>
                <w:i/>
                <w:sz w:val="22"/>
                <w:szCs w:val="22"/>
              </w:rPr>
            </w:pPr>
            <w:r w:rsidRPr="0075798A">
              <w:rPr>
                <w:rFonts w:asciiTheme="minorHAnsi" w:hAnsiTheme="minorHAnsi"/>
                <w:sz w:val="22"/>
                <w:szCs w:val="22"/>
              </w:rPr>
              <w:t xml:space="preserve"> </w:t>
            </w:r>
          </w:p>
          <w:p w:rsidR="00226CF5" w:rsidRPr="009B0CC3" w:rsidRDefault="00226CF5" w:rsidP="00226CF5">
            <w:pPr>
              <w:pStyle w:val="condition"/>
              <w:numPr>
                <w:ilvl w:val="2"/>
                <w:numId w:val="61"/>
              </w:numPr>
              <w:tabs>
                <w:tab w:val="left" w:pos="-7055"/>
              </w:tabs>
              <w:ind w:left="2160" w:hanging="425"/>
              <w:rPr>
                <w:rFonts w:asciiTheme="minorHAnsi" w:hAnsiTheme="minorHAnsi"/>
                <w:sz w:val="22"/>
                <w:szCs w:val="22"/>
              </w:rPr>
            </w:pPr>
            <w:r>
              <w:rPr>
                <w:rFonts w:asciiTheme="minorHAnsi" w:hAnsiTheme="minorHAnsi"/>
                <w:sz w:val="22"/>
                <w:szCs w:val="22"/>
              </w:rPr>
              <w:t xml:space="preserve">UEENEEP016A </w:t>
            </w:r>
            <w:r w:rsidRPr="009B0CC3">
              <w:rPr>
                <w:rFonts w:asciiTheme="minorHAnsi" w:hAnsiTheme="minorHAnsi"/>
                <w:sz w:val="22"/>
                <w:szCs w:val="22"/>
              </w:rPr>
              <w:t xml:space="preserve">Locate and Rectify Faults in Low Voltage Appliances; </w:t>
            </w:r>
          </w:p>
          <w:p w:rsidR="00226CF5" w:rsidRPr="009B0CC3" w:rsidRDefault="00226CF5" w:rsidP="00226CF5">
            <w:pPr>
              <w:pStyle w:val="condition"/>
              <w:numPr>
                <w:ilvl w:val="2"/>
                <w:numId w:val="61"/>
              </w:numPr>
              <w:tabs>
                <w:tab w:val="left" w:pos="-7055"/>
              </w:tabs>
              <w:ind w:left="2160" w:hanging="425"/>
              <w:rPr>
                <w:rFonts w:asciiTheme="minorHAnsi" w:hAnsiTheme="minorHAnsi"/>
                <w:sz w:val="22"/>
                <w:szCs w:val="22"/>
              </w:rPr>
            </w:pPr>
            <w:r>
              <w:rPr>
                <w:rFonts w:asciiTheme="minorHAnsi" w:hAnsiTheme="minorHAnsi"/>
                <w:sz w:val="22"/>
                <w:szCs w:val="22"/>
              </w:rPr>
              <w:t xml:space="preserve">UEENEEP017A </w:t>
            </w:r>
            <w:r w:rsidRPr="009B0CC3">
              <w:rPr>
                <w:rFonts w:asciiTheme="minorHAnsi" w:hAnsiTheme="minorHAnsi"/>
                <w:sz w:val="22"/>
                <w:szCs w:val="22"/>
              </w:rPr>
              <w:t xml:space="preserve">Locate and rectify faults in low voltage composite appliances using set procedures; </w:t>
            </w:r>
          </w:p>
          <w:p w:rsidR="00226CF5" w:rsidRPr="009B0CC3" w:rsidRDefault="00226CF5" w:rsidP="00226CF5">
            <w:pPr>
              <w:pStyle w:val="condition"/>
              <w:numPr>
                <w:ilvl w:val="2"/>
                <w:numId w:val="61"/>
              </w:numPr>
              <w:tabs>
                <w:tab w:val="left" w:pos="-7055"/>
              </w:tabs>
              <w:ind w:left="2160" w:hanging="425"/>
              <w:rPr>
                <w:rFonts w:asciiTheme="minorHAnsi" w:hAnsiTheme="minorHAnsi"/>
                <w:sz w:val="22"/>
                <w:szCs w:val="22"/>
              </w:rPr>
            </w:pPr>
            <w:r>
              <w:rPr>
                <w:rFonts w:asciiTheme="minorHAnsi" w:hAnsiTheme="minorHAnsi"/>
                <w:sz w:val="22"/>
                <w:szCs w:val="22"/>
              </w:rPr>
              <w:t xml:space="preserve">UEENEEP018A </w:t>
            </w:r>
            <w:r w:rsidRPr="009B0CC3">
              <w:rPr>
                <w:rFonts w:asciiTheme="minorHAnsi" w:hAnsiTheme="minorHAnsi"/>
                <w:sz w:val="22"/>
                <w:szCs w:val="22"/>
              </w:rPr>
              <w:t xml:space="preserve">Locate and rectify faults in low voltage control devices using set procedures; </w:t>
            </w:r>
          </w:p>
          <w:p w:rsidR="00226CF5" w:rsidRPr="009B0CC3" w:rsidRDefault="00226CF5" w:rsidP="00226CF5">
            <w:pPr>
              <w:pStyle w:val="condition"/>
              <w:numPr>
                <w:ilvl w:val="2"/>
                <w:numId w:val="61"/>
              </w:numPr>
              <w:tabs>
                <w:tab w:val="left" w:pos="-7055"/>
              </w:tabs>
              <w:ind w:left="2160" w:hanging="425"/>
              <w:rPr>
                <w:rFonts w:asciiTheme="minorHAnsi" w:hAnsiTheme="minorHAnsi"/>
                <w:sz w:val="22"/>
                <w:szCs w:val="22"/>
              </w:rPr>
            </w:pPr>
            <w:r>
              <w:rPr>
                <w:rFonts w:asciiTheme="minorHAnsi" w:hAnsiTheme="minorHAnsi"/>
                <w:sz w:val="22"/>
                <w:szCs w:val="22"/>
              </w:rPr>
              <w:t xml:space="preserve">UEENEEP019A </w:t>
            </w:r>
            <w:r w:rsidRPr="009B0CC3">
              <w:rPr>
                <w:rFonts w:asciiTheme="minorHAnsi" w:hAnsiTheme="minorHAnsi"/>
                <w:sz w:val="22"/>
                <w:szCs w:val="22"/>
              </w:rPr>
              <w:t xml:space="preserve">Locate and rectify faults in low voltage water heaters using set procedures; </w:t>
            </w:r>
          </w:p>
          <w:p w:rsidR="00226CF5" w:rsidRPr="009B0CC3" w:rsidRDefault="00226CF5" w:rsidP="00226CF5">
            <w:pPr>
              <w:pStyle w:val="condition"/>
              <w:numPr>
                <w:ilvl w:val="2"/>
                <w:numId w:val="61"/>
              </w:numPr>
              <w:tabs>
                <w:tab w:val="left" w:pos="-7055"/>
              </w:tabs>
              <w:ind w:left="2160" w:hanging="425"/>
              <w:rPr>
                <w:rFonts w:asciiTheme="minorHAnsi" w:hAnsiTheme="minorHAnsi"/>
                <w:sz w:val="22"/>
                <w:szCs w:val="22"/>
              </w:rPr>
            </w:pPr>
            <w:r>
              <w:rPr>
                <w:rFonts w:asciiTheme="minorHAnsi" w:hAnsiTheme="minorHAnsi"/>
                <w:sz w:val="22"/>
                <w:szCs w:val="22"/>
              </w:rPr>
              <w:t xml:space="preserve">UEENEEP020A </w:t>
            </w:r>
            <w:r w:rsidRPr="009B0CC3">
              <w:rPr>
                <w:rFonts w:asciiTheme="minorHAnsi" w:hAnsiTheme="minorHAnsi"/>
                <w:sz w:val="22"/>
                <w:szCs w:val="22"/>
              </w:rPr>
              <w:t xml:space="preserve">Locate and rectify faults in low voltage motors using set procedures; </w:t>
            </w:r>
          </w:p>
          <w:p w:rsidR="00226CF5" w:rsidRPr="009B0CC3" w:rsidRDefault="00226CF5" w:rsidP="00226CF5">
            <w:pPr>
              <w:pStyle w:val="condition"/>
              <w:numPr>
                <w:ilvl w:val="2"/>
                <w:numId w:val="61"/>
              </w:numPr>
              <w:tabs>
                <w:tab w:val="left" w:pos="-7055"/>
              </w:tabs>
              <w:ind w:left="2160" w:hanging="425"/>
              <w:rPr>
                <w:rFonts w:asciiTheme="minorHAnsi" w:hAnsiTheme="minorHAnsi"/>
                <w:sz w:val="22"/>
                <w:szCs w:val="22"/>
              </w:rPr>
            </w:pPr>
            <w:r>
              <w:rPr>
                <w:rFonts w:asciiTheme="minorHAnsi" w:hAnsiTheme="minorHAnsi"/>
                <w:sz w:val="22"/>
                <w:szCs w:val="22"/>
              </w:rPr>
              <w:t xml:space="preserve">UEENEEP007B </w:t>
            </w:r>
            <w:r w:rsidRPr="009B0CC3">
              <w:rPr>
                <w:rFonts w:asciiTheme="minorHAnsi" w:hAnsiTheme="minorHAnsi"/>
                <w:sz w:val="22"/>
                <w:szCs w:val="22"/>
              </w:rPr>
              <w:t>Locate and rectify faults in electrical low voltage equipment following prescribed procedures; or</w:t>
            </w:r>
          </w:p>
          <w:p w:rsidR="00226CF5" w:rsidRPr="009B0CC3" w:rsidRDefault="00226CF5" w:rsidP="00226CF5">
            <w:pPr>
              <w:pStyle w:val="condition"/>
              <w:numPr>
                <w:ilvl w:val="2"/>
                <w:numId w:val="61"/>
              </w:numPr>
              <w:tabs>
                <w:tab w:val="left" w:pos="-7055"/>
              </w:tabs>
              <w:ind w:left="2160" w:hanging="425"/>
              <w:rPr>
                <w:rFonts w:asciiTheme="minorHAnsi" w:hAnsiTheme="minorHAnsi"/>
                <w:sz w:val="22"/>
                <w:szCs w:val="22"/>
              </w:rPr>
            </w:pPr>
            <w:r>
              <w:rPr>
                <w:rFonts w:asciiTheme="minorHAnsi" w:hAnsiTheme="minorHAnsi"/>
                <w:sz w:val="22"/>
                <w:szCs w:val="22"/>
              </w:rPr>
              <w:t xml:space="preserve">UEENEEP007A </w:t>
            </w:r>
            <w:r w:rsidRPr="009B0CC3">
              <w:rPr>
                <w:rFonts w:asciiTheme="minorHAnsi" w:hAnsiTheme="minorHAnsi"/>
                <w:sz w:val="22"/>
                <w:szCs w:val="22"/>
              </w:rPr>
              <w:t>Locate and rectify faults in electrical low voltage equipment following prescribed procedures.</w:t>
            </w:r>
          </w:p>
          <w:p w:rsidR="00226CF5" w:rsidRPr="0075798A" w:rsidRDefault="00226CF5" w:rsidP="002863EA">
            <w:pPr>
              <w:pStyle w:val="condition"/>
              <w:numPr>
                <w:ilvl w:val="0"/>
                <w:numId w:val="0"/>
              </w:numPr>
              <w:tabs>
                <w:tab w:val="left" w:pos="-7055"/>
              </w:tabs>
              <w:ind w:left="1069"/>
              <w:rPr>
                <w:rFonts w:asciiTheme="minorHAnsi" w:hAnsiTheme="minorHAnsi"/>
                <w:sz w:val="22"/>
                <w:szCs w:val="22"/>
              </w:rPr>
            </w:pPr>
          </w:p>
          <w:p w:rsidR="00226CF5" w:rsidRPr="0075798A" w:rsidRDefault="00226CF5" w:rsidP="002863EA">
            <w:pPr>
              <w:pStyle w:val="condition"/>
              <w:numPr>
                <w:ilvl w:val="0"/>
                <w:numId w:val="0"/>
              </w:numPr>
              <w:tabs>
                <w:tab w:val="left" w:pos="-7055"/>
              </w:tabs>
              <w:ind w:left="1069"/>
              <w:rPr>
                <w:rFonts w:asciiTheme="minorHAnsi" w:hAnsiTheme="minorHAnsi"/>
                <w:sz w:val="22"/>
                <w:szCs w:val="22"/>
              </w:rPr>
            </w:pPr>
            <w:r>
              <w:rPr>
                <w:rFonts w:asciiTheme="minorHAnsi" w:hAnsiTheme="minorHAnsi"/>
                <w:sz w:val="22"/>
                <w:szCs w:val="22"/>
              </w:rPr>
              <w:t>and</w:t>
            </w:r>
          </w:p>
          <w:p w:rsidR="00226CF5" w:rsidRPr="0075798A" w:rsidRDefault="00226CF5" w:rsidP="002863EA">
            <w:pPr>
              <w:pStyle w:val="condition"/>
              <w:numPr>
                <w:ilvl w:val="0"/>
                <w:numId w:val="0"/>
              </w:numPr>
              <w:tabs>
                <w:tab w:val="left" w:pos="-7055"/>
              </w:tabs>
              <w:ind w:left="1069"/>
              <w:rPr>
                <w:rFonts w:asciiTheme="minorHAnsi" w:hAnsiTheme="minorHAnsi"/>
                <w:sz w:val="22"/>
                <w:szCs w:val="22"/>
              </w:rPr>
            </w:pPr>
          </w:p>
          <w:p w:rsidR="00226CF5" w:rsidRPr="00B10A58" w:rsidRDefault="00226CF5" w:rsidP="002863EA">
            <w:pPr>
              <w:pStyle w:val="condition"/>
              <w:numPr>
                <w:ilvl w:val="0"/>
                <w:numId w:val="0"/>
              </w:numPr>
              <w:ind w:left="567" w:hanging="567"/>
              <w:rPr>
                <w:rFonts w:asciiTheme="minorHAnsi" w:hAnsiTheme="minorHAnsi"/>
                <w:sz w:val="14"/>
                <w:szCs w:val="22"/>
              </w:rPr>
            </w:pPr>
          </w:p>
          <w:p w:rsidR="00226CF5" w:rsidRPr="0075798A" w:rsidRDefault="00226CF5" w:rsidP="00226CF5">
            <w:pPr>
              <w:pStyle w:val="condition"/>
              <w:numPr>
                <w:ilvl w:val="0"/>
                <w:numId w:val="75"/>
              </w:numPr>
              <w:rPr>
                <w:rFonts w:asciiTheme="minorHAnsi" w:hAnsiTheme="minorHAnsi"/>
                <w:sz w:val="22"/>
                <w:szCs w:val="22"/>
              </w:rPr>
            </w:pPr>
            <w:r>
              <w:rPr>
                <w:rFonts w:asciiTheme="minorHAnsi" w:hAnsiTheme="minorHAnsi"/>
                <w:sz w:val="22"/>
                <w:szCs w:val="22"/>
              </w:rPr>
              <w:t xml:space="preserve">has </w:t>
            </w:r>
            <w:r w:rsidRPr="009B0CC3">
              <w:rPr>
                <w:rFonts w:asciiTheme="minorHAnsi" w:hAnsiTheme="minorHAnsi"/>
                <w:sz w:val="22"/>
                <w:szCs w:val="22"/>
              </w:rPr>
              <w:t xml:space="preserve">a </w:t>
            </w:r>
            <w:r w:rsidRPr="009B0CC3">
              <w:rPr>
                <w:rFonts w:asciiTheme="minorHAnsi" w:hAnsiTheme="minorHAnsi"/>
                <w:i/>
                <w:sz w:val="22"/>
                <w:szCs w:val="22"/>
              </w:rPr>
              <w:t>letter of need</w:t>
            </w:r>
            <w:r w:rsidRPr="009B0CC3">
              <w:rPr>
                <w:rFonts w:asciiTheme="minorHAnsi" w:hAnsiTheme="minorHAnsi"/>
                <w:sz w:val="22"/>
                <w:szCs w:val="22"/>
              </w:rPr>
              <w:t>.</w:t>
            </w:r>
          </w:p>
          <w:p w:rsidR="00226CF5" w:rsidRPr="0075798A" w:rsidRDefault="00226CF5" w:rsidP="002863EA">
            <w:pPr>
              <w:pStyle w:val="condition"/>
              <w:numPr>
                <w:ilvl w:val="0"/>
                <w:numId w:val="0"/>
              </w:numPr>
              <w:tabs>
                <w:tab w:val="left" w:pos="-7055"/>
              </w:tabs>
              <w:rPr>
                <w:rFonts w:asciiTheme="minorHAnsi" w:hAnsiTheme="minorHAnsi"/>
                <w:sz w:val="22"/>
                <w:szCs w:val="22"/>
              </w:rPr>
            </w:pPr>
          </w:p>
          <w:p w:rsidR="00226CF5" w:rsidRPr="0075798A" w:rsidRDefault="00226CF5" w:rsidP="002863EA">
            <w:pPr>
              <w:pStyle w:val="condition"/>
              <w:numPr>
                <w:ilvl w:val="0"/>
                <w:numId w:val="0"/>
              </w:numPr>
              <w:rPr>
                <w:rFonts w:asciiTheme="minorHAnsi" w:hAnsiTheme="minorHAnsi"/>
                <w:b/>
                <w:sz w:val="22"/>
                <w:szCs w:val="22"/>
                <w:u w:val="single"/>
              </w:rPr>
            </w:pPr>
            <w:r w:rsidRPr="0075798A">
              <w:rPr>
                <w:rFonts w:asciiTheme="minorHAnsi" w:hAnsiTheme="minorHAnsi"/>
                <w:b/>
                <w:sz w:val="22"/>
                <w:szCs w:val="22"/>
                <w:u w:val="single"/>
              </w:rPr>
              <w:t>Method 3</w:t>
            </w:r>
          </w:p>
          <w:p w:rsidR="00226CF5" w:rsidRPr="007F17D5" w:rsidRDefault="00226CF5" w:rsidP="002863EA">
            <w:pPr>
              <w:pStyle w:val="condition"/>
              <w:numPr>
                <w:ilvl w:val="0"/>
                <w:numId w:val="0"/>
              </w:numPr>
              <w:ind w:left="600" w:hanging="600"/>
              <w:rPr>
                <w:rFonts w:asciiTheme="minorHAnsi" w:hAnsiTheme="minorHAnsi"/>
                <w:b/>
                <w:sz w:val="22"/>
                <w:szCs w:val="22"/>
              </w:rPr>
            </w:pPr>
            <w:r w:rsidRPr="007F17D5">
              <w:rPr>
                <w:rFonts w:asciiTheme="minorHAnsi" w:hAnsiTheme="minorHAnsi"/>
                <w:b/>
                <w:sz w:val="22"/>
                <w:szCs w:val="22"/>
              </w:rPr>
              <w:t xml:space="preserve">Formerly held licence   </w:t>
            </w:r>
          </w:p>
          <w:p w:rsidR="00226CF5" w:rsidRDefault="00226CF5" w:rsidP="002863EA">
            <w:pPr>
              <w:pStyle w:val="condition"/>
              <w:numPr>
                <w:ilvl w:val="0"/>
                <w:numId w:val="0"/>
              </w:numPr>
              <w:ind w:left="33"/>
              <w:rPr>
                <w:rFonts w:asciiTheme="minorHAnsi" w:hAnsiTheme="minorHAnsi"/>
                <w:sz w:val="22"/>
                <w:szCs w:val="22"/>
              </w:rPr>
            </w:pPr>
            <w:r>
              <w:rPr>
                <w:rFonts w:asciiTheme="minorHAnsi" w:hAnsiTheme="minorHAnsi"/>
                <w:sz w:val="22"/>
                <w:szCs w:val="22"/>
              </w:rPr>
              <w:t xml:space="preserve">The applicant held </w:t>
            </w:r>
            <w:r w:rsidRPr="0075798A">
              <w:rPr>
                <w:rFonts w:asciiTheme="minorHAnsi" w:hAnsiTheme="minorHAnsi"/>
                <w:sz w:val="22"/>
                <w:szCs w:val="22"/>
              </w:rPr>
              <w:t xml:space="preserve">a Restricted Licence Electrotechnology Systems Type </w:t>
            </w:r>
            <w:r w:rsidRPr="0075798A">
              <w:rPr>
                <w:rFonts w:asciiTheme="minorHAnsi" w:hAnsiTheme="minorHAnsi"/>
                <w:sz w:val="22"/>
                <w:szCs w:val="22"/>
              </w:rPr>
              <w:lastRenderedPageBreak/>
              <w:t xml:space="preserve">B Gas Appliances or an unrestricted electrical licence in the ACT within </w:t>
            </w:r>
            <w:r>
              <w:rPr>
                <w:rFonts w:asciiTheme="minorHAnsi" w:hAnsiTheme="minorHAnsi"/>
                <w:sz w:val="22"/>
                <w:szCs w:val="22"/>
              </w:rPr>
              <w:t xml:space="preserve">five years </w:t>
            </w:r>
            <w:r w:rsidRPr="0075798A">
              <w:rPr>
                <w:rFonts w:asciiTheme="minorHAnsi" w:hAnsiTheme="minorHAnsi"/>
                <w:sz w:val="22"/>
                <w:szCs w:val="22"/>
              </w:rPr>
              <w:t xml:space="preserve">from the date of application that </w:t>
            </w:r>
            <w:r w:rsidRPr="007A562B">
              <w:rPr>
                <w:rFonts w:asciiTheme="minorHAnsi" w:hAnsiTheme="minorHAnsi"/>
                <w:sz w:val="22"/>
                <w:szCs w:val="22"/>
              </w:rPr>
              <w:t>was not, or is not, the subject of cancellation or suspension, or surrendered to avoid occupational discipline or another regulatory action against the licensee (however described)</w:t>
            </w:r>
            <w:r w:rsidRPr="0075798A">
              <w:rPr>
                <w:rFonts w:asciiTheme="minorHAnsi" w:hAnsiTheme="minorHAnsi"/>
                <w:sz w:val="22"/>
                <w:szCs w:val="22"/>
              </w:rPr>
              <w:t>.</w:t>
            </w:r>
          </w:p>
          <w:p w:rsidR="00226CF5" w:rsidRPr="0075798A" w:rsidRDefault="00226CF5" w:rsidP="002863EA">
            <w:pPr>
              <w:pStyle w:val="condition"/>
              <w:numPr>
                <w:ilvl w:val="0"/>
                <w:numId w:val="0"/>
              </w:numPr>
              <w:ind w:left="33"/>
              <w:rPr>
                <w:rFonts w:asciiTheme="minorHAnsi" w:hAnsiTheme="minorHAnsi"/>
                <w:sz w:val="22"/>
                <w:szCs w:val="22"/>
              </w:rPr>
            </w:pPr>
          </w:p>
        </w:tc>
      </w:tr>
      <w:tr w:rsidR="00E04AD6" w:rsidTr="00E04AD6">
        <w:tc>
          <w:tcPr>
            <w:tcW w:w="1560" w:type="dxa"/>
            <w:vMerge/>
          </w:tcPr>
          <w:p w:rsidR="00226CF5" w:rsidRDefault="00226CF5" w:rsidP="002863EA">
            <w:pPr>
              <w:rPr>
                <w:b/>
              </w:rPr>
            </w:pPr>
          </w:p>
        </w:tc>
        <w:tc>
          <w:tcPr>
            <w:tcW w:w="1985" w:type="dxa"/>
          </w:tcPr>
          <w:p w:rsidR="00226CF5" w:rsidRPr="0075798A" w:rsidRDefault="00226CF5" w:rsidP="002863EA">
            <w:pPr>
              <w:pStyle w:val="Apara"/>
              <w:spacing w:before="0" w:after="0"/>
              <w:ind w:left="0" w:firstLine="0"/>
              <w:jc w:val="left"/>
              <w:rPr>
                <w:rFonts w:asciiTheme="minorHAnsi" w:hAnsiTheme="minorHAnsi"/>
                <w:sz w:val="22"/>
                <w:szCs w:val="22"/>
              </w:rPr>
            </w:pPr>
            <w:r w:rsidRPr="0075798A">
              <w:rPr>
                <w:rFonts w:asciiTheme="minorHAnsi" w:hAnsiTheme="minorHAnsi"/>
                <w:sz w:val="22"/>
                <w:szCs w:val="22"/>
              </w:rPr>
              <w:t>Restricted Permit</w:t>
            </w:r>
          </w:p>
          <w:p w:rsidR="00226CF5" w:rsidRPr="0075798A" w:rsidRDefault="00226CF5" w:rsidP="002863EA">
            <w:pPr>
              <w:pStyle w:val="Apara"/>
              <w:spacing w:before="0" w:after="0"/>
              <w:ind w:left="0" w:firstLine="0"/>
              <w:jc w:val="left"/>
              <w:rPr>
                <w:rFonts w:asciiTheme="minorHAnsi" w:hAnsiTheme="minorHAnsi"/>
                <w:sz w:val="22"/>
                <w:szCs w:val="22"/>
              </w:rPr>
            </w:pPr>
            <w:r w:rsidRPr="0075798A">
              <w:rPr>
                <w:rFonts w:asciiTheme="minorHAnsi" w:hAnsiTheme="minorHAnsi"/>
                <w:sz w:val="22"/>
                <w:szCs w:val="22"/>
              </w:rPr>
              <w:t>Electrotechnology Systems Assembly and Servicing Electrical Fitting</w:t>
            </w:r>
          </w:p>
          <w:p w:rsidR="00226CF5" w:rsidRPr="0075798A" w:rsidRDefault="00226CF5" w:rsidP="002863EA">
            <w:pPr>
              <w:pStyle w:val="Apara"/>
              <w:spacing w:before="0" w:after="0"/>
              <w:ind w:left="0" w:firstLine="0"/>
              <w:jc w:val="left"/>
              <w:rPr>
                <w:rFonts w:asciiTheme="minorHAnsi" w:hAnsiTheme="minorHAnsi"/>
                <w:sz w:val="22"/>
                <w:szCs w:val="22"/>
              </w:rPr>
            </w:pPr>
          </w:p>
          <w:p w:rsidR="00226CF5" w:rsidRPr="0075798A" w:rsidRDefault="00226CF5" w:rsidP="002863EA">
            <w:pPr>
              <w:pStyle w:val="Apara"/>
              <w:spacing w:before="0" w:after="0"/>
              <w:ind w:left="0" w:firstLine="0"/>
              <w:jc w:val="left"/>
              <w:rPr>
                <w:rFonts w:asciiTheme="minorHAnsi" w:hAnsiTheme="minorHAnsi"/>
                <w:sz w:val="22"/>
                <w:szCs w:val="22"/>
              </w:rPr>
            </w:pPr>
          </w:p>
          <w:p w:rsidR="00226CF5" w:rsidRPr="0075798A" w:rsidRDefault="00226CF5" w:rsidP="002863EA">
            <w:pPr>
              <w:pStyle w:val="Apara"/>
              <w:spacing w:before="0" w:after="0"/>
              <w:ind w:left="0" w:firstLine="0"/>
              <w:jc w:val="left"/>
              <w:rPr>
                <w:rFonts w:asciiTheme="minorHAnsi" w:hAnsiTheme="minorHAnsi"/>
                <w:sz w:val="22"/>
                <w:szCs w:val="22"/>
              </w:rPr>
            </w:pPr>
          </w:p>
          <w:p w:rsidR="00226CF5" w:rsidRPr="0075798A" w:rsidRDefault="00226CF5" w:rsidP="002863EA">
            <w:pPr>
              <w:pStyle w:val="Apara"/>
              <w:spacing w:before="0" w:after="0"/>
              <w:ind w:left="0" w:firstLine="0"/>
              <w:jc w:val="left"/>
              <w:rPr>
                <w:rFonts w:asciiTheme="minorHAnsi" w:hAnsiTheme="minorHAnsi"/>
                <w:sz w:val="22"/>
                <w:szCs w:val="22"/>
              </w:rPr>
            </w:pPr>
          </w:p>
          <w:p w:rsidR="00226CF5" w:rsidRPr="0075798A" w:rsidRDefault="00226CF5" w:rsidP="002863EA">
            <w:pPr>
              <w:pStyle w:val="Apara"/>
              <w:spacing w:before="0" w:after="0"/>
              <w:ind w:left="0" w:firstLine="0"/>
              <w:jc w:val="left"/>
              <w:rPr>
                <w:rFonts w:asciiTheme="minorHAnsi" w:hAnsiTheme="minorHAnsi"/>
                <w:sz w:val="22"/>
                <w:szCs w:val="22"/>
              </w:rPr>
            </w:pPr>
          </w:p>
          <w:p w:rsidR="00226CF5" w:rsidRPr="0075798A" w:rsidRDefault="00226CF5" w:rsidP="002863EA">
            <w:pPr>
              <w:pStyle w:val="Apara"/>
              <w:spacing w:before="0" w:after="0"/>
              <w:ind w:left="0" w:firstLine="0"/>
              <w:jc w:val="left"/>
              <w:rPr>
                <w:rFonts w:asciiTheme="minorHAnsi" w:hAnsiTheme="minorHAnsi"/>
                <w:sz w:val="22"/>
                <w:szCs w:val="22"/>
              </w:rPr>
            </w:pPr>
          </w:p>
          <w:p w:rsidR="00226CF5" w:rsidRPr="0075798A" w:rsidRDefault="00226CF5" w:rsidP="002863EA">
            <w:pPr>
              <w:pStyle w:val="Apara"/>
              <w:spacing w:before="0" w:after="0"/>
              <w:ind w:left="0" w:firstLine="0"/>
              <w:jc w:val="left"/>
              <w:rPr>
                <w:rFonts w:asciiTheme="minorHAnsi" w:hAnsiTheme="minorHAnsi"/>
                <w:sz w:val="22"/>
                <w:szCs w:val="22"/>
              </w:rPr>
            </w:pPr>
          </w:p>
          <w:p w:rsidR="00226CF5" w:rsidRPr="0075798A" w:rsidRDefault="00226CF5" w:rsidP="002863EA">
            <w:pPr>
              <w:pStyle w:val="Apara"/>
              <w:spacing w:before="0" w:after="0"/>
              <w:ind w:left="0" w:firstLine="0"/>
              <w:jc w:val="left"/>
              <w:rPr>
                <w:rFonts w:asciiTheme="minorHAnsi" w:hAnsiTheme="minorHAnsi"/>
                <w:sz w:val="22"/>
                <w:szCs w:val="22"/>
              </w:rPr>
            </w:pPr>
          </w:p>
          <w:p w:rsidR="00226CF5" w:rsidRPr="0075798A" w:rsidRDefault="00226CF5" w:rsidP="002863EA">
            <w:pPr>
              <w:pStyle w:val="Apara"/>
              <w:spacing w:before="0" w:after="0"/>
              <w:ind w:left="0" w:firstLine="0"/>
              <w:jc w:val="left"/>
              <w:rPr>
                <w:rFonts w:asciiTheme="minorHAnsi" w:hAnsiTheme="minorHAnsi"/>
                <w:sz w:val="22"/>
                <w:szCs w:val="22"/>
              </w:rPr>
            </w:pPr>
          </w:p>
          <w:p w:rsidR="00226CF5" w:rsidRPr="0075798A" w:rsidRDefault="00226CF5" w:rsidP="002863EA">
            <w:pPr>
              <w:pStyle w:val="Apara"/>
              <w:spacing w:before="0" w:after="0"/>
              <w:ind w:left="0" w:firstLine="0"/>
              <w:jc w:val="left"/>
              <w:rPr>
                <w:rFonts w:asciiTheme="minorHAnsi" w:hAnsiTheme="minorHAnsi"/>
                <w:sz w:val="22"/>
                <w:szCs w:val="22"/>
              </w:rPr>
            </w:pPr>
          </w:p>
          <w:p w:rsidR="00226CF5" w:rsidRPr="0075798A" w:rsidRDefault="00226CF5" w:rsidP="002863EA">
            <w:pPr>
              <w:pStyle w:val="Apara"/>
              <w:spacing w:before="0" w:after="0"/>
              <w:ind w:left="0" w:firstLine="0"/>
              <w:jc w:val="left"/>
              <w:rPr>
                <w:rFonts w:asciiTheme="minorHAnsi" w:hAnsiTheme="minorHAnsi"/>
                <w:sz w:val="22"/>
                <w:szCs w:val="22"/>
              </w:rPr>
            </w:pPr>
          </w:p>
          <w:p w:rsidR="00226CF5" w:rsidRPr="0075798A" w:rsidRDefault="00226CF5" w:rsidP="002863EA">
            <w:pPr>
              <w:pStyle w:val="Apara"/>
              <w:spacing w:before="0" w:after="0"/>
              <w:ind w:left="0" w:firstLine="0"/>
              <w:jc w:val="left"/>
              <w:rPr>
                <w:rFonts w:asciiTheme="minorHAnsi" w:hAnsiTheme="minorHAnsi"/>
                <w:sz w:val="22"/>
                <w:szCs w:val="22"/>
              </w:rPr>
            </w:pPr>
          </w:p>
          <w:p w:rsidR="00226CF5" w:rsidRPr="0075798A" w:rsidRDefault="00226CF5" w:rsidP="002863EA">
            <w:pPr>
              <w:pStyle w:val="Apara"/>
              <w:spacing w:before="0" w:after="0"/>
              <w:ind w:left="0" w:firstLine="0"/>
              <w:jc w:val="left"/>
              <w:rPr>
                <w:rFonts w:asciiTheme="minorHAnsi" w:hAnsiTheme="minorHAnsi"/>
                <w:sz w:val="22"/>
                <w:szCs w:val="22"/>
              </w:rPr>
            </w:pPr>
          </w:p>
          <w:p w:rsidR="00226CF5" w:rsidRPr="0075798A" w:rsidRDefault="00226CF5" w:rsidP="002863EA">
            <w:pPr>
              <w:pStyle w:val="Apara"/>
              <w:spacing w:before="0" w:after="0"/>
              <w:ind w:left="0" w:firstLine="0"/>
              <w:jc w:val="left"/>
              <w:rPr>
                <w:rFonts w:asciiTheme="minorHAnsi" w:hAnsiTheme="minorHAnsi"/>
                <w:sz w:val="22"/>
                <w:szCs w:val="22"/>
              </w:rPr>
            </w:pPr>
          </w:p>
          <w:p w:rsidR="00226CF5" w:rsidRPr="0075798A" w:rsidRDefault="00226CF5" w:rsidP="002863EA">
            <w:pPr>
              <w:pStyle w:val="Apara"/>
              <w:spacing w:before="0" w:after="0"/>
              <w:ind w:left="0" w:firstLine="0"/>
              <w:jc w:val="left"/>
              <w:rPr>
                <w:rFonts w:asciiTheme="minorHAnsi" w:hAnsiTheme="minorHAnsi"/>
                <w:sz w:val="22"/>
                <w:szCs w:val="22"/>
              </w:rPr>
            </w:pPr>
          </w:p>
          <w:p w:rsidR="00226CF5" w:rsidRPr="0075798A" w:rsidRDefault="00226CF5" w:rsidP="002863EA">
            <w:pPr>
              <w:pStyle w:val="Apara"/>
              <w:spacing w:before="0" w:after="0"/>
              <w:ind w:left="0" w:firstLine="0"/>
              <w:jc w:val="left"/>
              <w:rPr>
                <w:rFonts w:asciiTheme="minorHAnsi" w:hAnsiTheme="minorHAnsi"/>
                <w:sz w:val="22"/>
                <w:szCs w:val="22"/>
              </w:rPr>
            </w:pPr>
          </w:p>
          <w:p w:rsidR="00226CF5" w:rsidRPr="0075798A" w:rsidRDefault="00226CF5" w:rsidP="002863EA">
            <w:pPr>
              <w:pStyle w:val="Apara"/>
              <w:spacing w:before="0" w:after="0"/>
              <w:ind w:left="0" w:firstLine="0"/>
              <w:jc w:val="left"/>
              <w:rPr>
                <w:rFonts w:asciiTheme="minorHAnsi" w:hAnsiTheme="minorHAnsi"/>
                <w:sz w:val="22"/>
                <w:szCs w:val="22"/>
              </w:rPr>
            </w:pPr>
          </w:p>
          <w:p w:rsidR="00226CF5" w:rsidRPr="0075798A" w:rsidRDefault="00226CF5" w:rsidP="002863EA">
            <w:pPr>
              <w:pStyle w:val="Apara"/>
              <w:spacing w:before="0" w:after="0"/>
              <w:ind w:left="0" w:firstLine="0"/>
              <w:jc w:val="left"/>
              <w:rPr>
                <w:rFonts w:asciiTheme="minorHAnsi" w:hAnsiTheme="minorHAnsi"/>
                <w:sz w:val="22"/>
                <w:szCs w:val="22"/>
              </w:rPr>
            </w:pPr>
          </w:p>
          <w:p w:rsidR="00226CF5" w:rsidRPr="0075798A" w:rsidRDefault="00226CF5" w:rsidP="002863EA">
            <w:pPr>
              <w:pStyle w:val="Apara"/>
              <w:spacing w:before="0" w:after="0"/>
              <w:ind w:left="0" w:firstLine="0"/>
              <w:jc w:val="left"/>
              <w:rPr>
                <w:rFonts w:asciiTheme="minorHAnsi" w:hAnsiTheme="minorHAnsi"/>
                <w:sz w:val="22"/>
                <w:szCs w:val="22"/>
              </w:rPr>
            </w:pPr>
          </w:p>
          <w:p w:rsidR="00226CF5" w:rsidRPr="0075798A" w:rsidRDefault="00226CF5" w:rsidP="002863EA">
            <w:pPr>
              <w:pStyle w:val="Apara"/>
              <w:spacing w:before="0" w:after="0"/>
              <w:ind w:left="0" w:firstLine="0"/>
              <w:jc w:val="left"/>
              <w:rPr>
                <w:rFonts w:asciiTheme="minorHAnsi" w:hAnsiTheme="minorHAnsi"/>
                <w:sz w:val="22"/>
                <w:szCs w:val="22"/>
              </w:rPr>
            </w:pPr>
          </w:p>
        </w:tc>
        <w:tc>
          <w:tcPr>
            <w:tcW w:w="7229" w:type="dxa"/>
          </w:tcPr>
          <w:p w:rsidR="00226CF5" w:rsidRPr="0075798A" w:rsidRDefault="00226CF5" w:rsidP="002863EA">
            <w:pPr>
              <w:pStyle w:val="condition"/>
              <w:numPr>
                <w:ilvl w:val="0"/>
                <w:numId w:val="0"/>
              </w:numPr>
              <w:ind w:left="567" w:hanging="567"/>
              <w:rPr>
                <w:rFonts w:asciiTheme="minorHAnsi" w:hAnsiTheme="minorHAnsi"/>
                <w:b/>
                <w:sz w:val="22"/>
                <w:szCs w:val="22"/>
                <w:u w:val="single"/>
              </w:rPr>
            </w:pPr>
            <w:r w:rsidRPr="0075798A">
              <w:rPr>
                <w:rFonts w:asciiTheme="minorHAnsi" w:hAnsiTheme="minorHAnsi"/>
                <w:b/>
                <w:sz w:val="22"/>
                <w:szCs w:val="22"/>
                <w:u w:val="single"/>
              </w:rPr>
              <w:t>Method 1</w:t>
            </w:r>
          </w:p>
          <w:p w:rsidR="00226CF5" w:rsidRPr="007A0491" w:rsidRDefault="00226CF5" w:rsidP="002863EA">
            <w:pPr>
              <w:pStyle w:val="condition"/>
              <w:numPr>
                <w:ilvl w:val="0"/>
                <w:numId w:val="0"/>
              </w:numPr>
              <w:ind w:left="567" w:hanging="567"/>
              <w:rPr>
                <w:rFonts w:asciiTheme="minorHAnsi" w:hAnsiTheme="minorHAnsi"/>
                <w:b/>
                <w:sz w:val="22"/>
                <w:szCs w:val="22"/>
              </w:rPr>
            </w:pPr>
            <w:r w:rsidRPr="007A0491">
              <w:rPr>
                <w:rFonts w:asciiTheme="minorHAnsi" w:hAnsiTheme="minorHAnsi"/>
                <w:b/>
                <w:sz w:val="22"/>
                <w:szCs w:val="22"/>
              </w:rPr>
              <w:t>Educational Qualifications</w:t>
            </w:r>
          </w:p>
          <w:p w:rsidR="00226CF5" w:rsidRDefault="00226CF5" w:rsidP="002863EA">
            <w:pPr>
              <w:pStyle w:val="condition"/>
              <w:numPr>
                <w:ilvl w:val="0"/>
                <w:numId w:val="0"/>
              </w:numPr>
              <w:tabs>
                <w:tab w:val="left" w:pos="-7055"/>
              </w:tabs>
              <w:ind w:left="567" w:hanging="567"/>
              <w:rPr>
                <w:rFonts w:asciiTheme="minorHAnsi" w:hAnsiTheme="minorHAnsi"/>
                <w:sz w:val="22"/>
                <w:szCs w:val="22"/>
              </w:rPr>
            </w:pPr>
            <w:r>
              <w:rPr>
                <w:rFonts w:asciiTheme="minorHAnsi" w:hAnsiTheme="minorHAnsi"/>
                <w:sz w:val="22"/>
                <w:szCs w:val="22"/>
              </w:rPr>
              <w:t>The applicant</w:t>
            </w:r>
            <w:r w:rsidRPr="00F3684D">
              <w:t>—</w:t>
            </w:r>
          </w:p>
          <w:p w:rsidR="00226CF5" w:rsidRPr="0075798A" w:rsidRDefault="00226CF5" w:rsidP="00226CF5">
            <w:pPr>
              <w:pStyle w:val="condition"/>
              <w:numPr>
                <w:ilvl w:val="0"/>
                <w:numId w:val="91"/>
              </w:numPr>
              <w:rPr>
                <w:rFonts w:asciiTheme="minorHAnsi" w:hAnsiTheme="minorHAnsi"/>
                <w:sz w:val="22"/>
                <w:szCs w:val="22"/>
              </w:rPr>
            </w:pPr>
            <w:r>
              <w:rPr>
                <w:rFonts w:asciiTheme="minorHAnsi" w:hAnsiTheme="minorHAnsi"/>
                <w:sz w:val="22"/>
                <w:szCs w:val="22"/>
              </w:rPr>
              <w:t xml:space="preserve">holds </w:t>
            </w:r>
            <w:r w:rsidRPr="0075798A">
              <w:rPr>
                <w:rFonts w:asciiTheme="minorHAnsi" w:hAnsiTheme="minorHAnsi"/>
                <w:sz w:val="22"/>
                <w:szCs w:val="22"/>
              </w:rPr>
              <w:t>one of the following qualifications:</w:t>
            </w:r>
          </w:p>
          <w:p w:rsidR="00226CF5" w:rsidRPr="0075798A" w:rsidRDefault="00226CF5" w:rsidP="002863EA">
            <w:pPr>
              <w:pStyle w:val="condition"/>
              <w:numPr>
                <w:ilvl w:val="0"/>
                <w:numId w:val="0"/>
              </w:numPr>
              <w:tabs>
                <w:tab w:val="left" w:pos="-7055"/>
              </w:tabs>
              <w:rPr>
                <w:rFonts w:asciiTheme="minorHAnsi" w:hAnsiTheme="minorHAnsi"/>
                <w:sz w:val="22"/>
                <w:szCs w:val="22"/>
              </w:rPr>
            </w:pPr>
          </w:p>
          <w:p w:rsidR="00226CF5" w:rsidRPr="0075798A" w:rsidRDefault="00226CF5" w:rsidP="00226CF5">
            <w:pPr>
              <w:pStyle w:val="condition"/>
              <w:numPr>
                <w:ilvl w:val="0"/>
                <w:numId w:val="62"/>
              </w:numPr>
              <w:tabs>
                <w:tab w:val="left" w:pos="-7055"/>
              </w:tabs>
              <w:ind w:left="2018" w:hanging="283"/>
              <w:rPr>
                <w:rFonts w:asciiTheme="minorHAnsi" w:hAnsiTheme="minorHAnsi"/>
                <w:sz w:val="22"/>
                <w:szCs w:val="22"/>
              </w:rPr>
            </w:pPr>
            <w:r w:rsidRPr="0075798A">
              <w:rPr>
                <w:rFonts w:asciiTheme="minorHAnsi" w:hAnsiTheme="minorHAnsi"/>
                <w:sz w:val="22"/>
                <w:szCs w:val="22"/>
              </w:rPr>
              <w:t xml:space="preserve">a </w:t>
            </w:r>
            <w:r w:rsidRPr="0075798A">
              <w:rPr>
                <w:rFonts w:asciiTheme="minorHAnsi" w:hAnsiTheme="minorHAnsi"/>
                <w:i/>
                <w:sz w:val="22"/>
                <w:szCs w:val="22"/>
              </w:rPr>
              <w:t>Certificate III in Electrical Fitting</w:t>
            </w:r>
            <w:r w:rsidRPr="0075798A">
              <w:rPr>
                <w:rFonts w:asciiTheme="minorHAnsi" w:hAnsiTheme="minorHAnsi"/>
                <w:sz w:val="22"/>
                <w:szCs w:val="22"/>
              </w:rPr>
              <w:t xml:space="preserve"> (UEE33011) issued  more than five (5) years prior to application; or</w:t>
            </w:r>
          </w:p>
          <w:p w:rsidR="00226CF5" w:rsidRPr="0075798A" w:rsidRDefault="00226CF5" w:rsidP="00226CF5">
            <w:pPr>
              <w:pStyle w:val="condition"/>
              <w:numPr>
                <w:ilvl w:val="0"/>
                <w:numId w:val="62"/>
              </w:numPr>
              <w:tabs>
                <w:tab w:val="left" w:pos="-7055"/>
              </w:tabs>
              <w:ind w:left="2018" w:hanging="283"/>
              <w:rPr>
                <w:rFonts w:asciiTheme="minorHAnsi" w:hAnsiTheme="minorHAnsi"/>
                <w:sz w:val="22"/>
                <w:szCs w:val="22"/>
              </w:rPr>
            </w:pPr>
            <w:r w:rsidRPr="0075798A">
              <w:rPr>
                <w:rFonts w:asciiTheme="minorHAnsi" w:hAnsiTheme="minorHAnsi"/>
                <w:sz w:val="22"/>
                <w:szCs w:val="22"/>
              </w:rPr>
              <w:t xml:space="preserve">a </w:t>
            </w:r>
            <w:r w:rsidRPr="0075798A">
              <w:rPr>
                <w:rFonts w:asciiTheme="minorHAnsi" w:hAnsiTheme="minorHAnsi"/>
                <w:i/>
                <w:sz w:val="22"/>
                <w:szCs w:val="22"/>
              </w:rPr>
              <w:t>Certificate III in Electrotechnology Assembly and Servicing</w:t>
            </w:r>
            <w:r w:rsidRPr="0075798A">
              <w:rPr>
                <w:rFonts w:asciiTheme="minorHAnsi" w:hAnsiTheme="minorHAnsi"/>
                <w:sz w:val="22"/>
                <w:szCs w:val="22"/>
              </w:rPr>
              <w:t xml:space="preserve"> (UTE30104, UTE30199); or</w:t>
            </w:r>
          </w:p>
          <w:p w:rsidR="00226CF5" w:rsidRPr="0075798A" w:rsidRDefault="00226CF5" w:rsidP="00226CF5">
            <w:pPr>
              <w:pStyle w:val="condition"/>
              <w:numPr>
                <w:ilvl w:val="0"/>
                <w:numId w:val="62"/>
              </w:numPr>
              <w:tabs>
                <w:tab w:val="left" w:pos="-7055"/>
              </w:tabs>
              <w:ind w:left="2160" w:hanging="425"/>
              <w:rPr>
                <w:rFonts w:asciiTheme="minorHAnsi" w:hAnsiTheme="minorHAnsi"/>
                <w:sz w:val="22"/>
                <w:szCs w:val="22"/>
              </w:rPr>
            </w:pPr>
            <w:r w:rsidRPr="0075798A">
              <w:rPr>
                <w:rFonts w:asciiTheme="minorHAnsi" w:hAnsiTheme="minorHAnsi"/>
                <w:sz w:val="22"/>
                <w:szCs w:val="22"/>
              </w:rPr>
              <w:t>a trade certificate in electrical fitting.</w:t>
            </w:r>
          </w:p>
          <w:p w:rsidR="00226CF5" w:rsidRDefault="00226CF5" w:rsidP="002863EA">
            <w:pPr>
              <w:pStyle w:val="ListParagraph"/>
              <w:spacing w:after="0" w:line="240" w:lineRule="auto"/>
              <w:ind w:left="1452"/>
              <w:rPr>
                <w:rFonts w:asciiTheme="minorHAnsi" w:hAnsiTheme="minorHAnsi"/>
              </w:rPr>
            </w:pPr>
          </w:p>
          <w:p w:rsidR="00226CF5" w:rsidRPr="009B0CC3" w:rsidRDefault="00226CF5" w:rsidP="002863EA">
            <w:pPr>
              <w:pStyle w:val="condition"/>
              <w:numPr>
                <w:ilvl w:val="0"/>
                <w:numId w:val="0"/>
              </w:numPr>
              <w:tabs>
                <w:tab w:val="left" w:pos="-7055"/>
              </w:tabs>
              <w:ind w:left="1069"/>
              <w:rPr>
                <w:rFonts w:asciiTheme="minorHAnsi" w:hAnsiTheme="minorHAnsi"/>
                <w:sz w:val="22"/>
                <w:szCs w:val="22"/>
              </w:rPr>
            </w:pPr>
            <w:r w:rsidRPr="009B0CC3">
              <w:rPr>
                <w:rFonts w:asciiTheme="minorHAnsi" w:hAnsiTheme="minorHAnsi"/>
                <w:sz w:val="22"/>
                <w:szCs w:val="22"/>
              </w:rPr>
              <w:t>and</w:t>
            </w:r>
          </w:p>
          <w:p w:rsidR="00226CF5" w:rsidRPr="0075798A" w:rsidRDefault="00226CF5" w:rsidP="002863EA">
            <w:pPr>
              <w:pStyle w:val="ListParagraph"/>
              <w:spacing w:after="0" w:line="240" w:lineRule="auto"/>
              <w:ind w:left="1452"/>
              <w:rPr>
                <w:rFonts w:asciiTheme="minorHAnsi" w:hAnsiTheme="minorHAnsi"/>
              </w:rPr>
            </w:pPr>
          </w:p>
          <w:p w:rsidR="00226CF5" w:rsidRPr="00F70730" w:rsidRDefault="00226CF5" w:rsidP="00226CF5">
            <w:pPr>
              <w:pStyle w:val="condition"/>
              <w:numPr>
                <w:ilvl w:val="0"/>
                <w:numId w:val="91"/>
              </w:numPr>
              <w:rPr>
                <w:rFonts w:asciiTheme="minorHAnsi" w:hAnsiTheme="minorHAnsi"/>
                <w:sz w:val="22"/>
                <w:szCs w:val="22"/>
              </w:rPr>
            </w:pPr>
            <w:r w:rsidRPr="00902C5D">
              <w:rPr>
                <w:rFonts w:asciiTheme="minorHAnsi" w:hAnsiTheme="minorHAnsi"/>
                <w:sz w:val="22"/>
                <w:szCs w:val="22"/>
              </w:rPr>
              <w:t>is</w:t>
            </w:r>
            <w:r>
              <w:rPr>
                <w:rFonts w:asciiTheme="minorHAnsi" w:hAnsiTheme="minorHAnsi"/>
                <w:sz w:val="22"/>
                <w:szCs w:val="22"/>
              </w:rPr>
              <w:t xml:space="preserve"> currently </w:t>
            </w:r>
            <w:r w:rsidRPr="00152876">
              <w:rPr>
                <w:rFonts w:asciiTheme="minorHAnsi" w:hAnsiTheme="minorHAnsi"/>
                <w:sz w:val="22"/>
                <w:szCs w:val="22"/>
              </w:rPr>
              <w:t xml:space="preserve">enrolled </w:t>
            </w:r>
            <w:r w:rsidRPr="00F70730">
              <w:rPr>
                <w:rFonts w:asciiTheme="minorHAnsi" w:hAnsiTheme="minorHAnsi"/>
                <w:sz w:val="22"/>
                <w:szCs w:val="22"/>
              </w:rPr>
              <w:t xml:space="preserve">at a </w:t>
            </w:r>
            <w:r w:rsidRPr="009B0CC3">
              <w:rPr>
                <w:rFonts w:asciiTheme="minorHAnsi" w:hAnsiTheme="minorHAnsi"/>
                <w:i/>
                <w:sz w:val="22"/>
                <w:szCs w:val="22"/>
              </w:rPr>
              <w:t>registered training organisation</w:t>
            </w:r>
            <w:r w:rsidRPr="00F70730">
              <w:rPr>
                <w:rFonts w:asciiTheme="minorHAnsi" w:hAnsiTheme="minorHAnsi"/>
                <w:sz w:val="22"/>
                <w:szCs w:val="22"/>
              </w:rPr>
              <w:t xml:space="preserve"> in the additional units of competency required for a restricted licence in this class. </w:t>
            </w:r>
          </w:p>
          <w:p w:rsidR="00226CF5" w:rsidRDefault="00226CF5" w:rsidP="002863EA">
            <w:pPr>
              <w:pStyle w:val="condition"/>
              <w:numPr>
                <w:ilvl w:val="0"/>
                <w:numId w:val="0"/>
              </w:numPr>
              <w:ind w:left="1069"/>
              <w:rPr>
                <w:rFonts w:asciiTheme="minorHAnsi" w:hAnsiTheme="minorHAnsi"/>
                <w:sz w:val="22"/>
                <w:szCs w:val="22"/>
              </w:rPr>
            </w:pPr>
          </w:p>
          <w:p w:rsidR="00226CF5" w:rsidRDefault="00226CF5" w:rsidP="002863EA">
            <w:pPr>
              <w:pStyle w:val="condition"/>
              <w:numPr>
                <w:ilvl w:val="0"/>
                <w:numId w:val="0"/>
              </w:numPr>
              <w:ind w:left="1069"/>
              <w:rPr>
                <w:rFonts w:asciiTheme="minorHAnsi" w:hAnsiTheme="minorHAnsi"/>
                <w:sz w:val="22"/>
                <w:szCs w:val="22"/>
              </w:rPr>
            </w:pPr>
          </w:p>
          <w:p w:rsidR="00226CF5" w:rsidRPr="009B0CC3" w:rsidRDefault="00226CF5" w:rsidP="002863EA">
            <w:pPr>
              <w:pStyle w:val="condition"/>
              <w:numPr>
                <w:ilvl w:val="0"/>
                <w:numId w:val="0"/>
              </w:numPr>
              <w:ind w:left="1069"/>
              <w:rPr>
                <w:rFonts w:asciiTheme="minorHAnsi" w:hAnsiTheme="minorHAnsi"/>
                <w:sz w:val="22"/>
                <w:szCs w:val="22"/>
              </w:rPr>
            </w:pPr>
          </w:p>
          <w:p w:rsidR="00226CF5" w:rsidRPr="0075798A" w:rsidRDefault="00226CF5" w:rsidP="002863EA">
            <w:pPr>
              <w:pStyle w:val="condition"/>
              <w:numPr>
                <w:ilvl w:val="0"/>
                <w:numId w:val="0"/>
              </w:numPr>
              <w:tabs>
                <w:tab w:val="left" w:pos="-7055"/>
              </w:tabs>
              <w:rPr>
                <w:rFonts w:asciiTheme="minorHAnsi" w:hAnsiTheme="minorHAnsi"/>
                <w:b/>
                <w:sz w:val="22"/>
                <w:szCs w:val="22"/>
                <w:u w:val="single"/>
              </w:rPr>
            </w:pPr>
            <w:r w:rsidRPr="0075798A">
              <w:rPr>
                <w:rFonts w:asciiTheme="minorHAnsi" w:hAnsiTheme="minorHAnsi"/>
                <w:b/>
                <w:sz w:val="22"/>
                <w:szCs w:val="22"/>
                <w:u w:val="single"/>
              </w:rPr>
              <w:t>Method 2</w:t>
            </w:r>
          </w:p>
          <w:p w:rsidR="00226CF5" w:rsidRPr="007F17D5" w:rsidRDefault="00226CF5" w:rsidP="002863EA">
            <w:pPr>
              <w:pStyle w:val="condition"/>
              <w:numPr>
                <w:ilvl w:val="0"/>
                <w:numId w:val="0"/>
              </w:numPr>
              <w:ind w:left="600" w:hanging="600"/>
              <w:rPr>
                <w:rFonts w:asciiTheme="minorHAnsi" w:hAnsiTheme="minorHAnsi"/>
                <w:b/>
                <w:sz w:val="22"/>
                <w:szCs w:val="22"/>
              </w:rPr>
            </w:pPr>
            <w:r w:rsidRPr="007F17D5">
              <w:rPr>
                <w:rFonts w:asciiTheme="minorHAnsi" w:hAnsiTheme="minorHAnsi"/>
                <w:b/>
                <w:sz w:val="22"/>
                <w:szCs w:val="22"/>
              </w:rPr>
              <w:t xml:space="preserve">Formerly held licence   </w:t>
            </w:r>
          </w:p>
          <w:p w:rsidR="00226CF5" w:rsidRDefault="00226CF5" w:rsidP="002863EA">
            <w:pPr>
              <w:pStyle w:val="condition"/>
              <w:numPr>
                <w:ilvl w:val="0"/>
                <w:numId w:val="0"/>
              </w:numPr>
              <w:tabs>
                <w:tab w:val="left" w:pos="-7055"/>
              </w:tabs>
              <w:ind w:left="567" w:hanging="567"/>
              <w:rPr>
                <w:rFonts w:asciiTheme="minorHAnsi" w:hAnsiTheme="minorHAnsi"/>
                <w:sz w:val="22"/>
                <w:szCs w:val="22"/>
              </w:rPr>
            </w:pPr>
            <w:r>
              <w:rPr>
                <w:rFonts w:asciiTheme="minorHAnsi" w:hAnsiTheme="minorHAnsi"/>
                <w:sz w:val="22"/>
                <w:szCs w:val="22"/>
              </w:rPr>
              <w:t>The applicant</w:t>
            </w:r>
            <w:r w:rsidRPr="00F3684D">
              <w:t>—</w:t>
            </w:r>
          </w:p>
          <w:p w:rsidR="00226CF5" w:rsidRDefault="00226CF5" w:rsidP="00226CF5">
            <w:pPr>
              <w:pStyle w:val="condition"/>
              <w:numPr>
                <w:ilvl w:val="0"/>
                <w:numId w:val="92"/>
              </w:numPr>
              <w:rPr>
                <w:rFonts w:asciiTheme="minorHAnsi" w:hAnsiTheme="minorHAnsi"/>
                <w:sz w:val="22"/>
                <w:szCs w:val="22"/>
              </w:rPr>
            </w:pPr>
            <w:r>
              <w:rPr>
                <w:rFonts w:asciiTheme="minorHAnsi" w:hAnsiTheme="minorHAnsi"/>
                <w:sz w:val="22"/>
                <w:szCs w:val="22"/>
              </w:rPr>
              <w:t xml:space="preserve">held </w:t>
            </w:r>
            <w:r w:rsidRPr="0075798A">
              <w:rPr>
                <w:rFonts w:asciiTheme="minorHAnsi" w:hAnsiTheme="minorHAnsi"/>
                <w:sz w:val="22"/>
                <w:szCs w:val="22"/>
              </w:rPr>
              <w:t xml:space="preserve">Restricted Permit Electrotechnology Systems Assembly and Servicing Electrical Fitting or an unrestricted electrical licence in the ACT within </w:t>
            </w:r>
            <w:r>
              <w:rPr>
                <w:rFonts w:asciiTheme="minorHAnsi" w:hAnsiTheme="minorHAnsi"/>
                <w:sz w:val="22"/>
                <w:szCs w:val="22"/>
              </w:rPr>
              <w:t xml:space="preserve">five years </w:t>
            </w:r>
            <w:r w:rsidRPr="0075798A">
              <w:rPr>
                <w:rFonts w:asciiTheme="minorHAnsi" w:hAnsiTheme="minorHAnsi"/>
                <w:sz w:val="22"/>
                <w:szCs w:val="22"/>
              </w:rPr>
              <w:t xml:space="preserve">from the date of application that </w:t>
            </w:r>
            <w:r w:rsidRPr="007A562B">
              <w:rPr>
                <w:rFonts w:asciiTheme="minorHAnsi" w:hAnsiTheme="minorHAnsi"/>
                <w:sz w:val="22"/>
                <w:szCs w:val="22"/>
              </w:rPr>
              <w:t>was not, or is not, the subject of cancellation or suspension, or surrendered to avoid occupational discipline or another regulatory action against the licensee (however described)</w:t>
            </w:r>
            <w:r w:rsidRPr="0075798A">
              <w:rPr>
                <w:rFonts w:asciiTheme="minorHAnsi" w:hAnsiTheme="minorHAnsi"/>
                <w:sz w:val="22"/>
                <w:szCs w:val="22"/>
              </w:rPr>
              <w:t xml:space="preserve">; </w:t>
            </w:r>
          </w:p>
          <w:p w:rsidR="00226CF5" w:rsidRDefault="00226CF5" w:rsidP="002863EA">
            <w:pPr>
              <w:pStyle w:val="condition"/>
              <w:numPr>
                <w:ilvl w:val="0"/>
                <w:numId w:val="0"/>
              </w:numPr>
              <w:ind w:left="1069"/>
              <w:rPr>
                <w:rFonts w:asciiTheme="minorHAnsi" w:hAnsiTheme="minorHAnsi"/>
                <w:sz w:val="22"/>
                <w:szCs w:val="22"/>
              </w:rPr>
            </w:pPr>
          </w:p>
          <w:p w:rsidR="00226CF5" w:rsidRDefault="00226CF5" w:rsidP="002863EA">
            <w:pPr>
              <w:pStyle w:val="condition"/>
              <w:numPr>
                <w:ilvl w:val="0"/>
                <w:numId w:val="0"/>
              </w:numPr>
              <w:ind w:left="1069"/>
              <w:rPr>
                <w:rFonts w:asciiTheme="minorHAnsi" w:hAnsiTheme="minorHAnsi"/>
                <w:sz w:val="22"/>
                <w:szCs w:val="22"/>
              </w:rPr>
            </w:pPr>
            <w:r>
              <w:rPr>
                <w:rFonts w:asciiTheme="minorHAnsi" w:hAnsiTheme="minorHAnsi"/>
                <w:sz w:val="22"/>
                <w:szCs w:val="22"/>
              </w:rPr>
              <w:t xml:space="preserve">and </w:t>
            </w:r>
          </w:p>
          <w:p w:rsidR="00226CF5" w:rsidRDefault="00226CF5" w:rsidP="002863EA">
            <w:pPr>
              <w:pStyle w:val="condition"/>
              <w:numPr>
                <w:ilvl w:val="0"/>
                <w:numId w:val="0"/>
              </w:numPr>
              <w:ind w:left="567" w:hanging="567"/>
              <w:rPr>
                <w:rFonts w:asciiTheme="minorHAnsi" w:hAnsiTheme="minorHAnsi"/>
                <w:sz w:val="22"/>
                <w:szCs w:val="22"/>
              </w:rPr>
            </w:pPr>
          </w:p>
          <w:p w:rsidR="00226CF5" w:rsidRPr="0075798A" w:rsidRDefault="00226CF5" w:rsidP="00226CF5">
            <w:pPr>
              <w:pStyle w:val="condition"/>
              <w:numPr>
                <w:ilvl w:val="0"/>
                <w:numId w:val="92"/>
              </w:numPr>
              <w:rPr>
                <w:rFonts w:asciiTheme="minorHAnsi" w:hAnsiTheme="minorHAnsi"/>
                <w:sz w:val="22"/>
                <w:szCs w:val="22"/>
              </w:rPr>
            </w:pPr>
            <w:r>
              <w:rPr>
                <w:rFonts w:asciiTheme="minorHAnsi" w:hAnsiTheme="minorHAnsi"/>
                <w:sz w:val="22"/>
                <w:szCs w:val="22"/>
              </w:rPr>
              <w:t xml:space="preserve">has </w:t>
            </w:r>
            <w:r w:rsidRPr="0075798A">
              <w:rPr>
                <w:rFonts w:asciiTheme="minorHAnsi" w:hAnsiTheme="minorHAnsi"/>
                <w:sz w:val="22"/>
                <w:szCs w:val="22"/>
              </w:rPr>
              <w:t xml:space="preserve">a </w:t>
            </w:r>
            <w:r w:rsidRPr="009B0CC3">
              <w:rPr>
                <w:rFonts w:asciiTheme="minorHAnsi" w:hAnsiTheme="minorHAnsi"/>
                <w:i/>
                <w:sz w:val="22"/>
                <w:szCs w:val="22"/>
              </w:rPr>
              <w:t>letter of need</w:t>
            </w:r>
            <w:r w:rsidRPr="0075798A">
              <w:rPr>
                <w:rFonts w:asciiTheme="minorHAnsi" w:hAnsiTheme="minorHAnsi"/>
                <w:sz w:val="22"/>
                <w:szCs w:val="22"/>
              </w:rPr>
              <w:t>.</w:t>
            </w:r>
          </w:p>
          <w:p w:rsidR="00226CF5" w:rsidRPr="0075798A" w:rsidRDefault="00226CF5" w:rsidP="002863EA">
            <w:pPr>
              <w:pStyle w:val="condition"/>
              <w:numPr>
                <w:ilvl w:val="0"/>
                <w:numId w:val="0"/>
              </w:numPr>
              <w:tabs>
                <w:tab w:val="left" w:pos="-7055"/>
              </w:tabs>
              <w:rPr>
                <w:rFonts w:asciiTheme="minorHAnsi" w:hAnsiTheme="minorHAnsi"/>
                <w:sz w:val="22"/>
                <w:szCs w:val="22"/>
              </w:rPr>
            </w:pPr>
          </w:p>
        </w:tc>
      </w:tr>
      <w:tr w:rsidR="00E04AD6" w:rsidTr="00E04AD6">
        <w:tc>
          <w:tcPr>
            <w:tcW w:w="1560" w:type="dxa"/>
            <w:vMerge/>
          </w:tcPr>
          <w:p w:rsidR="00226CF5" w:rsidRDefault="00226CF5" w:rsidP="002863EA">
            <w:pPr>
              <w:rPr>
                <w:b/>
              </w:rPr>
            </w:pPr>
          </w:p>
        </w:tc>
        <w:tc>
          <w:tcPr>
            <w:tcW w:w="1985" w:type="dxa"/>
          </w:tcPr>
          <w:p w:rsidR="00226CF5" w:rsidRPr="0075798A" w:rsidRDefault="00226CF5" w:rsidP="002863EA">
            <w:pPr>
              <w:pStyle w:val="Apara"/>
              <w:spacing w:before="0" w:after="0"/>
              <w:ind w:left="0" w:firstLine="0"/>
              <w:jc w:val="left"/>
              <w:rPr>
                <w:rFonts w:asciiTheme="minorHAnsi" w:hAnsiTheme="minorHAnsi"/>
                <w:sz w:val="22"/>
                <w:szCs w:val="22"/>
              </w:rPr>
            </w:pPr>
            <w:r w:rsidRPr="0075798A">
              <w:rPr>
                <w:rFonts w:asciiTheme="minorHAnsi" w:hAnsiTheme="minorHAnsi"/>
                <w:sz w:val="22"/>
                <w:szCs w:val="22"/>
              </w:rPr>
              <w:t>Restricted Permit</w:t>
            </w:r>
          </w:p>
          <w:p w:rsidR="00226CF5" w:rsidRPr="0075798A" w:rsidRDefault="00226CF5" w:rsidP="002863EA">
            <w:pPr>
              <w:pStyle w:val="Apara"/>
              <w:spacing w:before="0" w:after="0"/>
              <w:ind w:left="0" w:firstLine="0"/>
              <w:jc w:val="left"/>
              <w:rPr>
                <w:rFonts w:asciiTheme="minorHAnsi" w:hAnsiTheme="minorHAnsi"/>
                <w:sz w:val="22"/>
                <w:szCs w:val="22"/>
              </w:rPr>
            </w:pPr>
            <w:r w:rsidRPr="0075798A">
              <w:rPr>
                <w:rFonts w:asciiTheme="minorHAnsi" w:hAnsiTheme="minorHAnsi"/>
                <w:sz w:val="22"/>
                <w:szCs w:val="22"/>
              </w:rPr>
              <w:t>Electrotechnology Systems Mechanical Fitting</w:t>
            </w:r>
          </w:p>
          <w:p w:rsidR="00226CF5" w:rsidRPr="0075798A" w:rsidRDefault="00226CF5" w:rsidP="002863EA">
            <w:pPr>
              <w:pStyle w:val="condition"/>
              <w:numPr>
                <w:ilvl w:val="0"/>
                <w:numId w:val="0"/>
              </w:numPr>
              <w:ind w:left="567" w:hanging="567"/>
              <w:rPr>
                <w:rFonts w:asciiTheme="minorHAnsi" w:hAnsiTheme="minorHAnsi"/>
                <w:sz w:val="22"/>
                <w:szCs w:val="22"/>
              </w:rPr>
            </w:pPr>
          </w:p>
        </w:tc>
        <w:tc>
          <w:tcPr>
            <w:tcW w:w="7229" w:type="dxa"/>
          </w:tcPr>
          <w:p w:rsidR="00226CF5" w:rsidRPr="0075798A" w:rsidRDefault="00226CF5" w:rsidP="002863EA">
            <w:pPr>
              <w:pStyle w:val="condition"/>
              <w:numPr>
                <w:ilvl w:val="0"/>
                <w:numId w:val="0"/>
              </w:numPr>
              <w:ind w:left="567" w:hanging="567"/>
              <w:rPr>
                <w:rFonts w:asciiTheme="minorHAnsi" w:hAnsiTheme="minorHAnsi"/>
                <w:b/>
                <w:sz w:val="22"/>
                <w:szCs w:val="22"/>
                <w:u w:val="single"/>
              </w:rPr>
            </w:pPr>
            <w:r w:rsidRPr="0075798A">
              <w:rPr>
                <w:rFonts w:asciiTheme="minorHAnsi" w:hAnsiTheme="minorHAnsi"/>
                <w:b/>
                <w:sz w:val="22"/>
                <w:szCs w:val="22"/>
                <w:u w:val="single"/>
              </w:rPr>
              <w:t>Method 1</w:t>
            </w:r>
          </w:p>
          <w:p w:rsidR="00226CF5" w:rsidRPr="007A0491" w:rsidRDefault="00226CF5" w:rsidP="002863EA">
            <w:pPr>
              <w:pStyle w:val="condition"/>
              <w:numPr>
                <w:ilvl w:val="0"/>
                <w:numId w:val="0"/>
              </w:numPr>
              <w:ind w:left="567" w:hanging="567"/>
              <w:rPr>
                <w:rFonts w:asciiTheme="minorHAnsi" w:hAnsiTheme="minorHAnsi"/>
                <w:b/>
                <w:sz w:val="22"/>
                <w:szCs w:val="22"/>
              </w:rPr>
            </w:pPr>
            <w:r w:rsidRPr="007A0491">
              <w:rPr>
                <w:rFonts w:asciiTheme="minorHAnsi" w:hAnsiTheme="minorHAnsi"/>
                <w:b/>
                <w:sz w:val="22"/>
                <w:szCs w:val="22"/>
              </w:rPr>
              <w:t>Educational Qualifications</w:t>
            </w:r>
          </w:p>
          <w:p w:rsidR="00226CF5" w:rsidRDefault="00226CF5" w:rsidP="002863EA">
            <w:pPr>
              <w:pStyle w:val="condition"/>
              <w:numPr>
                <w:ilvl w:val="0"/>
                <w:numId w:val="0"/>
              </w:numPr>
              <w:tabs>
                <w:tab w:val="left" w:pos="-7055"/>
              </w:tabs>
              <w:ind w:left="567" w:hanging="567"/>
              <w:rPr>
                <w:rFonts w:asciiTheme="minorHAnsi" w:hAnsiTheme="minorHAnsi"/>
                <w:sz w:val="22"/>
                <w:szCs w:val="22"/>
              </w:rPr>
            </w:pPr>
            <w:r>
              <w:rPr>
                <w:rFonts w:asciiTheme="minorHAnsi" w:hAnsiTheme="minorHAnsi"/>
                <w:sz w:val="22"/>
                <w:szCs w:val="22"/>
              </w:rPr>
              <w:t>The applicant</w:t>
            </w:r>
            <w:r w:rsidRPr="00F3684D">
              <w:t>—</w:t>
            </w:r>
          </w:p>
          <w:p w:rsidR="00226CF5" w:rsidRDefault="00226CF5" w:rsidP="00226CF5">
            <w:pPr>
              <w:pStyle w:val="condition"/>
              <w:numPr>
                <w:ilvl w:val="0"/>
                <w:numId w:val="93"/>
              </w:numPr>
              <w:rPr>
                <w:rFonts w:asciiTheme="minorHAnsi" w:hAnsiTheme="minorHAnsi"/>
                <w:sz w:val="22"/>
                <w:szCs w:val="22"/>
              </w:rPr>
            </w:pPr>
            <w:r>
              <w:rPr>
                <w:rFonts w:asciiTheme="minorHAnsi" w:hAnsiTheme="minorHAnsi"/>
                <w:sz w:val="22"/>
                <w:szCs w:val="22"/>
              </w:rPr>
              <w:t xml:space="preserve">holds </w:t>
            </w:r>
            <w:r w:rsidRPr="0075798A">
              <w:rPr>
                <w:rFonts w:asciiTheme="minorHAnsi" w:hAnsiTheme="minorHAnsi"/>
                <w:sz w:val="22"/>
                <w:szCs w:val="22"/>
              </w:rPr>
              <w:t>a trade certificate in th</w:t>
            </w:r>
            <w:r>
              <w:rPr>
                <w:rFonts w:asciiTheme="minorHAnsi" w:hAnsiTheme="minorHAnsi"/>
                <w:sz w:val="22"/>
                <w:szCs w:val="22"/>
              </w:rPr>
              <w:t xml:space="preserve">e mechanical (services) trades; or </w:t>
            </w:r>
            <w:r w:rsidRPr="003A5D47">
              <w:rPr>
                <w:rFonts w:asciiTheme="minorHAnsi" w:hAnsiTheme="minorHAnsi"/>
                <w:sz w:val="22"/>
                <w:szCs w:val="22"/>
              </w:rPr>
              <w:t xml:space="preserve">a Certificate III in </w:t>
            </w:r>
            <w:r w:rsidRPr="009B0CC3">
              <w:rPr>
                <w:rFonts w:asciiTheme="minorHAnsi" w:hAnsiTheme="minorHAnsi"/>
                <w:sz w:val="22"/>
                <w:szCs w:val="22"/>
              </w:rPr>
              <w:t>Data and Voice Communications</w:t>
            </w:r>
            <w:r w:rsidRPr="003A5D47">
              <w:rPr>
                <w:rFonts w:asciiTheme="minorHAnsi" w:hAnsiTheme="minorHAnsi"/>
                <w:sz w:val="22"/>
                <w:szCs w:val="22"/>
              </w:rPr>
              <w:t xml:space="preserve"> (UEE30411, UEE30407, UEE30406, UEE30699) or </w:t>
            </w:r>
            <w:r>
              <w:rPr>
                <w:rFonts w:asciiTheme="minorHAnsi" w:hAnsiTheme="minorHAnsi"/>
                <w:sz w:val="22"/>
                <w:szCs w:val="22"/>
              </w:rPr>
              <w:t xml:space="preserve">a </w:t>
            </w:r>
            <w:r w:rsidRPr="003A5D47">
              <w:rPr>
                <w:rFonts w:asciiTheme="minorHAnsi" w:hAnsiTheme="minorHAnsi"/>
                <w:sz w:val="22"/>
                <w:szCs w:val="22"/>
              </w:rPr>
              <w:t xml:space="preserve">Certificate III in </w:t>
            </w:r>
            <w:r w:rsidRPr="009B0CC3">
              <w:rPr>
                <w:rFonts w:asciiTheme="minorHAnsi" w:hAnsiTheme="minorHAnsi"/>
                <w:sz w:val="22"/>
                <w:szCs w:val="22"/>
              </w:rPr>
              <w:t xml:space="preserve">Electronics and Communications, </w:t>
            </w:r>
            <w:r w:rsidRPr="003A5D47">
              <w:rPr>
                <w:rFonts w:asciiTheme="minorHAnsi" w:hAnsiTheme="minorHAnsi"/>
                <w:sz w:val="22"/>
                <w:szCs w:val="22"/>
              </w:rPr>
              <w:t>(UEE30911, UEE30910, UEE30906, UEE30907), or an equivalent certificate</w:t>
            </w:r>
            <w:r>
              <w:rPr>
                <w:rFonts w:asciiTheme="minorHAnsi" w:hAnsiTheme="minorHAnsi"/>
                <w:sz w:val="22"/>
                <w:szCs w:val="22"/>
              </w:rPr>
              <w:t xml:space="preserve"> of competency</w:t>
            </w:r>
            <w:r w:rsidRPr="003A5D47">
              <w:rPr>
                <w:rFonts w:asciiTheme="minorHAnsi" w:hAnsiTheme="minorHAnsi"/>
                <w:sz w:val="22"/>
                <w:szCs w:val="22"/>
              </w:rPr>
              <w:t xml:space="preserve">; </w:t>
            </w:r>
          </w:p>
          <w:p w:rsidR="00226CF5" w:rsidRDefault="00226CF5" w:rsidP="002863EA">
            <w:pPr>
              <w:pStyle w:val="condition"/>
              <w:numPr>
                <w:ilvl w:val="0"/>
                <w:numId w:val="0"/>
              </w:numPr>
              <w:ind w:left="1069"/>
              <w:rPr>
                <w:rFonts w:asciiTheme="minorHAnsi" w:hAnsiTheme="minorHAnsi"/>
                <w:sz w:val="22"/>
                <w:szCs w:val="22"/>
              </w:rPr>
            </w:pPr>
          </w:p>
          <w:p w:rsidR="00226CF5" w:rsidRPr="003A5D47" w:rsidRDefault="00226CF5" w:rsidP="002863EA">
            <w:pPr>
              <w:pStyle w:val="condition"/>
              <w:numPr>
                <w:ilvl w:val="0"/>
                <w:numId w:val="0"/>
              </w:numPr>
              <w:ind w:left="1069"/>
              <w:rPr>
                <w:rFonts w:asciiTheme="minorHAnsi" w:hAnsiTheme="minorHAnsi"/>
                <w:sz w:val="22"/>
                <w:szCs w:val="22"/>
              </w:rPr>
            </w:pPr>
            <w:r>
              <w:rPr>
                <w:rFonts w:asciiTheme="minorHAnsi" w:hAnsiTheme="minorHAnsi"/>
                <w:sz w:val="22"/>
                <w:szCs w:val="22"/>
              </w:rPr>
              <w:t>and</w:t>
            </w:r>
          </w:p>
          <w:p w:rsidR="00226CF5" w:rsidRPr="00B10A58" w:rsidRDefault="00226CF5" w:rsidP="002863EA">
            <w:pPr>
              <w:pStyle w:val="condition"/>
              <w:numPr>
                <w:ilvl w:val="0"/>
                <w:numId w:val="0"/>
              </w:numPr>
              <w:tabs>
                <w:tab w:val="left" w:pos="-7055"/>
                <w:tab w:val="left" w:pos="1167"/>
              </w:tabs>
              <w:ind w:left="1450" w:hanging="709"/>
              <w:rPr>
                <w:rFonts w:asciiTheme="minorHAnsi" w:hAnsiTheme="minorHAnsi"/>
                <w:sz w:val="12"/>
                <w:szCs w:val="22"/>
              </w:rPr>
            </w:pPr>
          </w:p>
          <w:p w:rsidR="00226CF5" w:rsidRPr="00F70730" w:rsidRDefault="00226CF5" w:rsidP="00226CF5">
            <w:pPr>
              <w:pStyle w:val="condition"/>
              <w:numPr>
                <w:ilvl w:val="0"/>
                <w:numId w:val="93"/>
              </w:numPr>
              <w:rPr>
                <w:rFonts w:asciiTheme="minorHAnsi" w:hAnsiTheme="minorHAnsi"/>
                <w:sz w:val="22"/>
                <w:szCs w:val="22"/>
              </w:rPr>
            </w:pPr>
            <w:r w:rsidRPr="00902C5D">
              <w:rPr>
                <w:rFonts w:asciiTheme="minorHAnsi" w:hAnsiTheme="minorHAnsi"/>
                <w:sz w:val="22"/>
                <w:szCs w:val="22"/>
              </w:rPr>
              <w:t>is</w:t>
            </w:r>
            <w:r>
              <w:rPr>
                <w:rFonts w:asciiTheme="minorHAnsi" w:hAnsiTheme="minorHAnsi"/>
                <w:sz w:val="22"/>
                <w:szCs w:val="22"/>
              </w:rPr>
              <w:t xml:space="preserve"> currently </w:t>
            </w:r>
            <w:r w:rsidRPr="00152876">
              <w:rPr>
                <w:rFonts w:asciiTheme="minorHAnsi" w:hAnsiTheme="minorHAnsi"/>
                <w:sz w:val="22"/>
                <w:szCs w:val="22"/>
              </w:rPr>
              <w:t xml:space="preserve">enrolled </w:t>
            </w:r>
            <w:r w:rsidRPr="00F70730">
              <w:rPr>
                <w:rFonts w:asciiTheme="minorHAnsi" w:hAnsiTheme="minorHAnsi"/>
                <w:sz w:val="22"/>
                <w:szCs w:val="22"/>
              </w:rPr>
              <w:t xml:space="preserve">at a </w:t>
            </w:r>
            <w:r w:rsidRPr="009B0CC3">
              <w:rPr>
                <w:rFonts w:asciiTheme="minorHAnsi" w:hAnsiTheme="minorHAnsi"/>
                <w:i/>
                <w:sz w:val="22"/>
                <w:szCs w:val="22"/>
              </w:rPr>
              <w:t>registered training organisation</w:t>
            </w:r>
            <w:r w:rsidRPr="00F70730">
              <w:rPr>
                <w:rFonts w:asciiTheme="minorHAnsi" w:hAnsiTheme="minorHAnsi"/>
                <w:sz w:val="22"/>
                <w:szCs w:val="22"/>
              </w:rPr>
              <w:t xml:space="preserve"> in the additional units of competency required for a restricted licence in this class. </w:t>
            </w:r>
          </w:p>
          <w:p w:rsidR="00226CF5" w:rsidRDefault="00226CF5" w:rsidP="002863EA">
            <w:pPr>
              <w:pStyle w:val="condition"/>
              <w:numPr>
                <w:ilvl w:val="0"/>
                <w:numId w:val="0"/>
              </w:numPr>
              <w:tabs>
                <w:tab w:val="left" w:pos="-7055"/>
              </w:tabs>
              <w:rPr>
                <w:rFonts w:asciiTheme="minorHAnsi" w:hAnsiTheme="minorHAnsi"/>
                <w:b/>
                <w:sz w:val="22"/>
                <w:szCs w:val="22"/>
                <w:u w:val="single"/>
              </w:rPr>
            </w:pPr>
          </w:p>
          <w:p w:rsidR="00226CF5" w:rsidRPr="0075798A" w:rsidRDefault="00226CF5" w:rsidP="002863EA">
            <w:pPr>
              <w:pStyle w:val="condition"/>
              <w:numPr>
                <w:ilvl w:val="0"/>
                <w:numId w:val="0"/>
              </w:numPr>
              <w:tabs>
                <w:tab w:val="left" w:pos="-7055"/>
              </w:tabs>
              <w:rPr>
                <w:rFonts w:asciiTheme="minorHAnsi" w:hAnsiTheme="minorHAnsi"/>
                <w:b/>
                <w:sz w:val="22"/>
                <w:szCs w:val="22"/>
                <w:u w:val="single"/>
              </w:rPr>
            </w:pPr>
            <w:r w:rsidRPr="0075798A">
              <w:rPr>
                <w:rFonts w:asciiTheme="minorHAnsi" w:hAnsiTheme="minorHAnsi"/>
                <w:b/>
                <w:sz w:val="22"/>
                <w:szCs w:val="22"/>
                <w:u w:val="single"/>
              </w:rPr>
              <w:t>Method 2</w:t>
            </w:r>
          </w:p>
          <w:p w:rsidR="00226CF5" w:rsidRPr="007F17D5" w:rsidRDefault="00226CF5" w:rsidP="002863EA">
            <w:pPr>
              <w:pStyle w:val="condition"/>
              <w:numPr>
                <w:ilvl w:val="0"/>
                <w:numId w:val="0"/>
              </w:numPr>
              <w:ind w:left="600" w:hanging="600"/>
              <w:rPr>
                <w:rFonts w:asciiTheme="minorHAnsi" w:hAnsiTheme="minorHAnsi"/>
                <w:b/>
                <w:sz w:val="22"/>
                <w:szCs w:val="22"/>
              </w:rPr>
            </w:pPr>
            <w:r w:rsidRPr="007F17D5">
              <w:rPr>
                <w:rFonts w:asciiTheme="minorHAnsi" w:hAnsiTheme="minorHAnsi"/>
                <w:b/>
                <w:sz w:val="22"/>
                <w:szCs w:val="22"/>
              </w:rPr>
              <w:t xml:space="preserve">Formerly held licence   </w:t>
            </w:r>
          </w:p>
          <w:p w:rsidR="00226CF5" w:rsidRDefault="00226CF5" w:rsidP="002863EA">
            <w:pPr>
              <w:pStyle w:val="condition"/>
              <w:numPr>
                <w:ilvl w:val="0"/>
                <w:numId w:val="0"/>
              </w:numPr>
              <w:tabs>
                <w:tab w:val="left" w:pos="-7055"/>
              </w:tabs>
              <w:ind w:left="567" w:hanging="567"/>
              <w:rPr>
                <w:rFonts w:asciiTheme="minorHAnsi" w:hAnsiTheme="minorHAnsi"/>
                <w:sz w:val="22"/>
                <w:szCs w:val="22"/>
              </w:rPr>
            </w:pPr>
            <w:r>
              <w:rPr>
                <w:rFonts w:asciiTheme="minorHAnsi" w:hAnsiTheme="minorHAnsi"/>
                <w:sz w:val="22"/>
                <w:szCs w:val="22"/>
              </w:rPr>
              <w:t>The applicant</w:t>
            </w:r>
            <w:r w:rsidRPr="00F3684D">
              <w:t>—</w:t>
            </w:r>
          </w:p>
          <w:p w:rsidR="00226CF5" w:rsidRDefault="00226CF5" w:rsidP="00226CF5">
            <w:pPr>
              <w:pStyle w:val="condition"/>
              <w:numPr>
                <w:ilvl w:val="0"/>
                <w:numId w:val="94"/>
              </w:numPr>
              <w:rPr>
                <w:rFonts w:asciiTheme="minorHAnsi" w:hAnsiTheme="minorHAnsi"/>
                <w:sz w:val="22"/>
                <w:szCs w:val="22"/>
              </w:rPr>
            </w:pPr>
            <w:r>
              <w:rPr>
                <w:rFonts w:asciiTheme="minorHAnsi" w:hAnsiTheme="minorHAnsi"/>
                <w:sz w:val="22"/>
                <w:szCs w:val="22"/>
              </w:rPr>
              <w:t xml:space="preserve">held </w:t>
            </w:r>
            <w:r w:rsidRPr="0075798A">
              <w:rPr>
                <w:rFonts w:asciiTheme="minorHAnsi" w:hAnsiTheme="minorHAnsi"/>
                <w:sz w:val="22"/>
                <w:szCs w:val="22"/>
              </w:rPr>
              <w:t xml:space="preserve">a Restricted Permit Electrotechnology Systems Mechanical Fitting or an unrestricted electrical licence in the ACT within </w:t>
            </w:r>
            <w:r>
              <w:rPr>
                <w:rFonts w:asciiTheme="minorHAnsi" w:hAnsiTheme="minorHAnsi"/>
                <w:sz w:val="22"/>
                <w:szCs w:val="22"/>
              </w:rPr>
              <w:t xml:space="preserve">five years </w:t>
            </w:r>
            <w:r w:rsidRPr="0075798A">
              <w:rPr>
                <w:rFonts w:asciiTheme="minorHAnsi" w:hAnsiTheme="minorHAnsi"/>
                <w:sz w:val="22"/>
                <w:szCs w:val="22"/>
              </w:rPr>
              <w:t xml:space="preserve">from the date of application that </w:t>
            </w:r>
            <w:r w:rsidRPr="007A562B">
              <w:rPr>
                <w:rFonts w:asciiTheme="minorHAnsi" w:hAnsiTheme="minorHAnsi"/>
                <w:sz w:val="22"/>
                <w:szCs w:val="22"/>
              </w:rPr>
              <w:t>was not, or is not, the subject of cancellation or suspension, or surrendered to avoid occupational discipline or another regulatory action against the licensee (however described)</w:t>
            </w:r>
            <w:r>
              <w:rPr>
                <w:rFonts w:asciiTheme="minorHAnsi" w:hAnsiTheme="minorHAnsi"/>
                <w:sz w:val="22"/>
                <w:szCs w:val="22"/>
              </w:rPr>
              <w:t xml:space="preserve">; </w:t>
            </w:r>
          </w:p>
          <w:p w:rsidR="00226CF5" w:rsidRDefault="00226CF5" w:rsidP="002863EA">
            <w:pPr>
              <w:pStyle w:val="condition"/>
              <w:numPr>
                <w:ilvl w:val="0"/>
                <w:numId w:val="0"/>
              </w:numPr>
              <w:ind w:left="1069"/>
              <w:rPr>
                <w:rFonts w:asciiTheme="minorHAnsi" w:hAnsiTheme="minorHAnsi"/>
                <w:sz w:val="22"/>
                <w:szCs w:val="22"/>
              </w:rPr>
            </w:pPr>
          </w:p>
          <w:p w:rsidR="00226CF5" w:rsidRDefault="00226CF5" w:rsidP="002863EA">
            <w:pPr>
              <w:pStyle w:val="condition"/>
              <w:numPr>
                <w:ilvl w:val="0"/>
                <w:numId w:val="0"/>
              </w:numPr>
              <w:ind w:left="1069"/>
              <w:rPr>
                <w:rFonts w:asciiTheme="minorHAnsi" w:hAnsiTheme="minorHAnsi"/>
                <w:sz w:val="22"/>
                <w:szCs w:val="22"/>
              </w:rPr>
            </w:pPr>
            <w:r>
              <w:rPr>
                <w:rFonts w:asciiTheme="minorHAnsi" w:hAnsiTheme="minorHAnsi"/>
                <w:sz w:val="22"/>
                <w:szCs w:val="22"/>
              </w:rPr>
              <w:t xml:space="preserve">and </w:t>
            </w:r>
          </w:p>
          <w:p w:rsidR="00226CF5" w:rsidRDefault="00226CF5" w:rsidP="002863EA">
            <w:pPr>
              <w:pStyle w:val="condition"/>
              <w:numPr>
                <w:ilvl w:val="0"/>
                <w:numId w:val="0"/>
              </w:numPr>
              <w:ind w:left="1069"/>
              <w:rPr>
                <w:rFonts w:asciiTheme="minorHAnsi" w:hAnsiTheme="minorHAnsi"/>
                <w:sz w:val="22"/>
                <w:szCs w:val="22"/>
              </w:rPr>
            </w:pPr>
          </w:p>
          <w:p w:rsidR="00226CF5" w:rsidRPr="00CF3A08" w:rsidRDefault="00226CF5" w:rsidP="00226CF5">
            <w:pPr>
              <w:pStyle w:val="condition"/>
              <w:numPr>
                <w:ilvl w:val="0"/>
                <w:numId w:val="94"/>
              </w:numPr>
              <w:rPr>
                <w:rFonts w:asciiTheme="minorHAnsi" w:hAnsiTheme="minorHAnsi"/>
                <w:sz w:val="22"/>
                <w:szCs w:val="22"/>
              </w:rPr>
            </w:pPr>
            <w:r w:rsidRPr="009B0CC3">
              <w:rPr>
                <w:rFonts w:asciiTheme="minorHAnsi" w:hAnsiTheme="minorHAnsi"/>
                <w:sz w:val="22"/>
                <w:szCs w:val="22"/>
              </w:rPr>
              <w:t xml:space="preserve">has a </w:t>
            </w:r>
            <w:r w:rsidRPr="00CF3A08">
              <w:rPr>
                <w:rFonts w:asciiTheme="minorHAnsi" w:hAnsiTheme="minorHAnsi"/>
                <w:i/>
                <w:sz w:val="22"/>
                <w:szCs w:val="22"/>
              </w:rPr>
              <w:t>letter of need</w:t>
            </w:r>
            <w:r w:rsidRPr="00CF3A08">
              <w:rPr>
                <w:rFonts w:asciiTheme="minorHAnsi" w:hAnsiTheme="minorHAnsi"/>
                <w:sz w:val="22"/>
                <w:szCs w:val="22"/>
              </w:rPr>
              <w:t>.</w:t>
            </w:r>
          </w:p>
          <w:p w:rsidR="00226CF5" w:rsidRPr="0075798A" w:rsidRDefault="00226CF5" w:rsidP="002863EA">
            <w:pPr>
              <w:pStyle w:val="ListParagraph"/>
              <w:rPr>
                <w:rFonts w:asciiTheme="minorHAnsi" w:hAnsiTheme="minorHAnsi"/>
              </w:rPr>
            </w:pPr>
          </w:p>
        </w:tc>
      </w:tr>
      <w:tr w:rsidR="00E04AD6" w:rsidTr="00E04AD6">
        <w:tc>
          <w:tcPr>
            <w:tcW w:w="1560" w:type="dxa"/>
            <w:vMerge/>
          </w:tcPr>
          <w:p w:rsidR="00226CF5" w:rsidRDefault="00226CF5" w:rsidP="002863EA">
            <w:pPr>
              <w:rPr>
                <w:b/>
              </w:rPr>
            </w:pPr>
          </w:p>
        </w:tc>
        <w:tc>
          <w:tcPr>
            <w:tcW w:w="1985" w:type="dxa"/>
          </w:tcPr>
          <w:p w:rsidR="00226CF5" w:rsidRPr="0075798A" w:rsidRDefault="00226CF5" w:rsidP="002863EA">
            <w:pPr>
              <w:pStyle w:val="Apara"/>
              <w:spacing w:before="0" w:after="0"/>
              <w:ind w:left="0" w:firstLine="0"/>
              <w:jc w:val="left"/>
              <w:rPr>
                <w:rFonts w:asciiTheme="minorHAnsi" w:hAnsiTheme="minorHAnsi"/>
                <w:sz w:val="22"/>
                <w:szCs w:val="22"/>
              </w:rPr>
            </w:pPr>
            <w:r w:rsidRPr="0075798A">
              <w:rPr>
                <w:rFonts w:asciiTheme="minorHAnsi" w:hAnsiTheme="minorHAnsi"/>
                <w:sz w:val="22"/>
                <w:szCs w:val="22"/>
              </w:rPr>
              <w:t>Restricted Permit</w:t>
            </w:r>
          </w:p>
          <w:p w:rsidR="00226CF5" w:rsidRPr="0075798A" w:rsidRDefault="00226CF5" w:rsidP="002863EA">
            <w:pPr>
              <w:pStyle w:val="Apara"/>
              <w:spacing w:before="0" w:after="0"/>
              <w:ind w:left="0" w:firstLine="0"/>
              <w:jc w:val="left"/>
              <w:rPr>
                <w:rFonts w:asciiTheme="minorHAnsi" w:hAnsiTheme="minorHAnsi"/>
                <w:sz w:val="22"/>
                <w:szCs w:val="22"/>
              </w:rPr>
            </w:pPr>
            <w:r w:rsidRPr="0075798A">
              <w:rPr>
                <w:rFonts w:asciiTheme="minorHAnsi" w:hAnsiTheme="minorHAnsi"/>
                <w:sz w:val="22"/>
                <w:szCs w:val="22"/>
              </w:rPr>
              <w:t>Electrotechnology Systems Plumbing and Gasfitting</w:t>
            </w:r>
          </w:p>
          <w:p w:rsidR="00226CF5" w:rsidRPr="0075798A" w:rsidRDefault="00226CF5" w:rsidP="002863EA">
            <w:pPr>
              <w:pStyle w:val="Apara"/>
              <w:spacing w:before="0" w:after="0"/>
              <w:ind w:left="0" w:firstLine="0"/>
              <w:jc w:val="left"/>
              <w:rPr>
                <w:rFonts w:asciiTheme="minorHAnsi" w:hAnsiTheme="minorHAnsi"/>
                <w:sz w:val="22"/>
                <w:szCs w:val="22"/>
              </w:rPr>
            </w:pPr>
          </w:p>
          <w:p w:rsidR="00226CF5" w:rsidRPr="0075798A" w:rsidRDefault="00226CF5" w:rsidP="002863EA">
            <w:pPr>
              <w:pStyle w:val="Apara"/>
              <w:spacing w:before="0" w:after="0"/>
              <w:ind w:left="0" w:firstLine="0"/>
              <w:jc w:val="left"/>
              <w:rPr>
                <w:rFonts w:asciiTheme="minorHAnsi" w:hAnsiTheme="minorHAnsi"/>
                <w:sz w:val="22"/>
                <w:szCs w:val="22"/>
              </w:rPr>
            </w:pPr>
          </w:p>
          <w:p w:rsidR="00226CF5" w:rsidRPr="0075798A" w:rsidRDefault="00226CF5" w:rsidP="002863EA">
            <w:pPr>
              <w:pStyle w:val="Apara"/>
              <w:spacing w:before="0" w:after="0"/>
              <w:ind w:left="0" w:firstLine="0"/>
              <w:jc w:val="left"/>
              <w:rPr>
                <w:rFonts w:asciiTheme="minorHAnsi" w:hAnsiTheme="minorHAnsi"/>
                <w:sz w:val="22"/>
                <w:szCs w:val="22"/>
              </w:rPr>
            </w:pPr>
          </w:p>
          <w:p w:rsidR="00226CF5" w:rsidRPr="0075798A" w:rsidRDefault="00226CF5" w:rsidP="002863EA">
            <w:pPr>
              <w:pStyle w:val="Apara"/>
              <w:spacing w:before="0" w:after="0"/>
              <w:ind w:left="0" w:firstLine="0"/>
              <w:jc w:val="left"/>
              <w:rPr>
                <w:rFonts w:asciiTheme="minorHAnsi" w:hAnsiTheme="minorHAnsi"/>
                <w:sz w:val="22"/>
                <w:szCs w:val="22"/>
              </w:rPr>
            </w:pPr>
          </w:p>
          <w:p w:rsidR="00226CF5" w:rsidRPr="0075798A" w:rsidRDefault="00226CF5" w:rsidP="002863EA">
            <w:pPr>
              <w:pStyle w:val="Apara"/>
              <w:spacing w:before="0" w:after="0"/>
              <w:ind w:left="0" w:firstLine="0"/>
              <w:jc w:val="left"/>
              <w:rPr>
                <w:rFonts w:asciiTheme="minorHAnsi" w:hAnsiTheme="minorHAnsi"/>
                <w:sz w:val="22"/>
                <w:szCs w:val="22"/>
              </w:rPr>
            </w:pPr>
          </w:p>
          <w:p w:rsidR="00226CF5" w:rsidRPr="0075798A" w:rsidRDefault="00226CF5" w:rsidP="002863EA">
            <w:pPr>
              <w:pStyle w:val="Apara"/>
              <w:spacing w:before="0" w:after="0"/>
              <w:ind w:left="0" w:firstLine="0"/>
              <w:jc w:val="left"/>
              <w:rPr>
                <w:rFonts w:asciiTheme="minorHAnsi" w:hAnsiTheme="minorHAnsi"/>
                <w:sz w:val="22"/>
                <w:szCs w:val="22"/>
              </w:rPr>
            </w:pPr>
          </w:p>
          <w:p w:rsidR="00226CF5" w:rsidRPr="0075798A" w:rsidRDefault="00226CF5" w:rsidP="002863EA">
            <w:pPr>
              <w:pStyle w:val="Apara"/>
              <w:spacing w:before="0" w:after="0"/>
              <w:ind w:left="0" w:firstLine="0"/>
              <w:jc w:val="left"/>
              <w:rPr>
                <w:rFonts w:asciiTheme="minorHAnsi" w:hAnsiTheme="minorHAnsi"/>
                <w:sz w:val="22"/>
                <w:szCs w:val="22"/>
              </w:rPr>
            </w:pPr>
          </w:p>
          <w:p w:rsidR="00226CF5" w:rsidRPr="0075798A" w:rsidRDefault="00226CF5" w:rsidP="002863EA">
            <w:pPr>
              <w:pStyle w:val="Apara"/>
              <w:spacing w:before="0" w:after="0"/>
              <w:ind w:left="0" w:firstLine="0"/>
              <w:jc w:val="left"/>
              <w:rPr>
                <w:rFonts w:asciiTheme="minorHAnsi" w:hAnsiTheme="minorHAnsi"/>
                <w:sz w:val="22"/>
                <w:szCs w:val="22"/>
              </w:rPr>
            </w:pPr>
          </w:p>
          <w:p w:rsidR="00226CF5" w:rsidRPr="0075798A" w:rsidRDefault="00226CF5" w:rsidP="002863EA">
            <w:pPr>
              <w:pStyle w:val="Apara"/>
              <w:spacing w:before="0" w:after="0"/>
              <w:ind w:left="0" w:firstLine="0"/>
              <w:jc w:val="left"/>
              <w:rPr>
                <w:rFonts w:asciiTheme="minorHAnsi" w:hAnsiTheme="minorHAnsi"/>
                <w:sz w:val="22"/>
                <w:szCs w:val="22"/>
              </w:rPr>
            </w:pPr>
          </w:p>
          <w:p w:rsidR="00226CF5" w:rsidRPr="0075798A" w:rsidRDefault="00226CF5" w:rsidP="002863EA">
            <w:pPr>
              <w:pStyle w:val="Apara"/>
              <w:spacing w:before="0" w:after="0"/>
              <w:ind w:left="0" w:firstLine="0"/>
              <w:jc w:val="left"/>
              <w:rPr>
                <w:rFonts w:asciiTheme="minorHAnsi" w:hAnsiTheme="minorHAnsi"/>
                <w:sz w:val="22"/>
                <w:szCs w:val="22"/>
              </w:rPr>
            </w:pPr>
          </w:p>
          <w:p w:rsidR="00226CF5" w:rsidRPr="0075798A" w:rsidRDefault="00226CF5" w:rsidP="002863EA">
            <w:pPr>
              <w:pStyle w:val="Apara"/>
              <w:spacing w:before="0" w:after="0"/>
              <w:ind w:left="0" w:firstLine="0"/>
              <w:jc w:val="left"/>
              <w:rPr>
                <w:rFonts w:asciiTheme="minorHAnsi" w:hAnsiTheme="minorHAnsi"/>
                <w:sz w:val="22"/>
                <w:szCs w:val="22"/>
              </w:rPr>
            </w:pPr>
          </w:p>
        </w:tc>
        <w:tc>
          <w:tcPr>
            <w:tcW w:w="7229" w:type="dxa"/>
          </w:tcPr>
          <w:p w:rsidR="00226CF5" w:rsidRPr="0075798A" w:rsidRDefault="00226CF5" w:rsidP="002863EA">
            <w:pPr>
              <w:pStyle w:val="condition"/>
              <w:numPr>
                <w:ilvl w:val="0"/>
                <w:numId w:val="0"/>
              </w:numPr>
              <w:rPr>
                <w:rFonts w:asciiTheme="minorHAnsi" w:hAnsiTheme="minorHAnsi"/>
                <w:b/>
                <w:sz w:val="22"/>
                <w:szCs w:val="22"/>
                <w:u w:val="single"/>
              </w:rPr>
            </w:pPr>
            <w:r w:rsidRPr="0075798A">
              <w:rPr>
                <w:rFonts w:asciiTheme="minorHAnsi" w:hAnsiTheme="minorHAnsi"/>
                <w:b/>
                <w:sz w:val="22"/>
                <w:szCs w:val="22"/>
                <w:u w:val="single"/>
              </w:rPr>
              <w:t>Method 1</w:t>
            </w:r>
          </w:p>
          <w:p w:rsidR="00226CF5" w:rsidRPr="00BE085C" w:rsidRDefault="00226CF5" w:rsidP="002863EA">
            <w:pPr>
              <w:pStyle w:val="condition"/>
              <w:numPr>
                <w:ilvl w:val="0"/>
                <w:numId w:val="0"/>
              </w:numPr>
              <w:tabs>
                <w:tab w:val="left" w:pos="-7055"/>
              </w:tabs>
              <w:rPr>
                <w:rFonts w:asciiTheme="minorHAnsi" w:hAnsiTheme="minorHAnsi"/>
                <w:b/>
                <w:sz w:val="22"/>
                <w:szCs w:val="22"/>
              </w:rPr>
            </w:pPr>
            <w:r w:rsidRPr="00BE085C">
              <w:rPr>
                <w:rFonts w:asciiTheme="minorHAnsi" w:hAnsiTheme="minorHAnsi"/>
                <w:b/>
                <w:sz w:val="22"/>
                <w:szCs w:val="22"/>
              </w:rPr>
              <w:t>Existing licence</w:t>
            </w:r>
          </w:p>
          <w:p w:rsidR="00226CF5" w:rsidRDefault="00226CF5" w:rsidP="002863EA">
            <w:pPr>
              <w:pStyle w:val="condition"/>
              <w:numPr>
                <w:ilvl w:val="0"/>
                <w:numId w:val="0"/>
              </w:numPr>
              <w:tabs>
                <w:tab w:val="left" w:pos="-7055"/>
              </w:tabs>
              <w:ind w:left="567" w:hanging="567"/>
              <w:rPr>
                <w:rFonts w:asciiTheme="minorHAnsi" w:hAnsiTheme="minorHAnsi"/>
                <w:sz w:val="22"/>
                <w:szCs w:val="22"/>
              </w:rPr>
            </w:pPr>
            <w:r>
              <w:rPr>
                <w:rFonts w:asciiTheme="minorHAnsi" w:hAnsiTheme="minorHAnsi"/>
                <w:sz w:val="22"/>
                <w:szCs w:val="22"/>
              </w:rPr>
              <w:t>The applicant</w:t>
            </w:r>
            <w:r w:rsidRPr="00F3684D">
              <w:t>—</w:t>
            </w:r>
          </w:p>
          <w:p w:rsidR="00226CF5" w:rsidRPr="0075798A" w:rsidRDefault="00226CF5" w:rsidP="00226CF5">
            <w:pPr>
              <w:pStyle w:val="condition"/>
              <w:numPr>
                <w:ilvl w:val="0"/>
                <w:numId w:val="95"/>
              </w:numPr>
              <w:rPr>
                <w:rFonts w:asciiTheme="minorHAnsi" w:hAnsiTheme="minorHAnsi"/>
                <w:sz w:val="22"/>
                <w:szCs w:val="22"/>
              </w:rPr>
            </w:pPr>
            <w:r>
              <w:rPr>
                <w:rFonts w:asciiTheme="minorHAnsi" w:hAnsiTheme="minorHAnsi"/>
                <w:sz w:val="22"/>
                <w:szCs w:val="22"/>
              </w:rPr>
              <w:t xml:space="preserve">holds </w:t>
            </w:r>
            <w:r w:rsidRPr="0075798A">
              <w:rPr>
                <w:rFonts w:asciiTheme="minorHAnsi" w:hAnsiTheme="minorHAnsi"/>
                <w:sz w:val="22"/>
                <w:szCs w:val="22"/>
              </w:rPr>
              <w:t>a licence issued under the Construction Occupations (Licensing) Act 2004 in one of the following occupation classes:</w:t>
            </w:r>
          </w:p>
          <w:p w:rsidR="00226CF5" w:rsidRPr="0075798A" w:rsidRDefault="00226CF5" w:rsidP="002863EA">
            <w:pPr>
              <w:pStyle w:val="condition"/>
              <w:numPr>
                <w:ilvl w:val="0"/>
                <w:numId w:val="0"/>
              </w:numPr>
              <w:tabs>
                <w:tab w:val="left" w:pos="-7055"/>
              </w:tabs>
              <w:ind w:left="1451"/>
              <w:rPr>
                <w:rFonts w:asciiTheme="minorHAnsi" w:hAnsiTheme="minorHAnsi"/>
                <w:sz w:val="22"/>
                <w:szCs w:val="22"/>
              </w:rPr>
            </w:pPr>
          </w:p>
          <w:p w:rsidR="00226CF5" w:rsidRPr="0075798A" w:rsidRDefault="00226CF5" w:rsidP="00226CF5">
            <w:pPr>
              <w:pStyle w:val="condition"/>
              <w:numPr>
                <w:ilvl w:val="0"/>
                <w:numId w:val="35"/>
              </w:numPr>
              <w:tabs>
                <w:tab w:val="left" w:pos="-7055"/>
              </w:tabs>
              <w:rPr>
                <w:rFonts w:asciiTheme="minorHAnsi" w:hAnsiTheme="minorHAnsi"/>
                <w:sz w:val="22"/>
                <w:szCs w:val="22"/>
              </w:rPr>
            </w:pPr>
            <w:r w:rsidRPr="0075798A">
              <w:rPr>
                <w:rFonts w:asciiTheme="minorHAnsi" w:hAnsiTheme="minorHAnsi"/>
                <w:sz w:val="22"/>
                <w:szCs w:val="22"/>
              </w:rPr>
              <w:t>Advanced Sanitary Drainer;</w:t>
            </w:r>
          </w:p>
          <w:p w:rsidR="00226CF5" w:rsidRPr="0075798A" w:rsidRDefault="00226CF5" w:rsidP="00226CF5">
            <w:pPr>
              <w:pStyle w:val="condition"/>
              <w:numPr>
                <w:ilvl w:val="0"/>
                <w:numId w:val="35"/>
              </w:numPr>
              <w:tabs>
                <w:tab w:val="left" w:pos="-7055"/>
              </w:tabs>
              <w:ind w:left="2160" w:hanging="426"/>
              <w:rPr>
                <w:rFonts w:asciiTheme="minorHAnsi" w:hAnsiTheme="minorHAnsi"/>
                <w:sz w:val="22"/>
                <w:szCs w:val="22"/>
              </w:rPr>
            </w:pPr>
            <w:r w:rsidRPr="0075798A">
              <w:rPr>
                <w:rFonts w:asciiTheme="minorHAnsi" w:hAnsiTheme="minorHAnsi"/>
                <w:sz w:val="22"/>
                <w:szCs w:val="22"/>
              </w:rPr>
              <w:t>Journeyperson Drainer;</w:t>
            </w:r>
          </w:p>
          <w:p w:rsidR="00226CF5" w:rsidRPr="0075798A" w:rsidRDefault="00226CF5" w:rsidP="00226CF5">
            <w:pPr>
              <w:pStyle w:val="condition"/>
              <w:numPr>
                <w:ilvl w:val="0"/>
                <w:numId w:val="35"/>
              </w:numPr>
              <w:tabs>
                <w:tab w:val="left" w:pos="-7055"/>
              </w:tabs>
              <w:ind w:left="2160" w:hanging="426"/>
              <w:rPr>
                <w:rFonts w:asciiTheme="minorHAnsi" w:hAnsiTheme="minorHAnsi"/>
                <w:sz w:val="22"/>
                <w:szCs w:val="22"/>
              </w:rPr>
            </w:pPr>
            <w:r w:rsidRPr="0075798A">
              <w:rPr>
                <w:rFonts w:asciiTheme="minorHAnsi" w:hAnsiTheme="minorHAnsi"/>
                <w:sz w:val="22"/>
                <w:szCs w:val="22"/>
              </w:rPr>
              <w:t>Advanced Gasfitter;</w:t>
            </w:r>
          </w:p>
          <w:p w:rsidR="00226CF5" w:rsidRPr="0075798A" w:rsidRDefault="00226CF5" w:rsidP="00226CF5">
            <w:pPr>
              <w:pStyle w:val="condition"/>
              <w:numPr>
                <w:ilvl w:val="0"/>
                <w:numId w:val="35"/>
              </w:numPr>
              <w:tabs>
                <w:tab w:val="left" w:pos="-7055"/>
              </w:tabs>
              <w:ind w:left="2160" w:hanging="426"/>
              <w:rPr>
                <w:rFonts w:asciiTheme="minorHAnsi" w:hAnsiTheme="minorHAnsi"/>
                <w:sz w:val="22"/>
                <w:szCs w:val="22"/>
              </w:rPr>
            </w:pPr>
            <w:r w:rsidRPr="0075798A">
              <w:rPr>
                <w:rFonts w:asciiTheme="minorHAnsi" w:hAnsiTheme="minorHAnsi"/>
                <w:sz w:val="22"/>
                <w:szCs w:val="22"/>
              </w:rPr>
              <w:t>General Gasfitter;</w:t>
            </w:r>
          </w:p>
          <w:p w:rsidR="00226CF5" w:rsidRPr="0075798A" w:rsidRDefault="00226CF5" w:rsidP="00226CF5">
            <w:pPr>
              <w:pStyle w:val="condition"/>
              <w:numPr>
                <w:ilvl w:val="0"/>
                <w:numId w:val="35"/>
              </w:numPr>
              <w:tabs>
                <w:tab w:val="left" w:pos="-7055"/>
              </w:tabs>
              <w:ind w:left="2160" w:hanging="426"/>
              <w:rPr>
                <w:rFonts w:asciiTheme="minorHAnsi" w:hAnsiTheme="minorHAnsi"/>
                <w:sz w:val="22"/>
                <w:szCs w:val="22"/>
              </w:rPr>
            </w:pPr>
            <w:r w:rsidRPr="0075798A">
              <w:rPr>
                <w:rFonts w:asciiTheme="minorHAnsi" w:hAnsiTheme="minorHAnsi"/>
                <w:sz w:val="22"/>
                <w:szCs w:val="22"/>
              </w:rPr>
              <w:t>Journeyperson Gasfitter;</w:t>
            </w:r>
          </w:p>
          <w:p w:rsidR="00226CF5" w:rsidRPr="0075798A" w:rsidRDefault="00226CF5" w:rsidP="00226CF5">
            <w:pPr>
              <w:pStyle w:val="condition"/>
              <w:numPr>
                <w:ilvl w:val="0"/>
                <w:numId w:val="35"/>
              </w:numPr>
              <w:tabs>
                <w:tab w:val="left" w:pos="-7055"/>
              </w:tabs>
              <w:ind w:left="2160" w:hanging="426"/>
              <w:rPr>
                <w:rFonts w:asciiTheme="minorHAnsi" w:hAnsiTheme="minorHAnsi"/>
                <w:sz w:val="22"/>
                <w:szCs w:val="22"/>
              </w:rPr>
            </w:pPr>
            <w:r w:rsidRPr="0075798A">
              <w:rPr>
                <w:rFonts w:asciiTheme="minorHAnsi" w:hAnsiTheme="minorHAnsi"/>
                <w:sz w:val="22"/>
                <w:szCs w:val="22"/>
              </w:rPr>
              <w:t>Sanitary Plumber;</w:t>
            </w:r>
          </w:p>
          <w:p w:rsidR="00226CF5" w:rsidRPr="0075798A" w:rsidRDefault="00226CF5" w:rsidP="00226CF5">
            <w:pPr>
              <w:pStyle w:val="condition"/>
              <w:numPr>
                <w:ilvl w:val="0"/>
                <w:numId w:val="35"/>
              </w:numPr>
              <w:tabs>
                <w:tab w:val="left" w:pos="-7055"/>
              </w:tabs>
              <w:ind w:left="2160" w:hanging="426"/>
              <w:rPr>
                <w:rFonts w:asciiTheme="minorHAnsi" w:hAnsiTheme="minorHAnsi"/>
                <w:sz w:val="22"/>
                <w:szCs w:val="22"/>
              </w:rPr>
            </w:pPr>
            <w:r w:rsidRPr="0075798A">
              <w:rPr>
                <w:rFonts w:asciiTheme="minorHAnsi" w:hAnsiTheme="minorHAnsi"/>
                <w:sz w:val="22"/>
                <w:szCs w:val="22"/>
              </w:rPr>
              <w:t xml:space="preserve">Water Supply Plumber; </w:t>
            </w:r>
          </w:p>
          <w:p w:rsidR="00226CF5" w:rsidRDefault="00226CF5" w:rsidP="00226CF5">
            <w:pPr>
              <w:pStyle w:val="condition"/>
              <w:numPr>
                <w:ilvl w:val="0"/>
                <w:numId w:val="35"/>
              </w:numPr>
              <w:tabs>
                <w:tab w:val="left" w:pos="-7055"/>
              </w:tabs>
              <w:ind w:left="2160" w:hanging="426"/>
              <w:rPr>
                <w:rFonts w:asciiTheme="minorHAnsi" w:hAnsiTheme="minorHAnsi"/>
                <w:sz w:val="22"/>
                <w:szCs w:val="22"/>
              </w:rPr>
            </w:pPr>
            <w:r w:rsidRPr="0075798A">
              <w:rPr>
                <w:rFonts w:asciiTheme="minorHAnsi" w:hAnsiTheme="minorHAnsi"/>
                <w:sz w:val="22"/>
                <w:szCs w:val="22"/>
              </w:rPr>
              <w:t xml:space="preserve">Journeyperson Plumber; </w:t>
            </w:r>
            <w:r>
              <w:rPr>
                <w:rFonts w:asciiTheme="minorHAnsi" w:hAnsiTheme="minorHAnsi"/>
                <w:sz w:val="22"/>
                <w:szCs w:val="22"/>
              </w:rPr>
              <w:t xml:space="preserve">or </w:t>
            </w:r>
          </w:p>
          <w:p w:rsidR="00226CF5" w:rsidRDefault="00226CF5" w:rsidP="002863EA">
            <w:pPr>
              <w:pStyle w:val="condition"/>
              <w:numPr>
                <w:ilvl w:val="0"/>
                <w:numId w:val="0"/>
              </w:numPr>
              <w:tabs>
                <w:tab w:val="left" w:pos="-7055"/>
              </w:tabs>
              <w:ind w:left="2160"/>
              <w:rPr>
                <w:rFonts w:asciiTheme="minorHAnsi" w:hAnsiTheme="minorHAnsi"/>
                <w:sz w:val="22"/>
                <w:szCs w:val="22"/>
              </w:rPr>
            </w:pPr>
          </w:p>
          <w:p w:rsidR="00226CF5" w:rsidRDefault="00226CF5" w:rsidP="00226CF5">
            <w:pPr>
              <w:pStyle w:val="condition"/>
              <w:numPr>
                <w:ilvl w:val="0"/>
                <w:numId w:val="95"/>
              </w:numPr>
              <w:rPr>
                <w:rFonts w:asciiTheme="minorHAnsi" w:hAnsiTheme="minorHAnsi"/>
                <w:sz w:val="22"/>
                <w:szCs w:val="22"/>
              </w:rPr>
            </w:pPr>
            <w:r>
              <w:rPr>
                <w:rFonts w:asciiTheme="minorHAnsi" w:hAnsiTheme="minorHAnsi"/>
                <w:sz w:val="22"/>
                <w:szCs w:val="22"/>
              </w:rPr>
              <w:t xml:space="preserve">is an apprentice under a contract of training to obtain a qualification required for a) i-viii above; </w:t>
            </w:r>
          </w:p>
          <w:p w:rsidR="00226CF5" w:rsidRDefault="00226CF5" w:rsidP="002863EA">
            <w:pPr>
              <w:pStyle w:val="condition"/>
              <w:numPr>
                <w:ilvl w:val="0"/>
                <w:numId w:val="0"/>
              </w:numPr>
              <w:ind w:left="1069"/>
              <w:rPr>
                <w:rFonts w:asciiTheme="minorHAnsi" w:hAnsiTheme="minorHAnsi"/>
                <w:sz w:val="22"/>
                <w:szCs w:val="22"/>
              </w:rPr>
            </w:pPr>
          </w:p>
          <w:p w:rsidR="00226CF5" w:rsidRDefault="00226CF5" w:rsidP="002863EA">
            <w:pPr>
              <w:pStyle w:val="condition"/>
              <w:numPr>
                <w:ilvl w:val="0"/>
                <w:numId w:val="0"/>
              </w:numPr>
              <w:ind w:left="1069"/>
              <w:rPr>
                <w:rFonts w:asciiTheme="minorHAnsi" w:hAnsiTheme="minorHAnsi"/>
                <w:sz w:val="22"/>
                <w:szCs w:val="22"/>
              </w:rPr>
            </w:pPr>
            <w:r>
              <w:rPr>
                <w:rFonts w:asciiTheme="minorHAnsi" w:hAnsiTheme="minorHAnsi"/>
                <w:sz w:val="22"/>
                <w:szCs w:val="22"/>
              </w:rPr>
              <w:t>and</w:t>
            </w:r>
          </w:p>
          <w:p w:rsidR="00226CF5" w:rsidRPr="0075798A" w:rsidRDefault="00226CF5" w:rsidP="002863EA">
            <w:pPr>
              <w:pStyle w:val="condition"/>
              <w:numPr>
                <w:ilvl w:val="0"/>
                <w:numId w:val="0"/>
              </w:numPr>
              <w:ind w:left="1069"/>
              <w:rPr>
                <w:rFonts w:asciiTheme="minorHAnsi" w:hAnsiTheme="minorHAnsi"/>
                <w:sz w:val="22"/>
                <w:szCs w:val="22"/>
              </w:rPr>
            </w:pPr>
            <w:r>
              <w:rPr>
                <w:rFonts w:asciiTheme="minorHAnsi" w:hAnsiTheme="minorHAnsi"/>
                <w:sz w:val="22"/>
                <w:szCs w:val="22"/>
              </w:rPr>
              <w:t xml:space="preserve"> </w:t>
            </w:r>
          </w:p>
          <w:p w:rsidR="00226CF5" w:rsidRPr="00F70730" w:rsidRDefault="00226CF5" w:rsidP="00226CF5">
            <w:pPr>
              <w:pStyle w:val="condition"/>
              <w:numPr>
                <w:ilvl w:val="0"/>
                <w:numId w:val="93"/>
              </w:numPr>
              <w:rPr>
                <w:rFonts w:asciiTheme="minorHAnsi" w:hAnsiTheme="minorHAnsi"/>
                <w:sz w:val="22"/>
                <w:szCs w:val="22"/>
              </w:rPr>
            </w:pPr>
            <w:r w:rsidRPr="00902C5D">
              <w:rPr>
                <w:rFonts w:asciiTheme="minorHAnsi" w:hAnsiTheme="minorHAnsi"/>
                <w:sz w:val="22"/>
                <w:szCs w:val="22"/>
              </w:rPr>
              <w:t>is</w:t>
            </w:r>
            <w:r>
              <w:rPr>
                <w:rFonts w:asciiTheme="minorHAnsi" w:hAnsiTheme="minorHAnsi"/>
                <w:sz w:val="22"/>
                <w:szCs w:val="22"/>
              </w:rPr>
              <w:t xml:space="preserve"> currently </w:t>
            </w:r>
            <w:r w:rsidRPr="00152876">
              <w:rPr>
                <w:rFonts w:asciiTheme="minorHAnsi" w:hAnsiTheme="minorHAnsi"/>
                <w:sz w:val="22"/>
                <w:szCs w:val="22"/>
              </w:rPr>
              <w:t xml:space="preserve">enrolled </w:t>
            </w:r>
            <w:r w:rsidRPr="00F70730">
              <w:rPr>
                <w:rFonts w:asciiTheme="minorHAnsi" w:hAnsiTheme="minorHAnsi"/>
                <w:sz w:val="22"/>
                <w:szCs w:val="22"/>
              </w:rPr>
              <w:t xml:space="preserve">at a </w:t>
            </w:r>
            <w:r w:rsidRPr="009B0CC3">
              <w:rPr>
                <w:rFonts w:asciiTheme="minorHAnsi" w:hAnsiTheme="minorHAnsi"/>
                <w:i/>
                <w:sz w:val="22"/>
                <w:szCs w:val="22"/>
              </w:rPr>
              <w:t>registered training organisation</w:t>
            </w:r>
            <w:r w:rsidRPr="00F70730">
              <w:rPr>
                <w:rFonts w:asciiTheme="minorHAnsi" w:hAnsiTheme="minorHAnsi"/>
                <w:sz w:val="22"/>
                <w:szCs w:val="22"/>
              </w:rPr>
              <w:t xml:space="preserve"> in the additional units of competency required for a restricted licence in this class. </w:t>
            </w:r>
          </w:p>
          <w:p w:rsidR="00226CF5" w:rsidRPr="00117311" w:rsidRDefault="00226CF5" w:rsidP="00117311">
            <w:pPr>
              <w:pStyle w:val="condition"/>
              <w:numPr>
                <w:ilvl w:val="0"/>
                <w:numId w:val="0"/>
              </w:numPr>
              <w:rPr>
                <w:rFonts w:asciiTheme="minorHAnsi" w:hAnsiTheme="minorHAnsi"/>
                <w:sz w:val="22"/>
                <w:szCs w:val="22"/>
              </w:rPr>
            </w:pPr>
          </w:p>
          <w:p w:rsidR="00226CF5" w:rsidRPr="0075798A" w:rsidRDefault="00226CF5" w:rsidP="002863EA">
            <w:pPr>
              <w:pStyle w:val="condition"/>
              <w:numPr>
                <w:ilvl w:val="0"/>
                <w:numId w:val="0"/>
              </w:numPr>
              <w:tabs>
                <w:tab w:val="left" w:pos="-7055"/>
              </w:tabs>
              <w:rPr>
                <w:rFonts w:asciiTheme="minorHAnsi" w:hAnsiTheme="minorHAnsi"/>
                <w:b/>
                <w:sz w:val="22"/>
                <w:szCs w:val="22"/>
                <w:u w:val="single"/>
              </w:rPr>
            </w:pPr>
            <w:r w:rsidRPr="0075798A">
              <w:rPr>
                <w:rFonts w:asciiTheme="minorHAnsi" w:hAnsiTheme="minorHAnsi"/>
                <w:b/>
                <w:sz w:val="22"/>
                <w:szCs w:val="22"/>
                <w:u w:val="single"/>
              </w:rPr>
              <w:t>Method 2</w:t>
            </w:r>
          </w:p>
          <w:p w:rsidR="00226CF5" w:rsidRDefault="00226CF5" w:rsidP="002863EA">
            <w:pPr>
              <w:pStyle w:val="condition"/>
              <w:numPr>
                <w:ilvl w:val="0"/>
                <w:numId w:val="0"/>
              </w:numPr>
              <w:ind w:left="600" w:hanging="600"/>
              <w:rPr>
                <w:rFonts w:asciiTheme="minorHAnsi" w:hAnsiTheme="minorHAnsi"/>
                <w:b/>
                <w:sz w:val="22"/>
                <w:szCs w:val="22"/>
              </w:rPr>
            </w:pPr>
            <w:r w:rsidRPr="007F17D5">
              <w:rPr>
                <w:rFonts w:asciiTheme="minorHAnsi" w:hAnsiTheme="minorHAnsi"/>
                <w:b/>
                <w:sz w:val="22"/>
                <w:szCs w:val="22"/>
              </w:rPr>
              <w:t>Formerly held licence</w:t>
            </w:r>
          </w:p>
          <w:p w:rsidR="00226CF5" w:rsidRDefault="00226CF5" w:rsidP="002863EA">
            <w:pPr>
              <w:pStyle w:val="condition"/>
              <w:numPr>
                <w:ilvl w:val="0"/>
                <w:numId w:val="0"/>
              </w:numPr>
              <w:tabs>
                <w:tab w:val="left" w:pos="-7055"/>
              </w:tabs>
              <w:ind w:left="567" w:hanging="567"/>
              <w:rPr>
                <w:rFonts w:asciiTheme="minorHAnsi" w:hAnsiTheme="minorHAnsi"/>
                <w:sz w:val="22"/>
                <w:szCs w:val="22"/>
              </w:rPr>
            </w:pPr>
            <w:r w:rsidRPr="007F17D5">
              <w:rPr>
                <w:rFonts w:asciiTheme="minorHAnsi" w:hAnsiTheme="minorHAnsi"/>
                <w:b/>
                <w:sz w:val="22"/>
                <w:szCs w:val="22"/>
              </w:rPr>
              <w:t xml:space="preserve"> </w:t>
            </w:r>
            <w:r>
              <w:rPr>
                <w:rFonts w:asciiTheme="minorHAnsi" w:hAnsiTheme="minorHAnsi"/>
                <w:sz w:val="22"/>
                <w:szCs w:val="22"/>
              </w:rPr>
              <w:t>The applicant</w:t>
            </w:r>
            <w:r w:rsidRPr="00F3684D">
              <w:t>—</w:t>
            </w:r>
          </w:p>
          <w:p w:rsidR="00226CF5" w:rsidRPr="007F17D5" w:rsidRDefault="00226CF5" w:rsidP="002863EA">
            <w:pPr>
              <w:pStyle w:val="condition"/>
              <w:numPr>
                <w:ilvl w:val="0"/>
                <w:numId w:val="0"/>
              </w:numPr>
              <w:ind w:left="600" w:hanging="600"/>
              <w:rPr>
                <w:rFonts w:asciiTheme="minorHAnsi" w:hAnsiTheme="minorHAnsi"/>
                <w:b/>
                <w:sz w:val="22"/>
                <w:szCs w:val="22"/>
              </w:rPr>
            </w:pPr>
          </w:p>
          <w:p w:rsidR="00226CF5" w:rsidRDefault="00226CF5" w:rsidP="00226CF5">
            <w:pPr>
              <w:pStyle w:val="condition"/>
              <w:numPr>
                <w:ilvl w:val="0"/>
                <w:numId w:val="96"/>
              </w:numPr>
              <w:rPr>
                <w:rFonts w:asciiTheme="minorHAnsi" w:hAnsiTheme="minorHAnsi"/>
                <w:sz w:val="22"/>
                <w:szCs w:val="22"/>
              </w:rPr>
            </w:pPr>
            <w:r>
              <w:rPr>
                <w:rFonts w:asciiTheme="minorHAnsi" w:hAnsiTheme="minorHAnsi"/>
                <w:sz w:val="22"/>
                <w:szCs w:val="22"/>
              </w:rPr>
              <w:t xml:space="preserve">held </w:t>
            </w:r>
            <w:r w:rsidRPr="0075798A">
              <w:rPr>
                <w:rFonts w:asciiTheme="minorHAnsi" w:hAnsiTheme="minorHAnsi"/>
                <w:sz w:val="22"/>
                <w:szCs w:val="22"/>
              </w:rPr>
              <w:t xml:space="preserve">a Restricted Permit Electrotechnology Systems Plumbing and Gasfitting or an unrestricted electrical licence in the ACT within </w:t>
            </w:r>
            <w:r>
              <w:rPr>
                <w:rFonts w:asciiTheme="minorHAnsi" w:hAnsiTheme="minorHAnsi"/>
                <w:sz w:val="22"/>
                <w:szCs w:val="22"/>
              </w:rPr>
              <w:t xml:space="preserve">five years </w:t>
            </w:r>
            <w:r w:rsidRPr="0075798A">
              <w:rPr>
                <w:rFonts w:asciiTheme="minorHAnsi" w:hAnsiTheme="minorHAnsi"/>
                <w:sz w:val="22"/>
                <w:szCs w:val="22"/>
              </w:rPr>
              <w:t xml:space="preserve">from the date of application that </w:t>
            </w:r>
            <w:r w:rsidRPr="007A562B">
              <w:rPr>
                <w:rFonts w:asciiTheme="minorHAnsi" w:hAnsiTheme="minorHAnsi"/>
                <w:sz w:val="22"/>
                <w:szCs w:val="22"/>
              </w:rPr>
              <w:t>was not, or is not, the subject of cancellation or suspension, or surrendered to avoid occupational discipline or another regulatory action against the licensee (however described)</w:t>
            </w:r>
            <w:r>
              <w:rPr>
                <w:rFonts w:asciiTheme="minorHAnsi" w:hAnsiTheme="minorHAnsi"/>
                <w:sz w:val="22"/>
                <w:szCs w:val="22"/>
              </w:rPr>
              <w:t xml:space="preserve">, </w:t>
            </w:r>
          </w:p>
          <w:p w:rsidR="00226CF5" w:rsidRDefault="00226CF5" w:rsidP="002863EA">
            <w:pPr>
              <w:pStyle w:val="condition"/>
              <w:numPr>
                <w:ilvl w:val="0"/>
                <w:numId w:val="0"/>
              </w:numPr>
              <w:ind w:left="1069"/>
              <w:rPr>
                <w:rFonts w:asciiTheme="minorHAnsi" w:hAnsiTheme="minorHAnsi"/>
                <w:sz w:val="22"/>
                <w:szCs w:val="22"/>
              </w:rPr>
            </w:pPr>
          </w:p>
          <w:p w:rsidR="00226CF5" w:rsidRDefault="00226CF5" w:rsidP="002863EA">
            <w:pPr>
              <w:pStyle w:val="condition"/>
              <w:numPr>
                <w:ilvl w:val="0"/>
                <w:numId w:val="0"/>
              </w:numPr>
              <w:ind w:left="1069"/>
              <w:rPr>
                <w:rFonts w:asciiTheme="minorHAnsi" w:hAnsiTheme="minorHAnsi"/>
                <w:sz w:val="22"/>
                <w:szCs w:val="22"/>
              </w:rPr>
            </w:pPr>
            <w:r>
              <w:rPr>
                <w:rFonts w:asciiTheme="minorHAnsi" w:hAnsiTheme="minorHAnsi"/>
                <w:sz w:val="22"/>
                <w:szCs w:val="22"/>
              </w:rPr>
              <w:t xml:space="preserve">and </w:t>
            </w:r>
          </w:p>
          <w:p w:rsidR="00226CF5" w:rsidRDefault="00226CF5" w:rsidP="002863EA">
            <w:pPr>
              <w:pStyle w:val="condition"/>
              <w:numPr>
                <w:ilvl w:val="0"/>
                <w:numId w:val="0"/>
              </w:numPr>
              <w:ind w:left="1069"/>
              <w:rPr>
                <w:rFonts w:asciiTheme="minorHAnsi" w:hAnsiTheme="minorHAnsi"/>
                <w:sz w:val="22"/>
                <w:szCs w:val="22"/>
              </w:rPr>
            </w:pPr>
          </w:p>
          <w:p w:rsidR="00226CF5" w:rsidRPr="00CF3A08" w:rsidRDefault="00226CF5" w:rsidP="00226CF5">
            <w:pPr>
              <w:pStyle w:val="condition"/>
              <w:numPr>
                <w:ilvl w:val="0"/>
                <w:numId w:val="96"/>
              </w:numPr>
              <w:rPr>
                <w:rFonts w:asciiTheme="minorHAnsi" w:hAnsiTheme="minorHAnsi"/>
                <w:sz w:val="22"/>
                <w:szCs w:val="22"/>
              </w:rPr>
            </w:pPr>
            <w:r w:rsidRPr="00CF3A08">
              <w:rPr>
                <w:rFonts w:asciiTheme="minorHAnsi" w:hAnsiTheme="minorHAnsi"/>
                <w:sz w:val="22"/>
                <w:szCs w:val="22"/>
              </w:rPr>
              <w:t xml:space="preserve">has a </w:t>
            </w:r>
            <w:r w:rsidRPr="00CF3A08">
              <w:rPr>
                <w:rFonts w:asciiTheme="minorHAnsi" w:hAnsiTheme="minorHAnsi"/>
                <w:i/>
                <w:sz w:val="22"/>
                <w:szCs w:val="22"/>
              </w:rPr>
              <w:t>letter of need</w:t>
            </w:r>
            <w:r w:rsidRPr="00CF3A08">
              <w:rPr>
                <w:rFonts w:asciiTheme="minorHAnsi" w:hAnsiTheme="minorHAnsi"/>
                <w:sz w:val="22"/>
                <w:szCs w:val="22"/>
              </w:rPr>
              <w:t>.</w:t>
            </w:r>
          </w:p>
          <w:p w:rsidR="00226CF5" w:rsidRPr="005D4AA4" w:rsidRDefault="00226CF5" w:rsidP="002863EA">
            <w:pPr>
              <w:numPr>
                <w:ilvl w:val="0"/>
                <w:numId w:val="0"/>
              </w:numPr>
              <w:rPr>
                <w:rFonts w:asciiTheme="minorHAnsi" w:hAnsiTheme="minorHAnsi"/>
              </w:rPr>
            </w:pPr>
          </w:p>
        </w:tc>
      </w:tr>
      <w:tr w:rsidR="00E04AD6" w:rsidTr="00E04AD6">
        <w:tc>
          <w:tcPr>
            <w:tcW w:w="1560" w:type="dxa"/>
            <w:vMerge/>
          </w:tcPr>
          <w:p w:rsidR="00226CF5" w:rsidRDefault="00226CF5" w:rsidP="002863EA">
            <w:pPr>
              <w:rPr>
                <w:b/>
              </w:rPr>
            </w:pPr>
          </w:p>
        </w:tc>
        <w:tc>
          <w:tcPr>
            <w:tcW w:w="1985" w:type="dxa"/>
          </w:tcPr>
          <w:p w:rsidR="00226CF5" w:rsidRPr="0075798A" w:rsidRDefault="00226CF5" w:rsidP="002863EA">
            <w:pPr>
              <w:pStyle w:val="Apara"/>
              <w:spacing w:before="0" w:after="0"/>
              <w:ind w:left="0" w:firstLine="0"/>
              <w:jc w:val="left"/>
              <w:rPr>
                <w:rFonts w:asciiTheme="minorHAnsi" w:hAnsiTheme="minorHAnsi"/>
                <w:sz w:val="22"/>
                <w:szCs w:val="22"/>
              </w:rPr>
            </w:pPr>
            <w:r w:rsidRPr="0075798A">
              <w:rPr>
                <w:rFonts w:asciiTheme="minorHAnsi" w:hAnsiTheme="minorHAnsi"/>
                <w:sz w:val="22"/>
                <w:szCs w:val="22"/>
              </w:rPr>
              <w:t xml:space="preserve">Restricted Permit </w:t>
            </w:r>
          </w:p>
          <w:p w:rsidR="00226CF5" w:rsidRPr="0075798A" w:rsidRDefault="00226CF5" w:rsidP="002863EA">
            <w:pPr>
              <w:pStyle w:val="Apara"/>
              <w:spacing w:before="0" w:after="0"/>
              <w:ind w:left="0" w:firstLine="0"/>
              <w:jc w:val="left"/>
              <w:rPr>
                <w:rFonts w:asciiTheme="minorHAnsi" w:hAnsiTheme="minorHAnsi"/>
                <w:sz w:val="22"/>
                <w:szCs w:val="22"/>
              </w:rPr>
            </w:pPr>
            <w:r w:rsidRPr="0075798A">
              <w:rPr>
                <w:rFonts w:asciiTheme="minorHAnsi" w:hAnsiTheme="minorHAnsi"/>
                <w:sz w:val="22"/>
                <w:szCs w:val="22"/>
              </w:rPr>
              <w:t>Electrotechnology Systems Refrigeration and Air Conditioning</w:t>
            </w:r>
          </w:p>
          <w:p w:rsidR="00226CF5" w:rsidRPr="0075798A" w:rsidRDefault="00226CF5" w:rsidP="002863EA">
            <w:pPr>
              <w:pStyle w:val="Apara"/>
              <w:spacing w:before="0" w:after="0"/>
              <w:ind w:left="0" w:firstLine="0"/>
              <w:jc w:val="left"/>
              <w:rPr>
                <w:rFonts w:asciiTheme="minorHAnsi" w:hAnsiTheme="minorHAnsi"/>
                <w:sz w:val="22"/>
                <w:szCs w:val="22"/>
              </w:rPr>
            </w:pPr>
          </w:p>
          <w:p w:rsidR="00226CF5" w:rsidRPr="0075798A" w:rsidRDefault="00226CF5" w:rsidP="002863EA">
            <w:pPr>
              <w:pStyle w:val="Apara"/>
              <w:spacing w:before="0" w:after="0"/>
              <w:ind w:left="0" w:firstLine="0"/>
              <w:jc w:val="left"/>
              <w:rPr>
                <w:rFonts w:asciiTheme="minorHAnsi" w:hAnsiTheme="minorHAnsi"/>
                <w:sz w:val="22"/>
                <w:szCs w:val="22"/>
              </w:rPr>
            </w:pPr>
          </w:p>
          <w:p w:rsidR="00226CF5" w:rsidRPr="0075798A" w:rsidRDefault="00226CF5" w:rsidP="002863EA">
            <w:pPr>
              <w:pStyle w:val="Apara"/>
              <w:spacing w:before="0" w:after="0"/>
              <w:ind w:left="0" w:firstLine="0"/>
              <w:jc w:val="left"/>
              <w:rPr>
                <w:rFonts w:asciiTheme="minorHAnsi" w:hAnsiTheme="minorHAnsi"/>
                <w:sz w:val="22"/>
                <w:szCs w:val="22"/>
              </w:rPr>
            </w:pPr>
          </w:p>
          <w:p w:rsidR="00226CF5" w:rsidRPr="0075798A" w:rsidRDefault="00226CF5" w:rsidP="002863EA">
            <w:pPr>
              <w:pStyle w:val="Apara"/>
              <w:spacing w:before="0" w:after="0"/>
              <w:ind w:left="0" w:firstLine="0"/>
              <w:jc w:val="left"/>
              <w:rPr>
                <w:rFonts w:asciiTheme="minorHAnsi" w:hAnsiTheme="minorHAnsi"/>
                <w:sz w:val="22"/>
                <w:szCs w:val="22"/>
              </w:rPr>
            </w:pPr>
          </w:p>
          <w:p w:rsidR="00226CF5" w:rsidRPr="0075798A" w:rsidRDefault="00226CF5" w:rsidP="002863EA">
            <w:pPr>
              <w:pStyle w:val="Apara"/>
              <w:spacing w:before="0" w:after="0"/>
              <w:ind w:left="0" w:firstLine="0"/>
              <w:jc w:val="left"/>
              <w:rPr>
                <w:rFonts w:asciiTheme="minorHAnsi" w:hAnsiTheme="minorHAnsi"/>
                <w:sz w:val="22"/>
                <w:szCs w:val="22"/>
              </w:rPr>
            </w:pPr>
          </w:p>
          <w:p w:rsidR="00226CF5" w:rsidRPr="0075798A" w:rsidRDefault="00226CF5" w:rsidP="002863EA">
            <w:pPr>
              <w:pStyle w:val="Apara"/>
              <w:spacing w:before="0" w:after="0"/>
              <w:ind w:left="0" w:firstLine="0"/>
              <w:jc w:val="left"/>
              <w:rPr>
                <w:rFonts w:asciiTheme="minorHAnsi" w:hAnsiTheme="minorHAnsi"/>
                <w:sz w:val="22"/>
                <w:szCs w:val="22"/>
              </w:rPr>
            </w:pPr>
          </w:p>
          <w:p w:rsidR="00226CF5" w:rsidRPr="0075798A" w:rsidRDefault="00226CF5" w:rsidP="002863EA">
            <w:pPr>
              <w:pStyle w:val="Apara"/>
              <w:spacing w:before="0" w:after="0"/>
              <w:ind w:left="0" w:firstLine="0"/>
              <w:jc w:val="left"/>
              <w:rPr>
                <w:rFonts w:asciiTheme="minorHAnsi" w:hAnsiTheme="minorHAnsi"/>
                <w:sz w:val="22"/>
                <w:szCs w:val="22"/>
              </w:rPr>
            </w:pPr>
          </w:p>
          <w:p w:rsidR="00226CF5" w:rsidRPr="0075798A" w:rsidRDefault="00226CF5" w:rsidP="002863EA">
            <w:pPr>
              <w:pStyle w:val="Apara"/>
              <w:spacing w:before="0" w:after="0"/>
              <w:ind w:left="0" w:firstLine="0"/>
              <w:jc w:val="left"/>
              <w:rPr>
                <w:rFonts w:asciiTheme="minorHAnsi" w:hAnsiTheme="minorHAnsi"/>
                <w:sz w:val="22"/>
                <w:szCs w:val="22"/>
              </w:rPr>
            </w:pPr>
          </w:p>
          <w:p w:rsidR="00226CF5" w:rsidRPr="0075798A" w:rsidRDefault="00226CF5" w:rsidP="002863EA">
            <w:pPr>
              <w:pStyle w:val="Apara"/>
              <w:spacing w:before="0" w:after="0"/>
              <w:ind w:left="0" w:firstLine="0"/>
              <w:jc w:val="left"/>
              <w:rPr>
                <w:rFonts w:asciiTheme="minorHAnsi" w:hAnsiTheme="minorHAnsi"/>
                <w:sz w:val="22"/>
                <w:szCs w:val="22"/>
              </w:rPr>
            </w:pPr>
          </w:p>
          <w:p w:rsidR="00226CF5" w:rsidRPr="0075798A" w:rsidRDefault="00226CF5" w:rsidP="002863EA">
            <w:pPr>
              <w:pStyle w:val="Apara"/>
              <w:spacing w:before="0" w:after="0"/>
              <w:ind w:left="0" w:firstLine="0"/>
              <w:jc w:val="left"/>
              <w:rPr>
                <w:rFonts w:asciiTheme="minorHAnsi" w:hAnsiTheme="minorHAnsi"/>
                <w:sz w:val="22"/>
                <w:szCs w:val="22"/>
              </w:rPr>
            </w:pPr>
          </w:p>
          <w:p w:rsidR="00226CF5" w:rsidRPr="0075798A" w:rsidRDefault="00226CF5" w:rsidP="002863EA">
            <w:pPr>
              <w:pStyle w:val="Apara"/>
              <w:spacing w:before="0" w:after="0"/>
              <w:ind w:left="0" w:firstLine="0"/>
              <w:jc w:val="left"/>
              <w:rPr>
                <w:rFonts w:asciiTheme="minorHAnsi" w:hAnsiTheme="minorHAnsi"/>
                <w:sz w:val="22"/>
                <w:szCs w:val="22"/>
              </w:rPr>
            </w:pPr>
          </w:p>
          <w:p w:rsidR="00226CF5" w:rsidRPr="0075798A" w:rsidRDefault="00226CF5" w:rsidP="002863EA">
            <w:pPr>
              <w:pStyle w:val="Apara"/>
              <w:spacing w:before="0" w:after="0"/>
              <w:ind w:left="0" w:firstLine="0"/>
              <w:jc w:val="left"/>
              <w:rPr>
                <w:rFonts w:asciiTheme="minorHAnsi" w:hAnsiTheme="minorHAnsi"/>
                <w:sz w:val="22"/>
                <w:szCs w:val="22"/>
              </w:rPr>
            </w:pPr>
          </w:p>
          <w:p w:rsidR="00226CF5" w:rsidRPr="0075798A" w:rsidRDefault="00226CF5" w:rsidP="002863EA">
            <w:pPr>
              <w:pStyle w:val="Apara"/>
              <w:spacing w:before="0" w:after="0"/>
              <w:ind w:left="0" w:firstLine="0"/>
              <w:jc w:val="left"/>
              <w:rPr>
                <w:rFonts w:asciiTheme="minorHAnsi" w:hAnsiTheme="minorHAnsi"/>
                <w:sz w:val="22"/>
                <w:szCs w:val="22"/>
              </w:rPr>
            </w:pPr>
          </w:p>
          <w:p w:rsidR="00226CF5" w:rsidRPr="0075798A" w:rsidRDefault="00226CF5" w:rsidP="002863EA">
            <w:pPr>
              <w:pStyle w:val="Apara"/>
              <w:spacing w:before="0" w:after="0"/>
              <w:ind w:left="0" w:firstLine="0"/>
              <w:jc w:val="left"/>
              <w:rPr>
                <w:rFonts w:asciiTheme="minorHAnsi" w:hAnsiTheme="minorHAnsi"/>
                <w:sz w:val="22"/>
                <w:szCs w:val="22"/>
              </w:rPr>
            </w:pPr>
          </w:p>
          <w:p w:rsidR="00226CF5" w:rsidRPr="0075798A" w:rsidRDefault="00226CF5" w:rsidP="002863EA">
            <w:pPr>
              <w:pStyle w:val="Apara"/>
              <w:spacing w:before="0" w:after="0"/>
              <w:ind w:left="0" w:firstLine="0"/>
              <w:jc w:val="left"/>
              <w:rPr>
                <w:rFonts w:asciiTheme="minorHAnsi" w:hAnsiTheme="minorHAnsi"/>
                <w:sz w:val="22"/>
                <w:szCs w:val="22"/>
              </w:rPr>
            </w:pPr>
          </w:p>
          <w:p w:rsidR="00226CF5" w:rsidRPr="0075798A" w:rsidRDefault="00226CF5" w:rsidP="002863EA">
            <w:pPr>
              <w:pStyle w:val="Apara"/>
              <w:spacing w:before="0" w:after="0"/>
              <w:ind w:left="0" w:firstLine="0"/>
              <w:jc w:val="left"/>
              <w:rPr>
                <w:rFonts w:asciiTheme="minorHAnsi" w:hAnsiTheme="minorHAnsi"/>
                <w:sz w:val="22"/>
                <w:szCs w:val="22"/>
              </w:rPr>
            </w:pPr>
          </w:p>
          <w:p w:rsidR="00226CF5" w:rsidRPr="0075798A" w:rsidRDefault="00226CF5" w:rsidP="002863EA">
            <w:pPr>
              <w:pStyle w:val="Apara"/>
              <w:spacing w:before="0" w:after="0"/>
              <w:ind w:left="0" w:firstLine="0"/>
              <w:jc w:val="left"/>
              <w:rPr>
                <w:rFonts w:asciiTheme="minorHAnsi" w:hAnsiTheme="minorHAnsi"/>
                <w:sz w:val="22"/>
                <w:szCs w:val="22"/>
              </w:rPr>
            </w:pPr>
          </w:p>
          <w:p w:rsidR="00226CF5" w:rsidRPr="0075798A" w:rsidRDefault="00226CF5" w:rsidP="002863EA">
            <w:pPr>
              <w:pStyle w:val="Apara"/>
              <w:spacing w:before="0" w:after="0"/>
              <w:ind w:left="0" w:firstLine="0"/>
              <w:jc w:val="left"/>
              <w:rPr>
                <w:rFonts w:asciiTheme="minorHAnsi" w:hAnsiTheme="minorHAnsi"/>
                <w:sz w:val="22"/>
                <w:szCs w:val="22"/>
              </w:rPr>
            </w:pPr>
          </w:p>
        </w:tc>
        <w:tc>
          <w:tcPr>
            <w:tcW w:w="7229" w:type="dxa"/>
          </w:tcPr>
          <w:p w:rsidR="00226CF5" w:rsidRPr="0075798A" w:rsidRDefault="00226CF5" w:rsidP="002863EA">
            <w:pPr>
              <w:pStyle w:val="condition"/>
              <w:numPr>
                <w:ilvl w:val="0"/>
                <w:numId w:val="0"/>
              </w:numPr>
              <w:ind w:left="567" w:hanging="567"/>
              <w:rPr>
                <w:rFonts w:asciiTheme="minorHAnsi" w:hAnsiTheme="minorHAnsi"/>
                <w:b/>
                <w:sz w:val="22"/>
                <w:szCs w:val="22"/>
                <w:u w:val="single"/>
              </w:rPr>
            </w:pPr>
            <w:r w:rsidRPr="0075798A">
              <w:rPr>
                <w:rFonts w:asciiTheme="minorHAnsi" w:hAnsiTheme="minorHAnsi"/>
                <w:b/>
                <w:sz w:val="22"/>
                <w:szCs w:val="22"/>
                <w:u w:val="single"/>
              </w:rPr>
              <w:t>Method 1</w:t>
            </w:r>
          </w:p>
          <w:p w:rsidR="00226CF5" w:rsidRDefault="00226CF5" w:rsidP="002863EA">
            <w:pPr>
              <w:pStyle w:val="condition"/>
              <w:numPr>
                <w:ilvl w:val="0"/>
                <w:numId w:val="0"/>
              </w:numPr>
              <w:tabs>
                <w:tab w:val="left" w:pos="-7055"/>
              </w:tabs>
              <w:ind w:left="567" w:hanging="567"/>
              <w:rPr>
                <w:rFonts w:asciiTheme="minorHAnsi" w:hAnsiTheme="minorHAnsi"/>
                <w:sz w:val="22"/>
                <w:szCs w:val="22"/>
              </w:rPr>
            </w:pPr>
            <w:r>
              <w:rPr>
                <w:rFonts w:asciiTheme="minorHAnsi" w:hAnsiTheme="minorHAnsi"/>
                <w:sz w:val="22"/>
                <w:szCs w:val="22"/>
              </w:rPr>
              <w:t>The applicant</w:t>
            </w:r>
            <w:r w:rsidRPr="00F3684D">
              <w:t>—</w:t>
            </w:r>
          </w:p>
          <w:p w:rsidR="00226CF5" w:rsidRDefault="00226CF5" w:rsidP="00226CF5">
            <w:pPr>
              <w:pStyle w:val="condition"/>
              <w:numPr>
                <w:ilvl w:val="0"/>
                <w:numId w:val="97"/>
              </w:numPr>
              <w:rPr>
                <w:rFonts w:asciiTheme="minorHAnsi" w:hAnsiTheme="minorHAnsi"/>
                <w:sz w:val="22"/>
                <w:szCs w:val="22"/>
              </w:rPr>
            </w:pPr>
            <w:r>
              <w:rPr>
                <w:rFonts w:asciiTheme="minorHAnsi" w:hAnsiTheme="minorHAnsi"/>
                <w:sz w:val="22"/>
                <w:szCs w:val="22"/>
              </w:rPr>
              <w:t xml:space="preserve">holds </w:t>
            </w:r>
            <w:r w:rsidRPr="00547B08">
              <w:rPr>
                <w:rFonts w:asciiTheme="minorHAnsi" w:hAnsiTheme="minorHAnsi"/>
                <w:sz w:val="22"/>
                <w:szCs w:val="22"/>
              </w:rPr>
              <w:t xml:space="preserve">a trade qualification in refrigeration and/or air conditioning; or </w:t>
            </w:r>
            <w:r>
              <w:rPr>
                <w:rFonts w:asciiTheme="minorHAnsi" w:hAnsiTheme="minorHAnsi"/>
                <w:sz w:val="22"/>
                <w:szCs w:val="22"/>
              </w:rPr>
              <w:t>a</w:t>
            </w:r>
            <w:r w:rsidRPr="00547B08">
              <w:rPr>
                <w:rFonts w:asciiTheme="minorHAnsi" w:hAnsiTheme="minorHAnsi"/>
                <w:sz w:val="22"/>
                <w:szCs w:val="22"/>
              </w:rPr>
              <w:t xml:space="preserve"> Certificate III in Air-conditioning and Refrigeration UTE30999; or</w:t>
            </w:r>
            <w:r>
              <w:rPr>
                <w:rFonts w:asciiTheme="minorHAnsi" w:hAnsiTheme="minorHAnsi"/>
                <w:sz w:val="22"/>
                <w:szCs w:val="22"/>
              </w:rPr>
              <w:t xml:space="preserve"> a</w:t>
            </w:r>
            <w:r w:rsidRPr="00547B08">
              <w:rPr>
                <w:rFonts w:asciiTheme="minorHAnsi" w:hAnsiTheme="minorHAnsi"/>
                <w:sz w:val="22"/>
                <w:szCs w:val="22"/>
              </w:rPr>
              <w:t xml:space="preserve"> Certificate III in Air-conditioning and Refrigeration UEE32211, UEE31307 or UEE31306 issued over five</w:t>
            </w:r>
            <w:r>
              <w:rPr>
                <w:rFonts w:asciiTheme="minorHAnsi" w:hAnsiTheme="minorHAnsi"/>
                <w:sz w:val="22"/>
                <w:szCs w:val="22"/>
              </w:rPr>
              <w:t xml:space="preserve"> (5) years prior to application; </w:t>
            </w:r>
          </w:p>
          <w:p w:rsidR="00226CF5" w:rsidRDefault="00226CF5" w:rsidP="002863EA">
            <w:pPr>
              <w:pStyle w:val="condition"/>
              <w:numPr>
                <w:ilvl w:val="0"/>
                <w:numId w:val="0"/>
              </w:numPr>
              <w:ind w:left="1069"/>
              <w:rPr>
                <w:rFonts w:asciiTheme="minorHAnsi" w:hAnsiTheme="minorHAnsi"/>
                <w:sz w:val="22"/>
                <w:szCs w:val="22"/>
              </w:rPr>
            </w:pPr>
          </w:p>
          <w:p w:rsidR="00226CF5" w:rsidRDefault="00226CF5" w:rsidP="002863EA">
            <w:pPr>
              <w:pStyle w:val="condition"/>
              <w:numPr>
                <w:ilvl w:val="0"/>
                <w:numId w:val="0"/>
              </w:numPr>
              <w:ind w:left="1069"/>
              <w:rPr>
                <w:rFonts w:asciiTheme="minorHAnsi" w:hAnsiTheme="minorHAnsi"/>
                <w:sz w:val="22"/>
                <w:szCs w:val="22"/>
              </w:rPr>
            </w:pPr>
            <w:r>
              <w:rPr>
                <w:rFonts w:asciiTheme="minorHAnsi" w:hAnsiTheme="minorHAnsi"/>
                <w:sz w:val="22"/>
                <w:szCs w:val="22"/>
              </w:rPr>
              <w:t>and</w:t>
            </w:r>
          </w:p>
          <w:p w:rsidR="00226CF5" w:rsidRDefault="00226CF5" w:rsidP="002863EA">
            <w:pPr>
              <w:pStyle w:val="condition"/>
              <w:numPr>
                <w:ilvl w:val="0"/>
                <w:numId w:val="0"/>
              </w:numPr>
              <w:ind w:left="1069"/>
              <w:rPr>
                <w:rFonts w:asciiTheme="minorHAnsi" w:hAnsiTheme="minorHAnsi"/>
                <w:sz w:val="22"/>
                <w:szCs w:val="22"/>
              </w:rPr>
            </w:pPr>
          </w:p>
          <w:p w:rsidR="00226CF5" w:rsidRPr="00CF3A08" w:rsidRDefault="00226CF5" w:rsidP="00226CF5">
            <w:pPr>
              <w:pStyle w:val="condition"/>
              <w:numPr>
                <w:ilvl w:val="0"/>
                <w:numId w:val="97"/>
              </w:numPr>
              <w:rPr>
                <w:rFonts w:asciiTheme="minorHAnsi" w:hAnsiTheme="minorHAnsi"/>
                <w:sz w:val="22"/>
                <w:szCs w:val="22"/>
              </w:rPr>
            </w:pPr>
            <w:r w:rsidRPr="00CF3A08">
              <w:rPr>
                <w:rFonts w:asciiTheme="minorHAnsi" w:hAnsiTheme="minorHAnsi"/>
                <w:sz w:val="22"/>
                <w:szCs w:val="22"/>
              </w:rPr>
              <w:t xml:space="preserve">is currently enrolled at a </w:t>
            </w:r>
            <w:r>
              <w:rPr>
                <w:rFonts w:asciiTheme="minorHAnsi" w:hAnsiTheme="minorHAnsi"/>
                <w:i/>
                <w:sz w:val="22"/>
                <w:szCs w:val="22"/>
              </w:rPr>
              <w:t>r</w:t>
            </w:r>
            <w:r w:rsidRPr="00CF3A08">
              <w:rPr>
                <w:rFonts w:asciiTheme="minorHAnsi" w:hAnsiTheme="minorHAnsi"/>
                <w:i/>
                <w:sz w:val="22"/>
                <w:szCs w:val="22"/>
              </w:rPr>
              <w:t xml:space="preserve">egistered </w:t>
            </w:r>
            <w:r>
              <w:rPr>
                <w:rFonts w:asciiTheme="minorHAnsi" w:hAnsiTheme="minorHAnsi"/>
                <w:i/>
                <w:sz w:val="22"/>
                <w:szCs w:val="22"/>
              </w:rPr>
              <w:t>t</w:t>
            </w:r>
            <w:r w:rsidRPr="00CF3A08">
              <w:rPr>
                <w:rFonts w:asciiTheme="minorHAnsi" w:hAnsiTheme="minorHAnsi"/>
                <w:i/>
                <w:sz w:val="22"/>
                <w:szCs w:val="22"/>
              </w:rPr>
              <w:t xml:space="preserve">raining </w:t>
            </w:r>
            <w:r>
              <w:rPr>
                <w:rFonts w:asciiTheme="minorHAnsi" w:hAnsiTheme="minorHAnsi"/>
                <w:i/>
                <w:sz w:val="22"/>
                <w:szCs w:val="22"/>
              </w:rPr>
              <w:t>o</w:t>
            </w:r>
            <w:r w:rsidRPr="00CF3A08">
              <w:rPr>
                <w:rFonts w:asciiTheme="minorHAnsi" w:hAnsiTheme="minorHAnsi"/>
                <w:i/>
                <w:sz w:val="22"/>
                <w:szCs w:val="22"/>
              </w:rPr>
              <w:t>rganisation</w:t>
            </w:r>
            <w:r w:rsidRPr="00CF3A08">
              <w:rPr>
                <w:rFonts w:asciiTheme="minorHAnsi" w:hAnsiTheme="minorHAnsi"/>
                <w:sz w:val="22"/>
                <w:szCs w:val="22"/>
              </w:rPr>
              <w:t xml:space="preserve"> in the additional units of competency required for a restricted licence in this class. </w:t>
            </w:r>
          </w:p>
          <w:p w:rsidR="00226CF5" w:rsidRPr="0075798A" w:rsidRDefault="00226CF5" w:rsidP="002863EA">
            <w:pPr>
              <w:pStyle w:val="condition"/>
              <w:numPr>
                <w:ilvl w:val="0"/>
                <w:numId w:val="0"/>
              </w:numPr>
              <w:tabs>
                <w:tab w:val="left" w:pos="-7055"/>
              </w:tabs>
              <w:rPr>
                <w:rFonts w:asciiTheme="minorHAnsi" w:hAnsiTheme="minorHAnsi"/>
                <w:b/>
                <w:sz w:val="22"/>
                <w:szCs w:val="22"/>
              </w:rPr>
            </w:pPr>
          </w:p>
          <w:p w:rsidR="00226CF5" w:rsidRPr="0075798A" w:rsidRDefault="00226CF5" w:rsidP="002863EA">
            <w:pPr>
              <w:pStyle w:val="condition"/>
              <w:numPr>
                <w:ilvl w:val="0"/>
                <w:numId w:val="0"/>
              </w:numPr>
              <w:tabs>
                <w:tab w:val="left" w:pos="-7055"/>
              </w:tabs>
              <w:rPr>
                <w:rFonts w:asciiTheme="minorHAnsi" w:hAnsiTheme="minorHAnsi"/>
                <w:b/>
                <w:sz w:val="22"/>
                <w:szCs w:val="22"/>
                <w:u w:val="single"/>
              </w:rPr>
            </w:pPr>
            <w:r w:rsidRPr="0075798A">
              <w:rPr>
                <w:rFonts w:asciiTheme="minorHAnsi" w:hAnsiTheme="minorHAnsi"/>
                <w:b/>
                <w:sz w:val="22"/>
                <w:szCs w:val="22"/>
                <w:u w:val="single"/>
              </w:rPr>
              <w:t>Method 2</w:t>
            </w:r>
          </w:p>
          <w:p w:rsidR="00226CF5" w:rsidRPr="007F17D5" w:rsidRDefault="00226CF5" w:rsidP="002863EA">
            <w:pPr>
              <w:pStyle w:val="condition"/>
              <w:numPr>
                <w:ilvl w:val="0"/>
                <w:numId w:val="0"/>
              </w:numPr>
              <w:ind w:left="600" w:hanging="600"/>
              <w:rPr>
                <w:rFonts w:asciiTheme="minorHAnsi" w:hAnsiTheme="minorHAnsi"/>
                <w:b/>
                <w:sz w:val="22"/>
                <w:szCs w:val="22"/>
              </w:rPr>
            </w:pPr>
            <w:r w:rsidRPr="007F17D5">
              <w:rPr>
                <w:rFonts w:asciiTheme="minorHAnsi" w:hAnsiTheme="minorHAnsi"/>
                <w:b/>
                <w:sz w:val="22"/>
                <w:szCs w:val="22"/>
              </w:rPr>
              <w:t xml:space="preserve">Formerly held licence   </w:t>
            </w:r>
          </w:p>
          <w:p w:rsidR="00226CF5" w:rsidRDefault="00226CF5" w:rsidP="002863EA">
            <w:pPr>
              <w:pStyle w:val="condition"/>
              <w:numPr>
                <w:ilvl w:val="0"/>
                <w:numId w:val="0"/>
              </w:numPr>
              <w:tabs>
                <w:tab w:val="left" w:pos="-7055"/>
              </w:tabs>
              <w:ind w:left="567" w:hanging="567"/>
              <w:rPr>
                <w:rFonts w:asciiTheme="minorHAnsi" w:hAnsiTheme="minorHAnsi"/>
                <w:sz w:val="22"/>
                <w:szCs w:val="22"/>
              </w:rPr>
            </w:pPr>
            <w:r>
              <w:rPr>
                <w:rFonts w:asciiTheme="minorHAnsi" w:hAnsiTheme="minorHAnsi"/>
                <w:sz w:val="22"/>
                <w:szCs w:val="22"/>
              </w:rPr>
              <w:t>The applicant</w:t>
            </w:r>
            <w:r w:rsidRPr="00F3684D">
              <w:t>—</w:t>
            </w:r>
          </w:p>
          <w:p w:rsidR="00226CF5" w:rsidRDefault="00226CF5" w:rsidP="00226CF5">
            <w:pPr>
              <w:pStyle w:val="condition"/>
              <w:numPr>
                <w:ilvl w:val="0"/>
                <w:numId w:val="98"/>
              </w:numPr>
              <w:rPr>
                <w:rFonts w:asciiTheme="minorHAnsi" w:hAnsiTheme="minorHAnsi"/>
                <w:sz w:val="22"/>
                <w:szCs w:val="22"/>
              </w:rPr>
            </w:pPr>
            <w:r>
              <w:rPr>
                <w:rFonts w:asciiTheme="minorHAnsi" w:hAnsiTheme="minorHAnsi"/>
                <w:sz w:val="22"/>
                <w:szCs w:val="22"/>
              </w:rPr>
              <w:t xml:space="preserve">held </w:t>
            </w:r>
            <w:r w:rsidRPr="0075798A">
              <w:rPr>
                <w:rFonts w:asciiTheme="minorHAnsi" w:hAnsiTheme="minorHAnsi"/>
                <w:sz w:val="22"/>
                <w:szCs w:val="22"/>
              </w:rPr>
              <w:t xml:space="preserve">a Restricted Permit Electrotechnology Systems Refrigeration and Air Conditioning or an unrestricted electrical licence in the ACT within a 5 year period from the date of application that </w:t>
            </w:r>
            <w:r w:rsidRPr="007A562B">
              <w:rPr>
                <w:rFonts w:asciiTheme="minorHAnsi" w:hAnsiTheme="minorHAnsi"/>
                <w:sz w:val="22"/>
                <w:szCs w:val="22"/>
              </w:rPr>
              <w:t>was not, or is not, the subject of cancellation or suspension, or surrendered to avoid occupational discipline or another regulatory action against the licensee (however described)</w:t>
            </w:r>
            <w:r>
              <w:rPr>
                <w:rFonts w:asciiTheme="minorHAnsi" w:hAnsiTheme="minorHAnsi"/>
                <w:sz w:val="22"/>
                <w:szCs w:val="22"/>
              </w:rPr>
              <w:t xml:space="preserve">; </w:t>
            </w:r>
          </w:p>
          <w:p w:rsidR="00226CF5" w:rsidRDefault="00226CF5" w:rsidP="002863EA">
            <w:pPr>
              <w:pStyle w:val="condition"/>
              <w:numPr>
                <w:ilvl w:val="0"/>
                <w:numId w:val="0"/>
              </w:numPr>
              <w:ind w:left="1069"/>
              <w:rPr>
                <w:rFonts w:asciiTheme="minorHAnsi" w:hAnsiTheme="minorHAnsi"/>
                <w:sz w:val="22"/>
                <w:szCs w:val="22"/>
              </w:rPr>
            </w:pPr>
          </w:p>
          <w:p w:rsidR="00226CF5" w:rsidRPr="0075798A" w:rsidRDefault="00226CF5" w:rsidP="002863EA">
            <w:pPr>
              <w:pStyle w:val="condition"/>
              <w:numPr>
                <w:ilvl w:val="0"/>
                <w:numId w:val="0"/>
              </w:numPr>
              <w:ind w:left="1069"/>
              <w:rPr>
                <w:rFonts w:asciiTheme="minorHAnsi" w:hAnsiTheme="minorHAnsi"/>
                <w:sz w:val="22"/>
                <w:szCs w:val="22"/>
              </w:rPr>
            </w:pPr>
            <w:r>
              <w:rPr>
                <w:rFonts w:asciiTheme="minorHAnsi" w:hAnsiTheme="minorHAnsi"/>
                <w:sz w:val="22"/>
                <w:szCs w:val="22"/>
              </w:rPr>
              <w:t xml:space="preserve">and </w:t>
            </w:r>
          </w:p>
          <w:p w:rsidR="00226CF5" w:rsidRPr="0075798A" w:rsidRDefault="00226CF5" w:rsidP="002863EA">
            <w:pPr>
              <w:pStyle w:val="Apara"/>
              <w:spacing w:before="0" w:after="0"/>
              <w:ind w:left="0" w:firstLine="742"/>
              <w:jc w:val="left"/>
              <w:rPr>
                <w:rFonts w:asciiTheme="minorHAnsi" w:hAnsiTheme="minorHAnsi"/>
                <w:sz w:val="22"/>
                <w:szCs w:val="22"/>
              </w:rPr>
            </w:pPr>
          </w:p>
          <w:p w:rsidR="00226CF5" w:rsidRPr="00CF3A08" w:rsidRDefault="00226CF5" w:rsidP="00226CF5">
            <w:pPr>
              <w:pStyle w:val="condition"/>
              <w:numPr>
                <w:ilvl w:val="0"/>
                <w:numId w:val="76"/>
              </w:numPr>
              <w:rPr>
                <w:rFonts w:asciiTheme="minorHAnsi" w:hAnsiTheme="minorHAnsi"/>
                <w:sz w:val="22"/>
                <w:szCs w:val="22"/>
              </w:rPr>
            </w:pPr>
            <w:r>
              <w:rPr>
                <w:rFonts w:asciiTheme="minorHAnsi" w:hAnsiTheme="minorHAnsi"/>
                <w:sz w:val="22"/>
                <w:szCs w:val="22"/>
              </w:rPr>
              <w:t xml:space="preserve">has </w:t>
            </w:r>
            <w:r w:rsidRPr="0075798A">
              <w:rPr>
                <w:rFonts w:asciiTheme="minorHAnsi" w:hAnsiTheme="minorHAnsi"/>
                <w:sz w:val="22"/>
                <w:szCs w:val="22"/>
              </w:rPr>
              <w:t xml:space="preserve">a </w:t>
            </w:r>
            <w:r w:rsidRPr="00CF3A08">
              <w:rPr>
                <w:rFonts w:asciiTheme="minorHAnsi" w:hAnsiTheme="minorHAnsi"/>
                <w:i/>
                <w:sz w:val="22"/>
                <w:szCs w:val="22"/>
              </w:rPr>
              <w:t>letter of need</w:t>
            </w:r>
            <w:r w:rsidRPr="00CF3A08">
              <w:rPr>
                <w:rFonts w:asciiTheme="minorHAnsi" w:hAnsiTheme="minorHAnsi"/>
                <w:sz w:val="22"/>
                <w:szCs w:val="22"/>
              </w:rPr>
              <w:t>.</w:t>
            </w:r>
          </w:p>
          <w:p w:rsidR="00226CF5" w:rsidRPr="0075798A" w:rsidRDefault="00226CF5" w:rsidP="002863EA">
            <w:pPr>
              <w:pStyle w:val="Apara"/>
              <w:spacing w:before="0" w:after="0"/>
              <w:ind w:left="0" w:firstLine="0"/>
              <w:jc w:val="left"/>
              <w:rPr>
                <w:rFonts w:asciiTheme="minorHAnsi" w:hAnsiTheme="minorHAnsi"/>
                <w:b/>
                <w:sz w:val="22"/>
                <w:szCs w:val="22"/>
              </w:rPr>
            </w:pPr>
          </w:p>
        </w:tc>
      </w:tr>
      <w:tr w:rsidR="00E04AD6" w:rsidTr="00E04AD6">
        <w:tc>
          <w:tcPr>
            <w:tcW w:w="1560" w:type="dxa"/>
          </w:tcPr>
          <w:p w:rsidR="00226CF5" w:rsidRDefault="00226CF5" w:rsidP="002863EA">
            <w:pPr>
              <w:rPr>
                <w:b/>
              </w:rPr>
            </w:pPr>
          </w:p>
        </w:tc>
        <w:tc>
          <w:tcPr>
            <w:tcW w:w="1985" w:type="dxa"/>
          </w:tcPr>
          <w:p w:rsidR="00226CF5" w:rsidRPr="0075798A" w:rsidRDefault="00226CF5" w:rsidP="002863EA">
            <w:pPr>
              <w:pStyle w:val="Apara"/>
              <w:spacing w:before="0" w:after="0"/>
              <w:ind w:left="0" w:firstLine="0"/>
              <w:jc w:val="left"/>
              <w:rPr>
                <w:rFonts w:asciiTheme="minorHAnsi" w:hAnsiTheme="minorHAnsi"/>
                <w:sz w:val="22"/>
                <w:szCs w:val="22"/>
              </w:rPr>
            </w:pPr>
            <w:r w:rsidRPr="0075798A">
              <w:rPr>
                <w:rFonts w:asciiTheme="minorHAnsi" w:hAnsiTheme="minorHAnsi"/>
                <w:sz w:val="22"/>
                <w:szCs w:val="22"/>
              </w:rPr>
              <w:t xml:space="preserve">Restricted Permit </w:t>
            </w:r>
          </w:p>
          <w:p w:rsidR="00226CF5" w:rsidRPr="0075798A" w:rsidRDefault="00226CF5" w:rsidP="002863EA">
            <w:pPr>
              <w:pStyle w:val="Apara"/>
              <w:spacing w:before="0" w:after="0"/>
              <w:ind w:left="0" w:firstLine="0"/>
              <w:jc w:val="left"/>
              <w:rPr>
                <w:rFonts w:asciiTheme="minorHAnsi" w:hAnsiTheme="minorHAnsi"/>
                <w:sz w:val="22"/>
                <w:szCs w:val="22"/>
              </w:rPr>
            </w:pPr>
            <w:r w:rsidRPr="0075798A">
              <w:rPr>
                <w:rFonts w:asciiTheme="minorHAnsi" w:hAnsiTheme="minorHAnsi"/>
                <w:sz w:val="22"/>
                <w:szCs w:val="22"/>
              </w:rPr>
              <w:t>Electrotechnology Systems Type B Gas Appliances</w:t>
            </w:r>
          </w:p>
        </w:tc>
        <w:tc>
          <w:tcPr>
            <w:tcW w:w="7229" w:type="dxa"/>
          </w:tcPr>
          <w:p w:rsidR="00226CF5" w:rsidRPr="0075798A" w:rsidRDefault="00226CF5" w:rsidP="002863EA">
            <w:pPr>
              <w:pStyle w:val="condition"/>
              <w:numPr>
                <w:ilvl w:val="0"/>
                <w:numId w:val="0"/>
              </w:numPr>
              <w:ind w:left="567" w:hanging="567"/>
              <w:rPr>
                <w:rFonts w:asciiTheme="minorHAnsi" w:hAnsiTheme="minorHAnsi"/>
                <w:b/>
                <w:sz w:val="22"/>
                <w:szCs w:val="22"/>
                <w:u w:val="single"/>
              </w:rPr>
            </w:pPr>
            <w:r w:rsidRPr="0075798A">
              <w:rPr>
                <w:rFonts w:asciiTheme="minorHAnsi" w:hAnsiTheme="minorHAnsi"/>
                <w:b/>
                <w:sz w:val="22"/>
                <w:szCs w:val="22"/>
                <w:u w:val="single"/>
              </w:rPr>
              <w:t>Method 1</w:t>
            </w:r>
          </w:p>
          <w:p w:rsidR="00226CF5" w:rsidRPr="00BE085C" w:rsidRDefault="00226CF5" w:rsidP="002863EA">
            <w:pPr>
              <w:pStyle w:val="condition"/>
              <w:numPr>
                <w:ilvl w:val="0"/>
                <w:numId w:val="0"/>
              </w:numPr>
              <w:tabs>
                <w:tab w:val="left" w:pos="-7055"/>
              </w:tabs>
              <w:rPr>
                <w:rFonts w:asciiTheme="minorHAnsi" w:hAnsiTheme="minorHAnsi"/>
                <w:b/>
                <w:sz w:val="22"/>
                <w:szCs w:val="22"/>
              </w:rPr>
            </w:pPr>
            <w:r w:rsidRPr="00BE085C">
              <w:rPr>
                <w:rFonts w:asciiTheme="minorHAnsi" w:hAnsiTheme="minorHAnsi"/>
                <w:b/>
                <w:sz w:val="22"/>
                <w:szCs w:val="22"/>
              </w:rPr>
              <w:t>Existing licence</w:t>
            </w:r>
          </w:p>
          <w:p w:rsidR="00226CF5" w:rsidRDefault="00226CF5" w:rsidP="002863EA">
            <w:pPr>
              <w:pStyle w:val="condition"/>
              <w:numPr>
                <w:ilvl w:val="0"/>
                <w:numId w:val="0"/>
              </w:numPr>
              <w:tabs>
                <w:tab w:val="left" w:pos="-7055"/>
              </w:tabs>
              <w:ind w:left="567" w:hanging="567"/>
              <w:rPr>
                <w:rFonts w:asciiTheme="minorHAnsi" w:hAnsiTheme="minorHAnsi"/>
                <w:sz w:val="22"/>
                <w:szCs w:val="22"/>
              </w:rPr>
            </w:pPr>
            <w:r>
              <w:rPr>
                <w:rFonts w:asciiTheme="minorHAnsi" w:hAnsiTheme="minorHAnsi"/>
                <w:sz w:val="22"/>
                <w:szCs w:val="22"/>
              </w:rPr>
              <w:t>The applicant</w:t>
            </w:r>
            <w:r w:rsidRPr="00F3684D">
              <w:t>—</w:t>
            </w:r>
          </w:p>
          <w:p w:rsidR="00226CF5" w:rsidRPr="0075798A" w:rsidRDefault="00226CF5" w:rsidP="00226CF5">
            <w:pPr>
              <w:pStyle w:val="condition"/>
              <w:numPr>
                <w:ilvl w:val="0"/>
                <w:numId w:val="99"/>
              </w:numPr>
              <w:rPr>
                <w:rFonts w:asciiTheme="minorHAnsi" w:hAnsiTheme="minorHAnsi"/>
                <w:sz w:val="22"/>
                <w:szCs w:val="22"/>
              </w:rPr>
            </w:pPr>
            <w:r>
              <w:rPr>
                <w:rFonts w:asciiTheme="minorHAnsi" w:hAnsiTheme="minorHAnsi"/>
                <w:sz w:val="22"/>
                <w:szCs w:val="22"/>
              </w:rPr>
              <w:t xml:space="preserve">holds </w:t>
            </w:r>
            <w:r w:rsidRPr="0075798A">
              <w:rPr>
                <w:rFonts w:asciiTheme="minorHAnsi" w:hAnsiTheme="minorHAnsi"/>
                <w:sz w:val="22"/>
                <w:szCs w:val="22"/>
              </w:rPr>
              <w:t xml:space="preserve">a licence issued under the </w:t>
            </w:r>
            <w:r w:rsidRPr="00CF3A08">
              <w:rPr>
                <w:rFonts w:asciiTheme="minorHAnsi" w:hAnsiTheme="minorHAnsi"/>
                <w:sz w:val="22"/>
                <w:szCs w:val="22"/>
              </w:rPr>
              <w:t xml:space="preserve">Construction Occupations (Licensing) Act 2004 </w:t>
            </w:r>
            <w:r w:rsidRPr="0075798A">
              <w:rPr>
                <w:rFonts w:asciiTheme="minorHAnsi" w:hAnsiTheme="minorHAnsi"/>
                <w:sz w:val="22"/>
                <w:szCs w:val="22"/>
              </w:rPr>
              <w:t>in one of the following occupation classes:</w:t>
            </w:r>
          </w:p>
          <w:p w:rsidR="00226CF5" w:rsidRPr="0075798A" w:rsidRDefault="00226CF5" w:rsidP="002863EA">
            <w:pPr>
              <w:pStyle w:val="condition"/>
              <w:numPr>
                <w:ilvl w:val="0"/>
                <w:numId w:val="0"/>
              </w:numPr>
              <w:tabs>
                <w:tab w:val="left" w:pos="-7055"/>
              </w:tabs>
              <w:ind w:left="1451"/>
              <w:rPr>
                <w:rFonts w:asciiTheme="minorHAnsi" w:hAnsiTheme="minorHAnsi"/>
                <w:sz w:val="22"/>
                <w:szCs w:val="22"/>
              </w:rPr>
            </w:pPr>
          </w:p>
          <w:p w:rsidR="00226CF5" w:rsidRPr="0075798A" w:rsidRDefault="00226CF5" w:rsidP="00226CF5">
            <w:pPr>
              <w:pStyle w:val="condition"/>
              <w:numPr>
                <w:ilvl w:val="0"/>
                <w:numId w:val="7"/>
              </w:numPr>
              <w:tabs>
                <w:tab w:val="left" w:pos="-7055"/>
              </w:tabs>
              <w:ind w:left="2159" w:hanging="425"/>
              <w:rPr>
                <w:rFonts w:asciiTheme="minorHAnsi" w:hAnsiTheme="minorHAnsi"/>
                <w:sz w:val="22"/>
                <w:szCs w:val="22"/>
              </w:rPr>
            </w:pPr>
            <w:r w:rsidRPr="0075798A">
              <w:rPr>
                <w:rFonts w:asciiTheme="minorHAnsi" w:hAnsiTheme="minorHAnsi"/>
                <w:sz w:val="22"/>
                <w:szCs w:val="22"/>
              </w:rPr>
              <w:t>Unrestricted Type B</w:t>
            </w:r>
          </w:p>
          <w:p w:rsidR="00226CF5" w:rsidRPr="0075798A" w:rsidRDefault="00226CF5" w:rsidP="00226CF5">
            <w:pPr>
              <w:pStyle w:val="condition"/>
              <w:numPr>
                <w:ilvl w:val="0"/>
                <w:numId w:val="7"/>
              </w:numPr>
              <w:tabs>
                <w:tab w:val="left" w:pos="-7055"/>
              </w:tabs>
              <w:ind w:left="2159" w:hanging="425"/>
              <w:rPr>
                <w:rFonts w:asciiTheme="minorHAnsi" w:hAnsiTheme="minorHAnsi"/>
                <w:sz w:val="22"/>
                <w:szCs w:val="22"/>
              </w:rPr>
            </w:pPr>
            <w:r w:rsidRPr="0075798A">
              <w:rPr>
                <w:rFonts w:asciiTheme="minorHAnsi" w:hAnsiTheme="minorHAnsi"/>
                <w:sz w:val="22"/>
                <w:szCs w:val="22"/>
              </w:rPr>
              <w:t>Restricted Type B – Level 2</w:t>
            </w:r>
          </w:p>
          <w:p w:rsidR="00226CF5" w:rsidRDefault="00226CF5" w:rsidP="00226CF5">
            <w:pPr>
              <w:pStyle w:val="condition"/>
              <w:numPr>
                <w:ilvl w:val="0"/>
                <w:numId w:val="7"/>
              </w:numPr>
              <w:tabs>
                <w:tab w:val="left" w:pos="-7055"/>
              </w:tabs>
              <w:ind w:left="2159" w:hanging="425"/>
              <w:rPr>
                <w:rFonts w:asciiTheme="minorHAnsi" w:hAnsiTheme="minorHAnsi"/>
                <w:sz w:val="22"/>
                <w:szCs w:val="22"/>
              </w:rPr>
            </w:pPr>
            <w:r w:rsidRPr="0075798A">
              <w:rPr>
                <w:rFonts w:asciiTheme="minorHAnsi" w:hAnsiTheme="minorHAnsi"/>
                <w:sz w:val="22"/>
                <w:szCs w:val="22"/>
              </w:rPr>
              <w:lastRenderedPageBreak/>
              <w:t>Restricted Type B – Level 1</w:t>
            </w:r>
            <w:r>
              <w:rPr>
                <w:rFonts w:asciiTheme="minorHAnsi" w:hAnsiTheme="minorHAnsi"/>
                <w:sz w:val="22"/>
                <w:szCs w:val="22"/>
              </w:rPr>
              <w:t xml:space="preserve">; </w:t>
            </w:r>
          </w:p>
          <w:p w:rsidR="00226CF5" w:rsidRDefault="00226CF5" w:rsidP="002863EA">
            <w:pPr>
              <w:pStyle w:val="condition"/>
              <w:numPr>
                <w:ilvl w:val="0"/>
                <w:numId w:val="0"/>
              </w:numPr>
              <w:tabs>
                <w:tab w:val="left" w:pos="-7055"/>
              </w:tabs>
              <w:ind w:left="567" w:hanging="567"/>
              <w:rPr>
                <w:rFonts w:asciiTheme="minorHAnsi" w:hAnsiTheme="minorHAnsi"/>
                <w:sz w:val="22"/>
                <w:szCs w:val="22"/>
              </w:rPr>
            </w:pPr>
          </w:p>
          <w:p w:rsidR="00226CF5" w:rsidRPr="0075798A" w:rsidRDefault="00226CF5" w:rsidP="002863EA">
            <w:pPr>
              <w:pStyle w:val="condition"/>
              <w:numPr>
                <w:ilvl w:val="0"/>
                <w:numId w:val="0"/>
              </w:numPr>
              <w:ind w:left="1069"/>
              <w:rPr>
                <w:rFonts w:asciiTheme="minorHAnsi" w:hAnsiTheme="minorHAnsi"/>
                <w:sz w:val="22"/>
                <w:szCs w:val="22"/>
              </w:rPr>
            </w:pPr>
            <w:r>
              <w:rPr>
                <w:rFonts w:asciiTheme="minorHAnsi" w:hAnsiTheme="minorHAnsi"/>
                <w:sz w:val="22"/>
                <w:szCs w:val="22"/>
              </w:rPr>
              <w:t xml:space="preserve">and </w:t>
            </w:r>
          </w:p>
          <w:p w:rsidR="00226CF5" w:rsidRPr="0075798A" w:rsidRDefault="00226CF5" w:rsidP="002863EA">
            <w:pPr>
              <w:pStyle w:val="condition"/>
              <w:numPr>
                <w:ilvl w:val="0"/>
                <w:numId w:val="0"/>
              </w:numPr>
              <w:tabs>
                <w:tab w:val="left" w:pos="-7055"/>
              </w:tabs>
              <w:ind w:left="2159"/>
              <w:rPr>
                <w:rFonts w:asciiTheme="minorHAnsi" w:hAnsiTheme="minorHAnsi"/>
                <w:sz w:val="22"/>
                <w:szCs w:val="22"/>
              </w:rPr>
            </w:pPr>
          </w:p>
          <w:p w:rsidR="00226CF5" w:rsidRPr="00F70730" w:rsidRDefault="00226CF5" w:rsidP="00226CF5">
            <w:pPr>
              <w:pStyle w:val="condition"/>
              <w:numPr>
                <w:ilvl w:val="0"/>
                <w:numId w:val="99"/>
              </w:numPr>
              <w:rPr>
                <w:rFonts w:asciiTheme="minorHAnsi" w:hAnsiTheme="minorHAnsi"/>
                <w:sz w:val="22"/>
                <w:szCs w:val="22"/>
              </w:rPr>
            </w:pPr>
            <w:r>
              <w:rPr>
                <w:rFonts w:asciiTheme="minorHAnsi" w:hAnsiTheme="minorHAnsi"/>
                <w:sz w:val="22"/>
                <w:szCs w:val="22"/>
              </w:rPr>
              <w:t xml:space="preserve">is currently </w:t>
            </w:r>
            <w:r w:rsidRPr="00152876">
              <w:rPr>
                <w:rFonts w:asciiTheme="minorHAnsi" w:hAnsiTheme="minorHAnsi"/>
                <w:sz w:val="22"/>
                <w:szCs w:val="22"/>
              </w:rPr>
              <w:t xml:space="preserve">enrolled </w:t>
            </w:r>
            <w:r w:rsidRPr="00F70730">
              <w:rPr>
                <w:rFonts w:asciiTheme="minorHAnsi" w:hAnsiTheme="minorHAnsi"/>
                <w:sz w:val="22"/>
                <w:szCs w:val="22"/>
              </w:rPr>
              <w:t xml:space="preserve">at a </w:t>
            </w:r>
            <w:r w:rsidRPr="00CF3A08">
              <w:rPr>
                <w:rFonts w:asciiTheme="minorHAnsi" w:hAnsiTheme="minorHAnsi"/>
                <w:i/>
                <w:sz w:val="22"/>
                <w:szCs w:val="22"/>
              </w:rPr>
              <w:t>registered training organisation</w:t>
            </w:r>
            <w:r w:rsidRPr="00F70730">
              <w:rPr>
                <w:rFonts w:asciiTheme="minorHAnsi" w:hAnsiTheme="minorHAnsi"/>
                <w:sz w:val="22"/>
                <w:szCs w:val="22"/>
              </w:rPr>
              <w:t xml:space="preserve"> in the additional units of competency required for a restricted licence in this class. </w:t>
            </w:r>
          </w:p>
          <w:p w:rsidR="00226CF5" w:rsidRPr="0075798A" w:rsidRDefault="00226CF5" w:rsidP="002863EA">
            <w:pPr>
              <w:numPr>
                <w:ilvl w:val="0"/>
                <w:numId w:val="0"/>
              </w:numPr>
              <w:rPr>
                <w:rFonts w:asciiTheme="minorHAnsi" w:hAnsiTheme="minorHAnsi"/>
                <w:sz w:val="22"/>
                <w:szCs w:val="22"/>
              </w:rPr>
            </w:pPr>
          </w:p>
          <w:p w:rsidR="00226CF5" w:rsidRPr="0075798A" w:rsidRDefault="00226CF5" w:rsidP="002863EA">
            <w:pPr>
              <w:pStyle w:val="condition"/>
              <w:numPr>
                <w:ilvl w:val="0"/>
                <w:numId w:val="0"/>
              </w:numPr>
              <w:tabs>
                <w:tab w:val="left" w:pos="-7055"/>
              </w:tabs>
              <w:rPr>
                <w:rFonts w:asciiTheme="minorHAnsi" w:hAnsiTheme="minorHAnsi"/>
                <w:b/>
                <w:sz w:val="22"/>
                <w:szCs w:val="22"/>
                <w:u w:val="single"/>
              </w:rPr>
            </w:pPr>
            <w:r w:rsidRPr="0075798A">
              <w:rPr>
                <w:rFonts w:asciiTheme="minorHAnsi" w:hAnsiTheme="minorHAnsi"/>
                <w:b/>
                <w:sz w:val="22"/>
                <w:szCs w:val="22"/>
                <w:u w:val="single"/>
              </w:rPr>
              <w:t>Method 2</w:t>
            </w:r>
          </w:p>
          <w:p w:rsidR="00226CF5" w:rsidRPr="007F17D5" w:rsidRDefault="00226CF5" w:rsidP="002863EA">
            <w:pPr>
              <w:pStyle w:val="condition"/>
              <w:numPr>
                <w:ilvl w:val="0"/>
                <w:numId w:val="0"/>
              </w:numPr>
              <w:ind w:left="600" w:hanging="600"/>
              <w:rPr>
                <w:rFonts w:asciiTheme="minorHAnsi" w:hAnsiTheme="minorHAnsi"/>
                <w:b/>
                <w:sz w:val="22"/>
                <w:szCs w:val="22"/>
              </w:rPr>
            </w:pPr>
            <w:r w:rsidRPr="007F17D5">
              <w:rPr>
                <w:rFonts w:asciiTheme="minorHAnsi" w:hAnsiTheme="minorHAnsi"/>
                <w:b/>
                <w:sz w:val="22"/>
                <w:szCs w:val="22"/>
              </w:rPr>
              <w:t xml:space="preserve">Formerly held licence   </w:t>
            </w:r>
          </w:p>
          <w:p w:rsidR="00226CF5" w:rsidRDefault="00226CF5" w:rsidP="002863EA">
            <w:pPr>
              <w:pStyle w:val="condition"/>
              <w:numPr>
                <w:ilvl w:val="0"/>
                <w:numId w:val="0"/>
              </w:numPr>
              <w:ind w:left="33"/>
              <w:rPr>
                <w:rFonts w:asciiTheme="minorHAnsi" w:hAnsiTheme="minorHAnsi"/>
                <w:sz w:val="22"/>
                <w:szCs w:val="22"/>
              </w:rPr>
            </w:pPr>
            <w:r>
              <w:rPr>
                <w:rFonts w:asciiTheme="minorHAnsi" w:hAnsiTheme="minorHAnsi"/>
                <w:sz w:val="22"/>
                <w:szCs w:val="22"/>
              </w:rPr>
              <w:t>The applicant</w:t>
            </w:r>
            <w:r w:rsidRPr="00F3684D">
              <w:t>—</w:t>
            </w:r>
          </w:p>
          <w:p w:rsidR="00226CF5" w:rsidRPr="0075798A" w:rsidRDefault="00226CF5" w:rsidP="002863EA">
            <w:pPr>
              <w:pStyle w:val="Apara"/>
              <w:spacing w:before="0" w:after="0"/>
              <w:ind w:left="0" w:firstLine="0"/>
              <w:jc w:val="left"/>
              <w:rPr>
                <w:rFonts w:asciiTheme="minorHAnsi" w:hAnsiTheme="minorHAnsi"/>
                <w:sz w:val="22"/>
                <w:szCs w:val="22"/>
              </w:rPr>
            </w:pPr>
          </w:p>
          <w:p w:rsidR="00226CF5" w:rsidRDefault="00226CF5" w:rsidP="00226CF5">
            <w:pPr>
              <w:pStyle w:val="Apara"/>
              <w:numPr>
                <w:ilvl w:val="0"/>
                <w:numId w:val="63"/>
              </w:numPr>
              <w:spacing w:before="0" w:after="0"/>
              <w:jc w:val="left"/>
              <w:rPr>
                <w:rFonts w:asciiTheme="minorHAnsi" w:hAnsiTheme="minorHAnsi"/>
                <w:sz w:val="22"/>
                <w:szCs w:val="22"/>
              </w:rPr>
            </w:pPr>
            <w:r>
              <w:rPr>
                <w:rFonts w:asciiTheme="minorHAnsi" w:hAnsiTheme="minorHAnsi"/>
                <w:sz w:val="22"/>
                <w:szCs w:val="22"/>
              </w:rPr>
              <w:t>h</w:t>
            </w:r>
            <w:r w:rsidRPr="0075798A">
              <w:rPr>
                <w:rFonts w:asciiTheme="minorHAnsi" w:hAnsiTheme="minorHAnsi"/>
                <w:sz w:val="22"/>
                <w:szCs w:val="22"/>
              </w:rPr>
              <w:t xml:space="preserve">eld a Restricted Permit Electrotechnology Systems Type B Gas Appliances or an unrestricted electrical licence in the ACT within </w:t>
            </w:r>
            <w:r>
              <w:rPr>
                <w:rFonts w:asciiTheme="minorHAnsi" w:hAnsiTheme="minorHAnsi"/>
                <w:sz w:val="22"/>
                <w:szCs w:val="22"/>
              </w:rPr>
              <w:t xml:space="preserve">five years </w:t>
            </w:r>
            <w:r w:rsidRPr="0075798A">
              <w:rPr>
                <w:rFonts w:asciiTheme="minorHAnsi" w:hAnsiTheme="minorHAnsi"/>
                <w:sz w:val="22"/>
                <w:szCs w:val="22"/>
              </w:rPr>
              <w:t xml:space="preserve">from the date of application that </w:t>
            </w:r>
            <w:r w:rsidRPr="007A562B">
              <w:rPr>
                <w:rFonts w:asciiTheme="minorHAnsi" w:hAnsiTheme="minorHAnsi"/>
                <w:sz w:val="22"/>
                <w:szCs w:val="22"/>
              </w:rPr>
              <w:t>was not, or is not, the subject of cancellation or suspension, or surrendered to avoid occupational discipline or another regulatory action against the licensee (however described)</w:t>
            </w:r>
            <w:r>
              <w:rPr>
                <w:rFonts w:asciiTheme="minorHAnsi" w:hAnsiTheme="minorHAnsi"/>
                <w:sz w:val="22"/>
                <w:szCs w:val="22"/>
              </w:rPr>
              <w:t xml:space="preserve">; </w:t>
            </w:r>
          </w:p>
          <w:p w:rsidR="00226CF5" w:rsidRDefault="00226CF5" w:rsidP="002863EA">
            <w:pPr>
              <w:pStyle w:val="Apara"/>
              <w:spacing w:before="0" w:after="0"/>
              <w:ind w:left="1069" w:firstLine="0"/>
              <w:jc w:val="left"/>
              <w:rPr>
                <w:rFonts w:asciiTheme="minorHAnsi" w:hAnsiTheme="minorHAnsi"/>
                <w:sz w:val="22"/>
                <w:szCs w:val="22"/>
              </w:rPr>
            </w:pPr>
          </w:p>
          <w:p w:rsidR="00226CF5" w:rsidRPr="0075798A" w:rsidRDefault="00226CF5" w:rsidP="002863EA">
            <w:pPr>
              <w:pStyle w:val="Apara"/>
              <w:spacing w:before="0" w:after="0"/>
              <w:ind w:left="1069" w:firstLine="0"/>
              <w:jc w:val="left"/>
              <w:rPr>
                <w:rFonts w:asciiTheme="minorHAnsi" w:hAnsiTheme="minorHAnsi"/>
                <w:sz w:val="22"/>
                <w:szCs w:val="22"/>
              </w:rPr>
            </w:pPr>
            <w:r>
              <w:rPr>
                <w:rFonts w:asciiTheme="minorHAnsi" w:hAnsiTheme="minorHAnsi"/>
                <w:sz w:val="22"/>
                <w:szCs w:val="22"/>
              </w:rPr>
              <w:t>and</w:t>
            </w:r>
          </w:p>
          <w:p w:rsidR="00226CF5" w:rsidRPr="0075798A" w:rsidRDefault="00226CF5" w:rsidP="002863EA">
            <w:pPr>
              <w:pStyle w:val="Apara"/>
              <w:spacing w:before="0" w:after="0"/>
              <w:ind w:left="0" w:firstLine="0"/>
              <w:jc w:val="left"/>
              <w:rPr>
                <w:rFonts w:asciiTheme="minorHAnsi" w:hAnsiTheme="minorHAnsi"/>
                <w:sz w:val="22"/>
                <w:szCs w:val="22"/>
              </w:rPr>
            </w:pPr>
          </w:p>
          <w:p w:rsidR="00226CF5" w:rsidRPr="00CF3A08" w:rsidRDefault="00226CF5" w:rsidP="00226CF5">
            <w:pPr>
              <w:pStyle w:val="condition"/>
              <w:numPr>
                <w:ilvl w:val="0"/>
                <w:numId w:val="77"/>
              </w:numPr>
              <w:rPr>
                <w:rFonts w:asciiTheme="minorHAnsi" w:hAnsiTheme="minorHAnsi"/>
                <w:sz w:val="22"/>
                <w:szCs w:val="22"/>
              </w:rPr>
            </w:pPr>
            <w:r>
              <w:rPr>
                <w:rFonts w:asciiTheme="minorHAnsi" w:hAnsiTheme="minorHAnsi"/>
                <w:sz w:val="22"/>
                <w:szCs w:val="22"/>
              </w:rPr>
              <w:t xml:space="preserve">has </w:t>
            </w:r>
            <w:r w:rsidRPr="0075798A">
              <w:rPr>
                <w:rFonts w:asciiTheme="minorHAnsi" w:hAnsiTheme="minorHAnsi"/>
                <w:sz w:val="22"/>
                <w:szCs w:val="22"/>
              </w:rPr>
              <w:t xml:space="preserve">a </w:t>
            </w:r>
            <w:r w:rsidRPr="00CF3A08">
              <w:rPr>
                <w:rFonts w:asciiTheme="minorHAnsi" w:hAnsiTheme="minorHAnsi"/>
                <w:i/>
                <w:sz w:val="22"/>
                <w:szCs w:val="22"/>
              </w:rPr>
              <w:t>letter of need</w:t>
            </w:r>
            <w:r w:rsidRPr="00CF3A08">
              <w:rPr>
                <w:rFonts w:asciiTheme="minorHAnsi" w:hAnsiTheme="minorHAnsi"/>
                <w:sz w:val="22"/>
                <w:szCs w:val="22"/>
              </w:rPr>
              <w:t>.</w:t>
            </w:r>
          </w:p>
          <w:p w:rsidR="00226CF5" w:rsidRPr="0075798A" w:rsidRDefault="00226CF5" w:rsidP="002863EA">
            <w:pPr>
              <w:numPr>
                <w:ilvl w:val="0"/>
                <w:numId w:val="0"/>
              </w:numPr>
              <w:rPr>
                <w:rFonts w:asciiTheme="minorHAnsi" w:hAnsiTheme="minorHAnsi"/>
                <w:sz w:val="22"/>
                <w:szCs w:val="22"/>
              </w:rPr>
            </w:pPr>
          </w:p>
        </w:tc>
      </w:tr>
      <w:tr w:rsidR="00E04AD6" w:rsidTr="00E04AD6">
        <w:tc>
          <w:tcPr>
            <w:tcW w:w="1560" w:type="dxa"/>
            <w:vMerge w:val="restart"/>
          </w:tcPr>
          <w:p w:rsidR="00226CF5" w:rsidRPr="00B5534D" w:rsidRDefault="00226CF5" w:rsidP="002863EA">
            <w:pPr>
              <w:rPr>
                <w:b/>
              </w:rPr>
            </w:pPr>
            <w:r>
              <w:rPr>
                <w:b/>
              </w:rPr>
              <w:lastRenderedPageBreak/>
              <w:t>Gasfitter</w:t>
            </w:r>
          </w:p>
        </w:tc>
        <w:tc>
          <w:tcPr>
            <w:tcW w:w="1985" w:type="dxa"/>
          </w:tcPr>
          <w:p w:rsidR="00226CF5" w:rsidRPr="0075798A" w:rsidRDefault="00226CF5" w:rsidP="002863EA">
            <w:pPr>
              <w:pStyle w:val="Amain"/>
              <w:spacing w:before="0" w:after="0"/>
              <w:ind w:left="0" w:firstLine="0"/>
              <w:jc w:val="left"/>
              <w:rPr>
                <w:rFonts w:asciiTheme="minorHAnsi" w:hAnsiTheme="minorHAnsi"/>
                <w:sz w:val="22"/>
                <w:szCs w:val="22"/>
              </w:rPr>
            </w:pPr>
            <w:r w:rsidRPr="0075798A">
              <w:rPr>
                <w:rFonts w:asciiTheme="minorHAnsi" w:hAnsiTheme="minorHAnsi"/>
                <w:sz w:val="22"/>
                <w:szCs w:val="22"/>
              </w:rPr>
              <w:t xml:space="preserve">Advanced </w:t>
            </w:r>
          </w:p>
        </w:tc>
        <w:tc>
          <w:tcPr>
            <w:tcW w:w="7229" w:type="dxa"/>
          </w:tcPr>
          <w:p w:rsidR="00226CF5" w:rsidRPr="0075798A" w:rsidRDefault="00226CF5" w:rsidP="002863EA">
            <w:pPr>
              <w:pStyle w:val="condition"/>
              <w:numPr>
                <w:ilvl w:val="0"/>
                <w:numId w:val="0"/>
              </w:numPr>
              <w:rPr>
                <w:rFonts w:asciiTheme="minorHAnsi" w:hAnsiTheme="minorHAnsi"/>
                <w:b/>
                <w:sz w:val="22"/>
                <w:szCs w:val="22"/>
                <w:u w:val="single"/>
              </w:rPr>
            </w:pPr>
            <w:r w:rsidRPr="0075798A">
              <w:rPr>
                <w:rFonts w:asciiTheme="minorHAnsi" w:hAnsiTheme="minorHAnsi"/>
                <w:b/>
                <w:sz w:val="22"/>
                <w:szCs w:val="22"/>
                <w:u w:val="single"/>
              </w:rPr>
              <w:t xml:space="preserve">Method 1 </w:t>
            </w:r>
          </w:p>
          <w:p w:rsidR="00226CF5" w:rsidRPr="00BE085C" w:rsidRDefault="00226CF5" w:rsidP="002863EA">
            <w:pPr>
              <w:pStyle w:val="condition"/>
              <w:numPr>
                <w:ilvl w:val="0"/>
                <w:numId w:val="0"/>
              </w:numPr>
              <w:tabs>
                <w:tab w:val="left" w:pos="-7055"/>
              </w:tabs>
              <w:rPr>
                <w:rFonts w:asciiTheme="minorHAnsi" w:hAnsiTheme="minorHAnsi"/>
                <w:b/>
                <w:sz w:val="22"/>
                <w:szCs w:val="22"/>
              </w:rPr>
            </w:pPr>
            <w:r w:rsidRPr="00BE085C">
              <w:rPr>
                <w:rFonts w:asciiTheme="minorHAnsi" w:hAnsiTheme="minorHAnsi"/>
                <w:b/>
                <w:sz w:val="22"/>
                <w:szCs w:val="22"/>
              </w:rPr>
              <w:t>Existing licence</w:t>
            </w:r>
          </w:p>
          <w:p w:rsidR="00226CF5" w:rsidRPr="0075798A" w:rsidRDefault="00226CF5" w:rsidP="002863EA">
            <w:pPr>
              <w:pStyle w:val="condition"/>
              <w:numPr>
                <w:ilvl w:val="0"/>
                <w:numId w:val="0"/>
              </w:numPr>
              <w:tabs>
                <w:tab w:val="left" w:pos="-7055"/>
              </w:tabs>
              <w:rPr>
                <w:rFonts w:asciiTheme="minorHAnsi" w:hAnsiTheme="minorHAnsi"/>
                <w:sz w:val="22"/>
                <w:szCs w:val="22"/>
              </w:rPr>
            </w:pPr>
            <w:r>
              <w:rPr>
                <w:rFonts w:asciiTheme="minorHAnsi" w:hAnsiTheme="minorHAnsi"/>
                <w:sz w:val="22"/>
                <w:szCs w:val="22"/>
              </w:rPr>
              <w:t>The applicant</w:t>
            </w:r>
            <w:r w:rsidRPr="00F3684D">
              <w:t>—</w:t>
            </w:r>
          </w:p>
          <w:p w:rsidR="00226CF5" w:rsidRPr="0075798A" w:rsidRDefault="00226CF5" w:rsidP="002863EA">
            <w:pPr>
              <w:pStyle w:val="condition"/>
              <w:numPr>
                <w:ilvl w:val="0"/>
                <w:numId w:val="0"/>
              </w:numPr>
              <w:tabs>
                <w:tab w:val="left" w:pos="4212"/>
              </w:tabs>
              <w:rPr>
                <w:rFonts w:asciiTheme="minorHAnsi" w:hAnsiTheme="minorHAnsi"/>
                <w:sz w:val="22"/>
                <w:szCs w:val="22"/>
              </w:rPr>
            </w:pPr>
          </w:p>
          <w:p w:rsidR="00226CF5" w:rsidRDefault="00226CF5" w:rsidP="00226CF5">
            <w:pPr>
              <w:numPr>
                <w:ilvl w:val="0"/>
                <w:numId w:val="8"/>
              </w:numPr>
              <w:autoSpaceDE w:val="0"/>
              <w:autoSpaceDN w:val="0"/>
              <w:adjustRightInd w:val="0"/>
              <w:ind w:left="1167" w:hanging="567"/>
              <w:rPr>
                <w:rFonts w:asciiTheme="minorHAnsi" w:hAnsiTheme="minorHAnsi"/>
                <w:sz w:val="22"/>
                <w:szCs w:val="22"/>
              </w:rPr>
            </w:pPr>
            <w:r>
              <w:rPr>
                <w:rFonts w:asciiTheme="minorHAnsi" w:hAnsiTheme="minorHAnsi"/>
                <w:sz w:val="22"/>
                <w:szCs w:val="22"/>
              </w:rPr>
              <w:t xml:space="preserve">holds </w:t>
            </w:r>
            <w:r w:rsidRPr="0075798A">
              <w:rPr>
                <w:rFonts w:asciiTheme="minorHAnsi" w:hAnsiTheme="minorHAnsi"/>
                <w:sz w:val="22"/>
                <w:szCs w:val="22"/>
              </w:rPr>
              <w:t xml:space="preserve">a General Gasfitter </w:t>
            </w:r>
            <w:r>
              <w:rPr>
                <w:rFonts w:asciiTheme="minorHAnsi" w:hAnsiTheme="minorHAnsi"/>
                <w:sz w:val="22"/>
                <w:szCs w:val="22"/>
              </w:rPr>
              <w:t xml:space="preserve">licence </w:t>
            </w:r>
            <w:r w:rsidRPr="0075798A">
              <w:rPr>
                <w:rFonts w:asciiTheme="minorHAnsi" w:hAnsiTheme="minorHAnsi"/>
                <w:sz w:val="22"/>
                <w:szCs w:val="22"/>
              </w:rPr>
              <w:t xml:space="preserve">issued under the </w:t>
            </w:r>
            <w:r w:rsidRPr="0075798A">
              <w:rPr>
                <w:rFonts w:asciiTheme="minorHAnsi" w:hAnsiTheme="minorHAnsi"/>
                <w:i/>
                <w:sz w:val="22"/>
                <w:szCs w:val="22"/>
              </w:rPr>
              <w:t>Construction Occupations (Licensing) Act 2004</w:t>
            </w:r>
            <w:r>
              <w:rPr>
                <w:rFonts w:asciiTheme="minorHAnsi" w:hAnsiTheme="minorHAnsi"/>
                <w:sz w:val="22"/>
                <w:szCs w:val="22"/>
              </w:rPr>
              <w:t>;</w:t>
            </w:r>
          </w:p>
          <w:p w:rsidR="00226CF5" w:rsidRPr="0075798A" w:rsidRDefault="00226CF5" w:rsidP="002863EA">
            <w:pPr>
              <w:numPr>
                <w:ilvl w:val="0"/>
                <w:numId w:val="0"/>
              </w:numPr>
              <w:autoSpaceDE w:val="0"/>
              <w:autoSpaceDN w:val="0"/>
              <w:adjustRightInd w:val="0"/>
              <w:ind w:left="1167"/>
              <w:rPr>
                <w:rFonts w:asciiTheme="minorHAnsi" w:hAnsiTheme="minorHAnsi"/>
                <w:sz w:val="22"/>
                <w:szCs w:val="22"/>
              </w:rPr>
            </w:pPr>
            <w:r>
              <w:rPr>
                <w:rFonts w:asciiTheme="minorHAnsi" w:hAnsiTheme="minorHAnsi"/>
                <w:sz w:val="22"/>
                <w:szCs w:val="22"/>
              </w:rPr>
              <w:t>and</w:t>
            </w:r>
          </w:p>
          <w:p w:rsidR="00226CF5" w:rsidRPr="0075798A" w:rsidRDefault="00226CF5" w:rsidP="002863EA">
            <w:pPr>
              <w:numPr>
                <w:ilvl w:val="0"/>
                <w:numId w:val="0"/>
              </w:numPr>
              <w:autoSpaceDE w:val="0"/>
              <w:autoSpaceDN w:val="0"/>
              <w:adjustRightInd w:val="0"/>
              <w:ind w:left="1167" w:hanging="567"/>
              <w:rPr>
                <w:rFonts w:asciiTheme="minorHAnsi" w:hAnsiTheme="minorHAnsi"/>
                <w:sz w:val="22"/>
                <w:szCs w:val="22"/>
              </w:rPr>
            </w:pPr>
          </w:p>
          <w:p w:rsidR="00226CF5" w:rsidRPr="0075798A" w:rsidRDefault="00226CF5" w:rsidP="00226CF5">
            <w:pPr>
              <w:pStyle w:val="condition"/>
              <w:numPr>
                <w:ilvl w:val="0"/>
                <w:numId w:val="8"/>
              </w:numPr>
              <w:ind w:left="1167" w:hanging="567"/>
              <w:rPr>
                <w:rFonts w:asciiTheme="minorHAnsi" w:hAnsiTheme="minorHAnsi"/>
                <w:sz w:val="22"/>
                <w:szCs w:val="22"/>
              </w:rPr>
            </w:pPr>
            <w:r>
              <w:rPr>
                <w:rFonts w:asciiTheme="minorHAnsi" w:hAnsiTheme="minorHAnsi"/>
                <w:sz w:val="22"/>
                <w:szCs w:val="22"/>
                <w:lang w:eastAsia="en-AU"/>
              </w:rPr>
              <w:t xml:space="preserve">has undertaken and </w:t>
            </w:r>
            <w:r w:rsidRPr="0075798A">
              <w:rPr>
                <w:rFonts w:asciiTheme="minorHAnsi" w:hAnsiTheme="minorHAnsi"/>
                <w:sz w:val="22"/>
                <w:szCs w:val="22"/>
                <w:lang w:eastAsia="en-AU"/>
              </w:rPr>
              <w:t>documented</w:t>
            </w:r>
            <w:r w:rsidRPr="0075798A">
              <w:rPr>
                <w:rFonts w:asciiTheme="minorHAnsi" w:hAnsiTheme="minorHAnsi"/>
                <w:sz w:val="22"/>
                <w:szCs w:val="22"/>
              </w:rPr>
              <w:t xml:space="preserve"> experience in natural gas work for pressures above 21 kPa  (totalling no less than 20 installations) under the direct supervision of a licensed Advanced Gasfitter.</w:t>
            </w:r>
          </w:p>
          <w:p w:rsidR="00226CF5" w:rsidRPr="0075798A" w:rsidRDefault="00226CF5" w:rsidP="002863EA">
            <w:pPr>
              <w:pStyle w:val="condition"/>
              <w:numPr>
                <w:ilvl w:val="0"/>
                <w:numId w:val="0"/>
              </w:numPr>
              <w:ind w:left="1167"/>
              <w:rPr>
                <w:rFonts w:asciiTheme="minorHAnsi" w:hAnsiTheme="minorHAnsi"/>
                <w:sz w:val="22"/>
                <w:szCs w:val="22"/>
              </w:rPr>
            </w:pPr>
          </w:p>
          <w:p w:rsidR="00226CF5" w:rsidRDefault="00226CF5" w:rsidP="002863EA">
            <w:pPr>
              <w:pStyle w:val="condition"/>
              <w:numPr>
                <w:ilvl w:val="0"/>
                <w:numId w:val="0"/>
              </w:numPr>
              <w:ind w:left="567" w:hanging="567"/>
              <w:rPr>
                <w:rFonts w:asciiTheme="minorHAnsi" w:hAnsiTheme="minorHAnsi"/>
                <w:b/>
                <w:sz w:val="22"/>
                <w:szCs w:val="22"/>
                <w:u w:val="single"/>
              </w:rPr>
            </w:pPr>
            <w:r w:rsidRPr="0075798A">
              <w:rPr>
                <w:rFonts w:asciiTheme="minorHAnsi" w:hAnsiTheme="minorHAnsi"/>
                <w:b/>
                <w:sz w:val="22"/>
                <w:szCs w:val="22"/>
                <w:u w:val="single"/>
              </w:rPr>
              <w:t xml:space="preserve">Method 2 </w:t>
            </w:r>
          </w:p>
          <w:p w:rsidR="00226CF5" w:rsidRPr="007F17D5" w:rsidRDefault="00226CF5" w:rsidP="002863EA">
            <w:pPr>
              <w:pStyle w:val="condition"/>
              <w:numPr>
                <w:ilvl w:val="0"/>
                <w:numId w:val="0"/>
              </w:numPr>
              <w:ind w:left="600" w:hanging="600"/>
              <w:rPr>
                <w:rFonts w:asciiTheme="minorHAnsi" w:hAnsiTheme="minorHAnsi"/>
                <w:b/>
                <w:sz w:val="22"/>
                <w:szCs w:val="22"/>
              </w:rPr>
            </w:pPr>
            <w:r w:rsidRPr="007F17D5">
              <w:rPr>
                <w:rFonts w:asciiTheme="minorHAnsi" w:hAnsiTheme="minorHAnsi"/>
                <w:b/>
                <w:sz w:val="22"/>
                <w:szCs w:val="22"/>
              </w:rPr>
              <w:t xml:space="preserve">Formerly held licence   </w:t>
            </w:r>
          </w:p>
          <w:p w:rsidR="00226CF5" w:rsidRPr="00CF3A08" w:rsidRDefault="00226CF5" w:rsidP="002863EA">
            <w:pPr>
              <w:pStyle w:val="condition"/>
              <w:numPr>
                <w:ilvl w:val="0"/>
                <w:numId w:val="0"/>
              </w:numPr>
              <w:ind w:left="33"/>
              <w:rPr>
                <w:rFonts w:asciiTheme="minorHAnsi" w:hAnsiTheme="minorHAnsi"/>
                <w:sz w:val="22"/>
                <w:szCs w:val="22"/>
              </w:rPr>
            </w:pPr>
            <w:r>
              <w:rPr>
                <w:rFonts w:asciiTheme="minorHAnsi" w:hAnsiTheme="minorHAnsi"/>
                <w:sz w:val="22"/>
                <w:szCs w:val="22"/>
              </w:rPr>
              <w:t xml:space="preserve">The applicant held </w:t>
            </w:r>
            <w:r w:rsidRPr="0075798A">
              <w:rPr>
                <w:rFonts w:asciiTheme="minorHAnsi" w:hAnsiTheme="minorHAnsi"/>
                <w:sz w:val="22"/>
                <w:szCs w:val="22"/>
              </w:rPr>
              <w:t xml:space="preserve">an Advanced Gasfitter Licence in the ACT within a </w:t>
            </w:r>
            <w:r>
              <w:rPr>
                <w:rFonts w:asciiTheme="minorHAnsi" w:hAnsiTheme="minorHAnsi"/>
                <w:sz w:val="22"/>
                <w:szCs w:val="22"/>
              </w:rPr>
              <w:t xml:space="preserve">five years </w:t>
            </w:r>
            <w:r w:rsidRPr="0075798A">
              <w:rPr>
                <w:rFonts w:asciiTheme="minorHAnsi" w:hAnsiTheme="minorHAnsi"/>
                <w:sz w:val="22"/>
                <w:szCs w:val="22"/>
              </w:rPr>
              <w:t xml:space="preserve">from the date of application that </w:t>
            </w:r>
            <w:r w:rsidRPr="007A562B">
              <w:rPr>
                <w:rFonts w:asciiTheme="minorHAnsi" w:hAnsiTheme="minorHAnsi"/>
                <w:sz w:val="22"/>
                <w:szCs w:val="22"/>
              </w:rPr>
              <w:t>was not, or is not, the subject of cancellation or suspension, or surrendered to avoid occupational discipline or another regulatory action against the licensee (however described)</w:t>
            </w:r>
            <w:r w:rsidRPr="0075798A">
              <w:rPr>
                <w:rFonts w:asciiTheme="minorHAnsi" w:hAnsiTheme="minorHAnsi"/>
                <w:sz w:val="22"/>
                <w:szCs w:val="22"/>
              </w:rPr>
              <w:t>.</w:t>
            </w:r>
          </w:p>
          <w:p w:rsidR="00226CF5" w:rsidRPr="0075798A" w:rsidRDefault="00226CF5" w:rsidP="002863EA">
            <w:pPr>
              <w:pStyle w:val="condition"/>
              <w:numPr>
                <w:ilvl w:val="0"/>
                <w:numId w:val="0"/>
              </w:numPr>
              <w:ind w:left="1167"/>
              <w:rPr>
                <w:rFonts w:asciiTheme="minorHAnsi" w:hAnsiTheme="minorHAnsi"/>
                <w:sz w:val="22"/>
                <w:szCs w:val="22"/>
              </w:rPr>
            </w:pPr>
          </w:p>
        </w:tc>
      </w:tr>
      <w:tr w:rsidR="00E04AD6" w:rsidTr="00E04AD6">
        <w:tc>
          <w:tcPr>
            <w:tcW w:w="1560" w:type="dxa"/>
            <w:vMerge/>
          </w:tcPr>
          <w:p w:rsidR="00226CF5" w:rsidRDefault="00226CF5" w:rsidP="002863EA">
            <w:pPr>
              <w:rPr>
                <w:b/>
              </w:rPr>
            </w:pPr>
          </w:p>
        </w:tc>
        <w:tc>
          <w:tcPr>
            <w:tcW w:w="1985" w:type="dxa"/>
          </w:tcPr>
          <w:p w:rsidR="00226CF5" w:rsidRPr="0075798A" w:rsidRDefault="00226CF5" w:rsidP="002863EA">
            <w:pPr>
              <w:pStyle w:val="Penalty"/>
              <w:spacing w:before="0" w:after="0"/>
              <w:ind w:left="0"/>
              <w:jc w:val="left"/>
              <w:rPr>
                <w:rFonts w:asciiTheme="minorHAnsi" w:hAnsiTheme="minorHAnsi"/>
                <w:sz w:val="22"/>
                <w:szCs w:val="22"/>
              </w:rPr>
            </w:pPr>
            <w:r w:rsidRPr="0075798A">
              <w:rPr>
                <w:rFonts w:asciiTheme="minorHAnsi" w:hAnsiTheme="minorHAnsi"/>
                <w:sz w:val="22"/>
                <w:szCs w:val="22"/>
              </w:rPr>
              <w:t>General</w:t>
            </w:r>
          </w:p>
        </w:tc>
        <w:tc>
          <w:tcPr>
            <w:tcW w:w="7229" w:type="dxa"/>
          </w:tcPr>
          <w:p w:rsidR="00226CF5" w:rsidRDefault="00226CF5" w:rsidP="002863EA">
            <w:pPr>
              <w:pStyle w:val="condition"/>
              <w:numPr>
                <w:ilvl w:val="0"/>
                <w:numId w:val="0"/>
              </w:numPr>
              <w:rPr>
                <w:rFonts w:asciiTheme="minorHAnsi" w:hAnsiTheme="minorHAnsi"/>
                <w:b/>
                <w:sz w:val="22"/>
                <w:szCs w:val="22"/>
                <w:u w:val="single"/>
              </w:rPr>
            </w:pPr>
            <w:r w:rsidRPr="0075798A">
              <w:rPr>
                <w:rFonts w:asciiTheme="minorHAnsi" w:hAnsiTheme="minorHAnsi"/>
                <w:b/>
                <w:sz w:val="22"/>
                <w:szCs w:val="22"/>
                <w:u w:val="single"/>
              </w:rPr>
              <w:t>Method 1</w:t>
            </w:r>
          </w:p>
          <w:p w:rsidR="00226CF5" w:rsidRPr="002F7509" w:rsidRDefault="00226CF5" w:rsidP="002863EA">
            <w:pPr>
              <w:pStyle w:val="condition"/>
              <w:numPr>
                <w:ilvl w:val="0"/>
                <w:numId w:val="0"/>
              </w:numPr>
              <w:rPr>
                <w:rFonts w:asciiTheme="minorHAnsi" w:hAnsiTheme="minorHAnsi"/>
                <w:b/>
                <w:sz w:val="22"/>
                <w:szCs w:val="22"/>
              </w:rPr>
            </w:pPr>
            <w:r>
              <w:rPr>
                <w:rFonts w:asciiTheme="minorHAnsi" w:hAnsiTheme="minorHAnsi"/>
                <w:b/>
                <w:sz w:val="22"/>
                <w:szCs w:val="22"/>
              </w:rPr>
              <w:t>Existing licence</w:t>
            </w:r>
          </w:p>
          <w:p w:rsidR="00226CF5" w:rsidRPr="0075798A" w:rsidRDefault="00226CF5" w:rsidP="002863EA">
            <w:pPr>
              <w:pStyle w:val="condition"/>
              <w:numPr>
                <w:ilvl w:val="0"/>
                <w:numId w:val="0"/>
              </w:numPr>
              <w:rPr>
                <w:rFonts w:asciiTheme="minorHAnsi" w:hAnsiTheme="minorHAnsi"/>
                <w:sz w:val="22"/>
                <w:szCs w:val="22"/>
              </w:rPr>
            </w:pPr>
            <w:r>
              <w:rPr>
                <w:rFonts w:asciiTheme="minorHAnsi" w:hAnsiTheme="minorHAnsi"/>
                <w:sz w:val="22"/>
                <w:szCs w:val="22"/>
              </w:rPr>
              <w:t>The applicant</w:t>
            </w:r>
            <w:r w:rsidRPr="00F3684D">
              <w:t>—</w:t>
            </w:r>
          </w:p>
          <w:p w:rsidR="00226CF5" w:rsidRPr="007B79E2" w:rsidRDefault="00226CF5" w:rsidP="002863EA">
            <w:pPr>
              <w:numPr>
                <w:ilvl w:val="0"/>
                <w:numId w:val="0"/>
              </w:numPr>
              <w:autoSpaceDE w:val="0"/>
              <w:autoSpaceDN w:val="0"/>
              <w:adjustRightInd w:val="0"/>
              <w:rPr>
                <w:rFonts w:asciiTheme="minorHAnsi" w:hAnsiTheme="minorHAnsi"/>
                <w:sz w:val="12"/>
                <w:szCs w:val="22"/>
              </w:rPr>
            </w:pPr>
          </w:p>
          <w:p w:rsidR="00226CF5" w:rsidRDefault="00226CF5" w:rsidP="00226CF5">
            <w:pPr>
              <w:numPr>
                <w:ilvl w:val="0"/>
                <w:numId w:val="25"/>
              </w:numPr>
              <w:autoSpaceDE w:val="0"/>
              <w:autoSpaceDN w:val="0"/>
              <w:adjustRightInd w:val="0"/>
              <w:ind w:left="1166" w:hanging="567"/>
              <w:rPr>
                <w:rFonts w:asciiTheme="minorHAnsi" w:hAnsiTheme="minorHAnsi"/>
                <w:sz w:val="22"/>
                <w:szCs w:val="22"/>
                <w:lang w:eastAsia="en-AU"/>
              </w:rPr>
            </w:pPr>
            <w:r>
              <w:rPr>
                <w:rFonts w:asciiTheme="minorHAnsi" w:hAnsiTheme="minorHAnsi"/>
                <w:sz w:val="22"/>
                <w:szCs w:val="22"/>
              </w:rPr>
              <w:t xml:space="preserve">holds, or has </w:t>
            </w:r>
            <w:r w:rsidRPr="0075798A">
              <w:rPr>
                <w:rFonts w:asciiTheme="minorHAnsi" w:hAnsiTheme="minorHAnsi"/>
                <w:sz w:val="22"/>
                <w:szCs w:val="22"/>
              </w:rPr>
              <w:t>previously held within 12 months prior to</w:t>
            </w:r>
            <w:r>
              <w:rPr>
                <w:rFonts w:asciiTheme="minorHAnsi" w:hAnsiTheme="minorHAnsi"/>
                <w:sz w:val="22"/>
                <w:szCs w:val="22"/>
              </w:rPr>
              <w:t xml:space="preserve"> the date of </w:t>
            </w:r>
            <w:r w:rsidRPr="0075798A">
              <w:rPr>
                <w:rFonts w:asciiTheme="minorHAnsi" w:hAnsiTheme="minorHAnsi"/>
                <w:sz w:val="22"/>
                <w:szCs w:val="22"/>
              </w:rPr>
              <w:t>application</w:t>
            </w:r>
            <w:r>
              <w:rPr>
                <w:rFonts w:asciiTheme="minorHAnsi" w:hAnsiTheme="minorHAnsi"/>
                <w:sz w:val="22"/>
                <w:szCs w:val="22"/>
              </w:rPr>
              <w:t xml:space="preserve">, </w:t>
            </w:r>
            <w:r w:rsidRPr="0075798A">
              <w:rPr>
                <w:rFonts w:asciiTheme="minorHAnsi" w:hAnsiTheme="minorHAnsi"/>
                <w:sz w:val="22"/>
                <w:szCs w:val="22"/>
              </w:rPr>
              <w:t xml:space="preserve">a Journeyperson Gasfitter licence or an </w:t>
            </w:r>
            <w:r w:rsidRPr="0075798A">
              <w:rPr>
                <w:rFonts w:asciiTheme="minorHAnsi" w:hAnsiTheme="minorHAnsi"/>
                <w:sz w:val="22"/>
                <w:szCs w:val="22"/>
              </w:rPr>
              <w:lastRenderedPageBreak/>
              <w:t xml:space="preserve">interstate equivalent </w:t>
            </w:r>
            <w:r w:rsidRPr="0075798A">
              <w:rPr>
                <w:rFonts w:asciiTheme="minorHAnsi" w:hAnsiTheme="minorHAnsi"/>
                <w:sz w:val="22"/>
                <w:szCs w:val="22"/>
                <w:lang w:eastAsia="en-AU"/>
              </w:rPr>
              <w:t xml:space="preserve">if that licence </w:t>
            </w:r>
            <w:r w:rsidRPr="007A562B">
              <w:rPr>
                <w:rFonts w:asciiTheme="minorHAnsi" w:hAnsiTheme="minorHAnsi"/>
                <w:sz w:val="22"/>
                <w:szCs w:val="22"/>
              </w:rPr>
              <w:t>was not, or is not, the subject of cancellation or suspension, or surrendered to avoid occupational discipline or another regulatory action against the licensee (however described)</w:t>
            </w:r>
            <w:r w:rsidRPr="0075798A">
              <w:rPr>
                <w:rFonts w:asciiTheme="minorHAnsi" w:hAnsiTheme="minorHAnsi"/>
                <w:sz w:val="22"/>
                <w:szCs w:val="22"/>
                <w:lang w:eastAsia="en-AU"/>
              </w:rPr>
              <w:t>;</w:t>
            </w:r>
          </w:p>
          <w:p w:rsidR="00226CF5" w:rsidRDefault="00226CF5" w:rsidP="002863EA">
            <w:pPr>
              <w:numPr>
                <w:ilvl w:val="0"/>
                <w:numId w:val="0"/>
              </w:numPr>
              <w:autoSpaceDE w:val="0"/>
              <w:autoSpaceDN w:val="0"/>
              <w:adjustRightInd w:val="0"/>
              <w:ind w:left="1166"/>
              <w:rPr>
                <w:rFonts w:asciiTheme="minorHAnsi" w:hAnsiTheme="minorHAnsi"/>
                <w:sz w:val="22"/>
                <w:szCs w:val="22"/>
                <w:lang w:eastAsia="en-AU"/>
              </w:rPr>
            </w:pPr>
          </w:p>
          <w:p w:rsidR="00226CF5" w:rsidRDefault="00226CF5" w:rsidP="002863EA">
            <w:pPr>
              <w:numPr>
                <w:ilvl w:val="0"/>
                <w:numId w:val="0"/>
              </w:numPr>
              <w:autoSpaceDE w:val="0"/>
              <w:autoSpaceDN w:val="0"/>
              <w:adjustRightInd w:val="0"/>
              <w:ind w:left="1166"/>
              <w:rPr>
                <w:rFonts w:asciiTheme="minorHAnsi" w:hAnsiTheme="minorHAnsi"/>
                <w:sz w:val="22"/>
                <w:szCs w:val="22"/>
                <w:lang w:eastAsia="en-AU"/>
              </w:rPr>
            </w:pPr>
            <w:r>
              <w:rPr>
                <w:rFonts w:asciiTheme="minorHAnsi" w:hAnsiTheme="minorHAnsi"/>
                <w:sz w:val="22"/>
                <w:szCs w:val="22"/>
                <w:lang w:eastAsia="en-AU"/>
              </w:rPr>
              <w:t>and</w:t>
            </w:r>
          </w:p>
          <w:p w:rsidR="00226CF5" w:rsidRDefault="00226CF5" w:rsidP="002863EA">
            <w:pPr>
              <w:numPr>
                <w:ilvl w:val="0"/>
                <w:numId w:val="0"/>
              </w:numPr>
              <w:autoSpaceDE w:val="0"/>
              <w:autoSpaceDN w:val="0"/>
              <w:adjustRightInd w:val="0"/>
              <w:ind w:left="1166"/>
              <w:rPr>
                <w:rFonts w:asciiTheme="minorHAnsi" w:hAnsiTheme="minorHAnsi"/>
                <w:sz w:val="22"/>
                <w:szCs w:val="22"/>
                <w:lang w:eastAsia="en-AU"/>
              </w:rPr>
            </w:pPr>
          </w:p>
          <w:p w:rsidR="00226CF5" w:rsidRPr="00A135B7" w:rsidRDefault="00226CF5" w:rsidP="00226CF5">
            <w:pPr>
              <w:numPr>
                <w:ilvl w:val="0"/>
                <w:numId w:val="25"/>
              </w:numPr>
              <w:autoSpaceDE w:val="0"/>
              <w:autoSpaceDN w:val="0"/>
              <w:adjustRightInd w:val="0"/>
              <w:ind w:left="1166" w:hanging="567"/>
              <w:rPr>
                <w:rFonts w:asciiTheme="minorHAnsi" w:hAnsiTheme="minorHAnsi"/>
                <w:sz w:val="22"/>
                <w:szCs w:val="22"/>
                <w:lang w:eastAsia="en-AU"/>
              </w:rPr>
            </w:pPr>
            <w:r>
              <w:rPr>
                <w:rFonts w:asciiTheme="minorHAnsi" w:hAnsiTheme="minorHAnsi"/>
                <w:sz w:val="22"/>
                <w:szCs w:val="22"/>
                <w:lang w:eastAsia="en-AU"/>
              </w:rPr>
              <w:t xml:space="preserve">obtained </w:t>
            </w:r>
            <w:r w:rsidRPr="00A135B7">
              <w:rPr>
                <w:rFonts w:asciiTheme="minorHAnsi" w:hAnsiTheme="minorHAnsi"/>
                <w:sz w:val="22"/>
                <w:szCs w:val="22"/>
              </w:rPr>
              <w:t xml:space="preserve">the following units of competency from the Certificate IV in </w:t>
            </w:r>
            <w:r w:rsidRPr="00A135B7">
              <w:rPr>
                <w:rFonts w:asciiTheme="minorHAnsi" w:hAnsiTheme="minorHAnsi"/>
                <w:i/>
                <w:sz w:val="22"/>
                <w:szCs w:val="22"/>
              </w:rPr>
              <w:t>Plumbing and Services</w:t>
            </w:r>
            <w:r w:rsidRPr="00A135B7">
              <w:rPr>
                <w:rFonts w:asciiTheme="minorHAnsi" w:hAnsiTheme="minorHAnsi"/>
                <w:sz w:val="22"/>
                <w:szCs w:val="22"/>
              </w:rPr>
              <w:t xml:space="preserve"> </w:t>
            </w:r>
            <w:r>
              <w:rPr>
                <w:rFonts w:asciiTheme="minorHAnsi" w:hAnsiTheme="minorHAnsi"/>
                <w:sz w:val="22"/>
                <w:szCs w:val="22"/>
              </w:rPr>
              <w:t xml:space="preserve">no greater than five years </w:t>
            </w:r>
            <w:r w:rsidRPr="00A135B7">
              <w:rPr>
                <w:rFonts w:asciiTheme="minorHAnsi" w:hAnsiTheme="minorHAnsi"/>
                <w:sz w:val="22"/>
                <w:szCs w:val="22"/>
              </w:rPr>
              <w:t xml:space="preserve">prior to </w:t>
            </w:r>
            <w:r>
              <w:rPr>
                <w:rFonts w:asciiTheme="minorHAnsi" w:hAnsiTheme="minorHAnsi"/>
                <w:sz w:val="22"/>
                <w:szCs w:val="22"/>
              </w:rPr>
              <w:t>the date of a</w:t>
            </w:r>
            <w:r w:rsidRPr="00A135B7">
              <w:rPr>
                <w:rFonts w:asciiTheme="minorHAnsi" w:hAnsiTheme="minorHAnsi"/>
                <w:sz w:val="22"/>
                <w:szCs w:val="22"/>
              </w:rPr>
              <w:t xml:space="preserve">pplication: </w:t>
            </w:r>
          </w:p>
          <w:p w:rsidR="00226CF5" w:rsidRPr="0075798A" w:rsidRDefault="00226CF5" w:rsidP="002863EA">
            <w:pPr>
              <w:numPr>
                <w:ilvl w:val="0"/>
                <w:numId w:val="0"/>
              </w:numPr>
              <w:autoSpaceDE w:val="0"/>
              <w:autoSpaceDN w:val="0"/>
              <w:adjustRightInd w:val="0"/>
              <w:ind w:left="1167"/>
              <w:rPr>
                <w:rFonts w:asciiTheme="minorHAnsi" w:hAnsiTheme="minorHAnsi"/>
                <w:sz w:val="22"/>
                <w:szCs w:val="22"/>
                <w:highlight w:val="yellow"/>
              </w:rPr>
            </w:pPr>
          </w:p>
          <w:p w:rsidR="00226CF5" w:rsidRPr="00A135B7" w:rsidRDefault="00226CF5" w:rsidP="00226CF5">
            <w:pPr>
              <w:numPr>
                <w:ilvl w:val="0"/>
                <w:numId w:val="22"/>
              </w:numPr>
              <w:autoSpaceDE w:val="0"/>
              <w:autoSpaceDN w:val="0"/>
              <w:adjustRightInd w:val="0"/>
              <w:rPr>
                <w:rFonts w:asciiTheme="minorHAnsi" w:hAnsiTheme="minorHAnsi"/>
                <w:sz w:val="22"/>
                <w:szCs w:val="22"/>
              </w:rPr>
            </w:pPr>
            <w:r>
              <w:rPr>
                <w:rFonts w:asciiTheme="minorHAnsi" w:hAnsiTheme="minorHAnsi"/>
                <w:sz w:val="22"/>
                <w:szCs w:val="22"/>
              </w:rPr>
              <w:t xml:space="preserve">BSBSMB401A </w:t>
            </w:r>
            <w:r w:rsidRPr="00A135B7">
              <w:rPr>
                <w:rFonts w:asciiTheme="minorHAnsi" w:hAnsiTheme="minorHAnsi"/>
                <w:sz w:val="22"/>
                <w:szCs w:val="22"/>
              </w:rPr>
              <w:t>Establish legal and risk management requirements of small business;</w:t>
            </w:r>
          </w:p>
          <w:p w:rsidR="00226CF5" w:rsidRPr="00A135B7" w:rsidRDefault="00226CF5" w:rsidP="00226CF5">
            <w:pPr>
              <w:numPr>
                <w:ilvl w:val="0"/>
                <w:numId w:val="22"/>
              </w:numPr>
              <w:autoSpaceDE w:val="0"/>
              <w:autoSpaceDN w:val="0"/>
              <w:adjustRightInd w:val="0"/>
              <w:rPr>
                <w:rFonts w:asciiTheme="minorHAnsi" w:hAnsiTheme="minorHAnsi"/>
                <w:sz w:val="22"/>
                <w:szCs w:val="22"/>
              </w:rPr>
            </w:pPr>
            <w:r>
              <w:rPr>
                <w:rFonts w:asciiTheme="minorHAnsi" w:hAnsiTheme="minorHAnsi"/>
                <w:sz w:val="22"/>
                <w:szCs w:val="22"/>
              </w:rPr>
              <w:t xml:space="preserve">CPCCBC4012B </w:t>
            </w:r>
            <w:r w:rsidRPr="00A135B7">
              <w:rPr>
                <w:rFonts w:asciiTheme="minorHAnsi" w:hAnsiTheme="minorHAnsi"/>
                <w:sz w:val="22"/>
                <w:szCs w:val="22"/>
              </w:rPr>
              <w:t>Read and interpret plans and specifications;</w:t>
            </w:r>
          </w:p>
          <w:p w:rsidR="00226CF5" w:rsidRPr="00A135B7" w:rsidRDefault="00226CF5" w:rsidP="00226CF5">
            <w:pPr>
              <w:numPr>
                <w:ilvl w:val="0"/>
                <w:numId w:val="22"/>
              </w:numPr>
              <w:autoSpaceDE w:val="0"/>
              <w:autoSpaceDN w:val="0"/>
              <w:adjustRightInd w:val="0"/>
              <w:rPr>
                <w:rFonts w:asciiTheme="minorHAnsi" w:hAnsiTheme="minorHAnsi"/>
                <w:sz w:val="22"/>
                <w:szCs w:val="22"/>
              </w:rPr>
            </w:pPr>
            <w:r>
              <w:rPr>
                <w:rFonts w:asciiTheme="minorHAnsi" w:hAnsiTheme="minorHAnsi"/>
                <w:sz w:val="22"/>
                <w:szCs w:val="22"/>
              </w:rPr>
              <w:t xml:space="preserve">CPCPCM4011A </w:t>
            </w:r>
            <w:r w:rsidRPr="00A135B7">
              <w:rPr>
                <w:rFonts w:asciiTheme="minorHAnsi" w:hAnsiTheme="minorHAnsi"/>
                <w:sz w:val="22"/>
                <w:szCs w:val="22"/>
              </w:rPr>
              <w:t>Carry out work-based risk control processes;</w:t>
            </w:r>
          </w:p>
          <w:p w:rsidR="00226CF5" w:rsidRPr="00A135B7" w:rsidRDefault="00226CF5" w:rsidP="00226CF5">
            <w:pPr>
              <w:numPr>
                <w:ilvl w:val="0"/>
                <w:numId w:val="22"/>
              </w:numPr>
              <w:autoSpaceDE w:val="0"/>
              <w:autoSpaceDN w:val="0"/>
              <w:adjustRightInd w:val="0"/>
              <w:rPr>
                <w:rFonts w:asciiTheme="minorHAnsi" w:hAnsiTheme="minorHAnsi"/>
                <w:sz w:val="22"/>
                <w:szCs w:val="22"/>
              </w:rPr>
            </w:pPr>
            <w:r>
              <w:rPr>
                <w:rFonts w:asciiTheme="minorHAnsi" w:hAnsiTheme="minorHAnsi"/>
                <w:sz w:val="22"/>
                <w:szCs w:val="22"/>
              </w:rPr>
              <w:t>CPCPCM4012A</w:t>
            </w:r>
            <w:r w:rsidRPr="00A135B7">
              <w:rPr>
                <w:rFonts w:asciiTheme="minorHAnsi" w:hAnsiTheme="minorHAnsi"/>
                <w:sz w:val="22"/>
                <w:szCs w:val="22"/>
              </w:rPr>
              <w:t xml:space="preserve"> Estimate and cost work;</w:t>
            </w:r>
          </w:p>
          <w:p w:rsidR="00226CF5" w:rsidRPr="00A135B7" w:rsidRDefault="00226CF5" w:rsidP="00226CF5">
            <w:pPr>
              <w:numPr>
                <w:ilvl w:val="0"/>
                <w:numId w:val="22"/>
              </w:numPr>
              <w:autoSpaceDE w:val="0"/>
              <w:autoSpaceDN w:val="0"/>
              <w:adjustRightInd w:val="0"/>
              <w:rPr>
                <w:rFonts w:asciiTheme="minorHAnsi" w:hAnsiTheme="minorHAnsi"/>
                <w:sz w:val="22"/>
                <w:szCs w:val="22"/>
              </w:rPr>
            </w:pPr>
            <w:r>
              <w:rPr>
                <w:rFonts w:asciiTheme="minorHAnsi" w:hAnsiTheme="minorHAnsi"/>
                <w:sz w:val="22"/>
                <w:szCs w:val="22"/>
              </w:rPr>
              <w:t xml:space="preserve">CPCPGS4011C </w:t>
            </w:r>
            <w:r w:rsidRPr="00A135B7">
              <w:rPr>
                <w:rFonts w:asciiTheme="minorHAnsi" w:hAnsiTheme="minorHAnsi"/>
                <w:sz w:val="22"/>
                <w:szCs w:val="22"/>
              </w:rPr>
              <w:t>Design and size consumer gas installations;</w:t>
            </w:r>
          </w:p>
          <w:p w:rsidR="00226CF5" w:rsidRDefault="00226CF5" w:rsidP="002863EA">
            <w:pPr>
              <w:numPr>
                <w:ilvl w:val="0"/>
                <w:numId w:val="0"/>
              </w:numPr>
              <w:autoSpaceDE w:val="0"/>
              <w:autoSpaceDN w:val="0"/>
              <w:adjustRightInd w:val="0"/>
              <w:rPr>
                <w:rFonts w:asciiTheme="minorHAnsi" w:hAnsiTheme="minorHAnsi"/>
                <w:sz w:val="22"/>
                <w:szCs w:val="22"/>
              </w:rPr>
            </w:pPr>
          </w:p>
          <w:p w:rsidR="00226CF5" w:rsidRDefault="00226CF5" w:rsidP="002863EA">
            <w:pPr>
              <w:numPr>
                <w:ilvl w:val="0"/>
                <w:numId w:val="0"/>
              </w:numPr>
              <w:autoSpaceDE w:val="0"/>
              <w:autoSpaceDN w:val="0"/>
              <w:adjustRightInd w:val="0"/>
              <w:ind w:left="1166"/>
              <w:rPr>
                <w:rFonts w:asciiTheme="minorHAnsi" w:hAnsiTheme="minorHAnsi"/>
                <w:sz w:val="22"/>
                <w:szCs w:val="22"/>
                <w:lang w:eastAsia="en-AU"/>
              </w:rPr>
            </w:pPr>
            <w:r>
              <w:rPr>
                <w:rFonts w:asciiTheme="minorHAnsi" w:hAnsiTheme="minorHAnsi"/>
                <w:sz w:val="22"/>
                <w:szCs w:val="22"/>
                <w:lang w:eastAsia="en-AU"/>
              </w:rPr>
              <w:t>and</w:t>
            </w:r>
          </w:p>
          <w:p w:rsidR="00226CF5" w:rsidRDefault="00226CF5" w:rsidP="002863EA">
            <w:pPr>
              <w:numPr>
                <w:ilvl w:val="0"/>
                <w:numId w:val="0"/>
              </w:numPr>
              <w:autoSpaceDE w:val="0"/>
              <w:autoSpaceDN w:val="0"/>
              <w:adjustRightInd w:val="0"/>
              <w:rPr>
                <w:rFonts w:asciiTheme="minorHAnsi" w:hAnsiTheme="minorHAnsi"/>
                <w:sz w:val="22"/>
                <w:szCs w:val="22"/>
              </w:rPr>
            </w:pPr>
          </w:p>
          <w:p w:rsidR="00226CF5" w:rsidRPr="0075798A" w:rsidRDefault="00226CF5" w:rsidP="00226CF5">
            <w:pPr>
              <w:pStyle w:val="condition"/>
              <w:numPr>
                <w:ilvl w:val="0"/>
                <w:numId w:val="25"/>
              </w:numPr>
              <w:ind w:left="1168" w:hanging="567"/>
              <w:rPr>
                <w:rFonts w:asciiTheme="minorHAnsi" w:hAnsiTheme="minorHAnsi"/>
                <w:sz w:val="22"/>
                <w:szCs w:val="22"/>
              </w:rPr>
            </w:pPr>
            <w:r>
              <w:rPr>
                <w:rFonts w:asciiTheme="minorHAnsi" w:hAnsiTheme="minorHAnsi"/>
                <w:sz w:val="22"/>
                <w:szCs w:val="22"/>
              </w:rPr>
              <w:t>has undertaken and documented</w:t>
            </w:r>
            <w:r w:rsidRPr="0075798A">
              <w:rPr>
                <w:rFonts w:asciiTheme="minorHAnsi" w:hAnsiTheme="minorHAnsi"/>
                <w:sz w:val="22"/>
                <w:szCs w:val="22"/>
              </w:rPr>
              <w:t xml:space="preserve"> not less than </w:t>
            </w:r>
            <w:r w:rsidRPr="00A135B7">
              <w:rPr>
                <w:rFonts w:asciiTheme="minorHAnsi" w:hAnsiTheme="minorHAnsi"/>
                <w:i/>
                <w:sz w:val="22"/>
                <w:szCs w:val="22"/>
              </w:rPr>
              <w:t>one year full time</w:t>
            </w:r>
            <w:r w:rsidRPr="00A135B7">
              <w:rPr>
                <w:rFonts w:asciiTheme="minorHAnsi" w:hAnsiTheme="minorHAnsi"/>
                <w:sz w:val="22"/>
                <w:szCs w:val="22"/>
              </w:rPr>
              <w:t xml:space="preserve"> </w:t>
            </w:r>
            <w:r w:rsidRPr="00A135B7">
              <w:rPr>
                <w:rFonts w:asciiTheme="minorHAnsi" w:hAnsiTheme="minorHAnsi"/>
                <w:i/>
                <w:sz w:val="22"/>
                <w:szCs w:val="22"/>
              </w:rPr>
              <w:t>relevant practical gasfitting work</w:t>
            </w:r>
            <w:r w:rsidRPr="00A135B7">
              <w:rPr>
                <w:rFonts w:asciiTheme="minorHAnsi" w:hAnsiTheme="minorHAnsi"/>
                <w:sz w:val="22"/>
                <w:szCs w:val="22"/>
              </w:rPr>
              <w:t xml:space="preserve"> </w:t>
            </w:r>
            <w:r w:rsidRPr="00A135B7">
              <w:rPr>
                <w:rFonts w:asciiTheme="minorHAnsi" w:hAnsiTheme="minorHAnsi"/>
                <w:i/>
                <w:sz w:val="22"/>
                <w:szCs w:val="22"/>
              </w:rPr>
              <w:t>experience</w:t>
            </w:r>
            <w:r w:rsidRPr="00A135B7">
              <w:rPr>
                <w:rFonts w:asciiTheme="minorHAnsi" w:hAnsiTheme="minorHAnsi"/>
                <w:sz w:val="22"/>
                <w:szCs w:val="22"/>
              </w:rPr>
              <w:t xml:space="preserve"> carried</w:t>
            </w:r>
            <w:r w:rsidRPr="0075798A">
              <w:rPr>
                <w:rFonts w:asciiTheme="minorHAnsi" w:hAnsiTheme="minorHAnsi"/>
                <w:sz w:val="22"/>
                <w:szCs w:val="22"/>
              </w:rPr>
              <w:t xml:space="preserve"> out by the applicant while licensed as a Journeyperson Gasfitter or interstate equivalent under the direct supervision of a licensed General Gasfitter, Advanced Gasfitter or interstate equivalent.</w:t>
            </w:r>
          </w:p>
          <w:p w:rsidR="00226CF5" w:rsidRPr="0075798A" w:rsidRDefault="00226CF5" w:rsidP="002863EA">
            <w:pPr>
              <w:pStyle w:val="condition"/>
              <w:numPr>
                <w:ilvl w:val="0"/>
                <w:numId w:val="0"/>
              </w:numPr>
              <w:ind w:left="1167"/>
              <w:rPr>
                <w:rFonts w:asciiTheme="minorHAnsi" w:hAnsiTheme="minorHAnsi"/>
                <w:sz w:val="22"/>
                <w:szCs w:val="22"/>
              </w:rPr>
            </w:pPr>
          </w:p>
          <w:p w:rsidR="00226CF5" w:rsidRPr="0075798A" w:rsidRDefault="00226CF5" w:rsidP="002863EA">
            <w:pPr>
              <w:pStyle w:val="condition"/>
              <w:numPr>
                <w:ilvl w:val="0"/>
                <w:numId w:val="0"/>
              </w:numPr>
              <w:ind w:left="567" w:hanging="567"/>
              <w:rPr>
                <w:rFonts w:asciiTheme="minorHAnsi" w:hAnsiTheme="minorHAnsi"/>
                <w:b/>
                <w:sz w:val="22"/>
                <w:szCs w:val="22"/>
                <w:u w:val="single"/>
              </w:rPr>
            </w:pPr>
            <w:r w:rsidRPr="0075798A">
              <w:rPr>
                <w:rFonts w:asciiTheme="minorHAnsi" w:hAnsiTheme="minorHAnsi"/>
                <w:b/>
                <w:sz w:val="22"/>
                <w:szCs w:val="22"/>
                <w:u w:val="single"/>
              </w:rPr>
              <w:t>Method 2</w:t>
            </w:r>
          </w:p>
          <w:p w:rsidR="00226CF5" w:rsidRPr="00963ED9" w:rsidRDefault="00226CF5" w:rsidP="002863EA">
            <w:pPr>
              <w:pStyle w:val="condition"/>
              <w:numPr>
                <w:ilvl w:val="0"/>
                <w:numId w:val="0"/>
              </w:numPr>
              <w:ind w:left="567" w:hanging="567"/>
              <w:rPr>
                <w:rFonts w:asciiTheme="minorHAnsi" w:hAnsiTheme="minorHAnsi"/>
                <w:b/>
                <w:sz w:val="22"/>
                <w:szCs w:val="22"/>
              </w:rPr>
            </w:pPr>
            <w:r w:rsidRPr="00963ED9">
              <w:rPr>
                <w:rFonts w:asciiTheme="minorHAnsi" w:hAnsiTheme="minorHAnsi"/>
                <w:b/>
                <w:sz w:val="22"/>
                <w:szCs w:val="22"/>
              </w:rPr>
              <w:t>Formerly held licence</w:t>
            </w:r>
          </w:p>
          <w:p w:rsidR="00226CF5" w:rsidRDefault="00226CF5" w:rsidP="002863EA">
            <w:pPr>
              <w:pStyle w:val="condition"/>
              <w:numPr>
                <w:ilvl w:val="0"/>
                <w:numId w:val="0"/>
              </w:numPr>
              <w:rPr>
                <w:rFonts w:asciiTheme="minorHAnsi" w:hAnsiTheme="minorHAnsi"/>
                <w:sz w:val="22"/>
                <w:szCs w:val="22"/>
              </w:rPr>
            </w:pPr>
            <w:r>
              <w:rPr>
                <w:rFonts w:asciiTheme="minorHAnsi" w:hAnsiTheme="minorHAnsi"/>
                <w:sz w:val="22"/>
                <w:szCs w:val="22"/>
              </w:rPr>
              <w:t xml:space="preserve">The applicant </w:t>
            </w:r>
            <w:r w:rsidRPr="0075798A">
              <w:rPr>
                <w:rFonts w:asciiTheme="minorHAnsi" w:hAnsiTheme="minorHAnsi"/>
                <w:sz w:val="22"/>
                <w:szCs w:val="22"/>
              </w:rPr>
              <w:t>held</w:t>
            </w:r>
            <w:r>
              <w:rPr>
                <w:rFonts w:asciiTheme="minorHAnsi" w:hAnsiTheme="minorHAnsi"/>
                <w:sz w:val="22"/>
                <w:szCs w:val="22"/>
              </w:rPr>
              <w:t xml:space="preserve"> </w:t>
            </w:r>
            <w:r w:rsidRPr="0075798A">
              <w:rPr>
                <w:rFonts w:asciiTheme="minorHAnsi" w:hAnsiTheme="minorHAnsi"/>
                <w:sz w:val="22"/>
                <w:szCs w:val="22"/>
              </w:rPr>
              <w:t xml:space="preserve">a General Gasfitter Licence or Advanced Gasfitter Licence in the ACT within </w:t>
            </w:r>
            <w:r>
              <w:rPr>
                <w:rFonts w:asciiTheme="minorHAnsi" w:hAnsiTheme="minorHAnsi"/>
                <w:sz w:val="22"/>
                <w:szCs w:val="22"/>
              </w:rPr>
              <w:t xml:space="preserve">five years </w:t>
            </w:r>
            <w:r w:rsidRPr="0075798A">
              <w:rPr>
                <w:rFonts w:asciiTheme="minorHAnsi" w:hAnsiTheme="minorHAnsi"/>
                <w:sz w:val="22"/>
                <w:szCs w:val="22"/>
              </w:rPr>
              <w:t xml:space="preserve">from the date of application that </w:t>
            </w:r>
            <w:r w:rsidRPr="007A562B">
              <w:rPr>
                <w:rFonts w:asciiTheme="minorHAnsi" w:hAnsiTheme="minorHAnsi"/>
                <w:sz w:val="22"/>
                <w:szCs w:val="22"/>
              </w:rPr>
              <w:t>was not, or is not, the subject of cancellation or suspension, or surrendered to avoid occupational discipline or another regulatory action against the licensee (however described)</w:t>
            </w:r>
            <w:r w:rsidRPr="0075798A">
              <w:rPr>
                <w:rFonts w:asciiTheme="minorHAnsi" w:hAnsiTheme="minorHAnsi"/>
                <w:sz w:val="22"/>
                <w:szCs w:val="22"/>
              </w:rPr>
              <w:t>.</w:t>
            </w:r>
          </w:p>
          <w:p w:rsidR="00226CF5" w:rsidRPr="0075798A" w:rsidRDefault="00226CF5" w:rsidP="002863EA">
            <w:pPr>
              <w:pStyle w:val="condition"/>
              <w:numPr>
                <w:ilvl w:val="0"/>
                <w:numId w:val="0"/>
              </w:numPr>
              <w:rPr>
                <w:rFonts w:asciiTheme="minorHAnsi" w:hAnsiTheme="minorHAnsi"/>
                <w:sz w:val="22"/>
                <w:szCs w:val="22"/>
              </w:rPr>
            </w:pPr>
          </w:p>
        </w:tc>
      </w:tr>
      <w:tr w:rsidR="00E04AD6" w:rsidTr="00E04AD6">
        <w:tc>
          <w:tcPr>
            <w:tcW w:w="1560" w:type="dxa"/>
            <w:vMerge/>
          </w:tcPr>
          <w:p w:rsidR="00226CF5" w:rsidRDefault="00226CF5" w:rsidP="002863EA">
            <w:pPr>
              <w:rPr>
                <w:b/>
              </w:rPr>
            </w:pPr>
          </w:p>
        </w:tc>
        <w:tc>
          <w:tcPr>
            <w:tcW w:w="1985" w:type="dxa"/>
          </w:tcPr>
          <w:p w:rsidR="00226CF5" w:rsidRPr="0075798A" w:rsidRDefault="00226CF5" w:rsidP="002863EA">
            <w:pPr>
              <w:pStyle w:val="Apara"/>
              <w:spacing w:before="0" w:after="0"/>
              <w:ind w:left="0" w:firstLine="0"/>
              <w:jc w:val="left"/>
              <w:rPr>
                <w:rFonts w:asciiTheme="minorHAnsi" w:hAnsiTheme="minorHAnsi"/>
                <w:sz w:val="22"/>
                <w:szCs w:val="22"/>
              </w:rPr>
            </w:pPr>
            <w:r w:rsidRPr="0075798A">
              <w:rPr>
                <w:rFonts w:asciiTheme="minorHAnsi" w:hAnsiTheme="minorHAnsi"/>
                <w:sz w:val="22"/>
                <w:szCs w:val="22"/>
              </w:rPr>
              <w:t>Journeyperson Gasfitter</w:t>
            </w:r>
          </w:p>
        </w:tc>
        <w:tc>
          <w:tcPr>
            <w:tcW w:w="7229" w:type="dxa"/>
          </w:tcPr>
          <w:p w:rsidR="00226CF5" w:rsidRPr="0075798A" w:rsidRDefault="00226CF5" w:rsidP="002863EA">
            <w:pPr>
              <w:pStyle w:val="condition"/>
              <w:numPr>
                <w:ilvl w:val="0"/>
                <w:numId w:val="0"/>
              </w:numPr>
              <w:rPr>
                <w:rFonts w:asciiTheme="minorHAnsi" w:hAnsiTheme="minorHAnsi"/>
                <w:b/>
                <w:sz w:val="22"/>
                <w:szCs w:val="22"/>
                <w:u w:val="single"/>
              </w:rPr>
            </w:pPr>
            <w:r w:rsidRPr="0075798A">
              <w:rPr>
                <w:rFonts w:asciiTheme="minorHAnsi" w:hAnsiTheme="minorHAnsi"/>
                <w:b/>
                <w:sz w:val="22"/>
                <w:szCs w:val="22"/>
                <w:u w:val="single"/>
              </w:rPr>
              <w:t xml:space="preserve">Method 1 </w:t>
            </w:r>
          </w:p>
          <w:p w:rsidR="00226CF5" w:rsidRPr="00963ED9" w:rsidRDefault="00226CF5" w:rsidP="002863EA">
            <w:pPr>
              <w:pStyle w:val="condition"/>
              <w:numPr>
                <w:ilvl w:val="0"/>
                <w:numId w:val="0"/>
              </w:numPr>
              <w:rPr>
                <w:rFonts w:asciiTheme="minorHAnsi" w:hAnsiTheme="minorHAnsi"/>
                <w:b/>
                <w:sz w:val="22"/>
                <w:szCs w:val="22"/>
              </w:rPr>
            </w:pPr>
            <w:r w:rsidRPr="00963ED9">
              <w:rPr>
                <w:rFonts w:asciiTheme="minorHAnsi" w:hAnsiTheme="minorHAnsi"/>
                <w:b/>
                <w:sz w:val="22"/>
                <w:szCs w:val="22"/>
              </w:rPr>
              <w:t>Educational Qualification</w:t>
            </w:r>
          </w:p>
          <w:p w:rsidR="00226CF5" w:rsidRDefault="00226CF5" w:rsidP="002863EA">
            <w:pPr>
              <w:pStyle w:val="condition"/>
              <w:numPr>
                <w:ilvl w:val="0"/>
                <w:numId w:val="0"/>
              </w:numPr>
            </w:pPr>
            <w:r>
              <w:rPr>
                <w:rFonts w:asciiTheme="minorHAnsi" w:hAnsiTheme="minorHAnsi"/>
                <w:sz w:val="22"/>
                <w:szCs w:val="22"/>
              </w:rPr>
              <w:t>The applicant</w:t>
            </w:r>
            <w:r w:rsidRPr="00F3684D">
              <w:t>—</w:t>
            </w:r>
          </w:p>
          <w:p w:rsidR="00226CF5" w:rsidRDefault="00226CF5" w:rsidP="002863EA">
            <w:pPr>
              <w:pStyle w:val="condition"/>
              <w:numPr>
                <w:ilvl w:val="0"/>
                <w:numId w:val="0"/>
              </w:numPr>
            </w:pPr>
          </w:p>
          <w:p w:rsidR="00226CF5" w:rsidRPr="00A135B7" w:rsidRDefault="00226CF5" w:rsidP="00226CF5">
            <w:pPr>
              <w:pStyle w:val="ListParagraph"/>
              <w:numPr>
                <w:ilvl w:val="0"/>
                <w:numId w:val="100"/>
              </w:numPr>
              <w:autoSpaceDE w:val="0"/>
              <w:autoSpaceDN w:val="0"/>
              <w:adjustRightInd w:val="0"/>
              <w:spacing w:line="240" w:lineRule="auto"/>
              <w:contextualSpacing w:val="0"/>
              <w:rPr>
                <w:rFonts w:asciiTheme="minorHAnsi" w:hAnsiTheme="minorHAnsi"/>
                <w:lang w:eastAsia="en-AU"/>
              </w:rPr>
            </w:pPr>
            <w:r w:rsidRPr="00A135B7">
              <w:rPr>
                <w:rFonts w:asciiTheme="minorHAnsi" w:hAnsiTheme="minorHAnsi"/>
                <w:lang w:eastAsia="en-AU"/>
              </w:rPr>
              <w:t xml:space="preserve">holds a Certificate III in Plumbing issued </w:t>
            </w:r>
            <w:r>
              <w:rPr>
                <w:rFonts w:asciiTheme="minorHAnsi" w:hAnsiTheme="minorHAnsi"/>
                <w:lang w:eastAsia="en-AU"/>
              </w:rPr>
              <w:t xml:space="preserve">under </w:t>
            </w:r>
            <w:r w:rsidRPr="00A135B7">
              <w:rPr>
                <w:rFonts w:asciiTheme="minorHAnsi" w:hAnsiTheme="minorHAnsi"/>
                <w:lang w:eastAsia="en-AU"/>
              </w:rPr>
              <w:t>one of the following course numbers</w:t>
            </w:r>
            <w:r w:rsidRPr="00A135B7">
              <w:rPr>
                <w:sz w:val="20"/>
                <w:szCs w:val="20"/>
              </w:rPr>
              <w:t>—</w:t>
            </w:r>
            <w:r w:rsidRPr="00A135B7">
              <w:rPr>
                <w:rFonts w:asciiTheme="minorHAnsi" w:hAnsiTheme="minorHAnsi"/>
                <w:lang w:eastAsia="en-AU"/>
              </w:rPr>
              <w:t xml:space="preserve"> </w:t>
            </w:r>
          </w:p>
          <w:p w:rsidR="00226CF5" w:rsidRPr="0075798A" w:rsidRDefault="00226CF5" w:rsidP="00226CF5">
            <w:pPr>
              <w:pStyle w:val="condition"/>
              <w:numPr>
                <w:ilvl w:val="0"/>
                <w:numId w:val="81"/>
              </w:numPr>
              <w:rPr>
                <w:rFonts w:asciiTheme="minorHAnsi" w:hAnsiTheme="minorHAnsi"/>
                <w:sz w:val="22"/>
                <w:szCs w:val="22"/>
              </w:rPr>
            </w:pPr>
            <w:r w:rsidRPr="0075798A">
              <w:rPr>
                <w:rFonts w:asciiTheme="minorHAnsi" w:hAnsiTheme="minorHAnsi"/>
                <w:sz w:val="22"/>
                <w:szCs w:val="22"/>
              </w:rPr>
              <w:t>CPC32408;</w:t>
            </w:r>
          </w:p>
          <w:p w:rsidR="00226CF5" w:rsidRPr="0075798A" w:rsidRDefault="00226CF5" w:rsidP="00226CF5">
            <w:pPr>
              <w:pStyle w:val="condition"/>
              <w:numPr>
                <w:ilvl w:val="0"/>
                <w:numId w:val="81"/>
              </w:numPr>
              <w:rPr>
                <w:rFonts w:asciiTheme="minorHAnsi" w:hAnsiTheme="minorHAnsi"/>
                <w:sz w:val="22"/>
                <w:szCs w:val="22"/>
              </w:rPr>
            </w:pPr>
            <w:r w:rsidRPr="0075798A">
              <w:rPr>
                <w:rFonts w:asciiTheme="minorHAnsi" w:hAnsiTheme="minorHAnsi"/>
                <w:sz w:val="22"/>
                <w:szCs w:val="22"/>
              </w:rPr>
              <w:t>CPC32411;</w:t>
            </w:r>
          </w:p>
          <w:p w:rsidR="00226CF5" w:rsidRPr="0075798A" w:rsidRDefault="00226CF5" w:rsidP="00226CF5">
            <w:pPr>
              <w:pStyle w:val="condition"/>
              <w:numPr>
                <w:ilvl w:val="0"/>
                <w:numId w:val="81"/>
              </w:numPr>
              <w:rPr>
                <w:rFonts w:asciiTheme="minorHAnsi" w:hAnsiTheme="minorHAnsi"/>
                <w:sz w:val="22"/>
                <w:szCs w:val="22"/>
              </w:rPr>
            </w:pPr>
            <w:r w:rsidRPr="0075798A">
              <w:rPr>
                <w:rFonts w:asciiTheme="minorHAnsi" w:hAnsiTheme="minorHAnsi"/>
                <w:sz w:val="22"/>
                <w:szCs w:val="22"/>
              </w:rPr>
              <w:t>CPC32412;</w:t>
            </w:r>
          </w:p>
          <w:p w:rsidR="00226CF5" w:rsidRDefault="00226CF5" w:rsidP="00226CF5">
            <w:pPr>
              <w:pStyle w:val="condition"/>
              <w:numPr>
                <w:ilvl w:val="0"/>
                <w:numId w:val="81"/>
              </w:numPr>
              <w:rPr>
                <w:rFonts w:asciiTheme="minorHAnsi" w:hAnsiTheme="minorHAnsi"/>
                <w:sz w:val="22"/>
                <w:szCs w:val="22"/>
              </w:rPr>
            </w:pPr>
            <w:r w:rsidRPr="0075798A">
              <w:rPr>
                <w:rFonts w:asciiTheme="minorHAnsi" w:hAnsiTheme="minorHAnsi"/>
                <w:sz w:val="22"/>
                <w:szCs w:val="22"/>
              </w:rPr>
              <w:t>CPC32413;</w:t>
            </w:r>
          </w:p>
          <w:p w:rsidR="00226CF5" w:rsidRDefault="00226CF5" w:rsidP="002863EA">
            <w:pPr>
              <w:pStyle w:val="condition"/>
              <w:numPr>
                <w:ilvl w:val="0"/>
                <w:numId w:val="0"/>
              </w:numPr>
              <w:ind w:left="567" w:hanging="567"/>
              <w:rPr>
                <w:rFonts w:asciiTheme="minorHAnsi" w:hAnsiTheme="minorHAnsi"/>
                <w:sz w:val="22"/>
                <w:szCs w:val="22"/>
              </w:rPr>
            </w:pPr>
          </w:p>
          <w:p w:rsidR="00226CF5" w:rsidRPr="0075798A" w:rsidRDefault="00226CF5" w:rsidP="002863EA">
            <w:pPr>
              <w:numPr>
                <w:ilvl w:val="0"/>
                <w:numId w:val="0"/>
              </w:numPr>
              <w:autoSpaceDE w:val="0"/>
              <w:autoSpaceDN w:val="0"/>
              <w:adjustRightInd w:val="0"/>
              <w:rPr>
                <w:rFonts w:asciiTheme="minorHAnsi" w:hAnsiTheme="minorHAnsi"/>
                <w:sz w:val="22"/>
                <w:szCs w:val="22"/>
                <w:lang w:eastAsia="en-AU"/>
              </w:rPr>
            </w:pPr>
            <w:r>
              <w:rPr>
                <w:rFonts w:asciiTheme="minorHAnsi" w:hAnsiTheme="minorHAnsi"/>
                <w:sz w:val="22"/>
                <w:szCs w:val="22"/>
                <w:lang w:eastAsia="en-AU"/>
              </w:rPr>
              <w:lastRenderedPageBreak/>
              <w:t xml:space="preserve">               and</w:t>
            </w:r>
          </w:p>
          <w:p w:rsidR="00226CF5" w:rsidRDefault="00226CF5" w:rsidP="002863EA">
            <w:pPr>
              <w:pStyle w:val="condition"/>
              <w:numPr>
                <w:ilvl w:val="0"/>
                <w:numId w:val="0"/>
              </w:numPr>
              <w:ind w:left="567" w:hanging="567"/>
              <w:rPr>
                <w:rFonts w:asciiTheme="minorHAnsi" w:hAnsiTheme="minorHAnsi"/>
                <w:b/>
                <w:sz w:val="22"/>
                <w:szCs w:val="22"/>
                <w:u w:val="single"/>
              </w:rPr>
            </w:pPr>
          </w:p>
          <w:p w:rsidR="00226CF5" w:rsidRDefault="00226CF5" w:rsidP="00226CF5">
            <w:pPr>
              <w:pStyle w:val="ListParagraph"/>
              <w:numPr>
                <w:ilvl w:val="0"/>
                <w:numId w:val="100"/>
              </w:numPr>
              <w:autoSpaceDE w:val="0"/>
              <w:autoSpaceDN w:val="0"/>
              <w:adjustRightInd w:val="0"/>
              <w:spacing w:line="240" w:lineRule="auto"/>
              <w:contextualSpacing w:val="0"/>
              <w:rPr>
                <w:rFonts w:asciiTheme="minorHAnsi" w:hAnsiTheme="minorHAnsi"/>
                <w:lang w:eastAsia="en-AU"/>
              </w:rPr>
            </w:pPr>
            <w:r>
              <w:rPr>
                <w:rFonts w:asciiTheme="minorHAnsi" w:hAnsiTheme="minorHAnsi"/>
                <w:lang w:eastAsia="en-AU"/>
              </w:rPr>
              <w:t>the certificate was obtained</w:t>
            </w:r>
            <w:r w:rsidRPr="00F3684D">
              <w:rPr>
                <w:sz w:val="20"/>
                <w:szCs w:val="20"/>
              </w:rPr>
              <w:t>—</w:t>
            </w:r>
          </w:p>
          <w:p w:rsidR="00226CF5" w:rsidRDefault="00226CF5" w:rsidP="00226CF5">
            <w:pPr>
              <w:numPr>
                <w:ilvl w:val="0"/>
                <w:numId w:val="87"/>
              </w:numPr>
              <w:autoSpaceDE w:val="0"/>
              <w:autoSpaceDN w:val="0"/>
              <w:adjustRightInd w:val="0"/>
              <w:rPr>
                <w:rFonts w:asciiTheme="minorHAnsi" w:hAnsiTheme="minorHAnsi"/>
                <w:sz w:val="22"/>
                <w:szCs w:val="22"/>
              </w:rPr>
            </w:pPr>
            <w:r w:rsidRPr="00F3684D">
              <w:rPr>
                <w:rFonts w:asciiTheme="minorHAnsi" w:hAnsiTheme="minorHAnsi"/>
                <w:sz w:val="22"/>
                <w:szCs w:val="22"/>
              </w:rPr>
              <w:t>no greater than five years prior to making the application</w:t>
            </w:r>
            <w:r>
              <w:rPr>
                <w:rFonts w:asciiTheme="minorHAnsi" w:hAnsiTheme="minorHAnsi"/>
                <w:sz w:val="22"/>
                <w:szCs w:val="22"/>
              </w:rPr>
              <w:t>;</w:t>
            </w:r>
            <w:r w:rsidRPr="00F3684D">
              <w:rPr>
                <w:rFonts w:asciiTheme="minorHAnsi" w:hAnsiTheme="minorHAnsi"/>
                <w:sz w:val="22"/>
                <w:szCs w:val="22"/>
              </w:rPr>
              <w:t xml:space="preserve"> and </w:t>
            </w:r>
          </w:p>
          <w:p w:rsidR="00226CF5" w:rsidRDefault="00226CF5" w:rsidP="00226CF5">
            <w:pPr>
              <w:numPr>
                <w:ilvl w:val="0"/>
                <w:numId w:val="87"/>
              </w:numPr>
              <w:autoSpaceDE w:val="0"/>
              <w:autoSpaceDN w:val="0"/>
              <w:adjustRightInd w:val="0"/>
              <w:rPr>
                <w:rFonts w:asciiTheme="minorHAnsi" w:hAnsiTheme="minorHAnsi"/>
                <w:sz w:val="22"/>
                <w:szCs w:val="22"/>
              </w:rPr>
            </w:pPr>
            <w:r w:rsidRPr="00F3684D">
              <w:rPr>
                <w:rFonts w:asciiTheme="minorHAnsi" w:hAnsiTheme="minorHAnsi"/>
                <w:sz w:val="22"/>
                <w:szCs w:val="22"/>
              </w:rPr>
              <w:t>by completing an apprenticeship</w:t>
            </w:r>
            <w:r>
              <w:rPr>
                <w:rFonts w:asciiTheme="minorHAnsi" w:hAnsiTheme="minorHAnsi"/>
                <w:sz w:val="22"/>
                <w:szCs w:val="22"/>
              </w:rPr>
              <w:t>;</w:t>
            </w:r>
            <w:r w:rsidRPr="00F3684D">
              <w:rPr>
                <w:rFonts w:asciiTheme="minorHAnsi" w:hAnsiTheme="minorHAnsi"/>
                <w:sz w:val="22"/>
                <w:szCs w:val="22"/>
              </w:rPr>
              <w:t xml:space="preserve"> and </w:t>
            </w:r>
          </w:p>
          <w:p w:rsidR="00226CF5" w:rsidRPr="00F3684D" w:rsidRDefault="00226CF5" w:rsidP="00226CF5">
            <w:pPr>
              <w:numPr>
                <w:ilvl w:val="0"/>
                <w:numId w:val="87"/>
              </w:numPr>
              <w:autoSpaceDE w:val="0"/>
              <w:autoSpaceDN w:val="0"/>
              <w:adjustRightInd w:val="0"/>
              <w:rPr>
                <w:rFonts w:asciiTheme="minorHAnsi" w:hAnsiTheme="minorHAnsi"/>
                <w:sz w:val="22"/>
                <w:szCs w:val="22"/>
              </w:rPr>
            </w:pPr>
            <w:r w:rsidRPr="00F3684D">
              <w:rPr>
                <w:rFonts w:asciiTheme="minorHAnsi" w:hAnsiTheme="minorHAnsi"/>
                <w:sz w:val="22"/>
                <w:szCs w:val="22"/>
              </w:rPr>
              <w:t xml:space="preserve">the </w:t>
            </w:r>
            <w:r>
              <w:rPr>
                <w:rFonts w:asciiTheme="minorHAnsi" w:hAnsiTheme="minorHAnsi"/>
                <w:sz w:val="22"/>
                <w:szCs w:val="22"/>
              </w:rPr>
              <w:t>applicant completed the Gas Service stream and Roofing s</w:t>
            </w:r>
            <w:r w:rsidRPr="00F3684D">
              <w:rPr>
                <w:rFonts w:asciiTheme="minorHAnsi" w:hAnsiTheme="minorHAnsi"/>
                <w:sz w:val="22"/>
                <w:szCs w:val="22"/>
              </w:rPr>
              <w:t xml:space="preserve">tream to attain the </w:t>
            </w:r>
            <w:r>
              <w:rPr>
                <w:rFonts w:asciiTheme="minorHAnsi" w:hAnsiTheme="minorHAnsi"/>
                <w:sz w:val="22"/>
                <w:szCs w:val="22"/>
              </w:rPr>
              <w:t>certificate.</w:t>
            </w:r>
            <w:r w:rsidRPr="00F3684D">
              <w:rPr>
                <w:rFonts w:asciiTheme="minorHAnsi" w:hAnsiTheme="minorHAnsi"/>
                <w:sz w:val="22"/>
                <w:szCs w:val="22"/>
              </w:rPr>
              <w:t xml:space="preserve"> </w:t>
            </w:r>
          </w:p>
          <w:p w:rsidR="00226CF5" w:rsidRDefault="00226CF5" w:rsidP="002863EA">
            <w:pPr>
              <w:pStyle w:val="condition"/>
              <w:numPr>
                <w:ilvl w:val="0"/>
                <w:numId w:val="0"/>
              </w:numPr>
              <w:ind w:left="567" w:hanging="567"/>
              <w:rPr>
                <w:rFonts w:asciiTheme="minorHAnsi" w:hAnsiTheme="minorHAnsi"/>
                <w:b/>
                <w:sz w:val="22"/>
                <w:szCs w:val="22"/>
                <w:u w:val="single"/>
              </w:rPr>
            </w:pPr>
          </w:p>
          <w:p w:rsidR="00226CF5" w:rsidRDefault="00226CF5" w:rsidP="002863EA">
            <w:pPr>
              <w:pStyle w:val="condition"/>
              <w:numPr>
                <w:ilvl w:val="0"/>
                <w:numId w:val="0"/>
              </w:numPr>
              <w:ind w:left="567" w:hanging="567"/>
              <w:rPr>
                <w:rFonts w:asciiTheme="minorHAnsi" w:hAnsiTheme="minorHAnsi"/>
                <w:b/>
                <w:sz w:val="22"/>
                <w:szCs w:val="22"/>
                <w:u w:val="single"/>
              </w:rPr>
            </w:pPr>
          </w:p>
          <w:p w:rsidR="00226CF5" w:rsidRDefault="00226CF5" w:rsidP="002863EA">
            <w:pPr>
              <w:pStyle w:val="condition"/>
              <w:numPr>
                <w:ilvl w:val="0"/>
                <w:numId w:val="0"/>
              </w:numPr>
              <w:ind w:left="567" w:hanging="567"/>
              <w:rPr>
                <w:rFonts w:asciiTheme="minorHAnsi" w:hAnsiTheme="minorHAnsi"/>
                <w:b/>
                <w:sz w:val="22"/>
                <w:szCs w:val="22"/>
                <w:u w:val="single"/>
              </w:rPr>
            </w:pPr>
            <w:r w:rsidRPr="0075798A">
              <w:rPr>
                <w:rFonts w:asciiTheme="minorHAnsi" w:hAnsiTheme="minorHAnsi"/>
                <w:b/>
                <w:sz w:val="22"/>
                <w:szCs w:val="22"/>
                <w:u w:val="single"/>
              </w:rPr>
              <w:t>Method 2</w:t>
            </w:r>
          </w:p>
          <w:p w:rsidR="00226CF5" w:rsidRPr="00963ED9" w:rsidRDefault="00226CF5" w:rsidP="002863EA">
            <w:pPr>
              <w:pStyle w:val="condition"/>
              <w:numPr>
                <w:ilvl w:val="0"/>
                <w:numId w:val="0"/>
              </w:numPr>
              <w:ind w:left="567" w:hanging="567"/>
              <w:rPr>
                <w:rFonts w:asciiTheme="minorHAnsi" w:hAnsiTheme="minorHAnsi"/>
                <w:b/>
                <w:sz w:val="22"/>
                <w:szCs w:val="22"/>
              </w:rPr>
            </w:pPr>
            <w:r w:rsidRPr="00963ED9">
              <w:rPr>
                <w:rFonts w:asciiTheme="minorHAnsi" w:hAnsiTheme="minorHAnsi"/>
                <w:b/>
                <w:sz w:val="22"/>
                <w:szCs w:val="22"/>
              </w:rPr>
              <w:t>Formerly held licence</w:t>
            </w:r>
          </w:p>
          <w:p w:rsidR="00226CF5" w:rsidRDefault="00226CF5" w:rsidP="002863EA">
            <w:pPr>
              <w:pStyle w:val="condition"/>
              <w:numPr>
                <w:ilvl w:val="0"/>
                <w:numId w:val="0"/>
              </w:numPr>
              <w:rPr>
                <w:rFonts w:asciiTheme="minorHAnsi" w:hAnsiTheme="minorHAnsi"/>
                <w:sz w:val="22"/>
                <w:szCs w:val="22"/>
              </w:rPr>
            </w:pPr>
            <w:r>
              <w:rPr>
                <w:rFonts w:asciiTheme="minorHAnsi" w:hAnsiTheme="minorHAnsi"/>
                <w:sz w:val="22"/>
                <w:szCs w:val="22"/>
              </w:rPr>
              <w:t xml:space="preserve">The applicant </w:t>
            </w:r>
            <w:r w:rsidRPr="0075798A">
              <w:rPr>
                <w:rFonts w:asciiTheme="minorHAnsi" w:hAnsiTheme="minorHAnsi"/>
                <w:sz w:val="22"/>
                <w:szCs w:val="22"/>
              </w:rPr>
              <w:t>held</w:t>
            </w:r>
            <w:r>
              <w:rPr>
                <w:rFonts w:asciiTheme="minorHAnsi" w:hAnsiTheme="minorHAnsi"/>
                <w:sz w:val="22"/>
                <w:szCs w:val="22"/>
              </w:rPr>
              <w:t xml:space="preserve"> </w:t>
            </w:r>
            <w:r w:rsidRPr="0075798A">
              <w:rPr>
                <w:rFonts w:asciiTheme="minorHAnsi" w:hAnsiTheme="minorHAnsi"/>
                <w:sz w:val="22"/>
                <w:szCs w:val="22"/>
              </w:rPr>
              <w:t xml:space="preserve">a Journeyperson Gasfitter Licence or General Gasfitter or Advanced Gasfitter licence in the ACT within </w:t>
            </w:r>
            <w:r>
              <w:rPr>
                <w:rFonts w:asciiTheme="minorHAnsi" w:hAnsiTheme="minorHAnsi"/>
                <w:sz w:val="22"/>
                <w:szCs w:val="22"/>
              </w:rPr>
              <w:t xml:space="preserve">five years </w:t>
            </w:r>
            <w:r w:rsidRPr="0075798A">
              <w:rPr>
                <w:rFonts w:asciiTheme="minorHAnsi" w:hAnsiTheme="minorHAnsi"/>
                <w:sz w:val="22"/>
                <w:szCs w:val="22"/>
              </w:rPr>
              <w:t xml:space="preserve">from the date of application that </w:t>
            </w:r>
            <w:r w:rsidRPr="007A562B">
              <w:rPr>
                <w:rFonts w:asciiTheme="minorHAnsi" w:hAnsiTheme="minorHAnsi"/>
                <w:sz w:val="22"/>
                <w:szCs w:val="22"/>
              </w:rPr>
              <w:t>was not, or is not, the subject of cancellation or suspension, or surrendered to avoid occupational discipline or another regulatory action against the licensee (however described)</w:t>
            </w:r>
            <w:r w:rsidRPr="0075798A">
              <w:rPr>
                <w:rFonts w:asciiTheme="minorHAnsi" w:hAnsiTheme="minorHAnsi"/>
                <w:sz w:val="22"/>
                <w:szCs w:val="22"/>
              </w:rPr>
              <w:t>.</w:t>
            </w:r>
          </w:p>
          <w:p w:rsidR="00226CF5" w:rsidRPr="0075798A" w:rsidRDefault="00226CF5" w:rsidP="002863EA">
            <w:pPr>
              <w:pStyle w:val="condition"/>
              <w:numPr>
                <w:ilvl w:val="0"/>
                <w:numId w:val="0"/>
              </w:numPr>
              <w:rPr>
                <w:rFonts w:asciiTheme="minorHAnsi" w:hAnsiTheme="minorHAnsi"/>
                <w:sz w:val="22"/>
                <w:szCs w:val="22"/>
              </w:rPr>
            </w:pPr>
          </w:p>
        </w:tc>
      </w:tr>
      <w:tr w:rsidR="00E04AD6" w:rsidTr="00E04AD6">
        <w:tc>
          <w:tcPr>
            <w:tcW w:w="1560" w:type="dxa"/>
            <w:vMerge/>
          </w:tcPr>
          <w:p w:rsidR="00226CF5" w:rsidRDefault="00226CF5" w:rsidP="002863EA">
            <w:pPr>
              <w:rPr>
                <w:b/>
              </w:rPr>
            </w:pPr>
          </w:p>
        </w:tc>
        <w:tc>
          <w:tcPr>
            <w:tcW w:w="1985" w:type="dxa"/>
          </w:tcPr>
          <w:p w:rsidR="00226CF5" w:rsidRPr="0075798A" w:rsidRDefault="00226CF5" w:rsidP="002863EA">
            <w:pPr>
              <w:pStyle w:val="Apara"/>
              <w:spacing w:before="0" w:after="0"/>
              <w:ind w:left="0" w:firstLine="0"/>
              <w:jc w:val="left"/>
              <w:rPr>
                <w:rFonts w:asciiTheme="minorHAnsi" w:hAnsiTheme="minorHAnsi"/>
                <w:sz w:val="22"/>
                <w:szCs w:val="22"/>
              </w:rPr>
            </w:pPr>
            <w:r w:rsidRPr="0075798A">
              <w:rPr>
                <w:rFonts w:asciiTheme="minorHAnsi" w:hAnsiTheme="minorHAnsi"/>
                <w:sz w:val="22"/>
                <w:szCs w:val="22"/>
              </w:rPr>
              <w:t>LPG Gasfitter (vapour phase)</w:t>
            </w:r>
          </w:p>
        </w:tc>
        <w:tc>
          <w:tcPr>
            <w:tcW w:w="7229" w:type="dxa"/>
          </w:tcPr>
          <w:p w:rsidR="00226CF5" w:rsidRDefault="00226CF5" w:rsidP="002863EA">
            <w:pPr>
              <w:pStyle w:val="condition"/>
              <w:numPr>
                <w:ilvl w:val="0"/>
                <w:numId w:val="0"/>
              </w:numPr>
              <w:rPr>
                <w:rFonts w:asciiTheme="minorHAnsi" w:hAnsiTheme="minorHAnsi"/>
                <w:b/>
                <w:sz w:val="22"/>
                <w:szCs w:val="22"/>
                <w:u w:val="single"/>
              </w:rPr>
            </w:pPr>
            <w:r w:rsidRPr="0075798A">
              <w:rPr>
                <w:rFonts w:asciiTheme="minorHAnsi" w:hAnsiTheme="minorHAnsi"/>
                <w:b/>
                <w:sz w:val="22"/>
                <w:szCs w:val="22"/>
                <w:u w:val="single"/>
              </w:rPr>
              <w:t>Method 1</w:t>
            </w:r>
          </w:p>
          <w:p w:rsidR="00226CF5" w:rsidRPr="00530249" w:rsidRDefault="00226CF5" w:rsidP="002863EA">
            <w:pPr>
              <w:pStyle w:val="condition"/>
              <w:numPr>
                <w:ilvl w:val="0"/>
                <w:numId w:val="0"/>
              </w:numPr>
              <w:rPr>
                <w:rFonts w:asciiTheme="minorHAnsi" w:hAnsiTheme="minorHAnsi"/>
                <w:b/>
                <w:sz w:val="22"/>
                <w:szCs w:val="22"/>
              </w:rPr>
            </w:pPr>
            <w:r w:rsidRPr="00530249">
              <w:rPr>
                <w:rFonts w:asciiTheme="minorHAnsi" w:hAnsiTheme="minorHAnsi"/>
                <w:b/>
                <w:sz w:val="22"/>
                <w:szCs w:val="22"/>
              </w:rPr>
              <w:t>Existing licence</w:t>
            </w:r>
          </w:p>
          <w:p w:rsidR="00226CF5" w:rsidRPr="0075798A" w:rsidRDefault="00226CF5" w:rsidP="002863EA">
            <w:pPr>
              <w:pStyle w:val="condition"/>
              <w:numPr>
                <w:ilvl w:val="0"/>
                <w:numId w:val="0"/>
              </w:numPr>
              <w:rPr>
                <w:rFonts w:asciiTheme="minorHAnsi" w:hAnsiTheme="minorHAnsi"/>
                <w:sz w:val="22"/>
                <w:szCs w:val="22"/>
              </w:rPr>
            </w:pPr>
            <w:r>
              <w:rPr>
                <w:rFonts w:asciiTheme="minorHAnsi" w:hAnsiTheme="minorHAnsi"/>
                <w:sz w:val="22"/>
                <w:szCs w:val="22"/>
              </w:rPr>
              <w:t>The applicant</w:t>
            </w:r>
            <w:r w:rsidRPr="00F3684D">
              <w:t>—</w:t>
            </w:r>
            <w:r>
              <w:rPr>
                <w:rFonts w:asciiTheme="minorHAnsi" w:hAnsiTheme="minorHAnsi"/>
                <w:sz w:val="22"/>
                <w:szCs w:val="22"/>
              </w:rPr>
              <w:t xml:space="preserve"> </w:t>
            </w:r>
          </w:p>
          <w:p w:rsidR="00226CF5" w:rsidRPr="0075798A" w:rsidRDefault="00226CF5" w:rsidP="002863EA">
            <w:pPr>
              <w:numPr>
                <w:ilvl w:val="0"/>
                <w:numId w:val="0"/>
              </w:numPr>
              <w:autoSpaceDE w:val="0"/>
              <w:autoSpaceDN w:val="0"/>
              <w:adjustRightInd w:val="0"/>
              <w:rPr>
                <w:rFonts w:asciiTheme="minorHAnsi" w:hAnsiTheme="minorHAnsi"/>
                <w:b/>
                <w:sz w:val="22"/>
                <w:szCs w:val="22"/>
              </w:rPr>
            </w:pPr>
          </w:p>
          <w:p w:rsidR="00226CF5" w:rsidRDefault="00226CF5" w:rsidP="00226CF5">
            <w:pPr>
              <w:numPr>
                <w:ilvl w:val="0"/>
                <w:numId w:val="26"/>
              </w:numPr>
              <w:autoSpaceDE w:val="0"/>
              <w:autoSpaceDN w:val="0"/>
              <w:adjustRightInd w:val="0"/>
              <w:ind w:left="1166" w:hanging="567"/>
              <w:rPr>
                <w:rFonts w:asciiTheme="minorHAnsi" w:hAnsiTheme="minorHAnsi"/>
                <w:sz w:val="22"/>
                <w:szCs w:val="22"/>
                <w:lang w:eastAsia="en-AU"/>
              </w:rPr>
            </w:pPr>
            <w:r>
              <w:rPr>
                <w:rFonts w:asciiTheme="minorHAnsi" w:hAnsiTheme="minorHAnsi"/>
                <w:sz w:val="22"/>
                <w:szCs w:val="22"/>
              </w:rPr>
              <w:t xml:space="preserve">holds, or has </w:t>
            </w:r>
            <w:r w:rsidRPr="0075798A">
              <w:rPr>
                <w:rFonts w:asciiTheme="minorHAnsi" w:hAnsiTheme="minorHAnsi"/>
                <w:sz w:val="22"/>
                <w:szCs w:val="22"/>
              </w:rPr>
              <w:t>previously held within 12 months prior to</w:t>
            </w:r>
            <w:r>
              <w:rPr>
                <w:rFonts w:asciiTheme="minorHAnsi" w:hAnsiTheme="minorHAnsi"/>
                <w:sz w:val="22"/>
                <w:szCs w:val="22"/>
              </w:rPr>
              <w:t xml:space="preserve"> the date of </w:t>
            </w:r>
            <w:r w:rsidRPr="0075798A">
              <w:rPr>
                <w:rFonts w:asciiTheme="minorHAnsi" w:hAnsiTheme="minorHAnsi"/>
                <w:sz w:val="22"/>
                <w:szCs w:val="22"/>
              </w:rPr>
              <w:t>application</w:t>
            </w:r>
            <w:r>
              <w:rPr>
                <w:rFonts w:asciiTheme="minorHAnsi" w:hAnsiTheme="minorHAnsi"/>
                <w:sz w:val="22"/>
                <w:szCs w:val="22"/>
              </w:rPr>
              <w:t xml:space="preserve">, </w:t>
            </w:r>
            <w:r w:rsidRPr="0075798A">
              <w:rPr>
                <w:rFonts w:asciiTheme="minorHAnsi" w:hAnsiTheme="minorHAnsi"/>
                <w:sz w:val="22"/>
                <w:szCs w:val="22"/>
              </w:rPr>
              <w:t xml:space="preserve">a Journeyperson Gasfitter licence or an interstate equivalent </w:t>
            </w:r>
            <w:r w:rsidRPr="0075798A">
              <w:rPr>
                <w:rFonts w:asciiTheme="minorHAnsi" w:hAnsiTheme="minorHAnsi"/>
                <w:sz w:val="22"/>
                <w:szCs w:val="22"/>
                <w:lang w:eastAsia="en-AU"/>
              </w:rPr>
              <w:t xml:space="preserve">if that licence </w:t>
            </w:r>
            <w:r w:rsidRPr="007A562B">
              <w:rPr>
                <w:rFonts w:asciiTheme="minorHAnsi" w:hAnsiTheme="minorHAnsi"/>
                <w:sz w:val="22"/>
                <w:szCs w:val="22"/>
              </w:rPr>
              <w:t>was not, or is not, the subject of cancellation or suspension, or surrendered to avoid occupational discipline or another regulatory action against the licensee (however described)</w:t>
            </w:r>
            <w:r w:rsidRPr="0075798A">
              <w:rPr>
                <w:rFonts w:asciiTheme="minorHAnsi" w:hAnsiTheme="minorHAnsi"/>
                <w:sz w:val="22"/>
                <w:szCs w:val="22"/>
                <w:lang w:eastAsia="en-AU"/>
              </w:rPr>
              <w:t>;</w:t>
            </w:r>
          </w:p>
          <w:p w:rsidR="00226CF5" w:rsidRDefault="00226CF5" w:rsidP="002863EA">
            <w:pPr>
              <w:numPr>
                <w:ilvl w:val="0"/>
                <w:numId w:val="0"/>
              </w:numPr>
              <w:autoSpaceDE w:val="0"/>
              <w:autoSpaceDN w:val="0"/>
              <w:adjustRightInd w:val="0"/>
              <w:ind w:left="1166"/>
              <w:rPr>
                <w:rFonts w:asciiTheme="minorHAnsi" w:hAnsiTheme="minorHAnsi"/>
                <w:sz w:val="22"/>
                <w:szCs w:val="22"/>
                <w:lang w:eastAsia="en-AU"/>
              </w:rPr>
            </w:pPr>
          </w:p>
          <w:p w:rsidR="00226CF5" w:rsidRDefault="00226CF5" w:rsidP="002863EA">
            <w:pPr>
              <w:numPr>
                <w:ilvl w:val="0"/>
                <w:numId w:val="0"/>
              </w:numPr>
              <w:autoSpaceDE w:val="0"/>
              <w:autoSpaceDN w:val="0"/>
              <w:adjustRightInd w:val="0"/>
              <w:ind w:left="1166"/>
              <w:rPr>
                <w:rFonts w:asciiTheme="minorHAnsi" w:hAnsiTheme="minorHAnsi"/>
                <w:sz w:val="22"/>
                <w:szCs w:val="22"/>
                <w:lang w:eastAsia="en-AU"/>
              </w:rPr>
            </w:pPr>
            <w:r>
              <w:rPr>
                <w:rFonts w:asciiTheme="minorHAnsi" w:hAnsiTheme="minorHAnsi"/>
                <w:sz w:val="22"/>
                <w:szCs w:val="22"/>
                <w:lang w:eastAsia="en-AU"/>
              </w:rPr>
              <w:t>and</w:t>
            </w:r>
          </w:p>
          <w:p w:rsidR="00226CF5" w:rsidRDefault="00226CF5" w:rsidP="002863EA">
            <w:pPr>
              <w:numPr>
                <w:ilvl w:val="0"/>
                <w:numId w:val="0"/>
              </w:numPr>
              <w:autoSpaceDE w:val="0"/>
              <w:autoSpaceDN w:val="0"/>
              <w:adjustRightInd w:val="0"/>
              <w:ind w:left="1166"/>
              <w:rPr>
                <w:rFonts w:asciiTheme="minorHAnsi" w:hAnsiTheme="minorHAnsi"/>
                <w:sz w:val="22"/>
                <w:szCs w:val="22"/>
                <w:lang w:eastAsia="en-AU"/>
              </w:rPr>
            </w:pPr>
          </w:p>
          <w:p w:rsidR="00226CF5" w:rsidRPr="00A135B7" w:rsidRDefault="00226CF5" w:rsidP="00226CF5">
            <w:pPr>
              <w:numPr>
                <w:ilvl w:val="0"/>
                <w:numId w:val="26"/>
              </w:numPr>
              <w:autoSpaceDE w:val="0"/>
              <w:autoSpaceDN w:val="0"/>
              <w:adjustRightInd w:val="0"/>
              <w:ind w:left="1166" w:hanging="567"/>
              <w:rPr>
                <w:rFonts w:asciiTheme="minorHAnsi" w:hAnsiTheme="minorHAnsi"/>
                <w:sz w:val="22"/>
                <w:szCs w:val="22"/>
                <w:lang w:eastAsia="en-AU"/>
              </w:rPr>
            </w:pPr>
            <w:r>
              <w:rPr>
                <w:rFonts w:asciiTheme="minorHAnsi" w:hAnsiTheme="minorHAnsi"/>
                <w:sz w:val="22"/>
                <w:szCs w:val="22"/>
              </w:rPr>
              <w:t xml:space="preserve">has obtained </w:t>
            </w:r>
            <w:r w:rsidRPr="00A135B7">
              <w:rPr>
                <w:rFonts w:asciiTheme="minorHAnsi" w:hAnsiTheme="minorHAnsi"/>
                <w:sz w:val="22"/>
                <w:szCs w:val="22"/>
              </w:rPr>
              <w:t xml:space="preserve">the following units of competency from the Certificate IV qualification in </w:t>
            </w:r>
            <w:r w:rsidRPr="00A135B7">
              <w:rPr>
                <w:rFonts w:asciiTheme="minorHAnsi" w:hAnsiTheme="minorHAnsi"/>
                <w:i/>
                <w:sz w:val="22"/>
                <w:szCs w:val="22"/>
              </w:rPr>
              <w:t>Plumbing and Services</w:t>
            </w:r>
            <w:r w:rsidRPr="00A135B7">
              <w:rPr>
                <w:rFonts w:asciiTheme="minorHAnsi" w:hAnsiTheme="minorHAnsi"/>
                <w:sz w:val="22"/>
                <w:szCs w:val="22"/>
              </w:rPr>
              <w:t xml:space="preserve"> CPC40912 </w:t>
            </w:r>
            <w:r>
              <w:rPr>
                <w:rFonts w:asciiTheme="minorHAnsi" w:hAnsiTheme="minorHAnsi"/>
                <w:sz w:val="22"/>
                <w:szCs w:val="22"/>
              </w:rPr>
              <w:t xml:space="preserve">no greater that </w:t>
            </w:r>
            <w:r w:rsidRPr="00A135B7">
              <w:rPr>
                <w:rFonts w:asciiTheme="minorHAnsi" w:hAnsiTheme="minorHAnsi"/>
                <w:sz w:val="22"/>
                <w:szCs w:val="22"/>
              </w:rPr>
              <w:t xml:space="preserve">five years prior to the </w:t>
            </w:r>
            <w:r>
              <w:rPr>
                <w:rFonts w:asciiTheme="minorHAnsi" w:hAnsiTheme="minorHAnsi"/>
                <w:sz w:val="22"/>
                <w:szCs w:val="22"/>
              </w:rPr>
              <w:t xml:space="preserve">date of </w:t>
            </w:r>
            <w:r w:rsidRPr="00A135B7">
              <w:rPr>
                <w:rFonts w:asciiTheme="minorHAnsi" w:hAnsiTheme="minorHAnsi"/>
                <w:sz w:val="22"/>
                <w:szCs w:val="22"/>
              </w:rPr>
              <w:t>application:</w:t>
            </w:r>
          </w:p>
          <w:p w:rsidR="00226CF5" w:rsidRPr="0075798A" w:rsidRDefault="00226CF5" w:rsidP="002863EA">
            <w:pPr>
              <w:pStyle w:val="condition"/>
              <w:numPr>
                <w:ilvl w:val="0"/>
                <w:numId w:val="0"/>
              </w:numPr>
              <w:ind w:left="1167"/>
              <w:rPr>
                <w:rFonts w:asciiTheme="minorHAnsi" w:hAnsiTheme="minorHAnsi"/>
                <w:sz w:val="22"/>
                <w:szCs w:val="22"/>
              </w:rPr>
            </w:pPr>
          </w:p>
          <w:p w:rsidR="00226CF5" w:rsidRPr="0075798A" w:rsidRDefault="00226CF5" w:rsidP="00226CF5">
            <w:pPr>
              <w:pStyle w:val="condition"/>
              <w:numPr>
                <w:ilvl w:val="2"/>
                <w:numId w:val="14"/>
              </w:numPr>
              <w:tabs>
                <w:tab w:val="left" w:pos="1734"/>
              </w:tabs>
              <w:ind w:left="1734" w:hanging="425"/>
              <w:rPr>
                <w:rFonts w:asciiTheme="minorHAnsi" w:hAnsiTheme="minorHAnsi"/>
                <w:sz w:val="22"/>
                <w:szCs w:val="22"/>
              </w:rPr>
            </w:pPr>
            <w:r w:rsidRPr="0075798A">
              <w:rPr>
                <w:rFonts w:asciiTheme="minorHAnsi" w:hAnsiTheme="minorHAnsi"/>
                <w:bCs/>
                <w:sz w:val="22"/>
                <w:szCs w:val="22"/>
              </w:rPr>
              <w:t xml:space="preserve">CPCPGS4011B - </w:t>
            </w:r>
            <w:r w:rsidRPr="0075798A">
              <w:rPr>
                <w:rFonts w:asciiTheme="minorHAnsi" w:hAnsiTheme="minorHAnsi"/>
                <w:bCs/>
                <w:i/>
                <w:sz w:val="22"/>
                <w:szCs w:val="22"/>
              </w:rPr>
              <w:t>Design and size consumer gas installations</w:t>
            </w:r>
            <w:r w:rsidRPr="0075798A">
              <w:rPr>
                <w:rFonts w:asciiTheme="minorHAnsi" w:hAnsiTheme="minorHAnsi"/>
                <w:bCs/>
                <w:sz w:val="22"/>
                <w:szCs w:val="22"/>
              </w:rPr>
              <w:t xml:space="preserve">; </w:t>
            </w:r>
          </w:p>
          <w:p w:rsidR="00226CF5" w:rsidRPr="0075798A" w:rsidRDefault="00226CF5" w:rsidP="00226CF5">
            <w:pPr>
              <w:pStyle w:val="condition"/>
              <w:numPr>
                <w:ilvl w:val="0"/>
                <w:numId w:val="14"/>
              </w:numPr>
              <w:tabs>
                <w:tab w:val="left" w:pos="1734"/>
              </w:tabs>
              <w:ind w:left="1735" w:hanging="426"/>
              <w:rPr>
                <w:rFonts w:asciiTheme="minorHAnsi" w:hAnsiTheme="minorHAnsi"/>
                <w:sz w:val="22"/>
                <w:szCs w:val="22"/>
              </w:rPr>
            </w:pPr>
            <w:r w:rsidRPr="0075798A">
              <w:rPr>
                <w:rFonts w:asciiTheme="minorHAnsi" w:hAnsiTheme="minorHAnsi"/>
                <w:sz w:val="22"/>
                <w:szCs w:val="22"/>
              </w:rPr>
              <w:t xml:space="preserve">CPCCBC4012B - </w:t>
            </w:r>
            <w:r w:rsidRPr="0075798A">
              <w:rPr>
                <w:rFonts w:asciiTheme="minorHAnsi" w:hAnsiTheme="minorHAnsi"/>
                <w:i/>
                <w:sz w:val="22"/>
                <w:szCs w:val="22"/>
              </w:rPr>
              <w:t>Read and interpret plans and specifications</w:t>
            </w:r>
            <w:r w:rsidRPr="0075798A">
              <w:rPr>
                <w:rFonts w:asciiTheme="minorHAnsi" w:hAnsiTheme="minorHAnsi"/>
                <w:sz w:val="22"/>
                <w:szCs w:val="22"/>
              </w:rPr>
              <w:t>;</w:t>
            </w:r>
          </w:p>
          <w:p w:rsidR="00226CF5" w:rsidRPr="0075798A" w:rsidRDefault="00226CF5" w:rsidP="002863EA">
            <w:pPr>
              <w:pStyle w:val="condition"/>
              <w:numPr>
                <w:ilvl w:val="0"/>
                <w:numId w:val="0"/>
              </w:numPr>
              <w:tabs>
                <w:tab w:val="left" w:pos="1734"/>
              </w:tabs>
              <w:ind w:left="1309"/>
              <w:rPr>
                <w:rFonts w:asciiTheme="minorHAnsi" w:hAnsiTheme="minorHAnsi"/>
                <w:sz w:val="22"/>
                <w:szCs w:val="22"/>
              </w:rPr>
            </w:pPr>
          </w:p>
          <w:p w:rsidR="00226CF5" w:rsidRDefault="00226CF5" w:rsidP="002863EA">
            <w:pPr>
              <w:pStyle w:val="condition"/>
              <w:numPr>
                <w:ilvl w:val="0"/>
                <w:numId w:val="0"/>
              </w:numPr>
              <w:ind w:left="1166"/>
              <w:rPr>
                <w:rFonts w:asciiTheme="minorHAnsi" w:hAnsiTheme="minorHAnsi"/>
                <w:sz w:val="22"/>
                <w:szCs w:val="22"/>
              </w:rPr>
            </w:pPr>
            <w:r>
              <w:rPr>
                <w:rFonts w:asciiTheme="minorHAnsi" w:hAnsiTheme="minorHAnsi"/>
                <w:sz w:val="22"/>
                <w:szCs w:val="22"/>
              </w:rPr>
              <w:t>and</w:t>
            </w:r>
          </w:p>
          <w:p w:rsidR="00226CF5" w:rsidRDefault="00226CF5" w:rsidP="002863EA">
            <w:pPr>
              <w:pStyle w:val="condition"/>
              <w:numPr>
                <w:ilvl w:val="0"/>
                <w:numId w:val="0"/>
              </w:numPr>
              <w:ind w:left="1166"/>
              <w:rPr>
                <w:rFonts w:asciiTheme="minorHAnsi" w:hAnsiTheme="minorHAnsi"/>
                <w:sz w:val="22"/>
                <w:szCs w:val="22"/>
              </w:rPr>
            </w:pPr>
          </w:p>
          <w:p w:rsidR="00226CF5" w:rsidRPr="00A135B7" w:rsidRDefault="00226CF5" w:rsidP="00226CF5">
            <w:pPr>
              <w:pStyle w:val="condition"/>
              <w:numPr>
                <w:ilvl w:val="0"/>
                <w:numId w:val="8"/>
              </w:numPr>
              <w:ind w:left="1166" w:hanging="567"/>
              <w:rPr>
                <w:rFonts w:asciiTheme="minorHAnsi" w:hAnsiTheme="minorHAnsi"/>
                <w:sz w:val="22"/>
                <w:szCs w:val="22"/>
              </w:rPr>
            </w:pPr>
            <w:r>
              <w:rPr>
                <w:rFonts w:asciiTheme="minorHAnsi" w:hAnsiTheme="minorHAnsi"/>
                <w:sz w:val="22"/>
                <w:szCs w:val="22"/>
              </w:rPr>
              <w:t xml:space="preserve">Has </w:t>
            </w:r>
            <w:r w:rsidRPr="0075798A">
              <w:rPr>
                <w:rFonts w:asciiTheme="minorHAnsi" w:hAnsiTheme="minorHAnsi"/>
                <w:sz w:val="22"/>
                <w:szCs w:val="22"/>
              </w:rPr>
              <w:t xml:space="preserve">not less than </w:t>
            </w:r>
            <w:r w:rsidRPr="00A135B7">
              <w:rPr>
                <w:rFonts w:asciiTheme="minorHAnsi" w:hAnsiTheme="minorHAnsi"/>
                <w:i/>
                <w:sz w:val="22"/>
                <w:szCs w:val="22"/>
              </w:rPr>
              <w:t>1 year full time</w:t>
            </w:r>
            <w:r w:rsidRPr="00A135B7">
              <w:rPr>
                <w:rFonts w:asciiTheme="minorHAnsi" w:hAnsiTheme="minorHAnsi"/>
                <w:sz w:val="22"/>
                <w:szCs w:val="22"/>
              </w:rPr>
              <w:t xml:space="preserve"> </w:t>
            </w:r>
            <w:r w:rsidRPr="00A135B7">
              <w:rPr>
                <w:rFonts w:asciiTheme="minorHAnsi" w:hAnsiTheme="minorHAnsi"/>
                <w:i/>
                <w:sz w:val="22"/>
                <w:szCs w:val="22"/>
              </w:rPr>
              <w:t>relevant practical gasfitting work</w:t>
            </w:r>
            <w:r w:rsidRPr="00A135B7">
              <w:rPr>
                <w:rFonts w:asciiTheme="minorHAnsi" w:hAnsiTheme="minorHAnsi"/>
                <w:sz w:val="22"/>
                <w:szCs w:val="22"/>
              </w:rPr>
              <w:t xml:space="preserve"> </w:t>
            </w:r>
            <w:r w:rsidRPr="00A135B7">
              <w:rPr>
                <w:rFonts w:asciiTheme="minorHAnsi" w:hAnsiTheme="minorHAnsi"/>
                <w:i/>
                <w:sz w:val="22"/>
                <w:szCs w:val="22"/>
              </w:rPr>
              <w:t>experience</w:t>
            </w:r>
            <w:r w:rsidRPr="00A135B7">
              <w:rPr>
                <w:rFonts w:asciiTheme="minorHAnsi" w:hAnsiTheme="minorHAnsi"/>
                <w:sz w:val="22"/>
                <w:szCs w:val="22"/>
              </w:rPr>
              <w:t xml:space="preserve"> in LP gasfitting (vapour phase) carried out by the applicant while licensed as a Journeyperson Gasfitter under the direct supervision of a licensed LPG Gasfitter (vapour phase), LPG Gasfitter (liquid phase) or interstate equivalent.</w:t>
            </w:r>
          </w:p>
          <w:p w:rsidR="00226CF5" w:rsidRPr="0075798A" w:rsidRDefault="00226CF5" w:rsidP="002863EA">
            <w:pPr>
              <w:pStyle w:val="condition"/>
              <w:numPr>
                <w:ilvl w:val="0"/>
                <w:numId w:val="0"/>
              </w:numPr>
              <w:ind w:left="567" w:hanging="567"/>
              <w:rPr>
                <w:rFonts w:asciiTheme="minorHAnsi" w:hAnsiTheme="minorHAnsi"/>
                <w:sz w:val="22"/>
                <w:szCs w:val="22"/>
              </w:rPr>
            </w:pPr>
          </w:p>
          <w:p w:rsidR="00226CF5" w:rsidRPr="0075798A" w:rsidRDefault="00226CF5" w:rsidP="002863EA">
            <w:pPr>
              <w:pStyle w:val="condition"/>
              <w:numPr>
                <w:ilvl w:val="0"/>
                <w:numId w:val="0"/>
              </w:numPr>
              <w:ind w:left="567" w:hanging="567"/>
              <w:rPr>
                <w:rFonts w:asciiTheme="minorHAnsi" w:hAnsiTheme="minorHAnsi"/>
                <w:b/>
                <w:sz w:val="22"/>
                <w:szCs w:val="22"/>
                <w:u w:val="single"/>
              </w:rPr>
            </w:pPr>
            <w:r w:rsidRPr="0075798A">
              <w:rPr>
                <w:rFonts w:asciiTheme="minorHAnsi" w:hAnsiTheme="minorHAnsi"/>
                <w:b/>
                <w:sz w:val="22"/>
                <w:szCs w:val="22"/>
                <w:u w:val="single"/>
              </w:rPr>
              <w:t>Method 2</w:t>
            </w:r>
          </w:p>
          <w:p w:rsidR="00226CF5" w:rsidRPr="00DE0306" w:rsidRDefault="00226CF5" w:rsidP="002863EA">
            <w:pPr>
              <w:pStyle w:val="condition"/>
              <w:numPr>
                <w:ilvl w:val="0"/>
                <w:numId w:val="0"/>
              </w:numPr>
              <w:rPr>
                <w:rFonts w:asciiTheme="minorHAnsi" w:hAnsiTheme="minorHAnsi"/>
                <w:b/>
                <w:sz w:val="22"/>
                <w:szCs w:val="22"/>
              </w:rPr>
            </w:pPr>
            <w:r w:rsidRPr="00DE0306">
              <w:rPr>
                <w:rFonts w:asciiTheme="minorHAnsi" w:hAnsiTheme="minorHAnsi"/>
                <w:b/>
                <w:sz w:val="22"/>
                <w:szCs w:val="22"/>
              </w:rPr>
              <w:t>Formerly held licence</w:t>
            </w:r>
          </w:p>
          <w:p w:rsidR="00226CF5" w:rsidRDefault="00226CF5" w:rsidP="002863EA">
            <w:pPr>
              <w:pStyle w:val="condition"/>
              <w:numPr>
                <w:ilvl w:val="0"/>
                <w:numId w:val="0"/>
              </w:numPr>
              <w:rPr>
                <w:rFonts w:asciiTheme="minorHAnsi" w:hAnsiTheme="minorHAnsi"/>
                <w:sz w:val="22"/>
                <w:szCs w:val="22"/>
              </w:rPr>
            </w:pPr>
            <w:r>
              <w:rPr>
                <w:rFonts w:asciiTheme="minorHAnsi" w:hAnsiTheme="minorHAnsi"/>
                <w:sz w:val="22"/>
                <w:szCs w:val="22"/>
              </w:rPr>
              <w:t>The applicant h</w:t>
            </w:r>
            <w:r w:rsidRPr="0075798A">
              <w:rPr>
                <w:rFonts w:asciiTheme="minorHAnsi" w:hAnsiTheme="minorHAnsi"/>
                <w:sz w:val="22"/>
                <w:szCs w:val="22"/>
              </w:rPr>
              <w:t>eld</w:t>
            </w:r>
            <w:r>
              <w:rPr>
                <w:rFonts w:asciiTheme="minorHAnsi" w:hAnsiTheme="minorHAnsi"/>
                <w:sz w:val="22"/>
                <w:szCs w:val="22"/>
              </w:rPr>
              <w:t xml:space="preserve"> </w:t>
            </w:r>
            <w:r w:rsidRPr="0075798A">
              <w:rPr>
                <w:rFonts w:asciiTheme="minorHAnsi" w:hAnsiTheme="minorHAnsi"/>
                <w:sz w:val="22"/>
                <w:szCs w:val="22"/>
              </w:rPr>
              <w:t xml:space="preserve">a LPG Gasfitter (vapour phase) Licence in the ACT within a </w:t>
            </w:r>
            <w:r>
              <w:rPr>
                <w:rFonts w:asciiTheme="minorHAnsi" w:hAnsiTheme="minorHAnsi"/>
                <w:sz w:val="22"/>
                <w:szCs w:val="22"/>
              </w:rPr>
              <w:t xml:space="preserve">five </w:t>
            </w:r>
            <w:r w:rsidRPr="0075798A">
              <w:rPr>
                <w:rFonts w:asciiTheme="minorHAnsi" w:hAnsiTheme="minorHAnsi"/>
                <w:sz w:val="22"/>
                <w:szCs w:val="22"/>
              </w:rPr>
              <w:t>year</w:t>
            </w:r>
            <w:r>
              <w:rPr>
                <w:rFonts w:asciiTheme="minorHAnsi" w:hAnsiTheme="minorHAnsi"/>
                <w:sz w:val="22"/>
                <w:szCs w:val="22"/>
              </w:rPr>
              <w:t xml:space="preserve">s from </w:t>
            </w:r>
            <w:r w:rsidRPr="0075798A">
              <w:rPr>
                <w:rFonts w:asciiTheme="minorHAnsi" w:hAnsiTheme="minorHAnsi"/>
                <w:sz w:val="22"/>
                <w:szCs w:val="22"/>
              </w:rPr>
              <w:t xml:space="preserve">the date of application that </w:t>
            </w:r>
            <w:r w:rsidRPr="007A562B">
              <w:rPr>
                <w:rFonts w:asciiTheme="minorHAnsi" w:hAnsiTheme="minorHAnsi"/>
                <w:sz w:val="22"/>
                <w:szCs w:val="22"/>
              </w:rPr>
              <w:t>was not, or is not, the subject of cancellation or suspension, or surrendered to avoid occupational discipline or another regulatory action against the licensee (however described)</w:t>
            </w:r>
            <w:r w:rsidRPr="0075798A">
              <w:rPr>
                <w:rFonts w:asciiTheme="minorHAnsi" w:hAnsiTheme="minorHAnsi"/>
                <w:sz w:val="22"/>
                <w:szCs w:val="22"/>
              </w:rPr>
              <w:t>.</w:t>
            </w:r>
          </w:p>
          <w:p w:rsidR="00226CF5" w:rsidRPr="0075798A" w:rsidRDefault="00226CF5" w:rsidP="002863EA">
            <w:pPr>
              <w:pStyle w:val="condition"/>
              <w:numPr>
                <w:ilvl w:val="0"/>
                <w:numId w:val="0"/>
              </w:numPr>
              <w:rPr>
                <w:rFonts w:asciiTheme="minorHAnsi" w:hAnsiTheme="minorHAnsi"/>
                <w:sz w:val="22"/>
                <w:szCs w:val="22"/>
              </w:rPr>
            </w:pPr>
          </w:p>
        </w:tc>
      </w:tr>
      <w:tr w:rsidR="00E04AD6" w:rsidTr="00E04AD6">
        <w:tc>
          <w:tcPr>
            <w:tcW w:w="1560" w:type="dxa"/>
            <w:vMerge/>
          </w:tcPr>
          <w:p w:rsidR="00226CF5" w:rsidRDefault="00226CF5" w:rsidP="002863EA">
            <w:pPr>
              <w:rPr>
                <w:b/>
              </w:rPr>
            </w:pPr>
          </w:p>
        </w:tc>
        <w:tc>
          <w:tcPr>
            <w:tcW w:w="1985" w:type="dxa"/>
          </w:tcPr>
          <w:p w:rsidR="00226CF5" w:rsidRPr="0075798A" w:rsidRDefault="00226CF5" w:rsidP="002863EA">
            <w:pPr>
              <w:pStyle w:val="Apara"/>
              <w:keepNext/>
              <w:spacing w:before="0" w:after="0"/>
              <w:ind w:left="0" w:firstLine="0"/>
              <w:jc w:val="left"/>
              <w:rPr>
                <w:rFonts w:asciiTheme="minorHAnsi" w:hAnsiTheme="minorHAnsi"/>
                <w:sz w:val="22"/>
                <w:szCs w:val="22"/>
              </w:rPr>
            </w:pPr>
            <w:r w:rsidRPr="0075798A">
              <w:rPr>
                <w:rFonts w:asciiTheme="minorHAnsi" w:hAnsiTheme="minorHAnsi"/>
                <w:sz w:val="22"/>
                <w:szCs w:val="22"/>
              </w:rPr>
              <w:t>LPG Gasfitter</w:t>
            </w:r>
          </w:p>
          <w:p w:rsidR="00226CF5" w:rsidRPr="0075798A" w:rsidRDefault="00226CF5" w:rsidP="002863EA">
            <w:pPr>
              <w:pStyle w:val="Apara"/>
              <w:spacing w:before="0" w:after="0"/>
              <w:ind w:left="0" w:firstLine="0"/>
              <w:jc w:val="left"/>
              <w:rPr>
                <w:rFonts w:asciiTheme="minorHAnsi" w:hAnsiTheme="minorHAnsi"/>
                <w:sz w:val="22"/>
                <w:szCs w:val="22"/>
              </w:rPr>
            </w:pPr>
            <w:r w:rsidRPr="0075798A">
              <w:rPr>
                <w:rFonts w:asciiTheme="minorHAnsi" w:hAnsiTheme="minorHAnsi"/>
                <w:sz w:val="22"/>
                <w:szCs w:val="22"/>
              </w:rPr>
              <w:t>(liquid phase)</w:t>
            </w:r>
          </w:p>
          <w:p w:rsidR="00226CF5" w:rsidRPr="0075798A" w:rsidRDefault="00226CF5" w:rsidP="002863EA">
            <w:pPr>
              <w:pStyle w:val="Apara"/>
              <w:spacing w:before="0" w:after="0"/>
              <w:ind w:left="0" w:firstLine="0"/>
              <w:jc w:val="left"/>
              <w:rPr>
                <w:rFonts w:asciiTheme="minorHAnsi" w:hAnsiTheme="minorHAnsi"/>
                <w:sz w:val="22"/>
                <w:szCs w:val="22"/>
              </w:rPr>
            </w:pPr>
          </w:p>
          <w:p w:rsidR="00226CF5" w:rsidRPr="0075798A" w:rsidRDefault="00226CF5" w:rsidP="002863EA">
            <w:pPr>
              <w:pStyle w:val="Apara"/>
              <w:spacing w:before="0" w:after="0"/>
              <w:ind w:left="0" w:firstLine="0"/>
              <w:jc w:val="left"/>
              <w:rPr>
                <w:rFonts w:asciiTheme="minorHAnsi" w:hAnsiTheme="minorHAnsi"/>
                <w:sz w:val="22"/>
                <w:szCs w:val="22"/>
              </w:rPr>
            </w:pPr>
          </w:p>
          <w:p w:rsidR="00226CF5" w:rsidRPr="0075798A" w:rsidRDefault="00226CF5" w:rsidP="002863EA">
            <w:pPr>
              <w:pStyle w:val="Apara"/>
              <w:spacing w:before="0" w:after="0"/>
              <w:ind w:left="0" w:firstLine="0"/>
              <w:jc w:val="left"/>
              <w:rPr>
                <w:rFonts w:asciiTheme="minorHAnsi" w:hAnsiTheme="minorHAnsi"/>
                <w:sz w:val="22"/>
                <w:szCs w:val="22"/>
              </w:rPr>
            </w:pPr>
          </w:p>
          <w:p w:rsidR="00226CF5" w:rsidRPr="0075798A" w:rsidRDefault="00226CF5" w:rsidP="002863EA">
            <w:pPr>
              <w:pStyle w:val="Apara"/>
              <w:spacing w:before="0" w:after="0"/>
              <w:ind w:left="0" w:firstLine="0"/>
              <w:jc w:val="left"/>
              <w:rPr>
                <w:rFonts w:asciiTheme="minorHAnsi" w:hAnsiTheme="minorHAnsi"/>
                <w:sz w:val="22"/>
                <w:szCs w:val="22"/>
              </w:rPr>
            </w:pPr>
          </w:p>
          <w:p w:rsidR="00226CF5" w:rsidRPr="0075798A" w:rsidRDefault="00226CF5" w:rsidP="002863EA">
            <w:pPr>
              <w:pStyle w:val="Apara"/>
              <w:spacing w:before="0" w:after="0"/>
              <w:ind w:left="0" w:firstLine="0"/>
              <w:jc w:val="left"/>
              <w:rPr>
                <w:rFonts w:asciiTheme="minorHAnsi" w:hAnsiTheme="minorHAnsi"/>
                <w:sz w:val="22"/>
                <w:szCs w:val="22"/>
              </w:rPr>
            </w:pPr>
          </w:p>
          <w:p w:rsidR="00226CF5" w:rsidRPr="0075798A" w:rsidRDefault="00226CF5" w:rsidP="002863EA">
            <w:pPr>
              <w:pStyle w:val="Apara"/>
              <w:spacing w:before="0" w:after="0"/>
              <w:ind w:left="0" w:firstLine="0"/>
              <w:jc w:val="left"/>
              <w:rPr>
                <w:rFonts w:asciiTheme="minorHAnsi" w:hAnsiTheme="minorHAnsi"/>
                <w:sz w:val="22"/>
                <w:szCs w:val="22"/>
              </w:rPr>
            </w:pPr>
          </w:p>
          <w:p w:rsidR="00226CF5" w:rsidRPr="0075798A" w:rsidRDefault="00226CF5" w:rsidP="002863EA">
            <w:pPr>
              <w:pStyle w:val="Apara"/>
              <w:spacing w:before="0" w:after="0"/>
              <w:ind w:left="0" w:firstLine="0"/>
              <w:jc w:val="left"/>
              <w:rPr>
                <w:rFonts w:asciiTheme="minorHAnsi" w:hAnsiTheme="minorHAnsi"/>
                <w:sz w:val="22"/>
                <w:szCs w:val="22"/>
              </w:rPr>
            </w:pPr>
          </w:p>
          <w:p w:rsidR="00226CF5" w:rsidRPr="0075798A" w:rsidRDefault="00226CF5" w:rsidP="002863EA">
            <w:pPr>
              <w:pStyle w:val="Apara"/>
              <w:spacing w:before="0" w:after="0"/>
              <w:ind w:left="0" w:firstLine="0"/>
              <w:jc w:val="left"/>
              <w:rPr>
                <w:rFonts w:asciiTheme="minorHAnsi" w:hAnsiTheme="minorHAnsi"/>
                <w:sz w:val="22"/>
                <w:szCs w:val="22"/>
              </w:rPr>
            </w:pPr>
          </w:p>
          <w:p w:rsidR="00226CF5" w:rsidRPr="0075798A" w:rsidRDefault="00226CF5" w:rsidP="002863EA">
            <w:pPr>
              <w:pStyle w:val="Apara"/>
              <w:spacing w:before="0" w:after="0"/>
              <w:ind w:left="0" w:firstLine="0"/>
              <w:jc w:val="left"/>
              <w:rPr>
                <w:rFonts w:asciiTheme="minorHAnsi" w:hAnsiTheme="minorHAnsi"/>
                <w:sz w:val="22"/>
                <w:szCs w:val="22"/>
              </w:rPr>
            </w:pPr>
          </w:p>
          <w:p w:rsidR="00226CF5" w:rsidRPr="0075798A" w:rsidRDefault="00226CF5" w:rsidP="002863EA">
            <w:pPr>
              <w:pStyle w:val="Apara"/>
              <w:spacing w:before="0" w:after="0"/>
              <w:ind w:left="0" w:firstLine="0"/>
              <w:jc w:val="left"/>
              <w:rPr>
                <w:rFonts w:asciiTheme="minorHAnsi" w:hAnsiTheme="minorHAnsi"/>
                <w:sz w:val="22"/>
                <w:szCs w:val="22"/>
              </w:rPr>
            </w:pPr>
          </w:p>
          <w:p w:rsidR="00226CF5" w:rsidRPr="0075798A" w:rsidRDefault="00226CF5" w:rsidP="002863EA">
            <w:pPr>
              <w:pStyle w:val="Apara"/>
              <w:spacing w:before="0" w:after="0"/>
              <w:ind w:left="0" w:firstLine="0"/>
              <w:jc w:val="left"/>
              <w:rPr>
                <w:rFonts w:asciiTheme="minorHAnsi" w:hAnsiTheme="minorHAnsi"/>
                <w:sz w:val="22"/>
                <w:szCs w:val="22"/>
              </w:rPr>
            </w:pPr>
          </w:p>
          <w:p w:rsidR="00226CF5" w:rsidRPr="0075798A" w:rsidRDefault="00226CF5" w:rsidP="002863EA">
            <w:pPr>
              <w:pStyle w:val="Apara"/>
              <w:spacing w:before="0" w:after="0"/>
              <w:ind w:left="0" w:firstLine="0"/>
              <w:jc w:val="left"/>
              <w:rPr>
                <w:rFonts w:asciiTheme="minorHAnsi" w:hAnsiTheme="minorHAnsi"/>
                <w:sz w:val="22"/>
                <w:szCs w:val="22"/>
              </w:rPr>
            </w:pPr>
          </w:p>
          <w:p w:rsidR="00226CF5" w:rsidRPr="0075798A" w:rsidRDefault="00226CF5" w:rsidP="002863EA">
            <w:pPr>
              <w:pStyle w:val="Apara"/>
              <w:spacing w:before="0" w:after="0"/>
              <w:ind w:left="0" w:firstLine="0"/>
              <w:jc w:val="left"/>
              <w:rPr>
                <w:rFonts w:asciiTheme="minorHAnsi" w:hAnsiTheme="minorHAnsi"/>
                <w:sz w:val="22"/>
                <w:szCs w:val="22"/>
              </w:rPr>
            </w:pPr>
          </w:p>
          <w:p w:rsidR="00226CF5" w:rsidRPr="0075798A" w:rsidRDefault="00226CF5" w:rsidP="002863EA">
            <w:pPr>
              <w:pStyle w:val="Apara"/>
              <w:spacing w:before="0" w:after="0"/>
              <w:ind w:left="0" w:firstLine="0"/>
              <w:jc w:val="left"/>
              <w:rPr>
                <w:rFonts w:asciiTheme="minorHAnsi" w:hAnsiTheme="minorHAnsi"/>
                <w:sz w:val="22"/>
                <w:szCs w:val="22"/>
              </w:rPr>
            </w:pPr>
          </w:p>
          <w:p w:rsidR="00226CF5" w:rsidRPr="0075798A" w:rsidRDefault="00226CF5" w:rsidP="002863EA">
            <w:pPr>
              <w:pStyle w:val="Apara"/>
              <w:spacing w:before="0" w:after="0"/>
              <w:ind w:left="0" w:firstLine="0"/>
              <w:jc w:val="left"/>
              <w:rPr>
                <w:rFonts w:asciiTheme="minorHAnsi" w:hAnsiTheme="minorHAnsi"/>
                <w:sz w:val="22"/>
                <w:szCs w:val="22"/>
              </w:rPr>
            </w:pPr>
          </w:p>
          <w:p w:rsidR="00226CF5" w:rsidRPr="0075798A" w:rsidRDefault="00226CF5" w:rsidP="002863EA">
            <w:pPr>
              <w:pStyle w:val="Apara"/>
              <w:spacing w:before="0" w:after="0"/>
              <w:ind w:left="0" w:firstLine="0"/>
              <w:jc w:val="left"/>
              <w:rPr>
                <w:rFonts w:asciiTheme="minorHAnsi" w:hAnsiTheme="minorHAnsi"/>
                <w:sz w:val="22"/>
                <w:szCs w:val="22"/>
              </w:rPr>
            </w:pPr>
          </w:p>
          <w:p w:rsidR="00226CF5" w:rsidRPr="0075798A" w:rsidRDefault="00226CF5" w:rsidP="002863EA">
            <w:pPr>
              <w:pStyle w:val="Apara"/>
              <w:spacing w:before="0" w:after="0"/>
              <w:ind w:left="0" w:firstLine="0"/>
              <w:jc w:val="left"/>
              <w:rPr>
                <w:rFonts w:asciiTheme="minorHAnsi" w:hAnsiTheme="minorHAnsi"/>
                <w:sz w:val="22"/>
                <w:szCs w:val="22"/>
              </w:rPr>
            </w:pPr>
          </w:p>
          <w:p w:rsidR="00226CF5" w:rsidRPr="0075798A" w:rsidRDefault="00226CF5" w:rsidP="002863EA">
            <w:pPr>
              <w:pStyle w:val="Apara"/>
              <w:spacing w:before="0" w:after="0"/>
              <w:ind w:left="0" w:firstLine="0"/>
              <w:jc w:val="left"/>
              <w:rPr>
                <w:rFonts w:asciiTheme="minorHAnsi" w:hAnsiTheme="minorHAnsi"/>
                <w:sz w:val="22"/>
                <w:szCs w:val="22"/>
              </w:rPr>
            </w:pPr>
          </w:p>
          <w:p w:rsidR="00226CF5" w:rsidRPr="0075798A" w:rsidRDefault="00226CF5" w:rsidP="002863EA">
            <w:pPr>
              <w:pStyle w:val="Apara"/>
              <w:spacing w:before="0" w:after="0"/>
              <w:ind w:left="0" w:firstLine="0"/>
              <w:jc w:val="left"/>
              <w:rPr>
                <w:rFonts w:asciiTheme="minorHAnsi" w:hAnsiTheme="minorHAnsi"/>
                <w:sz w:val="22"/>
                <w:szCs w:val="22"/>
              </w:rPr>
            </w:pPr>
          </w:p>
          <w:p w:rsidR="00226CF5" w:rsidRPr="0075798A" w:rsidRDefault="00226CF5" w:rsidP="002863EA">
            <w:pPr>
              <w:pStyle w:val="Apara"/>
              <w:spacing w:before="0" w:after="0"/>
              <w:ind w:left="0" w:firstLine="0"/>
              <w:jc w:val="left"/>
              <w:rPr>
                <w:rFonts w:asciiTheme="minorHAnsi" w:hAnsiTheme="minorHAnsi"/>
                <w:sz w:val="22"/>
                <w:szCs w:val="22"/>
              </w:rPr>
            </w:pPr>
          </w:p>
        </w:tc>
        <w:tc>
          <w:tcPr>
            <w:tcW w:w="7229" w:type="dxa"/>
          </w:tcPr>
          <w:p w:rsidR="00226CF5" w:rsidRDefault="00226CF5" w:rsidP="002863EA">
            <w:pPr>
              <w:pStyle w:val="condition"/>
              <w:numPr>
                <w:ilvl w:val="0"/>
                <w:numId w:val="0"/>
              </w:numPr>
              <w:tabs>
                <w:tab w:val="left" w:pos="-7055"/>
              </w:tabs>
              <w:ind w:left="567" w:hanging="567"/>
              <w:rPr>
                <w:rFonts w:asciiTheme="minorHAnsi" w:hAnsiTheme="minorHAnsi"/>
                <w:b/>
                <w:sz w:val="22"/>
                <w:szCs w:val="22"/>
                <w:u w:val="single"/>
              </w:rPr>
            </w:pPr>
            <w:r w:rsidRPr="0075798A">
              <w:rPr>
                <w:rFonts w:asciiTheme="minorHAnsi" w:hAnsiTheme="minorHAnsi"/>
                <w:b/>
                <w:sz w:val="22"/>
                <w:szCs w:val="22"/>
                <w:u w:val="single"/>
              </w:rPr>
              <w:t>Method 1</w:t>
            </w:r>
          </w:p>
          <w:p w:rsidR="00226CF5" w:rsidRPr="002F2BD0" w:rsidRDefault="00226CF5" w:rsidP="002863EA">
            <w:pPr>
              <w:pStyle w:val="condition"/>
              <w:numPr>
                <w:ilvl w:val="0"/>
                <w:numId w:val="0"/>
              </w:numPr>
              <w:tabs>
                <w:tab w:val="left" w:pos="-7055"/>
              </w:tabs>
              <w:ind w:left="567" w:hanging="567"/>
              <w:rPr>
                <w:rFonts w:asciiTheme="minorHAnsi" w:hAnsiTheme="minorHAnsi"/>
                <w:b/>
                <w:sz w:val="22"/>
                <w:szCs w:val="22"/>
              </w:rPr>
            </w:pPr>
            <w:r w:rsidRPr="002F2BD0">
              <w:rPr>
                <w:rFonts w:asciiTheme="minorHAnsi" w:hAnsiTheme="minorHAnsi"/>
                <w:b/>
                <w:sz w:val="22"/>
                <w:szCs w:val="22"/>
              </w:rPr>
              <w:t>Existing licence</w:t>
            </w:r>
          </w:p>
          <w:p w:rsidR="00226CF5" w:rsidRDefault="00226CF5" w:rsidP="002863EA">
            <w:pPr>
              <w:pStyle w:val="condition"/>
              <w:numPr>
                <w:ilvl w:val="0"/>
                <w:numId w:val="0"/>
              </w:numPr>
              <w:tabs>
                <w:tab w:val="left" w:pos="-7055"/>
              </w:tabs>
              <w:ind w:left="567" w:hanging="567"/>
              <w:rPr>
                <w:rFonts w:asciiTheme="minorHAnsi" w:hAnsiTheme="minorHAnsi"/>
                <w:sz w:val="22"/>
                <w:szCs w:val="22"/>
              </w:rPr>
            </w:pPr>
            <w:r>
              <w:rPr>
                <w:rFonts w:asciiTheme="minorHAnsi" w:hAnsiTheme="minorHAnsi"/>
                <w:sz w:val="22"/>
                <w:szCs w:val="22"/>
              </w:rPr>
              <w:t>The applicant</w:t>
            </w:r>
            <w:r w:rsidRPr="00F3684D">
              <w:t>—</w:t>
            </w:r>
          </w:p>
          <w:p w:rsidR="00226CF5" w:rsidRPr="0075798A" w:rsidRDefault="00226CF5" w:rsidP="002863EA">
            <w:pPr>
              <w:pStyle w:val="condition"/>
              <w:numPr>
                <w:ilvl w:val="0"/>
                <w:numId w:val="0"/>
              </w:numPr>
              <w:tabs>
                <w:tab w:val="left" w:pos="-7055"/>
              </w:tabs>
              <w:ind w:left="567" w:hanging="567"/>
              <w:rPr>
                <w:rFonts w:asciiTheme="minorHAnsi" w:hAnsiTheme="minorHAnsi"/>
                <w:sz w:val="22"/>
                <w:szCs w:val="22"/>
              </w:rPr>
            </w:pPr>
          </w:p>
          <w:p w:rsidR="00226CF5" w:rsidRDefault="00226CF5" w:rsidP="00226CF5">
            <w:pPr>
              <w:numPr>
                <w:ilvl w:val="0"/>
                <w:numId w:val="27"/>
              </w:numPr>
              <w:autoSpaceDE w:val="0"/>
              <w:autoSpaceDN w:val="0"/>
              <w:adjustRightInd w:val="0"/>
              <w:ind w:left="1166" w:hanging="567"/>
              <w:rPr>
                <w:rFonts w:asciiTheme="minorHAnsi" w:hAnsiTheme="minorHAnsi"/>
                <w:sz w:val="22"/>
                <w:szCs w:val="22"/>
                <w:lang w:eastAsia="en-AU"/>
              </w:rPr>
            </w:pPr>
            <w:r>
              <w:rPr>
                <w:rFonts w:asciiTheme="minorHAnsi" w:hAnsiTheme="minorHAnsi"/>
                <w:sz w:val="22"/>
                <w:szCs w:val="22"/>
              </w:rPr>
              <w:t xml:space="preserve">holds </w:t>
            </w:r>
            <w:r w:rsidRPr="0075798A">
              <w:rPr>
                <w:rFonts w:asciiTheme="minorHAnsi" w:hAnsiTheme="minorHAnsi"/>
                <w:sz w:val="22"/>
                <w:szCs w:val="22"/>
              </w:rPr>
              <w:t xml:space="preserve">an LPG Gasfitter (vapour phase) licence or an interstate equivalent </w:t>
            </w:r>
            <w:r w:rsidRPr="0075798A">
              <w:rPr>
                <w:rFonts w:asciiTheme="minorHAnsi" w:hAnsiTheme="minorHAnsi"/>
                <w:sz w:val="22"/>
                <w:szCs w:val="22"/>
                <w:lang w:eastAsia="en-AU"/>
              </w:rPr>
              <w:t xml:space="preserve">if that licence </w:t>
            </w:r>
            <w:r w:rsidRPr="007A562B">
              <w:rPr>
                <w:rFonts w:asciiTheme="minorHAnsi" w:hAnsiTheme="minorHAnsi"/>
                <w:sz w:val="22"/>
                <w:szCs w:val="22"/>
              </w:rPr>
              <w:t>was not, or is not, the subject of cancellation or suspension, or surrendered to avoid occupational discipline or another regulatory action against the licensee (however described)</w:t>
            </w:r>
            <w:r w:rsidRPr="0075798A">
              <w:rPr>
                <w:rFonts w:asciiTheme="minorHAnsi" w:hAnsiTheme="minorHAnsi"/>
                <w:sz w:val="22"/>
                <w:szCs w:val="22"/>
                <w:lang w:eastAsia="en-AU"/>
              </w:rPr>
              <w:t>;</w:t>
            </w:r>
          </w:p>
          <w:p w:rsidR="00226CF5" w:rsidRDefault="00226CF5" w:rsidP="002863EA">
            <w:pPr>
              <w:numPr>
                <w:ilvl w:val="0"/>
                <w:numId w:val="0"/>
              </w:numPr>
              <w:autoSpaceDE w:val="0"/>
              <w:autoSpaceDN w:val="0"/>
              <w:adjustRightInd w:val="0"/>
              <w:ind w:left="1166"/>
              <w:rPr>
                <w:rFonts w:asciiTheme="minorHAnsi" w:hAnsiTheme="minorHAnsi"/>
                <w:sz w:val="22"/>
                <w:szCs w:val="22"/>
                <w:lang w:eastAsia="en-AU"/>
              </w:rPr>
            </w:pPr>
          </w:p>
          <w:p w:rsidR="00226CF5" w:rsidRPr="0075798A" w:rsidRDefault="00226CF5" w:rsidP="002863EA">
            <w:pPr>
              <w:numPr>
                <w:ilvl w:val="0"/>
                <w:numId w:val="0"/>
              </w:numPr>
              <w:autoSpaceDE w:val="0"/>
              <w:autoSpaceDN w:val="0"/>
              <w:adjustRightInd w:val="0"/>
              <w:ind w:left="1166"/>
              <w:rPr>
                <w:rFonts w:asciiTheme="minorHAnsi" w:hAnsiTheme="minorHAnsi"/>
                <w:sz w:val="22"/>
                <w:szCs w:val="22"/>
                <w:lang w:eastAsia="en-AU"/>
              </w:rPr>
            </w:pPr>
            <w:r>
              <w:rPr>
                <w:rFonts w:asciiTheme="minorHAnsi" w:hAnsiTheme="minorHAnsi"/>
                <w:sz w:val="22"/>
                <w:szCs w:val="22"/>
                <w:lang w:eastAsia="en-AU"/>
              </w:rPr>
              <w:t>and</w:t>
            </w:r>
          </w:p>
          <w:p w:rsidR="00226CF5" w:rsidRPr="0075798A" w:rsidRDefault="00226CF5" w:rsidP="002863EA">
            <w:pPr>
              <w:pStyle w:val="condition"/>
              <w:numPr>
                <w:ilvl w:val="0"/>
                <w:numId w:val="0"/>
              </w:numPr>
              <w:ind w:left="567"/>
              <w:rPr>
                <w:rFonts w:asciiTheme="minorHAnsi" w:hAnsiTheme="minorHAnsi"/>
                <w:sz w:val="22"/>
                <w:szCs w:val="22"/>
              </w:rPr>
            </w:pPr>
          </w:p>
          <w:p w:rsidR="00226CF5" w:rsidRDefault="00226CF5" w:rsidP="00226CF5">
            <w:pPr>
              <w:numPr>
                <w:ilvl w:val="0"/>
                <w:numId w:val="27"/>
              </w:numPr>
              <w:autoSpaceDE w:val="0"/>
              <w:autoSpaceDN w:val="0"/>
              <w:adjustRightInd w:val="0"/>
              <w:ind w:left="1166" w:hanging="567"/>
              <w:rPr>
                <w:rFonts w:asciiTheme="minorHAnsi" w:hAnsiTheme="minorHAnsi"/>
                <w:sz w:val="22"/>
                <w:szCs w:val="22"/>
              </w:rPr>
            </w:pPr>
            <w:r>
              <w:rPr>
                <w:rFonts w:asciiTheme="minorHAnsi" w:hAnsiTheme="minorHAnsi"/>
                <w:sz w:val="22"/>
                <w:szCs w:val="22"/>
              </w:rPr>
              <w:t xml:space="preserve">obtained </w:t>
            </w:r>
            <w:r w:rsidRPr="0075798A">
              <w:rPr>
                <w:rFonts w:asciiTheme="minorHAnsi" w:hAnsiTheme="minorHAnsi"/>
                <w:sz w:val="22"/>
                <w:szCs w:val="22"/>
              </w:rPr>
              <w:t xml:space="preserve">the unit of competency </w:t>
            </w:r>
            <w:r w:rsidRPr="00246D95">
              <w:rPr>
                <w:rFonts w:asciiTheme="minorHAnsi" w:hAnsiTheme="minorHAnsi"/>
                <w:sz w:val="22"/>
                <w:szCs w:val="22"/>
              </w:rPr>
              <w:t xml:space="preserve">Install LPG storage of aggregate storage capacity exceeding 500 litres and less than 8KL with code BCPGS3005A; CPCPGS3005A; CPCPGS3035A or CPCPGS3060A </w:t>
            </w:r>
            <w:r>
              <w:rPr>
                <w:rFonts w:asciiTheme="minorHAnsi" w:hAnsiTheme="minorHAnsi"/>
                <w:sz w:val="22"/>
                <w:szCs w:val="22"/>
              </w:rPr>
              <w:t xml:space="preserve">no greater than five </w:t>
            </w:r>
            <w:r w:rsidRPr="00246D95">
              <w:rPr>
                <w:rFonts w:asciiTheme="minorHAnsi" w:hAnsiTheme="minorHAnsi"/>
                <w:sz w:val="22"/>
                <w:szCs w:val="22"/>
              </w:rPr>
              <w:t>years prior to making the application;</w:t>
            </w:r>
          </w:p>
          <w:p w:rsidR="00226CF5" w:rsidRDefault="00226CF5" w:rsidP="002863EA">
            <w:pPr>
              <w:numPr>
                <w:ilvl w:val="0"/>
                <w:numId w:val="0"/>
              </w:numPr>
              <w:autoSpaceDE w:val="0"/>
              <w:autoSpaceDN w:val="0"/>
              <w:adjustRightInd w:val="0"/>
              <w:ind w:left="1166"/>
              <w:rPr>
                <w:rFonts w:asciiTheme="minorHAnsi" w:hAnsiTheme="minorHAnsi"/>
                <w:sz w:val="22"/>
                <w:szCs w:val="22"/>
              </w:rPr>
            </w:pPr>
          </w:p>
          <w:p w:rsidR="00226CF5" w:rsidRPr="00246D95" w:rsidRDefault="00226CF5" w:rsidP="002863EA">
            <w:pPr>
              <w:numPr>
                <w:ilvl w:val="0"/>
                <w:numId w:val="0"/>
              </w:numPr>
              <w:autoSpaceDE w:val="0"/>
              <w:autoSpaceDN w:val="0"/>
              <w:adjustRightInd w:val="0"/>
              <w:ind w:left="1166"/>
              <w:rPr>
                <w:rFonts w:asciiTheme="minorHAnsi" w:hAnsiTheme="minorHAnsi"/>
                <w:sz w:val="22"/>
                <w:szCs w:val="22"/>
              </w:rPr>
            </w:pPr>
            <w:r>
              <w:rPr>
                <w:rFonts w:asciiTheme="minorHAnsi" w:hAnsiTheme="minorHAnsi"/>
                <w:sz w:val="22"/>
                <w:szCs w:val="22"/>
              </w:rPr>
              <w:t>and</w:t>
            </w:r>
            <w:r w:rsidRPr="00246D95">
              <w:rPr>
                <w:rFonts w:asciiTheme="minorHAnsi" w:hAnsiTheme="minorHAnsi"/>
                <w:sz w:val="22"/>
                <w:szCs w:val="22"/>
              </w:rPr>
              <w:t xml:space="preserve"> </w:t>
            </w:r>
          </w:p>
          <w:p w:rsidR="00226CF5" w:rsidRPr="0075798A" w:rsidRDefault="00226CF5" w:rsidP="002863EA">
            <w:pPr>
              <w:pStyle w:val="condition"/>
              <w:numPr>
                <w:ilvl w:val="0"/>
                <w:numId w:val="0"/>
              </w:numPr>
              <w:ind w:left="1134"/>
              <w:rPr>
                <w:rFonts w:asciiTheme="minorHAnsi" w:hAnsiTheme="minorHAnsi"/>
                <w:sz w:val="22"/>
                <w:szCs w:val="22"/>
              </w:rPr>
            </w:pPr>
          </w:p>
          <w:p w:rsidR="00226CF5" w:rsidRPr="00246D95" w:rsidRDefault="00226CF5" w:rsidP="00226CF5">
            <w:pPr>
              <w:numPr>
                <w:ilvl w:val="0"/>
                <w:numId w:val="27"/>
              </w:numPr>
              <w:autoSpaceDE w:val="0"/>
              <w:autoSpaceDN w:val="0"/>
              <w:adjustRightInd w:val="0"/>
              <w:ind w:left="1166" w:hanging="567"/>
              <w:rPr>
                <w:rFonts w:asciiTheme="minorHAnsi" w:hAnsiTheme="minorHAnsi"/>
                <w:sz w:val="22"/>
                <w:szCs w:val="22"/>
              </w:rPr>
            </w:pPr>
            <w:r>
              <w:rPr>
                <w:rFonts w:asciiTheme="minorHAnsi" w:hAnsiTheme="minorHAnsi"/>
                <w:sz w:val="22"/>
                <w:szCs w:val="22"/>
              </w:rPr>
              <w:t>has undertaken and documented</w:t>
            </w:r>
            <w:r w:rsidRPr="0075798A">
              <w:rPr>
                <w:rFonts w:asciiTheme="minorHAnsi" w:hAnsiTheme="minorHAnsi"/>
                <w:sz w:val="22"/>
                <w:szCs w:val="22"/>
              </w:rPr>
              <w:t xml:space="preserve"> not less than </w:t>
            </w:r>
            <w:r w:rsidRPr="00246D95">
              <w:rPr>
                <w:rFonts w:asciiTheme="minorHAnsi" w:hAnsiTheme="minorHAnsi"/>
                <w:i/>
                <w:sz w:val="22"/>
                <w:szCs w:val="22"/>
              </w:rPr>
              <w:t>1 year full time</w:t>
            </w:r>
            <w:r w:rsidRPr="00246D95">
              <w:rPr>
                <w:rFonts w:asciiTheme="minorHAnsi" w:hAnsiTheme="minorHAnsi"/>
                <w:sz w:val="22"/>
                <w:szCs w:val="22"/>
              </w:rPr>
              <w:t xml:space="preserve"> </w:t>
            </w:r>
            <w:r w:rsidRPr="00246D95">
              <w:rPr>
                <w:rFonts w:asciiTheme="minorHAnsi" w:hAnsiTheme="minorHAnsi"/>
                <w:i/>
                <w:sz w:val="22"/>
                <w:szCs w:val="22"/>
              </w:rPr>
              <w:t>relevant practical gasfitting work experience</w:t>
            </w:r>
            <w:r w:rsidRPr="00246D95">
              <w:rPr>
                <w:rFonts w:asciiTheme="minorHAnsi" w:hAnsiTheme="minorHAnsi"/>
                <w:sz w:val="22"/>
                <w:szCs w:val="22"/>
              </w:rPr>
              <w:t xml:space="preserve"> (liquid phase) carried out by the applicant while licensed as an LPG Gasfitter (vapour phase) under the direct supervision of a licensed LPG Gasfitter (liquid phase) or interstate equivalent.</w:t>
            </w:r>
          </w:p>
          <w:p w:rsidR="00226CF5" w:rsidRPr="0075798A" w:rsidRDefault="00226CF5" w:rsidP="002863EA">
            <w:pPr>
              <w:pStyle w:val="condition"/>
              <w:numPr>
                <w:ilvl w:val="0"/>
                <w:numId w:val="0"/>
              </w:numPr>
              <w:ind w:left="567" w:hanging="567"/>
              <w:rPr>
                <w:rFonts w:asciiTheme="minorHAnsi" w:hAnsiTheme="minorHAnsi"/>
                <w:b/>
                <w:sz w:val="22"/>
                <w:szCs w:val="22"/>
              </w:rPr>
            </w:pPr>
          </w:p>
          <w:p w:rsidR="00226CF5" w:rsidRPr="0075798A" w:rsidRDefault="00226CF5" w:rsidP="002863EA">
            <w:pPr>
              <w:pStyle w:val="condition"/>
              <w:numPr>
                <w:ilvl w:val="0"/>
                <w:numId w:val="0"/>
              </w:numPr>
              <w:ind w:left="567" w:hanging="567"/>
              <w:rPr>
                <w:rFonts w:asciiTheme="minorHAnsi" w:hAnsiTheme="minorHAnsi"/>
                <w:b/>
                <w:sz w:val="22"/>
                <w:szCs w:val="22"/>
                <w:u w:val="single"/>
              </w:rPr>
            </w:pPr>
            <w:r w:rsidRPr="0075798A">
              <w:rPr>
                <w:rFonts w:asciiTheme="minorHAnsi" w:hAnsiTheme="minorHAnsi"/>
                <w:b/>
                <w:sz w:val="22"/>
                <w:szCs w:val="22"/>
                <w:u w:val="single"/>
              </w:rPr>
              <w:t>Method 2</w:t>
            </w:r>
          </w:p>
          <w:p w:rsidR="00226CF5" w:rsidRDefault="00226CF5" w:rsidP="002863EA">
            <w:pPr>
              <w:pStyle w:val="condition"/>
              <w:numPr>
                <w:ilvl w:val="0"/>
                <w:numId w:val="0"/>
              </w:numPr>
              <w:rPr>
                <w:rFonts w:asciiTheme="minorHAnsi" w:hAnsiTheme="minorHAnsi"/>
                <w:b/>
                <w:sz w:val="22"/>
                <w:szCs w:val="22"/>
              </w:rPr>
            </w:pPr>
            <w:r w:rsidRPr="00A83AA8">
              <w:rPr>
                <w:rFonts w:asciiTheme="minorHAnsi" w:hAnsiTheme="minorHAnsi"/>
                <w:b/>
                <w:sz w:val="22"/>
                <w:szCs w:val="22"/>
              </w:rPr>
              <w:t>Formerly held licence</w:t>
            </w:r>
          </w:p>
          <w:p w:rsidR="00226CF5" w:rsidRPr="00A83AA8" w:rsidRDefault="00226CF5" w:rsidP="002863EA">
            <w:pPr>
              <w:pStyle w:val="condition"/>
              <w:numPr>
                <w:ilvl w:val="0"/>
                <w:numId w:val="0"/>
              </w:numPr>
              <w:rPr>
                <w:rFonts w:asciiTheme="minorHAnsi" w:hAnsiTheme="minorHAnsi"/>
                <w:b/>
                <w:sz w:val="22"/>
                <w:szCs w:val="22"/>
              </w:rPr>
            </w:pPr>
          </w:p>
          <w:p w:rsidR="00226CF5" w:rsidRDefault="00226CF5" w:rsidP="002863EA">
            <w:pPr>
              <w:pStyle w:val="condition"/>
              <w:numPr>
                <w:ilvl w:val="0"/>
                <w:numId w:val="0"/>
              </w:numPr>
              <w:rPr>
                <w:rFonts w:asciiTheme="minorHAnsi" w:hAnsiTheme="minorHAnsi"/>
                <w:sz w:val="22"/>
                <w:szCs w:val="22"/>
              </w:rPr>
            </w:pPr>
            <w:r>
              <w:rPr>
                <w:rFonts w:asciiTheme="minorHAnsi" w:hAnsiTheme="minorHAnsi"/>
                <w:sz w:val="22"/>
                <w:szCs w:val="22"/>
              </w:rPr>
              <w:t xml:space="preserve">The applicant held </w:t>
            </w:r>
            <w:r w:rsidRPr="0075798A">
              <w:rPr>
                <w:rFonts w:asciiTheme="minorHAnsi" w:hAnsiTheme="minorHAnsi"/>
                <w:sz w:val="22"/>
                <w:szCs w:val="22"/>
              </w:rPr>
              <w:t xml:space="preserve"> </w:t>
            </w:r>
            <w:r>
              <w:rPr>
                <w:rFonts w:asciiTheme="minorHAnsi" w:hAnsiTheme="minorHAnsi"/>
                <w:sz w:val="22"/>
                <w:szCs w:val="22"/>
              </w:rPr>
              <w:t xml:space="preserve">a </w:t>
            </w:r>
            <w:r w:rsidRPr="0075798A">
              <w:rPr>
                <w:rFonts w:asciiTheme="minorHAnsi" w:hAnsiTheme="minorHAnsi"/>
                <w:sz w:val="22"/>
                <w:szCs w:val="22"/>
              </w:rPr>
              <w:t xml:space="preserve">LPG Gasfitter (liquid phase) Licence in the ACT within </w:t>
            </w:r>
            <w:r>
              <w:rPr>
                <w:rFonts w:asciiTheme="minorHAnsi" w:hAnsiTheme="minorHAnsi"/>
                <w:sz w:val="22"/>
                <w:szCs w:val="22"/>
              </w:rPr>
              <w:t xml:space="preserve">five years </w:t>
            </w:r>
            <w:r w:rsidRPr="0075798A">
              <w:rPr>
                <w:rFonts w:asciiTheme="minorHAnsi" w:hAnsiTheme="minorHAnsi"/>
                <w:sz w:val="22"/>
                <w:szCs w:val="22"/>
              </w:rPr>
              <w:t xml:space="preserve">from the date of application that </w:t>
            </w:r>
            <w:r w:rsidRPr="007A562B">
              <w:rPr>
                <w:rFonts w:asciiTheme="minorHAnsi" w:hAnsiTheme="minorHAnsi"/>
                <w:sz w:val="22"/>
                <w:szCs w:val="22"/>
              </w:rPr>
              <w:t>was not, or is not, the subject of cancellation or suspension, or surrendered to avoid occupational discipline or another regulatory action against the licensee (however described)</w:t>
            </w:r>
            <w:r w:rsidRPr="0075798A">
              <w:rPr>
                <w:rFonts w:asciiTheme="minorHAnsi" w:hAnsiTheme="minorHAnsi"/>
                <w:sz w:val="22"/>
                <w:szCs w:val="22"/>
              </w:rPr>
              <w:t>.</w:t>
            </w:r>
          </w:p>
          <w:p w:rsidR="00226CF5" w:rsidRPr="0075798A" w:rsidRDefault="00226CF5" w:rsidP="002863EA">
            <w:pPr>
              <w:pStyle w:val="condition"/>
              <w:numPr>
                <w:ilvl w:val="0"/>
                <w:numId w:val="0"/>
              </w:numPr>
              <w:ind w:left="927"/>
              <w:rPr>
                <w:rFonts w:asciiTheme="minorHAnsi" w:hAnsiTheme="minorHAnsi"/>
                <w:sz w:val="22"/>
                <w:szCs w:val="22"/>
              </w:rPr>
            </w:pPr>
          </w:p>
        </w:tc>
      </w:tr>
      <w:tr w:rsidR="00E04AD6" w:rsidTr="00E04AD6">
        <w:tc>
          <w:tcPr>
            <w:tcW w:w="1560" w:type="dxa"/>
            <w:vMerge/>
          </w:tcPr>
          <w:p w:rsidR="00226CF5" w:rsidRDefault="00226CF5" w:rsidP="002863EA">
            <w:pPr>
              <w:rPr>
                <w:b/>
              </w:rPr>
            </w:pPr>
          </w:p>
        </w:tc>
        <w:tc>
          <w:tcPr>
            <w:tcW w:w="1985" w:type="dxa"/>
          </w:tcPr>
          <w:p w:rsidR="00117311" w:rsidRDefault="00117311" w:rsidP="002863EA">
            <w:pPr>
              <w:pStyle w:val="Penalty"/>
              <w:spacing w:before="0" w:after="0"/>
              <w:ind w:left="0"/>
              <w:jc w:val="left"/>
              <w:rPr>
                <w:rFonts w:asciiTheme="minorHAnsi" w:hAnsiTheme="minorHAnsi"/>
                <w:sz w:val="22"/>
                <w:szCs w:val="22"/>
              </w:rPr>
            </w:pPr>
          </w:p>
          <w:p w:rsidR="00226CF5" w:rsidRPr="0075798A" w:rsidRDefault="00226CF5" w:rsidP="002863EA">
            <w:pPr>
              <w:pStyle w:val="Penalty"/>
              <w:spacing w:before="0" w:after="0"/>
              <w:ind w:left="0"/>
              <w:jc w:val="left"/>
              <w:rPr>
                <w:rFonts w:asciiTheme="minorHAnsi" w:hAnsiTheme="minorHAnsi"/>
                <w:sz w:val="22"/>
                <w:szCs w:val="22"/>
              </w:rPr>
            </w:pPr>
            <w:r w:rsidRPr="0075798A">
              <w:rPr>
                <w:rFonts w:asciiTheme="minorHAnsi" w:hAnsiTheme="minorHAnsi"/>
                <w:sz w:val="22"/>
                <w:szCs w:val="22"/>
              </w:rPr>
              <w:t>Restricted Automotive – LPG</w:t>
            </w:r>
          </w:p>
        </w:tc>
        <w:tc>
          <w:tcPr>
            <w:tcW w:w="7229" w:type="dxa"/>
          </w:tcPr>
          <w:p w:rsidR="00117311" w:rsidRDefault="00117311" w:rsidP="002863EA">
            <w:pPr>
              <w:pStyle w:val="condition"/>
              <w:numPr>
                <w:ilvl w:val="0"/>
                <w:numId w:val="0"/>
              </w:numPr>
              <w:rPr>
                <w:rFonts w:asciiTheme="minorHAnsi" w:hAnsiTheme="minorHAnsi"/>
                <w:b/>
                <w:sz w:val="22"/>
                <w:szCs w:val="22"/>
                <w:u w:val="single"/>
              </w:rPr>
            </w:pPr>
          </w:p>
          <w:p w:rsidR="00226CF5" w:rsidRDefault="00226CF5" w:rsidP="002863EA">
            <w:pPr>
              <w:pStyle w:val="condition"/>
              <w:numPr>
                <w:ilvl w:val="0"/>
                <w:numId w:val="0"/>
              </w:numPr>
              <w:rPr>
                <w:rFonts w:asciiTheme="minorHAnsi" w:hAnsiTheme="minorHAnsi"/>
                <w:b/>
                <w:sz w:val="22"/>
                <w:szCs w:val="22"/>
                <w:u w:val="single"/>
              </w:rPr>
            </w:pPr>
            <w:r w:rsidRPr="0075798A">
              <w:rPr>
                <w:rFonts w:asciiTheme="minorHAnsi" w:hAnsiTheme="minorHAnsi"/>
                <w:b/>
                <w:sz w:val="22"/>
                <w:szCs w:val="22"/>
                <w:u w:val="single"/>
              </w:rPr>
              <w:t>Method 1</w:t>
            </w:r>
          </w:p>
          <w:p w:rsidR="00226CF5" w:rsidRPr="00E31A92" w:rsidRDefault="00226CF5" w:rsidP="002863EA">
            <w:pPr>
              <w:pStyle w:val="condition"/>
              <w:numPr>
                <w:ilvl w:val="0"/>
                <w:numId w:val="0"/>
              </w:numPr>
              <w:rPr>
                <w:rFonts w:asciiTheme="minorHAnsi" w:hAnsiTheme="minorHAnsi"/>
                <w:b/>
                <w:sz w:val="22"/>
                <w:szCs w:val="22"/>
              </w:rPr>
            </w:pPr>
            <w:r w:rsidRPr="00E31A92">
              <w:rPr>
                <w:rFonts w:asciiTheme="minorHAnsi" w:hAnsiTheme="minorHAnsi"/>
                <w:b/>
                <w:sz w:val="22"/>
                <w:szCs w:val="22"/>
              </w:rPr>
              <w:t>Educational Qualification</w:t>
            </w:r>
            <w:r>
              <w:rPr>
                <w:rFonts w:asciiTheme="minorHAnsi" w:hAnsiTheme="minorHAnsi"/>
                <w:b/>
                <w:sz w:val="22"/>
                <w:szCs w:val="22"/>
              </w:rPr>
              <w:t>(s)</w:t>
            </w:r>
          </w:p>
          <w:p w:rsidR="00226CF5" w:rsidRPr="0075798A" w:rsidRDefault="00226CF5" w:rsidP="002863EA">
            <w:pPr>
              <w:pStyle w:val="condition"/>
              <w:numPr>
                <w:ilvl w:val="0"/>
                <w:numId w:val="0"/>
              </w:numPr>
              <w:rPr>
                <w:rFonts w:asciiTheme="minorHAnsi" w:hAnsiTheme="minorHAnsi"/>
                <w:sz w:val="22"/>
                <w:szCs w:val="22"/>
              </w:rPr>
            </w:pPr>
            <w:r>
              <w:rPr>
                <w:rFonts w:asciiTheme="minorHAnsi" w:hAnsiTheme="minorHAnsi"/>
                <w:sz w:val="22"/>
                <w:szCs w:val="22"/>
              </w:rPr>
              <w:t>The applicant</w:t>
            </w:r>
            <w:r w:rsidRPr="00F3684D">
              <w:t>—</w:t>
            </w:r>
          </w:p>
          <w:p w:rsidR="00226CF5" w:rsidRPr="0075798A" w:rsidRDefault="00226CF5" w:rsidP="002863EA">
            <w:pPr>
              <w:pStyle w:val="condition"/>
              <w:numPr>
                <w:ilvl w:val="0"/>
                <w:numId w:val="0"/>
              </w:numPr>
              <w:ind w:left="567" w:hanging="567"/>
              <w:rPr>
                <w:rFonts w:asciiTheme="minorHAnsi" w:hAnsiTheme="minorHAnsi"/>
                <w:sz w:val="22"/>
                <w:szCs w:val="22"/>
              </w:rPr>
            </w:pPr>
          </w:p>
          <w:p w:rsidR="00226CF5" w:rsidRPr="0075798A" w:rsidRDefault="00226CF5" w:rsidP="00226CF5">
            <w:pPr>
              <w:pStyle w:val="condition"/>
              <w:numPr>
                <w:ilvl w:val="0"/>
                <w:numId w:val="9"/>
              </w:numPr>
              <w:ind w:left="1167" w:hanging="567"/>
              <w:rPr>
                <w:rFonts w:asciiTheme="minorHAnsi" w:hAnsiTheme="minorHAnsi"/>
                <w:sz w:val="22"/>
                <w:szCs w:val="22"/>
              </w:rPr>
            </w:pPr>
            <w:r>
              <w:rPr>
                <w:rFonts w:asciiTheme="minorHAnsi" w:hAnsiTheme="minorHAnsi"/>
                <w:sz w:val="22"/>
                <w:szCs w:val="22"/>
              </w:rPr>
              <w:lastRenderedPageBreak/>
              <w:t xml:space="preserve">holds </w:t>
            </w:r>
            <w:r w:rsidRPr="0075798A">
              <w:rPr>
                <w:rFonts w:asciiTheme="minorHAnsi" w:hAnsiTheme="minorHAnsi"/>
                <w:sz w:val="22"/>
                <w:szCs w:val="22"/>
              </w:rPr>
              <w:t xml:space="preserve">a Certificate III in one of the following trades issued </w:t>
            </w:r>
            <w:r>
              <w:rPr>
                <w:rFonts w:asciiTheme="minorHAnsi" w:hAnsiTheme="minorHAnsi"/>
                <w:sz w:val="22"/>
                <w:szCs w:val="22"/>
              </w:rPr>
              <w:t xml:space="preserve">no longer than five </w:t>
            </w:r>
            <w:r w:rsidRPr="0075798A">
              <w:rPr>
                <w:rFonts w:asciiTheme="minorHAnsi" w:hAnsiTheme="minorHAnsi"/>
                <w:sz w:val="22"/>
                <w:szCs w:val="22"/>
              </w:rPr>
              <w:t xml:space="preserve">years prior to </w:t>
            </w:r>
            <w:r>
              <w:rPr>
                <w:rFonts w:asciiTheme="minorHAnsi" w:hAnsiTheme="minorHAnsi"/>
                <w:sz w:val="22"/>
                <w:szCs w:val="22"/>
              </w:rPr>
              <w:t xml:space="preserve">the date of </w:t>
            </w:r>
            <w:r w:rsidRPr="0075798A">
              <w:rPr>
                <w:rFonts w:asciiTheme="minorHAnsi" w:hAnsiTheme="minorHAnsi"/>
                <w:sz w:val="22"/>
                <w:szCs w:val="22"/>
              </w:rPr>
              <w:t>application:</w:t>
            </w:r>
          </w:p>
          <w:p w:rsidR="00226CF5" w:rsidRPr="0075798A" w:rsidRDefault="00226CF5" w:rsidP="002863EA">
            <w:pPr>
              <w:pStyle w:val="condition"/>
              <w:numPr>
                <w:ilvl w:val="0"/>
                <w:numId w:val="0"/>
              </w:numPr>
              <w:ind w:left="1167"/>
              <w:rPr>
                <w:rFonts w:asciiTheme="minorHAnsi" w:hAnsiTheme="minorHAnsi"/>
                <w:sz w:val="22"/>
                <w:szCs w:val="22"/>
              </w:rPr>
            </w:pPr>
          </w:p>
          <w:p w:rsidR="00226CF5" w:rsidRPr="0075798A" w:rsidRDefault="00226CF5" w:rsidP="00226CF5">
            <w:pPr>
              <w:pStyle w:val="condition"/>
              <w:numPr>
                <w:ilvl w:val="0"/>
                <w:numId w:val="15"/>
              </w:numPr>
              <w:tabs>
                <w:tab w:val="left" w:pos="1876"/>
              </w:tabs>
              <w:ind w:left="1876" w:hanging="425"/>
              <w:rPr>
                <w:rFonts w:asciiTheme="minorHAnsi" w:hAnsiTheme="minorHAnsi"/>
                <w:sz w:val="22"/>
                <w:szCs w:val="22"/>
              </w:rPr>
            </w:pPr>
            <w:r w:rsidRPr="0075798A">
              <w:rPr>
                <w:rFonts w:asciiTheme="minorHAnsi" w:hAnsiTheme="minorHAnsi"/>
                <w:sz w:val="22"/>
                <w:szCs w:val="22"/>
              </w:rPr>
              <w:t>Light Vehicle Mechanical;</w:t>
            </w:r>
            <w:r>
              <w:rPr>
                <w:rFonts w:asciiTheme="minorHAnsi" w:hAnsiTheme="minorHAnsi"/>
                <w:sz w:val="22"/>
                <w:szCs w:val="22"/>
              </w:rPr>
              <w:t xml:space="preserve"> or</w:t>
            </w:r>
          </w:p>
          <w:p w:rsidR="00226CF5" w:rsidRPr="0075798A" w:rsidRDefault="00226CF5" w:rsidP="00226CF5">
            <w:pPr>
              <w:pStyle w:val="condition"/>
              <w:numPr>
                <w:ilvl w:val="0"/>
                <w:numId w:val="15"/>
              </w:numPr>
              <w:tabs>
                <w:tab w:val="left" w:pos="1876"/>
              </w:tabs>
              <w:ind w:left="1876" w:hanging="425"/>
              <w:rPr>
                <w:rFonts w:asciiTheme="minorHAnsi" w:hAnsiTheme="minorHAnsi"/>
                <w:sz w:val="22"/>
                <w:szCs w:val="22"/>
              </w:rPr>
            </w:pPr>
            <w:r w:rsidRPr="0075798A">
              <w:rPr>
                <w:rFonts w:asciiTheme="minorHAnsi" w:hAnsiTheme="minorHAnsi"/>
                <w:sz w:val="22"/>
                <w:szCs w:val="22"/>
              </w:rPr>
              <w:t>Heavy Vehicle Mechanical;</w:t>
            </w:r>
            <w:r>
              <w:rPr>
                <w:rFonts w:asciiTheme="minorHAnsi" w:hAnsiTheme="minorHAnsi"/>
                <w:sz w:val="22"/>
                <w:szCs w:val="22"/>
              </w:rPr>
              <w:t xml:space="preserve"> or</w:t>
            </w:r>
          </w:p>
          <w:p w:rsidR="00226CF5" w:rsidRPr="0075798A" w:rsidRDefault="00226CF5" w:rsidP="00226CF5">
            <w:pPr>
              <w:pStyle w:val="condition"/>
              <w:numPr>
                <w:ilvl w:val="0"/>
                <w:numId w:val="15"/>
              </w:numPr>
              <w:tabs>
                <w:tab w:val="left" w:pos="1876"/>
              </w:tabs>
              <w:ind w:left="1876" w:hanging="425"/>
              <w:rPr>
                <w:rFonts w:asciiTheme="minorHAnsi" w:hAnsiTheme="minorHAnsi"/>
                <w:sz w:val="22"/>
                <w:szCs w:val="22"/>
              </w:rPr>
            </w:pPr>
            <w:r>
              <w:rPr>
                <w:rFonts w:asciiTheme="minorHAnsi" w:hAnsiTheme="minorHAnsi"/>
                <w:sz w:val="22"/>
                <w:szCs w:val="22"/>
              </w:rPr>
              <w:t>Auto Electrical.</w:t>
            </w:r>
          </w:p>
          <w:p w:rsidR="00226CF5" w:rsidRDefault="00226CF5" w:rsidP="002863EA">
            <w:pPr>
              <w:pStyle w:val="condition"/>
              <w:numPr>
                <w:ilvl w:val="0"/>
                <w:numId w:val="0"/>
              </w:numPr>
              <w:ind w:left="1167" w:firstLine="33"/>
              <w:rPr>
                <w:rFonts w:asciiTheme="minorHAnsi" w:hAnsiTheme="minorHAnsi"/>
                <w:sz w:val="22"/>
                <w:szCs w:val="22"/>
              </w:rPr>
            </w:pPr>
          </w:p>
          <w:p w:rsidR="00226CF5" w:rsidRDefault="00226CF5" w:rsidP="002863EA">
            <w:pPr>
              <w:pStyle w:val="condition"/>
              <w:numPr>
                <w:ilvl w:val="0"/>
                <w:numId w:val="0"/>
              </w:numPr>
              <w:ind w:left="1167" w:firstLine="33"/>
              <w:rPr>
                <w:rFonts w:asciiTheme="minorHAnsi" w:hAnsiTheme="minorHAnsi"/>
                <w:sz w:val="22"/>
                <w:szCs w:val="22"/>
              </w:rPr>
            </w:pPr>
            <w:r>
              <w:rPr>
                <w:rFonts w:asciiTheme="minorHAnsi" w:hAnsiTheme="minorHAnsi"/>
                <w:sz w:val="22"/>
                <w:szCs w:val="22"/>
              </w:rPr>
              <w:t>and</w:t>
            </w:r>
          </w:p>
          <w:p w:rsidR="00226CF5" w:rsidRPr="007B79E2" w:rsidRDefault="00226CF5" w:rsidP="002863EA">
            <w:pPr>
              <w:pStyle w:val="condition"/>
              <w:numPr>
                <w:ilvl w:val="0"/>
                <w:numId w:val="0"/>
              </w:numPr>
              <w:ind w:left="1167" w:firstLine="33"/>
              <w:rPr>
                <w:rFonts w:asciiTheme="minorHAnsi" w:hAnsiTheme="minorHAnsi"/>
                <w:sz w:val="14"/>
                <w:szCs w:val="22"/>
              </w:rPr>
            </w:pPr>
          </w:p>
          <w:p w:rsidR="00226CF5" w:rsidRPr="00B90FE6" w:rsidRDefault="00226CF5" w:rsidP="00226CF5">
            <w:pPr>
              <w:pStyle w:val="condition"/>
              <w:numPr>
                <w:ilvl w:val="0"/>
                <w:numId w:val="9"/>
              </w:numPr>
              <w:ind w:left="1167" w:hanging="567"/>
              <w:rPr>
                <w:rFonts w:asciiTheme="minorHAnsi" w:hAnsiTheme="minorHAnsi"/>
                <w:sz w:val="22"/>
                <w:szCs w:val="22"/>
              </w:rPr>
            </w:pPr>
            <w:r>
              <w:rPr>
                <w:rFonts w:asciiTheme="minorHAnsi" w:hAnsiTheme="minorHAnsi"/>
                <w:sz w:val="22"/>
                <w:szCs w:val="22"/>
              </w:rPr>
              <w:t xml:space="preserve">obtained </w:t>
            </w:r>
            <w:r w:rsidRPr="00B90FE6">
              <w:rPr>
                <w:rFonts w:asciiTheme="minorHAnsi" w:hAnsiTheme="minorHAnsi"/>
                <w:sz w:val="22"/>
                <w:szCs w:val="22"/>
              </w:rPr>
              <w:t xml:space="preserve">the following units of competency from the Certificate III in Automotive Alternative Fuel Technology AUR32012 </w:t>
            </w:r>
            <w:r>
              <w:rPr>
                <w:rFonts w:asciiTheme="minorHAnsi" w:hAnsiTheme="minorHAnsi"/>
                <w:sz w:val="22"/>
                <w:szCs w:val="22"/>
              </w:rPr>
              <w:t xml:space="preserve">no longer than five </w:t>
            </w:r>
            <w:r w:rsidRPr="00B90FE6">
              <w:rPr>
                <w:rFonts w:asciiTheme="minorHAnsi" w:hAnsiTheme="minorHAnsi"/>
                <w:sz w:val="22"/>
                <w:szCs w:val="22"/>
              </w:rPr>
              <w:t xml:space="preserve">years prior to </w:t>
            </w:r>
            <w:r>
              <w:rPr>
                <w:rFonts w:asciiTheme="minorHAnsi" w:hAnsiTheme="minorHAnsi"/>
                <w:sz w:val="22"/>
                <w:szCs w:val="22"/>
              </w:rPr>
              <w:t xml:space="preserve">the date of </w:t>
            </w:r>
            <w:r w:rsidRPr="00B90FE6">
              <w:rPr>
                <w:rFonts w:asciiTheme="minorHAnsi" w:hAnsiTheme="minorHAnsi"/>
                <w:sz w:val="22"/>
                <w:szCs w:val="22"/>
              </w:rPr>
              <w:t>application:</w:t>
            </w:r>
          </w:p>
          <w:p w:rsidR="00226CF5" w:rsidRPr="00B90FE6" w:rsidRDefault="00226CF5" w:rsidP="002863EA">
            <w:pPr>
              <w:pStyle w:val="condition"/>
              <w:numPr>
                <w:ilvl w:val="0"/>
                <w:numId w:val="0"/>
              </w:numPr>
              <w:ind w:left="1167"/>
              <w:rPr>
                <w:rFonts w:asciiTheme="minorHAnsi" w:hAnsiTheme="minorHAnsi"/>
                <w:sz w:val="22"/>
                <w:szCs w:val="22"/>
              </w:rPr>
            </w:pPr>
          </w:p>
          <w:p w:rsidR="00226CF5" w:rsidRPr="00B90FE6" w:rsidRDefault="00226CF5" w:rsidP="00226CF5">
            <w:pPr>
              <w:pStyle w:val="condition"/>
              <w:numPr>
                <w:ilvl w:val="0"/>
                <w:numId w:val="16"/>
              </w:numPr>
              <w:tabs>
                <w:tab w:val="left" w:pos="1876"/>
              </w:tabs>
              <w:ind w:firstLine="731"/>
              <w:rPr>
                <w:rFonts w:asciiTheme="minorHAnsi" w:hAnsiTheme="minorHAnsi"/>
                <w:sz w:val="22"/>
                <w:szCs w:val="22"/>
              </w:rPr>
            </w:pPr>
            <w:r>
              <w:rPr>
                <w:rFonts w:asciiTheme="minorHAnsi" w:hAnsiTheme="minorHAnsi"/>
                <w:sz w:val="22"/>
                <w:szCs w:val="22"/>
              </w:rPr>
              <w:t xml:space="preserve">AURTTL3007 </w:t>
            </w:r>
            <w:r w:rsidRPr="00B90FE6">
              <w:rPr>
                <w:rFonts w:asciiTheme="minorHAnsi" w:hAnsiTheme="minorHAnsi"/>
                <w:sz w:val="22"/>
                <w:szCs w:val="22"/>
              </w:rPr>
              <w:t xml:space="preserve">Service LPG Fuel Systems; </w:t>
            </w:r>
          </w:p>
          <w:p w:rsidR="00226CF5" w:rsidRPr="00B90FE6" w:rsidRDefault="00226CF5" w:rsidP="00226CF5">
            <w:pPr>
              <w:pStyle w:val="condition"/>
              <w:numPr>
                <w:ilvl w:val="0"/>
                <w:numId w:val="16"/>
              </w:numPr>
              <w:tabs>
                <w:tab w:val="left" w:pos="1876"/>
              </w:tabs>
              <w:ind w:left="1876" w:hanging="425"/>
              <w:rPr>
                <w:rFonts w:asciiTheme="minorHAnsi" w:hAnsiTheme="minorHAnsi"/>
                <w:sz w:val="22"/>
                <w:szCs w:val="22"/>
              </w:rPr>
            </w:pPr>
            <w:r>
              <w:rPr>
                <w:rFonts w:asciiTheme="minorHAnsi" w:hAnsiTheme="minorHAnsi"/>
                <w:sz w:val="22"/>
                <w:szCs w:val="22"/>
              </w:rPr>
              <w:t xml:space="preserve">AURTTL3008 </w:t>
            </w:r>
            <w:r w:rsidRPr="00B90FE6">
              <w:rPr>
                <w:rFonts w:asciiTheme="minorHAnsi" w:hAnsiTheme="minorHAnsi"/>
                <w:sz w:val="22"/>
                <w:szCs w:val="22"/>
              </w:rPr>
              <w:t>Diagnose and Repair LPG Fuel Systems; and</w:t>
            </w:r>
          </w:p>
          <w:p w:rsidR="00226CF5" w:rsidRPr="00B90FE6" w:rsidRDefault="00226CF5" w:rsidP="00226CF5">
            <w:pPr>
              <w:pStyle w:val="condition"/>
              <w:numPr>
                <w:ilvl w:val="0"/>
                <w:numId w:val="16"/>
              </w:numPr>
              <w:tabs>
                <w:tab w:val="left" w:pos="1876"/>
              </w:tabs>
              <w:ind w:firstLine="731"/>
              <w:rPr>
                <w:rFonts w:asciiTheme="minorHAnsi" w:hAnsiTheme="minorHAnsi"/>
                <w:sz w:val="22"/>
                <w:szCs w:val="22"/>
              </w:rPr>
            </w:pPr>
            <w:r w:rsidRPr="00B90FE6">
              <w:rPr>
                <w:rFonts w:asciiTheme="minorHAnsi" w:hAnsiTheme="minorHAnsi"/>
                <w:sz w:val="22"/>
                <w:szCs w:val="22"/>
              </w:rPr>
              <w:t>AURTTL3009 - Install LPG Fuel Systems.</w:t>
            </w:r>
          </w:p>
          <w:p w:rsidR="00226CF5" w:rsidRPr="0075798A" w:rsidRDefault="00226CF5" w:rsidP="002863EA">
            <w:pPr>
              <w:pStyle w:val="condition"/>
              <w:numPr>
                <w:ilvl w:val="0"/>
                <w:numId w:val="0"/>
              </w:numPr>
              <w:tabs>
                <w:tab w:val="left" w:pos="1876"/>
              </w:tabs>
              <w:ind w:left="1451"/>
              <w:rPr>
                <w:rFonts w:asciiTheme="minorHAnsi" w:hAnsiTheme="minorHAnsi"/>
                <w:sz w:val="22"/>
                <w:szCs w:val="22"/>
              </w:rPr>
            </w:pPr>
          </w:p>
          <w:p w:rsidR="00226CF5" w:rsidRDefault="00226CF5" w:rsidP="002863EA">
            <w:pPr>
              <w:pStyle w:val="condition"/>
              <w:numPr>
                <w:ilvl w:val="0"/>
                <w:numId w:val="0"/>
              </w:numPr>
              <w:ind w:left="567" w:hanging="567"/>
              <w:rPr>
                <w:rFonts w:asciiTheme="minorHAnsi" w:hAnsiTheme="minorHAnsi"/>
                <w:b/>
                <w:sz w:val="22"/>
                <w:szCs w:val="22"/>
                <w:u w:val="single"/>
              </w:rPr>
            </w:pPr>
            <w:r w:rsidRPr="0075798A">
              <w:rPr>
                <w:rFonts w:asciiTheme="minorHAnsi" w:hAnsiTheme="minorHAnsi"/>
                <w:b/>
                <w:sz w:val="22"/>
                <w:szCs w:val="22"/>
                <w:u w:val="single"/>
              </w:rPr>
              <w:t xml:space="preserve">Method 2 </w:t>
            </w:r>
          </w:p>
          <w:p w:rsidR="00226CF5" w:rsidRPr="003047B5" w:rsidRDefault="00226CF5" w:rsidP="002863EA">
            <w:pPr>
              <w:pStyle w:val="condition"/>
              <w:numPr>
                <w:ilvl w:val="0"/>
                <w:numId w:val="0"/>
              </w:numPr>
              <w:ind w:left="567" w:hanging="567"/>
              <w:rPr>
                <w:rFonts w:asciiTheme="minorHAnsi" w:hAnsiTheme="minorHAnsi"/>
                <w:b/>
                <w:sz w:val="22"/>
                <w:szCs w:val="22"/>
              </w:rPr>
            </w:pPr>
            <w:r w:rsidRPr="003047B5">
              <w:rPr>
                <w:rFonts w:asciiTheme="minorHAnsi" w:hAnsiTheme="minorHAnsi"/>
                <w:b/>
                <w:sz w:val="22"/>
                <w:szCs w:val="22"/>
              </w:rPr>
              <w:t>Formerly held licence</w:t>
            </w:r>
          </w:p>
          <w:p w:rsidR="00226CF5" w:rsidRDefault="00226CF5" w:rsidP="002863EA">
            <w:pPr>
              <w:pStyle w:val="condition"/>
              <w:numPr>
                <w:ilvl w:val="0"/>
                <w:numId w:val="0"/>
              </w:numPr>
              <w:rPr>
                <w:rFonts w:asciiTheme="minorHAnsi" w:hAnsiTheme="minorHAnsi"/>
                <w:sz w:val="22"/>
                <w:szCs w:val="22"/>
              </w:rPr>
            </w:pPr>
            <w:r>
              <w:rPr>
                <w:rFonts w:asciiTheme="minorHAnsi" w:hAnsiTheme="minorHAnsi"/>
                <w:sz w:val="22"/>
                <w:szCs w:val="22"/>
              </w:rPr>
              <w:t xml:space="preserve">The applicant held </w:t>
            </w:r>
            <w:r w:rsidRPr="0075798A">
              <w:rPr>
                <w:rFonts w:asciiTheme="minorHAnsi" w:hAnsiTheme="minorHAnsi"/>
                <w:sz w:val="22"/>
                <w:szCs w:val="22"/>
              </w:rPr>
              <w:t xml:space="preserve">a Restricted Automotive LPG Licence in the ACT within </w:t>
            </w:r>
            <w:r>
              <w:rPr>
                <w:rFonts w:asciiTheme="minorHAnsi" w:hAnsiTheme="minorHAnsi"/>
                <w:sz w:val="22"/>
                <w:szCs w:val="22"/>
              </w:rPr>
              <w:t xml:space="preserve">five years </w:t>
            </w:r>
            <w:r w:rsidRPr="0075798A">
              <w:rPr>
                <w:rFonts w:asciiTheme="minorHAnsi" w:hAnsiTheme="minorHAnsi"/>
                <w:sz w:val="22"/>
                <w:szCs w:val="22"/>
              </w:rPr>
              <w:t xml:space="preserve">from the date of application that </w:t>
            </w:r>
            <w:r w:rsidRPr="007A562B">
              <w:rPr>
                <w:rFonts w:asciiTheme="minorHAnsi" w:hAnsiTheme="minorHAnsi"/>
                <w:sz w:val="22"/>
                <w:szCs w:val="22"/>
              </w:rPr>
              <w:t>was not, or is not, the subject of cancellation or suspension, or surrendered to avoid occupational discipline or another regulatory action against the licensee (however described)</w:t>
            </w:r>
            <w:r w:rsidRPr="0075798A">
              <w:rPr>
                <w:rFonts w:asciiTheme="minorHAnsi" w:hAnsiTheme="minorHAnsi"/>
                <w:sz w:val="22"/>
                <w:szCs w:val="22"/>
              </w:rPr>
              <w:t>.</w:t>
            </w:r>
          </w:p>
          <w:p w:rsidR="00226CF5" w:rsidRPr="0075798A" w:rsidRDefault="00226CF5" w:rsidP="002863EA">
            <w:pPr>
              <w:pStyle w:val="condition"/>
              <w:numPr>
                <w:ilvl w:val="0"/>
                <w:numId w:val="0"/>
              </w:numPr>
              <w:ind w:left="720"/>
              <w:rPr>
                <w:rFonts w:asciiTheme="minorHAnsi" w:hAnsiTheme="minorHAnsi"/>
                <w:sz w:val="22"/>
                <w:szCs w:val="22"/>
              </w:rPr>
            </w:pPr>
          </w:p>
        </w:tc>
      </w:tr>
      <w:tr w:rsidR="00E04AD6" w:rsidTr="00E04AD6">
        <w:tc>
          <w:tcPr>
            <w:tcW w:w="1560" w:type="dxa"/>
            <w:vMerge/>
          </w:tcPr>
          <w:p w:rsidR="00226CF5" w:rsidRDefault="00226CF5" w:rsidP="002863EA">
            <w:pPr>
              <w:rPr>
                <w:b/>
              </w:rPr>
            </w:pPr>
          </w:p>
        </w:tc>
        <w:tc>
          <w:tcPr>
            <w:tcW w:w="1985" w:type="dxa"/>
          </w:tcPr>
          <w:p w:rsidR="00226CF5" w:rsidRPr="0075798A" w:rsidRDefault="00226CF5" w:rsidP="002863EA">
            <w:pPr>
              <w:pStyle w:val="AH5SecSymb"/>
              <w:spacing w:before="0" w:after="0"/>
              <w:ind w:left="0" w:firstLine="0"/>
              <w:outlineLvl w:val="0"/>
              <w:rPr>
                <w:rFonts w:asciiTheme="minorHAnsi" w:hAnsiTheme="minorHAnsi" w:cs="Times New Roman"/>
                <w:b w:val="0"/>
                <w:bCs w:val="0"/>
                <w:sz w:val="22"/>
                <w:szCs w:val="22"/>
              </w:rPr>
            </w:pPr>
            <w:r w:rsidRPr="0075798A">
              <w:rPr>
                <w:rFonts w:asciiTheme="minorHAnsi" w:hAnsiTheme="minorHAnsi" w:cs="Times New Roman"/>
                <w:b w:val="0"/>
                <w:bCs w:val="0"/>
                <w:sz w:val="22"/>
                <w:szCs w:val="22"/>
              </w:rPr>
              <w:t>Restricted Automotive – NGV</w:t>
            </w:r>
          </w:p>
          <w:p w:rsidR="00226CF5" w:rsidRPr="0075798A" w:rsidRDefault="00226CF5" w:rsidP="002863EA">
            <w:pPr>
              <w:pStyle w:val="AH5SecSymb"/>
              <w:spacing w:before="0" w:after="0"/>
              <w:ind w:left="0" w:firstLine="0"/>
              <w:outlineLvl w:val="0"/>
              <w:rPr>
                <w:rFonts w:asciiTheme="minorHAnsi" w:hAnsiTheme="minorHAnsi" w:cs="Times New Roman"/>
                <w:b w:val="0"/>
                <w:bCs w:val="0"/>
                <w:sz w:val="22"/>
                <w:szCs w:val="22"/>
              </w:rPr>
            </w:pPr>
          </w:p>
          <w:p w:rsidR="00226CF5" w:rsidRPr="0075798A" w:rsidRDefault="00226CF5" w:rsidP="002863EA">
            <w:pPr>
              <w:pStyle w:val="AH5SecSymb"/>
              <w:spacing w:before="0" w:after="0"/>
              <w:ind w:left="0" w:firstLine="0"/>
              <w:outlineLvl w:val="0"/>
              <w:rPr>
                <w:rFonts w:asciiTheme="minorHAnsi" w:hAnsiTheme="minorHAnsi" w:cs="Times New Roman"/>
                <w:b w:val="0"/>
                <w:bCs w:val="0"/>
                <w:sz w:val="22"/>
                <w:szCs w:val="22"/>
              </w:rPr>
            </w:pPr>
          </w:p>
          <w:p w:rsidR="00226CF5" w:rsidRPr="0075798A" w:rsidRDefault="00226CF5" w:rsidP="002863EA">
            <w:pPr>
              <w:pStyle w:val="AH5SecSymb"/>
              <w:spacing w:before="0" w:after="0"/>
              <w:ind w:left="0" w:firstLine="0"/>
              <w:outlineLvl w:val="0"/>
              <w:rPr>
                <w:rFonts w:asciiTheme="minorHAnsi" w:hAnsiTheme="minorHAnsi" w:cs="Times New Roman"/>
                <w:b w:val="0"/>
                <w:bCs w:val="0"/>
                <w:sz w:val="22"/>
                <w:szCs w:val="22"/>
              </w:rPr>
            </w:pPr>
          </w:p>
          <w:p w:rsidR="00226CF5" w:rsidRPr="0075798A" w:rsidRDefault="00226CF5" w:rsidP="002863EA">
            <w:pPr>
              <w:pStyle w:val="AH5SecSymb"/>
              <w:spacing w:before="0" w:after="0"/>
              <w:ind w:left="0" w:firstLine="0"/>
              <w:outlineLvl w:val="0"/>
              <w:rPr>
                <w:rFonts w:asciiTheme="minorHAnsi" w:hAnsiTheme="minorHAnsi" w:cs="Times New Roman"/>
                <w:b w:val="0"/>
                <w:bCs w:val="0"/>
                <w:sz w:val="22"/>
                <w:szCs w:val="22"/>
              </w:rPr>
            </w:pPr>
          </w:p>
          <w:p w:rsidR="00226CF5" w:rsidRPr="0075798A" w:rsidRDefault="00226CF5" w:rsidP="002863EA">
            <w:pPr>
              <w:pStyle w:val="AH5SecSymb"/>
              <w:spacing w:before="0" w:after="0"/>
              <w:ind w:left="0" w:firstLine="0"/>
              <w:outlineLvl w:val="0"/>
              <w:rPr>
                <w:rFonts w:asciiTheme="minorHAnsi" w:hAnsiTheme="minorHAnsi" w:cs="Times New Roman"/>
                <w:b w:val="0"/>
                <w:bCs w:val="0"/>
                <w:sz w:val="22"/>
                <w:szCs w:val="22"/>
              </w:rPr>
            </w:pPr>
          </w:p>
          <w:p w:rsidR="00226CF5" w:rsidRPr="0075798A" w:rsidRDefault="00226CF5" w:rsidP="002863EA">
            <w:pPr>
              <w:pStyle w:val="AH5SecSymb"/>
              <w:spacing w:before="0" w:after="0"/>
              <w:ind w:left="0" w:firstLine="0"/>
              <w:outlineLvl w:val="0"/>
              <w:rPr>
                <w:rFonts w:asciiTheme="minorHAnsi" w:hAnsiTheme="minorHAnsi" w:cs="Times New Roman"/>
                <w:b w:val="0"/>
                <w:bCs w:val="0"/>
                <w:sz w:val="22"/>
                <w:szCs w:val="22"/>
              </w:rPr>
            </w:pPr>
          </w:p>
          <w:p w:rsidR="00226CF5" w:rsidRPr="0075798A" w:rsidRDefault="00226CF5" w:rsidP="002863EA">
            <w:pPr>
              <w:pStyle w:val="AH5SecSymb"/>
              <w:spacing w:before="0" w:after="0"/>
              <w:ind w:left="0" w:firstLine="0"/>
              <w:outlineLvl w:val="0"/>
              <w:rPr>
                <w:rFonts w:asciiTheme="minorHAnsi" w:hAnsiTheme="minorHAnsi" w:cs="Times New Roman"/>
                <w:b w:val="0"/>
                <w:bCs w:val="0"/>
                <w:sz w:val="22"/>
                <w:szCs w:val="22"/>
              </w:rPr>
            </w:pPr>
          </w:p>
          <w:p w:rsidR="00226CF5" w:rsidRPr="0075798A" w:rsidRDefault="00226CF5" w:rsidP="002863EA">
            <w:pPr>
              <w:pStyle w:val="AH5SecSymb"/>
              <w:spacing w:before="0" w:after="0"/>
              <w:ind w:left="0" w:firstLine="0"/>
              <w:outlineLvl w:val="0"/>
              <w:rPr>
                <w:rFonts w:asciiTheme="minorHAnsi" w:hAnsiTheme="minorHAnsi" w:cs="Times New Roman"/>
                <w:b w:val="0"/>
                <w:bCs w:val="0"/>
                <w:sz w:val="22"/>
                <w:szCs w:val="22"/>
              </w:rPr>
            </w:pPr>
          </w:p>
          <w:p w:rsidR="00226CF5" w:rsidRPr="0075798A" w:rsidRDefault="00226CF5" w:rsidP="002863EA">
            <w:pPr>
              <w:pStyle w:val="AH5SecSymb"/>
              <w:spacing w:before="0" w:after="0"/>
              <w:ind w:left="0" w:firstLine="0"/>
              <w:outlineLvl w:val="0"/>
              <w:rPr>
                <w:rFonts w:asciiTheme="minorHAnsi" w:hAnsiTheme="minorHAnsi" w:cs="Times New Roman"/>
                <w:b w:val="0"/>
                <w:bCs w:val="0"/>
                <w:sz w:val="22"/>
                <w:szCs w:val="22"/>
              </w:rPr>
            </w:pPr>
          </w:p>
          <w:p w:rsidR="00226CF5" w:rsidRPr="0075798A" w:rsidRDefault="00226CF5" w:rsidP="002863EA">
            <w:pPr>
              <w:pStyle w:val="AH5SecSymb"/>
              <w:spacing w:before="0" w:after="0"/>
              <w:ind w:left="0" w:firstLine="0"/>
              <w:outlineLvl w:val="0"/>
              <w:rPr>
                <w:rFonts w:asciiTheme="minorHAnsi" w:hAnsiTheme="minorHAnsi" w:cs="Times New Roman"/>
                <w:b w:val="0"/>
                <w:bCs w:val="0"/>
                <w:sz w:val="22"/>
                <w:szCs w:val="22"/>
              </w:rPr>
            </w:pPr>
          </w:p>
          <w:p w:rsidR="00226CF5" w:rsidRPr="0075798A" w:rsidRDefault="00226CF5" w:rsidP="002863EA">
            <w:pPr>
              <w:pStyle w:val="AH5SecSymb"/>
              <w:spacing w:before="0" w:after="0"/>
              <w:ind w:left="0" w:firstLine="0"/>
              <w:outlineLvl w:val="0"/>
              <w:rPr>
                <w:rFonts w:asciiTheme="minorHAnsi" w:hAnsiTheme="minorHAnsi" w:cs="Times New Roman"/>
                <w:b w:val="0"/>
                <w:bCs w:val="0"/>
                <w:sz w:val="22"/>
                <w:szCs w:val="22"/>
              </w:rPr>
            </w:pPr>
          </w:p>
          <w:p w:rsidR="00226CF5" w:rsidRPr="0075798A" w:rsidRDefault="00226CF5" w:rsidP="002863EA">
            <w:pPr>
              <w:pStyle w:val="AH5SecSymb"/>
              <w:spacing w:before="0" w:after="0"/>
              <w:ind w:left="0" w:firstLine="0"/>
              <w:outlineLvl w:val="0"/>
              <w:rPr>
                <w:rFonts w:asciiTheme="minorHAnsi" w:hAnsiTheme="minorHAnsi" w:cs="Times New Roman"/>
                <w:b w:val="0"/>
                <w:bCs w:val="0"/>
                <w:sz w:val="22"/>
                <w:szCs w:val="22"/>
              </w:rPr>
            </w:pPr>
          </w:p>
          <w:p w:rsidR="00226CF5" w:rsidRPr="0075798A" w:rsidRDefault="00226CF5" w:rsidP="002863EA">
            <w:pPr>
              <w:pStyle w:val="AH5SecSymb"/>
              <w:spacing w:before="0" w:after="0"/>
              <w:ind w:left="0" w:firstLine="0"/>
              <w:outlineLvl w:val="0"/>
              <w:rPr>
                <w:rFonts w:asciiTheme="minorHAnsi" w:hAnsiTheme="minorHAnsi" w:cs="Times New Roman"/>
                <w:b w:val="0"/>
                <w:bCs w:val="0"/>
                <w:sz w:val="22"/>
                <w:szCs w:val="22"/>
              </w:rPr>
            </w:pPr>
          </w:p>
        </w:tc>
        <w:tc>
          <w:tcPr>
            <w:tcW w:w="7229" w:type="dxa"/>
          </w:tcPr>
          <w:p w:rsidR="00226CF5" w:rsidRPr="0075798A" w:rsidRDefault="00226CF5" w:rsidP="002863EA">
            <w:pPr>
              <w:pStyle w:val="condition"/>
              <w:numPr>
                <w:ilvl w:val="0"/>
                <w:numId w:val="0"/>
              </w:numPr>
              <w:rPr>
                <w:rFonts w:asciiTheme="minorHAnsi" w:hAnsiTheme="minorHAnsi"/>
                <w:b/>
                <w:sz w:val="22"/>
                <w:szCs w:val="22"/>
                <w:u w:val="single"/>
              </w:rPr>
            </w:pPr>
            <w:r w:rsidRPr="0075798A">
              <w:rPr>
                <w:rFonts w:asciiTheme="minorHAnsi" w:hAnsiTheme="minorHAnsi"/>
                <w:b/>
                <w:sz w:val="22"/>
                <w:szCs w:val="22"/>
                <w:u w:val="single"/>
              </w:rPr>
              <w:t xml:space="preserve">Method 1 </w:t>
            </w:r>
          </w:p>
          <w:p w:rsidR="00226CF5" w:rsidRPr="001125A1" w:rsidRDefault="00226CF5" w:rsidP="002863EA">
            <w:pPr>
              <w:pStyle w:val="condition"/>
              <w:numPr>
                <w:ilvl w:val="0"/>
                <w:numId w:val="0"/>
              </w:numPr>
              <w:rPr>
                <w:rFonts w:asciiTheme="minorHAnsi" w:hAnsiTheme="minorHAnsi"/>
                <w:b/>
                <w:sz w:val="22"/>
                <w:szCs w:val="22"/>
              </w:rPr>
            </w:pPr>
            <w:r w:rsidRPr="001125A1">
              <w:rPr>
                <w:rFonts w:asciiTheme="minorHAnsi" w:hAnsiTheme="minorHAnsi"/>
                <w:b/>
                <w:sz w:val="22"/>
                <w:szCs w:val="22"/>
              </w:rPr>
              <w:t>Educational Qualification(s)</w:t>
            </w:r>
          </w:p>
          <w:p w:rsidR="00226CF5" w:rsidRPr="0075798A" w:rsidRDefault="00226CF5" w:rsidP="002863EA">
            <w:pPr>
              <w:pStyle w:val="condition"/>
              <w:numPr>
                <w:ilvl w:val="0"/>
                <w:numId w:val="0"/>
              </w:numPr>
              <w:rPr>
                <w:rFonts w:asciiTheme="minorHAnsi" w:hAnsiTheme="minorHAnsi"/>
                <w:sz w:val="22"/>
                <w:szCs w:val="22"/>
              </w:rPr>
            </w:pPr>
            <w:r>
              <w:rPr>
                <w:rFonts w:asciiTheme="minorHAnsi" w:hAnsiTheme="minorHAnsi"/>
                <w:sz w:val="22"/>
                <w:szCs w:val="22"/>
              </w:rPr>
              <w:t>The applicant</w:t>
            </w:r>
            <w:r w:rsidRPr="00F3684D">
              <w:t>—</w:t>
            </w:r>
          </w:p>
          <w:p w:rsidR="00226CF5" w:rsidRPr="0075798A" w:rsidRDefault="00226CF5" w:rsidP="002863EA">
            <w:pPr>
              <w:pStyle w:val="condition"/>
              <w:numPr>
                <w:ilvl w:val="0"/>
                <w:numId w:val="0"/>
              </w:numPr>
              <w:ind w:left="567" w:hanging="567"/>
              <w:rPr>
                <w:rFonts w:asciiTheme="minorHAnsi" w:hAnsiTheme="minorHAnsi"/>
                <w:sz w:val="22"/>
                <w:szCs w:val="22"/>
              </w:rPr>
            </w:pPr>
          </w:p>
          <w:p w:rsidR="00226CF5" w:rsidRPr="0075798A" w:rsidRDefault="00226CF5" w:rsidP="00226CF5">
            <w:pPr>
              <w:pStyle w:val="condition"/>
              <w:numPr>
                <w:ilvl w:val="0"/>
                <w:numId w:val="10"/>
              </w:numPr>
              <w:ind w:left="1167" w:hanging="567"/>
              <w:rPr>
                <w:rFonts w:asciiTheme="minorHAnsi" w:hAnsiTheme="minorHAnsi"/>
                <w:sz w:val="22"/>
                <w:szCs w:val="22"/>
              </w:rPr>
            </w:pPr>
            <w:r>
              <w:rPr>
                <w:rFonts w:asciiTheme="minorHAnsi" w:hAnsiTheme="minorHAnsi"/>
                <w:sz w:val="22"/>
                <w:szCs w:val="22"/>
              </w:rPr>
              <w:t xml:space="preserve">holds </w:t>
            </w:r>
            <w:r w:rsidRPr="0075798A">
              <w:rPr>
                <w:rFonts w:asciiTheme="minorHAnsi" w:hAnsiTheme="minorHAnsi"/>
                <w:sz w:val="22"/>
                <w:szCs w:val="22"/>
              </w:rPr>
              <w:t xml:space="preserve">a Certificate III in one of the following trades issued </w:t>
            </w:r>
            <w:r>
              <w:rPr>
                <w:rFonts w:asciiTheme="minorHAnsi" w:hAnsiTheme="minorHAnsi"/>
                <w:sz w:val="22"/>
                <w:szCs w:val="22"/>
              </w:rPr>
              <w:t xml:space="preserve">no longer than five years </w:t>
            </w:r>
            <w:r w:rsidRPr="0075798A">
              <w:rPr>
                <w:rFonts w:asciiTheme="minorHAnsi" w:hAnsiTheme="minorHAnsi"/>
                <w:sz w:val="22"/>
                <w:szCs w:val="22"/>
              </w:rPr>
              <w:t xml:space="preserve">prior to </w:t>
            </w:r>
            <w:r>
              <w:rPr>
                <w:rFonts w:asciiTheme="minorHAnsi" w:hAnsiTheme="minorHAnsi"/>
                <w:sz w:val="22"/>
                <w:szCs w:val="22"/>
              </w:rPr>
              <w:t xml:space="preserve">the date of </w:t>
            </w:r>
            <w:r w:rsidRPr="0075798A">
              <w:rPr>
                <w:rFonts w:asciiTheme="minorHAnsi" w:hAnsiTheme="minorHAnsi"/>
                <w:sz w:val="22"/>
                <w:szCs w:val="22"/>
              </w:rPr>
              <w:t>application:</w:t>
            </w:r>
          </w:p>
          <w:p w:rsidR="00226CF5" w:rsidRPr="0075798A" w:rsidRDefault="00226CF5" w:rsidP="002863EA">
            <w:pPr>
              <w:pStyle w:val="condition"/>
              <w:numPr>
                <w:ilvl w:val="0"/>
                <w:numId w:val="0"/>
              </w:numPr>
              <w:ind w:left="1167"/>
              <w:rPr>
                <w:rFonts w:asciiTheme="minorHAnsi" w:hAnsiTheme="minorHAnsi"/>
                <w:sz w:val="22"/>
                <w:szCs w:val="22"/>
              </w:rPr>
            </w:pPr>
          </w:p>
          <w:p w:rsidR="00226CF5" w:rsidRPr="0075798A" w:rsidRDefault="00226CF5" w:rsidP="00226CF5">
            <w:pPr>
              <w:pStyle w:val="condition"/>
              <w:numPr>
                <w:ilvl w:val="0"/>
                <w:numId w:val="13"/>
              </w:numPr>
              <w:tabs>
                <w:tab w:val="left" w:pos="1876"/>
                <w:tab w:val="left" w:pos="2018"/>
              </w:tabs>
              <w:ind w:left="1026" w:firstLine="425"/>
              <w:rPr>
                <w:rFonts w:asciiTheme="minorHAnsi" w:hAnsiTheme="minorHAnsi"/>
                <w:sz w:val="22"/>
                <w:szCs w:val="22"/>
              </w:rPr>
            </w:pPr>
            <w:r w:rsidRPr="0075798A">
              <w:rPr>
                <w:rFonts w:asciiTheme="minorHAnsi" w:hAnsiTheme="minorHAnsi"/>
                <w:sz w:val="22"/>
                <w:szCs w:val="22"/>
              </w:rPr>
              <w:t>Light Vehicle Mechanical;</w:t>
            </w:r>
          </w:p>
          <w:p w:rsidR="00226CF5" w:rsidRPr="0075798A" w:rsidRDefault="00226CF5" w:rsidP="00226CF5">
            <w:pPr>
              <w:pStyle w:val="condition"/>
              <w:numPr>
                <w:ilvl w:val="0"/>
                <w:numId w:val="13"/>
              </w:numPr>
              <w:tabs>
                <w:tab w:val="left" w:pos="1876"/>
              </w:tabs>
              <w:ind w:left="1026" w:firstLine="425"/>
              <w:rPr>
                <w:rFonts w:asciiTheme="minorHAnsi" w:hAnsiTheme="minorHAnsi"/>
                <w:sz w:val="22"/>
                <w:szCs w:val="22"/>
              </w:rPr>
            </w:pPr>
            <w:r w:rsidRPr="0075798A">
              <w:rPr>
                <w:rFonts w:asciiTheme="minorHAnsi" w:hAnsiTheme="minorHAnsi"/>
                <w:sz w:val="22"/>
                <w:szCs w:val="22"/>
              </w:rPr>
              <w:t>Heavy Vehicle Mechanical;</w:t>
            </w:r>
          </w:p>
          <w:p w:rsidR="00226CF5" w:rsidRPr="0075798A" w:rsidRDefault="00226CF5" w:rsidP="00226CF5">
            <w:pPr>
              <w:pStyle w:val="condition"/>
              <w:numPr>
                <w:ilvl w:val="0"/>
                <w:numId w:val="13"/>
              </w:numPr>
              <w:tabs>
                <w:tab w:val="left" w:pos="1876"/>
              </w:tabs>
              <w:ind w:left="1026" w:firstLine="425"/>
              <w:rPr>
                <w:rFonts w:asciiTheme="minorHAnsi" w:hAnsiTheme="minorHAnsi"/>
                <w:sz w:val="22"/>
                <w:szCs w:val="22"/>
              </w:rPr>
            </w:pPr>
            <w:r w:rsidRPr="0075798A">
              <w:rPr>
                <w:rFonts w:asciiTheme="minorHAnsi" w:hAnsiTheme="minorHAnsi"/>
                <w:sz w:val="22"/>
                <w:szCs w:val="22"/>
              </w:rPr>
              <w:t>Auto Electrical;</w:t>
            </w:r>
          </w:p>
          <w:p w:rsidR="00226CF5" w:rsidRDefault="00226CF5" w:rsidP="002863EA">
            <w:pPr>
              <w:pStyle w:val="condition"/>
              <w:numPr>
                <w:ilvl w:val="0"/>
                <w:numId w:val="0"/>
              </w:numPr>
              <w:ind w:left="1167"/>
              <w:rPr>
                <w:rFonts w:asciiTheme="minorHAnsi" w:hAnsiTheme="minorHAnsi"/>
                <w:sz w:val="22"/>
                <w:szCs w:val="22"/>
              </w:rPr>
            </w:pPr>
          </w:p>
          <w:p w:rsidR="00226CF5" w:rsidRPr="0075798A" w:rsidRDefault="00226CF5" w:rsidP="002863EA">
            <w:pPr>
              <w:pStyle w:val="condition"/>
              <w:numPr>
                <w:ilvl w:val="0"/>
                <w:numId w:val="0"/>
              </w:numPr>
              <w:ind w:left="1167"/>
              <w:rPr>
                <w:rFonts w:asciiTheme="minorHAnsi" w:hAnsiTheme="minorHAnsi"/>
                <w:sz w:val="22"/>
                <w:szCs w:val="22"/>
              </w:rPr>
            </w:pPr>
            <w:r>
              <w:rPr>
                <w:rFonts w:asciiTheme="minorHAnsi" w:hAnsiTheme="minorHAnsi"/>
                <w:sz w:val="22"/>
                <w:szCs w:val="22"/>
              </w:rPr>
              <w:t>and</w:t>
            </w:r>
          </w:p>
          <w:p w:rsidR="00226CF5" w:rsidRDefault="00226CF5" w:rsidP="002863EA">
            <w:pPr>
              <w:pStyle w:val="condition"/>
              <w:numPr>
                <w:ilvl w:val="0"/>
                <w:numId w:val="0"/>
              </w:numPr>
              <w:ind w:left="1167"/>
              <w:rPr>
                <w:rFonts w:asciiTheme="minorHAnsi" w:hAnsiTheme="minorHAnsi"/>
                <w:sz w:val="22"/>
                <w:szCs w:val="22"/>
              </w:rPr>
            </w:pPr>
          </w:p>
          <w:p w:rsidR="00226CF5" w:rsidRPr="0075798A" w:rsidRDefault="00226CF5" w:rsidP="00226CF5">
            <w:pPr>
              <w:pStyle w:val="condition"/>
              <w:numPr>
                <w:ilvl w:val="0"/>
                <w:numId w:val="10"/>
              </w:numPr>
              <w:ind w:left="1167" w:hanging="567"/>
              <w:rPr>
                <w:rFonts w:asciiTheme="minorHAnsi" w:hAnsiTheme="minorHAnsi"/>
                <w:sz w:val="22"/>
                <w:szCs w:val="22"/>
              </w:rPr>
            </w:pPr>
            <w:r>
              <w:rPr>
                <w:rFonts w:asciiTheme="minorHAnsi" w:hAnsiTheme="minorHAnsi"/>
                <w:sz w:val="22"/>
                <w:szCs w:val="22"/>
              </w:rPr>
              <w:t xml:space="preserve">obtained </w:t>
            </w:r>
            <w:r w:rsidRPr="0075798A">
              <w:rPr>
                <w:rFonts w:asciiTheme="minorHAnsi" w:hAnsiTheme="minorHAnsi"/>
                <w:sz w:val="22"/>
                <w:szCs w:val="22"/>
              </w:rPr>
              <w:t xml:space="preserve">the following units of competency from the Certificate III </w:t>
            </w:r>
            <w:r w:rsidRPr="00B90FE6">
              <w:rPr>
                <w:rFonts w:asciiTheme="minorHAnsi" w:hAnsiTheme="minorHAnsi"/>
                <w:sz w:val="22"/>
                <w:szCs w:val="22"/>
              </w:rPr>
              <w:t>in Automotive Alternative Fuel Technology AUR32012</w:t>
            </w:r>
            <w:r w:rsidRPr="0075798A">
              <w:rPr>
                <w:rFonts w:asciiTheme="minorHAnsi" w:hAnsiTheme="minorHAnsi"/>
                <w:sz w:val="22"/>
                <w:szCs w:val="22"/>
              </w:rPr>
              <w:t xml:space="preserve"> </w:t>
            </w:r>
            <w:r>
              <w:rPr>
                <w:rFonts w:asciiTheme="minorHAnsi" w:hAnsiTheme="minorHAnsi"/>
                <w:sz w:val="22"/>
                <w:szCs w:val="22"/>
              </w:rPr>
              <w:t xml:space="preserve">no longer than </w:t>
            </w:r>
            <w:r w:rsidRPr="0075798A">
              <w:rPr>
                <w:rFonts w:asciiTheme="minorHAnsi" w:hAnsiTheme="minorHAnsi"/>
                <w:sz w:val="22"/>
                <w:szCs w:val="22"/>
              </w:rPr>
              <w:t xml:space="preserve">five years prior to </w:t>
            </w:r>
            <w:r>
              <w:rPr>
                <w:rFonts w:asciiTheme="minorHAnsi" w:hAnsiTheme="minorHAnsi"/>
                <w:sz w:val="22"/>
                <w:szCs w:val="22"/>
              </w:rPr>
              <w:t>the date of application</w:t>
            </w:r>
            <w:r w:rsidRPr="0075798A">
              <w:rPr>
                <w:rFonts w:asciiTheme="minorHAnsi" w:hAnsiTheme="minorHAnsi"/>
                <w:sz w:val="22"/>
                <w:szCs w:val="22"/>
              </w:rPr>
              <w:t>:</w:t>
            </w:r>
          </w:p>
          <w:p w:rsidR="00226CF5" w:rsidRPr="0075798A" w:rsidRDefault="00226CF5" w:rsidP="002863EA">
            <w:pPr>
              <w:pStyle w:val="condition"/>
              <w:numPr>
                <w:ilvl w:val="0"/>
                <w:numId w:val="0"/>
              </w:numPr>
              <w:rPr>
                <w:rFonts w:asciiTheme="minorHAnsi" w:hAnsiTheme="minorHAnsi"/>
                <w:sz w:val="22"/>
                <w:szCs w:val="22"/>
              </w:rPr>
            </w:pPr>
          </w:p>
          <w:p w:rsidR="00226CF5" w:rsidRPr="00B90FE6" w:rsidRDefault="00226CF5" w:rsidP="00226CF5">
            <w:pPr>
              <w:pStyle w:val="condition"/>
              <w:numPr>
                <w:ilvl w:val="0"/>
                <w:numId w:val="17"/>
              </w:numPr>
              <w:tabs>
                <w:tab w:val="left" w:pos="1876"/>
              </w:tabs>
              <w:ind w:firstLine="731"/>
              <w:rPr>
                <w:rFonts w:asciiTheme="minorHAnsi" w:hAnsiTheme="minorHAnsi"/>
                <w:sz w:val="22"/>
                <w:szCs w:val="22"/>
              </w:rPr>
            </w:pPr>
            <w:r>
              <w:rPr>
                <w:rFonts w:asciiTheme="minorHAnsi" w:hAnsiTheme="minorHAnsi"/>
                <w:sz w:val="22"/>
                <w:szCs w:val="22"/>
              </w:rPr>
              <w:t xml:space="preserve">AURTTL3001 </w:t>
            </w:r>
            <w:r w:rsidRPr="00B90FE6">
              <w:rPr>
                <w:rFonts w:asciiTheme="minorHAnsi" w:hAnsiTheme="minorHAnsi"/>
                <w:sz w:val="22"/>
                <w:szCs w:val="22"/>
              </w:rPr>
              <w:t xml:space="preserve">Service CNG Fuel Systems; </w:t>
            </w:r>
          </w:p>
          <w:p w:rsidR="00226CF5" w:rsidRPr="00B90FE6" w:rsidRDefault="00226CF5" w:rsidP="00226CF5">
            <w:pPr>
              <w:pStyle w:val="condition"/>
              <w:numPr>
                <w:ilvl w:val="0"/>
                <w:numId w:val="17"/>
              </w:numPr>
              <w:tabs>
                <w:tab w:val="left" w:pos="1876"/>
              </w:tabs>
              <w:ind w:left="1876" w:hanging="425"/>
              <w:rPr>
                <w:rFonts w:asciiTheme="minorHAnsi" w:hAnsiTheme="minorHAnsi"/>
                <w:sz w:val="22"/>
                <w:szCs w:val="22"/>
              </w:rPr>
            </w:pPr>
            <w:r>
              <w:rPr>
                <w:rFonts w:asciiTheme="minorHAnsi" w:hAnsiTheme="minorHAnsi"/>
                <w:sz w:val="22"/>
                <w:szCs w:val="22"/>
              </w:rPr>
              <w:t xml:space="preserve">AURTTL3002 </w:t>
            </w:r>
            <w:r w:rsidRPr="00B90FE6">
              <w:rPr>
                <w:rFonts w:asciiTheme="minorHAnsi" w:hAnsiTheme="minorHAnsi"/>
                <w:sz w:val="22"/>
                <w:szCs w:val="22"/>
              </w:rPr>
              <w:t>Diagnose and Repair CNG Fuel Systems;</w:t>
            </w:r>
          </w:p>
          <w:p w:rsidR="00226CF5" w:rsidRPr="00B90FE6" w:rsidRDefault="00226CF5" w:rsidP="00226CF5">
            <w:pPr>
              <w:pStyle w:val="condition"/>
              <w:numPr>
                <w:ilvl w:val="0"/>
                <w:numId w:val="17"/>
              </w:numPr>
              <w:tabs>
                <w:tab w:val="left" w:pos="1876"/>
              </w:tabs>
              <w:ind w:firstLine="731"/>
              <w:rPr>
                <w:rFonts w:asciiTheme="minorHAnsi" w:hAnsiTheme="minorHAnsi"/>
                <w:sz w:val="22"/>
                <w:szCs w:val="22"/>
              </w:rPr>
            </w:pPr>
            <w:r>
              <w:rPr>
                <w:rFonts w:asciiTheme="minorHAnsi" w:hAnsiTheme="minorHAnsi"/>
                <w:sz w:val="22"/>
                <w:szCs w:val="22"/>
              </w:rPr>
              <w:t xml:space="preserve">AURTTL3003 </w:t>
            </w:r>
            <w:r w:rsidRPr="00B90FE6">
              <w:rPr>
                <w:rFonts w:asciiTheme="minorHAnsi" w:hAnsiTheme="minorHAnsi"/>
                <w:sz w:val="22"/>
                <w:szCs w:val="22"/>
              </w:rPr>
              <w:t>Install CNG Fuel Systems.</w:t>
            </w:r>
          </w:p>
          <w:p w:rsidR="00226CF5" w:rsidRPr="007B79E2" w:rsidRDefault="00226CF5" w:rsidP="002863EA">
            <w:pPr>
              <w:pStyle w:val="condition"/>
              <w:numPr>
                <w:ilvl w:val="0"/>
                <w:numId w:val="0"/>
              </w:numPr>
              <w:tabs>
                <w:tab w:val="left" w:pos="2018"/>
              </w:tabs>
              <w:ind w:left="567" w:hanging="567"/>
              <w:rPr>
                <w:rFonts w:asciiTheme="minorHAnsi" w:hAnsiTheme="minorHAnsi"/>
                <w:sz w:val="12"/>
                <w:szCs w:val="22"/>
              </w:rPr>
            </w:pPr>
          </w:p>
          <w:p w:rsidR="00226CF5" w:rsidRPr="0075798A" w:rsidRDefault="00226CF5" w:rsidP="002863EA">
            <w:pPr>
              <w:pStyle w:val="condition"/>
              <w:numPr>
                <w:ilvl w:val="0"/>
                <w:numId w:val="0"/>
              </w:numPr>
              <w:ind w:left="567" w:hanging="567"/>
              <w:rPr>
                <w:rFonts w:asciiTheme="minorHAnsi" w:hAnsiTheme="minorHAnsi"/>
                <w:b/>
                <w:sz w:val="22"/>
                <w:szCs w:val="22"/>
                <w:u w:val="single"/>
              </w:rPr>
            </w:pPr>
            <w:r w:rsidRPr="0075798A">
              <w:rPr>
                <w:rFonts w:asciiTheme="minorHAnsi" w:hAnsiTheme="minorHAnsi"/>
                <w:b/>
                <w:sz w:val="22"/>
                <w:szCs w:val="22"/>
                <w:u w:val="single"/>
              </w:rPr>
              <w:t>Method 2</w:t>
            </w:r>
          </w:p>
          <w:p w:rsidR="00226CF5" w:rsidRPr="00D16CE2" w:rsidRDefault="00226CF5" w:rsidP="002863EA">
            <w:pPr>
              <w:pStyle w:val="condition"/>
              <w:numPr>
                <w:ilvl w:val="0"/>
                <w:numId w:val="0"/>
              </w:numPr>
              <w:rPr>
                <w:rFonts w:asciiTheme="minorHAnsi" w:hAnsiTheme="minorHAnsi"/>
                <w:b/>
                <w:sz w:val="22"/>
                <w:szCs w:val="22"/>
              </w:rPr>
            </w:pPr>
            <w:r w:rsidRPr="00D16CE2">
              <w:rPr>
                <w:rFonts w:asciiTheme="minorHAnsi" w:hAnsiTheme="minorHAnsi"/>
                <w:b/>
                <w:sz w:val="22"/>
                <w:szCs w:val="22"/>
              </w:rPr>
              <w:lastRenderedPageBreak/>
              <w:t>Formerly held licence</w:t>
            </w:r>
          </w:p>
          <w:p w:rsidR="00226CF5" w:rsidRDefault="00226CF5" w:rsidP="002863EA">
            <w:pPr>
              <w:pStyle w:val="condition"/>
              <w:numPr>
                <w:ilvl w:val="0"/>
                <w:numId w:val="0"/>
              </w:numPr>
              <w:rPr>
                <w:rFonts w:asciiTheme="minorHAnsi" w:hAnsiTheme="minorHAnsi"/>
                <w:sz w:val="22"/>
                <w:szCs w:val="22"/>
              </w:rPr>
            </w:pPr>
            <w:r>
              <w:rPr>
                <w:rFonts w:asciiTheme="minorHAnsi" w:hAnsiTheme="minorHAnsi"/>
                <w:sz w:val="22"/>
                <w:szCs w:val="22"/>
              </w:rPr>
              <w:t xml:space="preserve">The applicant held </w:t>
            </w:r>
            <w:r w:rsidRPr="0075798A">
              <w:rPr>
                <w:rFonts w:asciiTheme="minorHAnsi" w:hAnsiTheme="minorHAnsi"/>
                <w:sz w:val="22"/>
                <w:szCs w:val="22"/>
              </w:rPr>
              <w:t xml:space="preserve">a Restricted Automotive NGV Licence in the ACT within a </w:t>
            </w:r>
            <w:r>
              <w:rPr>
                <w:rFonts w:asciiTheme="minorHAnsi" w:hAnsiTheme="minorHAnsi"/>
                <w:sz w:val="22"/>
                <w:szCs w:val="22"/>
              </w:rPr>
              <w:t xml:space="preserve">five years </w:t>
            </w:r>
            <w:r w:rsidRPr="0075798A">
              <w:rPr>
                <w:rFonts w:asciiTheme="minorHAnsi" w:hAnsiTheme="minorHAnsi"/>
                <w:sz w:val="22"/>
                <w:szCs w:val="22"/>
              </w:rPr>
              <w:t xml:space="preserve">from the date of application that </w:t>
            </w:r>
            <w:r w:rsidRPr="007A562B">
              <w:rPr>
                <w:rFonts w:asciiTheme="minorHAnsi" w:hAnsiTheme="minorHAnsi"/>
                <w:sz w:val="22"/>
                <w:szCs w:val="22"/>
              </w:rPr>
              <w:t>was not, or is not, the subject of cancellation or suspension, or surrendered to avoid occupational discipline or another regulatory action against the licensee (however described)</w:t>
            </w:r>
            <w:r w:rsidRPr="0075798A">
              <w:rPr>
                <w:rFonts w:asciiTheme="minorHAnsi" w:hAnsiTheme="minorHAnsi"/>
                <w:sz w:val="22"/>
                <w:szCs w:val="22"/>
              </w:rPr>
              <w:t>.</w:t>
            </w:r>
          </w:p>
          <w:p w:rsidR="00226CF5" w:rsidRPr="0075798A" w:rsidRDefault="00226CF5" w:rsidP="002863EA">
            <w:pPr>
              <w:pStyle w:val="condition"/>
              <w:numPr>
                <w:ilvl w:val="0"/>
                <w:numId w:val="0"/>
              </w:numPr>
              <w:rPr>
                <w:rFonts w:asciiTheme="minorHAnsi" w:hAnsiTheme="minorHAnsi"/>
                <w:sz w:val="22"/>
                <w:szCs w:val="22"/>
              </w:rPr>
            </w:pPr>
          </w:p>
        </w:tc>
      </w:tr>
      <w:tr w:rsidR="00E04AD6" w:rsidTr="00E04AD6">
        <w:tc>
          <w:tcPr>
            <w:tcW w:w="1560" w:type="dxa"/>
            <w:vMerge/>
          </w:tcPr>
          <w:p w:rsidR="00226CF5" w:rsidRDefault="00226CF5" w:rsidP="002863EA">
            <w:pPr>
              <w:rPr>
                <w:b/>
              </w:rPr>
            </w:pPr>
          </w:p>
        </w:tc>
        <w:tc>
          <w:tcPr>
            <w:tcW w:w="1985" w:type="dxa"/>
          </w:tcPr>
          <w:p w:rsidR="00226CF5" w:rsidRPr="0075798A" w:rsidRDefault="00226CF5" w:rsidP="002863EA">
            <w:pPr>
              <w:pStyle w:val="aNote"/>
              <w:spacing w:before="0" w:after="0"/>
              <w:ind w:left="0" w:firstLine="0"/>
              <w:jc w:val="left"/>
              <w:rPr>
                <w:rFonts w:asciiTheme="minorHAnsi" w:hAnsiTheme="minorHAnsi"/>
                <w:sz w:val="22"/>
                <w:szCs w:val="22"/>
              </w:rPr>
            </w:pPr>
            <w:r w:rsidRPr="0075798A">
              <w:rPr>
                <w:rFonts w:asciiTheme="minorHAnsi" w:hAnsiTheme="minorHAnsi"/>
                <w:sz w:val="22"/>
                <w:szCs w:val="22"/>
              </w:rPr>
              <w:t xml:space="preserve">Restricted </w:t>
            </w:r>
          </w:p>
          <w:p w:rsidR="00226CF5" w:rsidRPr="0075798A" w:rsidRDefault="00226CF5" w:rsidP="002863EA">
            <w:pPr>
              <w:pStyle w:val="AH5SecSymb"/>
              <w:spacing w:before="0" w:after="0"/>
              <w:ind w:left="0" w:firstLine="0"/>
              <w:outlineLvl w:val="0"/>
              <w:rPr>
                <w:rFonts w:asciiTheme="minorHAnsi" w:hAnsiTheme="minorHAnsi" w:cs="Times New Roman"/>
                <w:b w:val="0"/>
                <w:bCs w:val="0"/>
                <w:sz w:val="22"/>
                <w:szCs w:val="22"/>
              </w:rPr>
            </w:pPr>
            <w:r w:rsidRPr="0075798A">
              <w:rPr>
                <w:rFonts w:asciiTheme="minorHAnsi" w:hAnsiTheme="minorHAnsi"/>
                <w:b w:val="0"/>
                <w:sz w:val="22"/>
                <w:szCs w:val="22"/>
              </w:rPr>
              <w:t>Automotive – LPG forklifts</w:t>
            </w:r>
          </w:p>
        </w:tc>
        <w:tc>
          <w:tcPr>
            <w:tcW w:w="7229" w:type="dxa"/>
          </w:tcPr>
          <w:p w:rsidR="00226CF5" w:rsidRDefault="00226CF5" w:rsidP="002863EA">
            <w:pPr>
              <w:pStyle w:val="condition"/>
              <w:numPr>
                <w:ilvl w:val="0"/>
                <w:numId w:val="0"/>
              </w:numPr>
              <w:rPr>
                <w:rFonts w:asciiTheme="minorHAnsi" w:hAnsiTheme="minorHAnsi"/>
                <w:b/>
                <w:sz w:val="22"/>
                <w:szCs w:val="22"/>
                <w:u w:val="single"/>
              </w:rPr>
            </w:pPr>
            <w:r w:rsidRPr="0075798A">
              <w:rPr>
                <w:rFonts w:asciiTheme="minorHAnsi" w:hAnsiTheme="minorHAnsi"/>
                <w:b/>
                <w:sz w:val="22"/>
                <w:szCs w:val="22"/>
                <w:u w:val="single"/>
              </w:rPr>
              <w:t>Method 1</w:t>
            </w:r>
          </w:p>
          <w:p w:rsidR="00226CF5" w:rsidRPr="00366114" w:rsidRDefault="00226CF5" w:rsidP="002863EA">
            <w:pPr>
              <w:pStyle w:val="condition"/>
              <w:numPr>
                <w:ilvl w:val="0"/>
                <w:numId w:val="0"/>
              </w:numPr>
              <w:rPr>
                <w:rFonts w:asciiTheme="minorHAnsi" w:hAnsiTheme="minorHAnsi"/>
                <w:b/>
                <w:sz w:val="22"/>
                <w:szCs w:val="22"/>
              </w:rPr>
            </w:pPr>
            <w:r w:rsidRPr="00366114">
              <w:rPr>
                <w:rFonts w:asciiTheme="minorHAnsi" w:hAnsiTheme="minorHAnsi"/>
                <w:b/>
                <w:sz w:val="22"/>
                <w:szCs w:val="22"/>
              </w:rPr>
              <w:t>Educational Qualifications</w:t>
            </w:r>
          </w:p>
          <w:p w:rsidR="00226CF5" w:rsidRDefault="00226CF5" w:rsidP="002863EA">
            <w:pPr>
              <w:pStyle w:val="condition"/>
              <w:numPr>
                <w:ilvl w:val="0"/>
                <w:numId w:val="0"/>
              </w:numPr>
              <w:rPr>
                <w:rFonts w:asciiTheme="minorHAnsi" w:hAnsiTheme="minorHAnsi"/>
                <w:sz w:val="22"/>
                <w:szCs w:val="22"/>
              </w:rPr>
            </w:pPr>
            <w:r>
              <w:rPr>
                <w:rFonts w:asciiTheme="minorHAnsi" w:hAnsiTheme="minorHAnsi"/>
                <w:sz w:val="22"/>
                <w:szCs w:val="22"/>
              </w:rPr>
              <w:t>The applicant</w:t>
            </w:r>
            <w:r w:rsidRPr="00F3684D">
              <w:t>—</w:t>
            </w:r>
          </w:p>
          <w:p w:rsidR="00226CF5" w:rsidRPr="0075798A" w:rsidRDefault="00226CF5" w:rsidP="002863EA">
            <w:pPr>
              <w:pStyle w:val="condition"/>
              <w:numPr>
                <w:ilvl w:val="0"/>
                <w:numId w:val="0"/>
              </w:numPr>
              <w:rPr>
                <w:rFonts w:asciiTheme="minorHAnsi" w:hAnsiTheme="minorHAnsi"/>
                <w:sz w:val="22"/>
                <w:szCs w:val="22"/>
              </w:rPr>
            </w:pPr>
          </w:p>
          <w:p w:rsidR="00226CF5" w:rsidRDefault="00226CF5" w:rsidP="00226CF5">
            <w:pPr>
              <w:pStyle w:val="condition"/>
              <w:numPr>
                <w:ilvl w:val="0"/>
                <w:numId w:val="11"/>
              </w:numPr>
              <w:tabs>
                <w:tab w:val="left" w:pos="1167"/>
              </w:tabs>
              <w:ind w:left="1166" w:hanging="567"/>
              <w:rPr>
                <w:rFonts w:asciiTheme="minorHAnsi" w:hAnsiTheme="minorHAnsi"/>
                <w:sz w:val="22"/>
                <w:szCs w:val="22"/>
              </w:rPr>
            </w:pPr>
            <w:r>
              <w:rPr>
                <w:rFonts w:asciiTheme="minorHAnsi" w:hAnsiTheme="minorHAnsi"/>
                <w:sz w:val="22"/>
                <w:szCs w:val="22"/>
              </w:rPr>
              <w:t xml:space="preserve">holds a </w:t>
            </w:r>
            <w:r w:rsidRPr="0075798A">
              <w:rPr>
                <w:rFonts w:asciiTheme="minorHAnsi" w:hAnsiTheme="minorHAnsi"/>
                <w:sz w:val="22"/>
                <w:szCs w:val="22"/>
              </w:rPr>
              <w:t xml:space="preserve">Certificate III in </w:t>
            </w:r>
            <w:r w:rsidRPr="00B90FE6">
              <w:rPr>
                <w:rFonts w:asciiTheme="minorHAnsi" w:hAnsiTheme="minorHAnsi"/>
                <w:sz w:val="22"/>
                <w:szCs w:val="22"/>
              </w:rPr>
              <w:t>Forklift Technology issued</w:t>
            </w:r>
            <w:r w:rsidRPr="0075798A">
              <w:rPr>
                <w:rFonts w:asciiTheme="minorHAnsi" w:hAnsiTheme="minorHAnsi"/>
                <w:sz w:val="22"/>
                <w:szCs w:val="22"/>
              </w:rPr>
              <w:t xml:space="preserve"> </w:t>
            </w:r>
            <w:r>
              <w:rPr>
                <w:rFonts w:asciiTheme="minorHAnsi" w:hAnsiTheme="minorHAnsi"/>
                <w:sz w:val="22"/>
                <w:szCs w:val="22"/>
              </w:rPr>
              <w:t xml:space="preserve">no longer than five years </w:t>
            </w:r>
            <w:r w:rsidRPr="0075798A">
              <w:rPr>
                <w:rFonts w:asciiTheme="minorHAnsi" w:hAnsiTheme="minorHAnsi"/>
                <w:sz w:val="22"/>
                <w:szCs w:val="22"/>
              </w:rPr>
              <w:t xml:space="preserve">prior to </w:t>
            </w:r>
            <w:r>
              <w:rPr>
                <w:rFonts w:asciiTheme="minorHAnsi" w:hAnsiTheme="minorHAnsi"/>
                <w:sz w:val="22"/>
                <w:szCs w:val="22"/>
              </w:rPr>
              <w:t xml:space="preserve">the date of </w:t>
            </w:r>
            <w:r w:rsidRPr="0075798A">
              <w:rPr>
                <w:rFonts w:asciiTheme="minorHAnsi" w:hAnsiTheme="minorHAnsi"/>
                <w:sz w:val="22"/>
                <w:szCs w:val="22"/>
              </w:rPr>
              <w:t>application;</w:t>
            </w:r>
            <w:r>
              <w:rPr>
                <w:rFonts w:asciiTheme="minorHAnsi" w:hAnsiTheme="minorHAnsi"/>
                <w:sz w:val="22"/>
                <w:szCs w:val="22"/>
              </w:rPr>
              <w:t xml:space="preserve"> </w:t>
            </w:r>
          </w:p>
          <w:p w:rsidR="00226CF5" w:rsidRDefault="00226CF5" w:rsidP="002863EA">
            <w:pPr>
              <w:pStyle w:val="condition"/>
              <w:numPr>
                <w:ilvl w:val="0"/>
                <w:numId w:val="0"/>
              </w:numPr>
              <w:tabs>
                <w:tab w:val="left" w:pos="1167"/>
              </w:tabs>
              <w:ind w:left="1166"/>
              <w:rPr>
                <w:rFonts w:asciiTheme="minorHAnsi" w:hAnsiTheme="minorHAnsi"/>
                <w:sz w:val="22"/>
                <w:szCs w:val="22"/>
              </w:rPr>
            </w:pPr>
          </w:p>
          <w:p w:rsidR="00226CF5" w:rsidRDefault="00226CF5" w:rsidP="002863EA">
            <w:pPr>
              <w:pStyle w:val="condition"/>
              <w:numPr>
                <w:ilvl w:val="0"/>
                <w:numId w:val="0"/>
              </w:numPr>
              <w:tabs>
                <w:tab w:val="left" w:pos="1167"/>
              </w:tabs>
              <w:ind w:left="1166"/>
              <w:rPr>
                <w:rFonts w:asciiTheme="minorHAnsi" w:hAnsiTheme="minorHAnsi"/>
                <w:sz w:val="22"/>
                <w:szCs w:val="22"/>
              </w:rPr>
            </w:pPr>
            <w:r>
              <w:rPr>
                <w:rFonts w:asciiTheme="minorHAnsi" w:hAnsiTheme="minorHAnsi"/>
                <w:sz w:val="22"/>
                <w:szCs w:val="22"/>
              </w:rPr>
              <w:t>and</w:t>
            </w:r>
          </w:p>
          <w:p w:rsidR="00226CF5" w:rsidRPr="00686673" w:rsidRDefault="00226CF5" w:rsidP="002863EA">
            <w:pPr>
              <w:pStyle w:val="condition"/>
              <w:numPr>
                <w:ilvl w:val="0"/>
                <w:numId w:val="0"/>
              </w:numPr>
              <w:tabs>
                <w:tab w:val="left" w:pos="1167"/>
              </w:tabs>
              <w:ind w:left="1166"/>
              <w:rPr>
                <w:rFonts w:asciiTheme="minorHAnsi" w:hAnsiTheme="minorHAnsi"/>
                <w:sz w:val="22"/>
                <w:szCs w:val="22"/>
              </w:rPr>
            </w:pPr>
          </w:p>
          <w:p w:rsidR="00226CF5" w:rsidRPr="00B90FE6" w:rsidRDefault="00226CF5" w:rsidP="00226CF5">
            <w:pPr>
              <w:pStyle w:val="condition"/>
              <w:numPr>
                <w:ilvl w:val="0"/>
                <w:numId w:val="11"/>
              </w:numPr>
              <w:tabs>
                <w:tab w:val="left" w:pos="1167"/>
              </w:tabs>
              <w:ind w:left="1167" w:hanging="567"/>
              <w:rPr>
                <w:rFonts w:asciiTheme="minorHAnsi" w:hAnsiTheme="minorHAnsi"/>
                <w:sz w:val="22"/>
                <w:szCs w:val="22"/>
              </w:rPr>
            </w:pPr>
            <w:r>
              <w:rPr>
                <w:rFonts w:asciiTheme="minorHAnsi" w:hAnsiTheme="minorHAnsi"/>
                <w:sz w:val="22"/>
                <w:szCs w:val="22"/>
              </w:rPr>
              <w:t>obtained the</w:t>
            </w:r>
            <w:r w:rsidRPr="0075798A">
              <w:rPr>
                <w:rFonts w:asciiTheme="minorHAnsi" w:hAnsiTheme="minorHAnsi"/>
                <w:sz w:val="22"/>
                <w:szCs w:val="22"/>
              </w:rPr>
              <w:t xml:space="preserve"> following units of competency from the Certificate III in </w:t>
            </w:r>
            <w:r w:rsidRPr="00B90FE6">
              <w:rPr>
                <w:rFonts w:asciiTheme="minorHAnsi" w:hAnsiTheme="minorHAnsi"/>
                <w:sz w:val="22"/>
                <w:szCs w:val="22"/>
              </w:rPr>
              <w:t>Automotive Alternative Fuel Technology AUR32012 no longer than five years prior to the date of application:</w:t>
            </w:r>
          </w:p>
          <w:p w:rsidR="00226CF5" w:rsidRPr="00B90FE6" w:rsidRDefault="00226CF5" w:rsidP="002863EA">
            <w:pPr>
              <w:pStyle w:val="condition"/>
              <w:numPr>
                <w:ilvl w:val="0"/>
                <w:numId w:val="0"/>
              </w:numPr>
              <w:rPr>
                <w:rFonts w:asciiTheme="minorHAnsi" w:hAnsiTheme="minorHAnsi"/>
                <w:sz w:val="22"/>
                <w:szCs w:val="22"/>
              </w:rPr>
            </w:pPr>
          </w:p>
          <w:p w:rsidR="00226CF5" w:rsidRPr="00B90FE6" w:rsidRDefault="00226CF5" w:rsidP="00226CF5">
            <w:pPr>
              <w:pStyle w:val="condition"/>
              <w:numPr>
                <w:ilvl w:val="0"/>
                <w:numId w:val="18"/>
              </w:numPr>
              <w:tabs>
                <w:tab w:val="left" w:pos="1876"/>
              </w:tabs>
              <w:ind w:firstLine="731"/>
              <w:rPr>
                <w:rFonts w:asciiTheme="minorHAnsi" w:hAnsiTheme="minorHAnsi"/>
                <w:sz w:val="22"/>
                <w:szCs w:val="22"/>
              </w:rPr>
            </w:pPr>
            <w:r>
              <w:rPr>
                <w:rFonts w:asciiTheme="minorHAnsi" w:hAnsiTheme="minorHAnsi"/>
                <w:sz w:val="22"/>
                <w:szCs w:val="22"/>
              </w:rPr>
              <w:t xml:space="preserve">AURTTL3007 </w:t>
            </w:r>
            <w:r w:rsidRPr="00B90FE6">
              <w:rPr>
                <w:rFonts w:asciiTheme="minorHAnsi" w:hAnsiTheme="minorHAnsi"/>
                <w:sz w:val="22"/>
                <w:szCs w:val="22"/>
              </w:rPr>
              <w:t>Service LPG Fuel Systems;</w:t>
            </w:r>
          </w:p>
          <w:p w:rsidR="00226CF5" w:rsidRPr="00B90FE6" w:rsidRDefault="00226CF5" w:rsidP="00226CF5">
            <w:pPr>
              <w:pStyle w:val="condition"/>
              <w:numPr>
                <w:ilvl w:val="0"/>
                <w:numId w:val="18"/>
              </w:numPr>
              <w:tabs>
                <w:tab w:val="left" w:pos="1876"/>
              </w:tabs>
              <w:ind w:left="1875" w:hanging="424"/>
              <w:rPr>
                <w:rFonts w:asciiTheme="minorHAnsi" w:hAnsiTheme="minorHAnsi"/>
                <w:sz w:val="22"/>
                <w:szCs w:val="22"/>
              </w:rPr>
            </w:pPr>
            <w:r>
              <w:rPr>
                <w:rFonts w:asciiTheme="minorHAnsi" w:hAnsiTheme="minorHAnsi"/>
                <w:sz w:val="22"/>
                <w:szCs w:val="22"/>
              </w:rPr>
              <w:t xml:space="preserve">AURTTL3008 </w:t>
            </w:r>
            <w:r w:rsidRPr="00B90FE6">
              <w:rPr>
                <w:rFonts w:asciiTheme="minorHAnsi" w:hAnsiTheme="minorHAnsi"/>
                <w:sz w:val="22"/>
                <w:szCs w:val="22"/>
              </w:rPr>
              <w:t>Diagnose and Repair LPG Fuel Systems;</w:t>
            </w:r>
          </w:p>
          <w:p w:rsidR="00226CF5" w:rsidRPr="00B90FE6" w:rsidRDefault="00226CF5" w:rsidP="00226CF5">
            <w:pPr>
              <w:pStyle w:val="condition"/>
              <w:numPr>
                <w:ilvl w:val="0"/>
                <w:numId w:val="18"/>
              </w:numPr>
              <w:tabs>
                <w:tab w:val="left" w:pos="1876"/>
              </w:tabs>
              <w:ind w:firstLine="731"/>
              <w:rPr>
                <w:rFonts w:asciiTheme="minorHAnsi" w:hAnsiTheme="minorHAnsi"/>
                <w:sz w:val="22"/>
                <w:szCs w:val="22"/>
              </w:rPr>
            </w:pPr>
            <w:r>
              <w:rPr>
                <w:rFonts w:asciiTheme="minorHAnsi" w:hAnsiTheme="minorHAnsi"/>
                <w:sz w:val="22"/>
                <w:szCs w:val="22"/>
              </w:rPr>
              <w:t xml:space="preserve">AURTTL3009 </w:t>
            </w:r>
            <w:r w:rsidRPr="00B90FE6">
              <w:rPr>
                <w:rFonts w:asciiTheme="minorHAnsi" w:hAnsiTheme="minorHAnsi"/>
                <w:sz w:val="22"/>
                <w:szCs w:val="22"/>
              </w:rPr>
              <w:t>Install LPG Fuel Systems.</w:t>
            </w:r>
          </w:p>
          <w:p w:rsidR="00226CF5" w:rsidRDefault="00226CF5" w:rsidP="002863EA">
            <w:pPr>
              <w:pStyle w:val="condition"/>
              <w:numPr>
                <w:ilvl w:val="0"/>
                <w:numId w:val="0"/>
              </w:numPr>
              <w:ind w:left="567" w:hanging="567"/>
              <w:rPr>
                <w:rFonts w:asciiTheme="minorHAnsi" w:hAnsiTheme="minorHAnsi"/>
                <w:b/>
                <w:sz w:val="22"/>
                <w:szCs w:val="22"/>
                <w:u w:val="single"/>
              </w:rPr>
            </w:pPr>
          </w:p>
          <w:p w:rsidR="00226CF5" w:rsidRDefault="00226CF5" w:rsidP="002863EA">
            <w:pPr>
              <w:pStyle w:val="condition"/>
              <w:numPr>
                <w:ilvl w:val="0"/>
                <w:numId w:val="0"/>
              </w:numPr>
              <w:ind w:left="567" w:hanging="567"/>
              <w:rPr>
                <w:rFonts w:asciiTheme="minorHAnsi" w:hAnsiTheme="minorHAnsi"/>
                <w:b/>
                <w:sz w:val="22"/>
                <w:szCs w:val="22"/>
                <w:u w:val="single"/>
              </w:rPr>
            </w:pPr>
            <w:r w:rsidRPr="0075798A">
              <w:rPr>
                <w:rFonts w:asciiTheme="minorHAnsi" w:hAnsiTheme="minorHAnsi"/>
                <w:b/>
                <w:sz w:val="22"/>
                <w:szCs w:val="22"/>
                <w:u w:val="single"/>
              </w:rPr>
              <w:t>Method 2</w:t>
            </w:r>
          </w:p>
          <w:p w:rsidR="00226CF5" w:rsidRPr="00D16CE2" w:rsidRDefault="00226CF5" w:rsidP="002863EA">
            <w:pPr>
              <w:pStyle w:val="condition"/>
              <w:numPr>
                <w:ilvl w:val="0"/>
                <w:numId w:val="0"/>
              </w:numPr>
              <w:ind w:left="567" w:hanging="567"/>
              <w:rPr>
                <w:rFonts w:asciiTheme="minorHAnsi" w:hAnsiTheme="minorHAnsi"/>
                <w:b/>
                <w:sz w:val="22"/>
                <w:szCs w:val="22"/>
              </w:rPr>
            </w:pPr>
            <w:r w:rsidRPr="00D16CE2">
              <w:rPr>
                <w:rFonts w:asciiTheme="minorHAnsi" w:hAnsiTheme="minorHAnsi"/>
                <w:b/>
                <w:sz w:val="22"/>
                <w:szCs w:val="22"/>
              </w:rPr>
              <w:t>Formerly held licence</w:t>
            </w:r>
          </w:p>
          <w:p w:rsidR="00226CF5" w:rsidRPr="00B5534D" w:rsidRDefault="00226CF5" w:rsidP="002863EA">
            <w:pPr>
              <w:pStyle w:val="condition"/>
              <w:numPr>
                <w:ilvl w:val="0"/>
                <w:numId w:val="0"/>
              </w:numPr>
              <w:rPr>
                <w:rFonts w:asciiTheme="minorHAnsi" w:hAnsiTheme="minorHAnsi"/>
                <w:sz w:val="22"/>
                <w:szCs w:val="22"/>
              </w:rPr>
            </w:pPr>
            <w:r>
              <w:rPr>
                <w:rFonts w:asciiTheme="minorHAnsi" w:hAnsiTheme="minorHAnsi"/>
                <w:sz w:val="22"/>
                <w:szCs w:val="22"/>
              </w:rPr>
              <w:t xml:space="preserve">The applicant held </w:t>
            </w:r>
            <w:r w:rsidRPr="0075798A">
              <w:rPr>
                <w:rFonts w:asciiTheme="minorHAnsi" w:hAnsiTheme="minorHAnsi"/>
                <w:sz w:val="22"/>
                <w:szCs w:val="22"/>
              </w:rPr>
              <w:t xml:space="preserve">a Restricted Automotive LPG Forklifts Licence in the ACT within </w:t>
            </w:r>
            <w:r>
              <w:rPr>
                <w:rFonts w:asciiTheme="minorHAnsi" w:hAnsiTheme="minorHAnsi"/>
                <w:sz w:val="22"/>
                <w:szCs w:val="22"/>
              </w:rPr>
              <w:t xml:space="preserve">five years </w:t>
            </w:r>
            <w:r w:rsidRPr="0075798A">
              <w:rPr>
                <w:rFonts w:asciiTheme="minorHAnsi" w:hAnsiTheme="minorHAnsi"/>
                <w:sz w:val="22"/>
                <w:szCs w:val="22"/>
              </w:rPr>
              <w:t xml:space="preserve">from the date of application that </w:t>
            </w:r>
            <w:r w:rsidRPr="007A562B">
              <w:rPr>
                <w:rFonts w:asciiTheme="minorHAnsi" w:hAnsiTheme="minorHAnsi"/>
                <w:sz w:val="22"/>
                <w:szCs w:val="22"/>
              </w:rPr>
              <w:t>was not, or is not, the subject of cancellation or suspension, or surrendered to avoid occupational discipline or another regulatory action against the licensee (however described)</w:t>
            </w:r>
            <w:r w:rsidRPr="0075798A">
              <w:rPr>
                <w:rFonts w:asciiTheme="minorHAnsi" w:hAnsiTheme="minorHAnsi"/>
                <w:sz w:val="22"/>
                <w:szCs w:val="22"/>
              </w:rPr>
              <w:t>.</w:t>
            </w:r>
          </w:p>
        </w:tc>
      </w:tr>
      <w:tr w:rsidR="00E04AD6" w:rsidTr="00E04AD6">
        <w:tc>
          <w:tcPr>
            <w:tcW w:w="1560" w:type="dxa"/>
            <w:vMerge/>
          </w:tcPr>
          <w:p w:rsidR="00226CF5" w:rsidRDefault="00226CF5" w:rsidP="002863EA">
            <w:pPr>
              <w:rPr>
                <w:b/>
              </w:rPr>
            </w:pPr>
          </w:p>
        </w:tc>
        <w:tc>
          <w:tcPr>
            <w:tcW w:w="1985" w:type="dxa"/>
          </w:tcPr>
          <w:p w:rsidR="00226CF5" w:rsidRPr="0075798A" w:rsidRDefault="00226CF5" w:rsidP="002863EA">
            <w:pPr>
              <w:pStyle w:val="aNote"/>
              <w:spacing w:before="0" w:after="0"/>
              <w:ind w:left="0" w:firstLine="0"/>
              <w:jc w:val="left"/>
              <w:rPr>
                <w:rFonts w:asciiTheme="minorHAnsi" w:hAnsiTheme="minorHAnsi"/>
                <w:sz w:val="22"/>
                <w:szCs w:val="22"/>
              </w:rPr>
            </w:pPr>
            <w:r w:rsidRPr="0075798A">
              <w:rPr>
                <w:rFonts w:asciiTheme="minorHAnsi" w:hAnsiTheme="minorHAnsi"/>
                <w:sz w:val="22"/>
                <w:szCs w:val="22"/>
              </w:rPr>
              <w:t>Restricted Automotive – NGV forklifts</w:t>
            </w:r>
          </w:p>
        </w:tc>
        <w:tc>
          <w:tcPr>
            <w:tcW w:w="7229" w:type="dxa"/>
          </w:tcPr>
          <w:p w:rsidR="00226CF5" w:rsidRDefault="00226CF5" w:rsidP="002863EA">
            <w:pPr>
              <w:pStyle w:val="condition"/>
              <w:numPr>
                <w:ilvl w:val="0"/>
                <w:numId w:val="0"/>
              </w:numPr>
              <w:rPr>
                <w:rFonts w:asciiTheme="minorHAnsi" w:hAnsiTheme="minorHAnsi"/>
                <w:b/>
                <w:sz w:val="22"/>
                <w:szCs w:val="22"/>
                <w:u w:val="single"/>
              </w:rPr>
            </w:pPr>
            <w:r w:rsidRPr="0075798A">
              <w:rPr>
                <w:rFonts w:asciiTheme="minorHAnsi" w:hAnsiTheme="minorHAnsi"/>
                <w:b/>
                <w:sz w:val="22"/>
                <w:szCs w:val="22"/>
                <w:u w:val="single"/>
              </w:rPr>
              <w:t xml:space="preserve">Method 1 </w:t>
            </w:r>
          </w:p>
          <w:p w:rsidR="00226CF5" w:rsidRPr="00BA2604" w:rsidRDefault="00226CF5" w:rsidP="002863EA">
            <w:pPr>
              <w:pStyle w:val="condition"/>
              <w:numPr>
                <w:ilvl w:val="0"/>
                <w:numId w:val="0"/>
              </w:numPr>
              <w:rPr>
                <w:rFonts w:asciiTheme="minorHAnsi" w:hAnsiTheme="minorHAnsi"/>
                <w:b/>
                <w:sz w:val="22"/>
                <w:szCs w:val="22"/>
              </w:rPr>
            </w:pPr>
            <w:r w:rsidRPr="00BA2604">
              <w:rPr>
                <w:rFonts w:asciiTheme="minorHAnsi" w:hAnsiTheme="minorHAnsi"/>
                <w:b/>
                <w:sz w:val="22"/>
                <w:szCs w:val="22"/>
              </w:rPr>
              <w:t>Educational Qualification(s)</w:t>
            </w:r>
          </w:p>
          <w:p w:rsidR="00226CF5" w:rsidRPr="0075798A" w:rsidRDefault="00226CF5" w:rsidP="002863EA">
            <w:pPr>
              <w:pStyle w:val="condition"/>
              <w:numPr>
                <w:ilvl w:val="0"/>
                <w:numId w:val="0"/>
              </w:numPr>
              <w:rPr>
                <w:rFonts w:asciiTheme="minorHAnsi" w:hAnsiTheme="minorHAnsi"/>
                <w:sz w:val="22"/>
                <w:szCs w:val="22"/>
              </w:rPr>
            </w:pPr>
            <w:r>
              <w:rPr>
                <w:rFonts w:asciiTheme="minorHAnsi" w:hAnsiTheme="minorHAnsi"/>
                <w:sz w:val="22"/>
                <w:szCs w:val="22"/>
              </w:rPr>
              <w:t>The applicant</w:t>
            </w:r>
            <w:r w:rsidRPr="00F3684D">
              <w:t>—</w:t>
            </w:r>
          </w:p>
          <w:p w:rsidR="00226CF5" w:rsidRPr="0075798A" w:rsidRDefault="00226CF5" w:rsidP="002863EA">
            <w:pPr>
              <w:pStyle w:val="condition"/>
              <w:numPr>
                <w:ilvl w:val="0"/>
                <w:numId w:val="0"/>
              </w:numPr>
              <w:ind w:left="567" w:hanging="567"/>
              <w:rPr>
                <w:rFonts w:asciiTheme="minorHAnsi" w:hAnsiTheme="minorHAnsi"/>
                <w:sz w:val="22"/>
                <w:szCs w:val="22"/>
              </w:rPr>
            </w:pPr>
          </w:p>
          <w:p w:rsidR="00226CF5" w:rsidRDefault="00226CF5" w:rsidP="00226CF5">
            <w:pPr>
              <w:pStyle w:val="condition"/>
              <w:numPr>
                <w:ilvl w:val="0"/>
                <w:numId w:val="101"/>
              </w:numPr>
              <w:tabs>
                <w:tab w:val="left" w:pos="1167"/>
              </w:tabs>
              <w:ind w:left="1198" w:hanging="567"/>
              <w:rPr>
                <w:rFonts w:asciiTheme="minorHAnsi" w:hAnsiTheme="minorHAnsi"/>
                <w:sz w:val="22"/>
                <w:szCs w:val="22"/>
              </w:rPr>
            </w:pPr>
            <w:r>
              <w:rPr>
                <w:rFonts w:asciiTheme="minorHAnsi" w:hAnsiTheme="minorHAnsi"/>
                <w:sz w:val="22"/>
                <w:szCs w:val="22"/>
              </w:rPr>
              <w:t xml:space="preserve">holds a </w:t>
            </w:r>
            <w:r w:rsidRPr="0075798A">
              <w:rPr>
                <w:rFonts w:asciiTheme="minorHAnsi" w:hAnsiTheme="minorHAnsi"/>
                <w:sz w:val="22"/>
                <w:szCs w:val="22"/>
              </w:rPr>
              <w:t xml:space="preserve">Certificate III in </w:t>
            </w:r>
            <w:r w:rsidRPr="00B90FE6">
              <w:rPr>
                <w:rFonts w:asciiTheme="minorHAnsi" w:hAnsiTheme="minorHAnsi"/>
                <w:sz w:val="22"/>
                <w:szCs w:val="22"/>
              </w:rPr>
              <w:t>Forklift Technology issued</w:t>
            </w:r>
            <w:r w:rsidRPr="0075798A">
              <w:rPr>
                <w:rFonts w:asciiTheme="minorHAnsi" w:hAnsiTheme="minorHAnsi"/>
                <w:sz w:val="22"/>
                <w:szCs w:val="22"/>
              </w:rPr>
              <w:t xml:space="preserve"> </w:t>
            </w:r>
            <w:r>
              <w:rPr>
                <w:rFonts w:asciiTheme="minorHAnsi" w:hAnsiTheme="minorHAnsi"/>
                <w:sz w:val="22"/>
                <w:szCs w:val="22"/>
              </w:rPr>
              <w:t xml:space="preserve">no longer than five years </w:t>
            </w:r>
            <w:r w:rsidRPr="0075798A">
              <w:rPr>
                <w:rFonts w:asciiTheme="minorHAnsi" w:hAnsiTheme="minorHAnsi"/>
                <w:sz w:val="22"/>
                <w:szCs w:val="22"/>
              </w:rPr>
              <w:t xml:space="preserve">prior to </w:t>
            </w:r>
            <w:r>
              <w:rPr>
                <w:rFonts w:asciiTheme="minorHAnsi" w:hAnsiTheme="minorHAnsi"/>
                <w:sz w:val="22"/>
                <w:szCs w:val="22"/>
              </w:rPr>
              <w:t xml:space="preserve">the date of </w:t>
            </w:r>
            <w:r w:rsidRPr="0075798A">
              <w:rPr>
                <w:rFonts w:asciiTheme="minorHAnsi" w:hAnsiTheme="minorHAnsi"/>
                <w:sz w:val="22"/>
                <w:szCs w:val="22"/>
              </w:rPr>
              <w:t>application;</w:t>
            </w:r>
            <w:r>
              <w:rPr>
                <w:rFonts w:asciiTheme="minorHAnsi" w:hAnsiTheme="minorHAnsi"/>
                <w:sz w:val="22"/>
                <w:szCs w:val="22"/>
              </w:rPr>
              <w:t xml:space="preserve"> </w:t>
            </w:r>
          </w:p>
          <w:p w:rsidR="00226CF5" w:rsidRDefault="00226CF5" w:rsidP="002863EA">
            <w:pPr>
              <w:pStyle w:val="condition"/>
              <w:numPr>
                <w:ilvl w:val="0"/>
                <w:numId w:val="0"/>
              </w:numPr>
              <w:tabs>
                <w:tab w:val="left" w:pos="1167"/>
              </w:tabs>
              <w:ind w:left="1166"/>
              <w:rPr>
                <w:rFonts w:asciiTheme="minorHAnsi" w:hAnsiTheme="minorHAnsi"/>
                <w:sz w:val="22"/>
                <w:szCs w:val="22"/>
              </w:rPr>
            </w:pPr>
          </w:p>
          <w:p w:rsidR="00226CF5" w:rsidRDefault="00226CF5" w:rsidP="002863EA">
            <w:pPr>
              <w:pStyle w:val="condition"/>
              <w:numPr>
                <w:ilvl w:val="0"/>
                <w:numId w:val="0"/>
              </w:numPr>
              <w:tabs>
                <w:tab w:val="left" w:pos="1167"/>
              </w:tabs>
              <w:ind w:left="1166"/>
              <w:rPr>
                <w:rFonts w:asciiTheme="minorHAnsi" w:hAnsiTheme="minorHAnsi"/>
                <w:sz w:val="22"/>
                <w:szCs w:val="22"/>
              </w:rPr>
            </w:pPr>
            <w:r>
              <w:rPr>
                <w:rFonts w:asciiTheme="minorHAnsi" w:hAnsiTheme="minorHAnsi"/>
                <w:sz w:val="22"/>
                <w:szCs w:val="22"/>
              </w:rPr>
              <w:t>and</w:t>
            </w:r>
          </w:p>
          <w:p w:rsidR="00226CF5" w:rsidRPr="00686673" w:rsidRDefault="00226CF5" w:rsidP="002863EA">
            <w:pPr>
              <w:pStyle w:val="condition"/>
              <w:numPr>
                <w:ilvl w:val="0"/>
                <w:numId w:val="0"/>
              </w:numPr>
              <w:tabs>
                <w:tab w:val="left" w:pos="1167"/>
              </w:tabs>
              <w:ind w:left="1166"/>
              <w:rPr>
                <w:rFonts w:asciiTheme="minorHAnsi" w:hAnsiTheme="minorHAnsi"/>
                <w:sz w:val="22"/>
                <w:szCs w:val="22"/>
              </w:rPr>
            </w:pPr>
          </w:p>
          <w:p w:rsidR="00226CF5" w:rsidRPr="00B90FE6" w:rsidRDefault="00226CF5" w:rsidP="00226CF5">
            <w:pPr>
              <w:pStyle w:val="condition"/>
              <w:numPr>
                <w:ilvl w:val="0"/>
                <w:numId w:val="101"/>
              </w:numPr>
              <w:tabs>
                <w:tab w:val="left" w:pos="1167"/>
              </w:tabs>
              <w:ind w:left="1167" w:hanging="567"/>
              <w:rPr>
                <w:rFonts w:asciiTheme="minorHAnsi" w:hAnsiTheme="minorHAnsi"/>
                <w:sz w:val="22"/>
                <w:szCs w:val="22"/>
              </w:rPr>
            </w:pPr>
            <w:r>
              <w:rPr>
                <w:rFonts w:asciiTheme="minorHAnsi" w:hAnsiTheme="minorHAnsi"/>
                <w:sz w:val="22"/>
                <w:szCs w:val="22"/>
              </w:rPr>
              <w:t>obtained the</w:t>
            </w:r>
            <w:r w:rsidRPr="0075798A">
              <w:rPr>
                <w:rFonts w:asciiTheme="minorHAnsi" w:hAnsiTheme="minorHAnsi"/>
                <w:sz w:val="22"/>
                <w:szCs w:val="22"/>
              </w:rPr>
              <w:t xml:space="preserve"> following units of competency from the Certificate III in </w:t>
            </w:r>
            <w:r w:rsidRPr="00B90FE6">
              <w:rPr>
                <w:rFonts w:asciiTheme="minorHAnsi" w:hAnsiTheme="minorHAnsi"/>
                <w:sz w:val="22"/>
                <w:szCs w:val="22"/>
              </w:rPr>
              <w:t>Automotive Alternative Fuel Technology AUR32012 no longer than five years prior to the date of application:</w:t>
            </w:r>
          </w:p>
          <w:p w:rsidR="00226CF5" w:rsidRPr="0075798A" w:rsidRDefault="00226CF5" w:rsidP="002863EA">
            <w:pPr>
              <w:pStyle w:val="condition"/>
              <w:numPr>
                <w:ilvl w:val="0"/>
                <w:numId w:val="0"/>
              </w:numPr>
              <w:rPr>
                <w:rFonts w:asciiTheme="minorHAnsi" w:hAnsiTheme="minorHAnsi"/>
                <w:sz w:val="22"/>
                <w:szCs w:val="22"/>
              </w:rPr>
            </w:pPr>
          </w:p>
          <w:p w:rsidR="00226CF5" w:rsidRPr="00B90FE6" w:rsidRDefault="00226CF5" w:rsidP="00226CF5">
            <w:pPr>
              <w:pStyle w:val="condition"/>
              <w:numPr>
                <w:ilvl w:val="0"/>
                <w:numId w:val="58"/>
              </w:numPr>
              <w:tabs>
                <w:tab w:val="left" w:pos="1876"/>
              </w:tabs>
              <w:ind w:firstLine="731"/>
              <w:rPr>
                <w:rFonts w:asciiTheme="minorHAnsi" w:hAnsiTheme="minorHAnsi"/>
                <w:sz w:val="22"/>
                <w:szCs w:val="22"/>
              </w:rPr>
            </w:pPr>
            <w:r w:rsidRPr="0075798A">
              <w:rPr>
                <w:rFonts w:asciiTheme="minorHAnsi" w:hAnsiTheme="minorHAnsi"/>
                <w:sz w:val="22"/>
                <w:szCs w:val="22"/>
              </w:rPr>
              <w:t xml:space="preserve">AURTTL3001 </w:t>
            </w:r>
            <w:r w:rsidRPr="00B90FE6">
              <w:rPr>
                <w:rFonts w:asciiTheme="minorHAnsi" w:hAnsiTheme="minorHAnsi"/>
                <w:sz w:val="22"/>
                <w:szCs w:val="22"/>
              </w:rPr>
              <w:t xml:space="preserve">Service CNG Fuel Systems; </w:t>
            </w:r>
          </w:p>
          <w:p w:rsidR="00226CF5" w:rsidRPr="00B90FE6" w:rsidRDefault="00226CF5" w:rsidP="00226CF5">
            <w:pPr>
              <w:pStyle w:val="condition"/>
              <w:numPr>
                <w:ilvl w:val="0"/>
                <w:numId w:val="58"/>
              </w:numPr>
              <w:tabs>
                <w:tab w:val="left" w:pos="1876"/>
              </w:tabs>
              <w:ind w:left="1875" w:hanging="424"/>
              <w:rPr>
                <w:rFonts w:asciiTheme="minorHAnsi" w:hAnsiTheme="minorHAnsi"/>
                <w:sz w:val="22"/>
                <w:szCs w:val="22"/>
              </w:rPr>
            </w:pPr>
            <w:r w:rsidRPr="00B90FE6">
              <w:rPr>
                <w:rFonts w:asciiTheme="minorHAnsi" w:hAnsiTheme="minorHAnsi"/>
                <w:sz w:val="22"/>
                <w:szCs w:val="22"/>
              </w:rPr>
              <w:t>A</w:t>
            </w:r>
            <w:r>
              <w:rPr>
                <w:rFonts w:asciiTheme="minorHAnsi" w:hAnsiTheme="minorHAnsi"/>
                <w:sz w:val="22"/>
                <w:szCs w:val="22"/>
              </w:rPr>
              <w:t xml:space="preserve">URTTL3002 </w:t>
            </w:r>
            <w:r w:rsidRPr="00B90FE6">
              <w:rPr>
                <w:rFonts w:asciiTheme="minorHAnsi" w:hAnsiTheme="minorHAnsi"/>
                <w:sz w:val="22"/>
                <w:szCs w:val="22"/>
              </w:rPr>
              <w:t>Diagnose and Repair CNG Fuel Systems;</w:t>
            </w:r>
          </w:p>
          <w:p w:rsidR="00226CF5" w:rsidRPr="00B90FE6" w:rsidRDefault="00226CF5" w:rsidP="00226CF5">
            <w:pPr>
              <w:pStyle w:val="condition"/>
              <w:numPr>
                <w:ilvl w:val="0"/>
                <w:numId w:val="58"/>
              </w:numPr>
              <w:tabs>
                <w:tab w:val="left" w:pos="1876"/>
              </w:tabs>
              <w:ind w:firstLine="731"/>
              <w:rPr>
                <w:rFonts w:asciiTheme="minorHAnsi" w:hAnsiTheme="minorHAnsi"/>
                <w:sz w:val="22"/>
                <w:szCs w:val="22"/>
              </w:rPr>
            </w:pPr>
            <w:r>
              <w:rPr>
                <w:rFonts w:asciiTheme="minorHAnsi" w:hAnsiTheme="minorHAnsi"/>
                <w:sz w:val="22"/>
                <w:szCs w:val="22"/>
              </w:rPr>
              <w:t>AURTTL3003</w:t>
            </w:r>
            <w:r w:rsidRPr="00B90FE6">
              <w:rPr>
                <w:rFonts w:asciiTheme="minorHAnsi" w:hAnsiTheme="minorHAnsi"/>
                <w:sz w:val="22"/>
                <w:szCs w:val="22"/>
              </w:rPr>
              <w:t xml:space="preserve"> Install CNG Fuel Systems.</w:t>
            </w:r>
          </w:p>
          <w:p w:rsidR="00226CF5" w:rsidRPr="0075798A" w:rsidRDefault="00226CF5" w:rsidP="002863EA">
            <w:pPr>
              <w:pStyle w:val="condition"/>
              <w:numPr>
                <w:ilvl w:val="0"/>
                <w:numId w:val="0"/>
              </w:numPr>
              <w:tabs>
                <w:tab w:val="left" w:pos="2018"/>
              </w:tabs>
              <w:ind w:left="1451"/>
              <w:rPr>
                <w:rFonts w:asciiTheme="minorHAnsi" w:hAnsiTheme="minorHAnsi"/>
                <w:sz w:val="22"/>
                <w:szCs w:val="22"/>
              </w:rPr>
            </w:pPr>
          </w:p>
          <w:p w:rsidR="00226CF5" w:rsidRDefault="00226CF5" w:rsidP="002863EA">
            <w:pPr>
              <w:pStyle w:val="condition"/>
              <w:numPr>
                <w:ilvl w:val="0"/>
                <w:numId w:val="0"/>
              </w:numPr>
              <w:ind w:left="567" w:hanging="567"/>
              <w:rPr>
                <w:rFonts w:asciiTheme="minorHAnsi" w:hAnsiTheme="minorHAnsi"/>
                <w:b/>
                <w:sz w:val="22"/>
                <w:szCs w:val="22"/>
                <w:u w:val="single"/>
              </w:rPr>
            </w:pPr>
            <w:r w:rsidRPr="0075798A">
              <w:rPr>
                <w:rFonts w:asciiTheme="minorHAnsi" w:hAnsiTheme="minorHAnsi"/>
                <w:b/>
                <w:sz w:val="22"/>
                <w:szCs w:val="22"/>
                <w:u w:val="single"/>
              </w:rPr>
              <w:t xml:space="preserve">Method 2 </w:t>
            </w:r>
          </w:p>
          <w:p w:rsidR="00226CF5" w:rsidRPr="00BA2604" w:rsidRDefault="00226CF5" w:rsidP="002863EA">
            <w:pPr>
              <w:pStyle w:val="condition"/>
              <w:numPr>
                <w:ilvl w:val="0"/>
                <w:numId w:val="0"/>
              </w:numPr>
              <w:ind w:left="567" w:hanging="567"/>
              <w:rPr>
                <w:rFonts w:asciiTheme="minorHAnsi" w:hAnsiTheme="minorHAnsi"/>
                <w:b/>
                <w:sz w:val="22"/>
                <w:szCs w:val="22"/>
              </w:rPr>
            </w:pPr>
            <w:r w:rsidRPr="00BA2604">
              <w:rPr>
                <w:rFonts w:asciiTheme="minorHAnsi" w:hAnsiTheme="minorHAnsi"/>
                <w:b/>
                <w:sz w:val="22"/>
                <w:szCs w:val="22"/>
              </w:rPr>
              <w:t>Formerly held licence</w:t>
            </w:r>
          </w:p>
          <w:p w:rsidR="00226CF5" w:rsidRDefault="00226CF5" w:rsidP="002863EA">
            <w:pPr>
              <w:pStyle w:val="condition"/>
              <w:numPr>
                <w:ilvl w:val="0"/>
                <w:numId w:val="0"/>
              </w:numPr>
              <w:rPr>
                <w:rFonts w:asciiTheme="minorHAnsi" w:hAnsiTheme="minorHAnsi"/>
                <w:sz w:val="22"/>
                <w:szCs w:val="22"/>
              </w:rPr>
            </w:pPr>
            <w:r>
              <w:rPr>
                <w:rFonts w:asciiTheme="minorHAnsi" w:hAnsiTheme="minorHAnsi"/>
                <w:sz w:val="22"/>
                <w:szCs w:val="22"/>
              </w:rPr>
              <w:t>The applicant held a</w:t>
            </w:r>
            <w:r w:rsidRPr="0075798A">
              <w:rPr>
                <w:rFonts w:asciiTheme="minorHAnsi" w:hAnsiTheme="minorHAnsi"/>
                <w:sz w:val="22"/>
                <w:szCs w:val="22"/>
              </w:rPr>
              <w:t xml:space="preserve"> Restricted Automotive NGV Forklifts Licence in the ACT within </w:t>
            </w:r>
            <w:r>
              <w:rPr>
                <w:rFonts w:asciiTheme="minorHAnsi" w:hAnsiTheme="minorHAnsi"/>
                <w:sz w:val="22"/>
                <w:szCs w:val="22"/>
              </w:rPr>
              <w:t xml:space="preserve">five years </w:t>
            </w:r>
            <w:r w:rsidRPr="0075798A">
              <w:rPr>
                <w:rFonts w:asciiTheme="minorHAnsi" w:hAnsiTheme="minorHAnsi"/>
                <w:sz w:val="22"/>
                <w:szCs w:val="22"/>
              </w:rPr>
              <w:t xml:space="preserve">from the date of application that </w:t>
            </w:r>
            <w:r w:rsidRPr="007A562B">
              <w:rPr>
                <w:rFonts w:asciiTheme="minorHAnsi" w:hAnsiTheme="minorHAnsi"/>
                <w:sz w:val="22"/>
                <w:szCs w:val="22"/>
              </w:rPr>
              <w:t>was not, or is not, the subject of cancellation or suspension, or surrendered to avoid occupational discipline or another regulatory action against the licensee (however described)</w:t>
            </w:r>
            <w:r w:rsidRPr="0075798A">
              <w:rPr>
                <w:rFonts w:asciiTheme="minorHAnsi" w:hAnsiTheme="minorHAnsi"/>
                <w:sz w:val="22"/>
                <w:szCs w:val="22"/>
              </w:rPr>
              <w:t>.</w:t>
            </w:r>
          </w:p>
          <w:p w:rsidR="00226CF5" w:rsidRPr="0075798A" w:rsidRDefault="00226CF5" w:rsidP="002863EA">
            <w:pPr>
              <w:pStyle w:val="condition"/>
              <w:numPr>
                <w:ilvl w:val="0"/>
                <w:numId w:val="0"/>
              </w:numPr>
              <w:ind w:left="927"/>
              <w:rPr>
                <w:rFonts w:asciiTheme="minorHAnsi" w:hAnsiTheme="minorHAnsi"/>
                <w:sz w:val="22"/>
                <w:szCs w:val="22"/>
              </w:rPr>
            </w:pPr>
          </w:p>
        </w:tc>
      </w:tr>
      <w:tr w:rsidR="00E04AD6" w:rsidTr="00E04AD6">
        <w:tc>
          <w:tcPr>
            <w:tcW w:w="1560" w:type="dxa"/>
            <w:vMerge/>
          </w:tcPr>
          <w:p w:rsidR="00226CF5" w:rsidRDefault="00226CF5" w:rsidP="002863EA">
            <w:pPr>
              <w:rPr>
                <w:b/>
              </w:rPr>
            </w:pPr>
          </w:p>
        </w:tc>
        <w:tc>
          <w:tcPr>
            <w:tcW w:w="1985" w:type="dxa"/>
          </w:tcPr>
          <w:p w:rsidR="00226CF5" w:rsidRPr="0075798A" w:rsidRDefault="00226CF5" w:rsidP="002863EA">
            <w:pPr>
              <w:pStyle w:val="Apara"/>
              <w:spacing w:before="0" w:after="0"/>
              <w:ind w:left="0" w:firstLine="0"/>
              <w:jc w:val="left"/>
              <w:rPr>
                <w:rFonts w:asciiTheme="minorHAnsi" w:hAnsiTheme="minorHAnsi"/>
                <w:sz w:val="22"/>
                <w:szCs w:val="22"/>
              </w:rPr>
            </w:pPr>
            <w:r>
              <w:rPr>
                <w:rFonts w:asciiTheme="minorHAnsi" w:hAnsiTheme="minorHAnsi"/>
                <w:sz w:val="22"/>
                <w:szCs w:val="22"/>
              </w:rPr>
              <w:t>S</w:t>
            </w:r>
            <w:r w:rsidRPr="0075798A">
              <w:rPr>
                <w:rFonts w:asciiTheme="minorHAnsi" w:hAnsiTheme="minorHAnsi"/>
                <w:sz w:val="22"/>
                <w:szCs w:val="22"/>
              </w:rPr>
              <w:t xml:space="preserve">31B Endorsement </w:t>
            </w:r>
            <w:r>
              <w:rPr>
                <w:rFonts w:asciiTheme="minorHAnsi" w:hAnsiTheme="minorHAnsi"/>
                <w:i/>
                <w:sz w:val="22"/>
                <w:szCs w:val="22"/>
              </w:rPr>
              <w:t>C</w:t>
            </w:r>
            <w:r w:rsidRPr="0075798A">
              <w:rPr>
                <w:rFonts w:asciiTheme="minorHAnsi" w:hAnsiTheme="minorHAnsi"/>
                <w:i/>
                <w:sz w:val="22"/>
                <w:szCs w:val="22"/>
              </w:rPr>
              <w:t>onstruction Occupations (Licensing) Regulation 2004</w:t>
            </w:r>
            <w:r>
              <w:rPr>
                <w:rFonts w:asciiTheme="minorHAnsi" w:hAnsiTheme="minorHAnsi"/>
                <w:i/>
                <w:sz w:val="22"/>
                <w:szCs w:val="22"/>
              </w:rPr>
              <w:t xml:space="preserve"> – </w:t>
            </w:r>
            <w:r w:rsidRPr="00791431">
              <w:rPr>
                <w:rFonts w:asciiTheme="minorHAnsi" w:hAnsiTheme="minorHAnsi"/>
                <w:sz w:val="22"/>
                <w:szCs w:val="22"/>
              </w:rPr>
              <w:t>gas fitter type B flue work</w:t>
            </w:r>
          </w:p>
        </w:tc>
        <w:tc>
          <w:tcPr>
            <w:tcW w:w="7229" w:type="dxa"/>
          </w:tcPr>
          <w:p w:rsidR="00226CF5" w:rsidRPr="00791431" w:rsidRDefault="00226CF5" w:rsidP="002863EA">
            <w:pPr>
              <w:pStyle w:val="condition"/>
              <w:numPr>
                <w:ilvl w:val="0"/>
                <w:numId w:val="0"/>
              </w:numPr>
              <w:rPr>
                <w:rFonts w:asciiTheme="minorHAnsi" w:hAnsiTheme="minorHAnsi"/>
                <w:i/>
                <w:sz w:val="22"/>
                <w:szCs w:val="22"/>
              </w:rPr>
            </w:pPr>
            <w:r>
              <w:rPr>
                <w:rFonts w:asciiTheme="minorHAnsi" w:hAnsiTheme="minorHAnsi"/>
                <w:sz w:val="22"/>
                <w:szCs w:val="22"/>
              </w:rPr>
              <w:t xml:space="preserve">The applicant </w:t>
            </w:r>
            <w:r w:rsidRPr="0075798A">
              <w:rPr>
                <w:rFonts w:asciiTheme="minorHAnsi" w:hAnsiTheme="minorHAnsi"/>
                <w:sz w:val="22"/>
                <w:szCs w:val="22"/>
              </w:rPr>
              <w:t>must have evidence of the successful completion of</w:t>
            </w:r>
            <w:r>
              <w:rPr>
                <w:rFonts w:asciiTheme="minorHAnsi" w:hAnsiTheme="minorHAnsi"/>
                <w:sz w:val="22"/>
                <w:szCs w:val="22"/>
              </w:rPr>
              <w:t xml:space="preserve"> course</w:t>
            </w:r>
            <w:r w:rsidRPr="0075798A">
              <w:rPr>
                <w:rFonts w:asciiTheme="minorHAnsi" w:hAnsiTheme="minorHAnsi"/>
                <w:sz w:val="22"/>
                <w:szCs w:val="22"/>
              </w:rPr>
              <w:t xml:space="preserve"> CPCPGS3050A</w:t>
            </w:r>
            <w:r w:rsidRPr="00791431">
              <w:rPr>
                <w:rFonts w:asciiTheme="minorHAnsi" w:hAnsiTheme="minorHAnsi"/>
                <w:sz w:val="22"/>
                <w:szCs w:val="22"/>
              </w:rPr>
              <w:t xml:space="preserve"> Install Type B Appliance Flue</w:t>
            </w:r>
            <w:r w:rsidRPr="0075798A">
              <w:rPr>
                <w:rFonts w:asciiTheme="minorHAnsi" w:hAnsiTheme="minorHAnsi"/>
                <w:sz w:val="22"/>
                <w:szCs w:val="22"/>
              </w:rPr>
              <w:t xml:space="preserve"> issued by a </w:t>
            </w:r>
            <w:r w:rsidRPr="00791431">
              <w:rPr>
                <w:rFonts w:asciiTheme="minorHAnsi" w:hAnsiTheme="minorHAnsi"/>
                <w:i/>
                <w:sz w:val="22"/>
                <w:szCs w:val="22"/>
              </w:rPr>
              <w:t>r</w:t>
            </w:r>
            <w:r>
              <w:rPr>
                <w:rFonts w:asciiTheme="minorHAnsi" w:hAnsiTheme="minorHAnsi"/>
                <w:i/>
                <w:sz w:val="22"/>
                <w:szCs w:val="22"/>
              </w:rPr>
              <w:t>egistered training o</w:t>
            </w:r>
            <w:r w:rsidRPr="00791431">
              <w:rPr>
                <w:rFonts w:asciiTheme="minorHAnsi" w:hAnsiTheme="minorHAnsi"/>
                <w:i/>
                <w:sz w:val="22"/>
                <w:szCs w:val="22"/>
              </w:rPr>
              <w:t>rganisation.</w:t>
            </w:r>
          </w:p>
          <w:p w:rsidR="00226CF5" w:rsidRDefault="00226CF5" w:rsidP="002863EA">
            <w:pPr>
              <w:pStyle w:val="condition"/>
              <w:numPr>
                <w:ilvl w:val="0"/>
                <w:numId w:val="0"/>
              </w:numPr>
              <w:rPr>
                <w:rFonts w:asciiTheme="minorHAnsi" w:hAnsiTheme="minorHAnsi"/>
                <w:sz w:val="22"/>
                <w:szCs w:val="22"/>
              </w:rPr>
            </w:pPr>
          </w:p>
          <w:p w:rsidR="00226CF5" w:rsidRDefault="00226CF5" w:rsidP="002863EA">
            <w:pPr>
              <w:pStyle w:val="condition"/>
              <w:numPr>
                <w:ilvl w:val="0"/>
                <w:numId w:val="0"/>
              </w:numPr>
              <w:rPr>
                <w:rFonts w:asciiTheme="minorHAnsi" w:hAnsiTheme="minorHAnsi"/>
                <w:sz w:val="22"/>
                <w:szCs w:val="22"/>
              </w:rPr>
            </w:pPr>
          </w:p>
          <w:p w:rsidR="00226CF5" w:rsidRDefault="00226CF5" w:rsidP="002863EA">
            <w:pPr>
              <w:pStyle w:val="condition"/>
              <w:numPr>
                <w:ilvl w:val="0"/>
                <w:numId w:val="0"/>
              </w:numPr>
              <w:rPr>
                <w:rFonts w:asciiTheme="minorHAnsi" w:hAnsiTheme="minorHAnsi"/>
                <w:sz w:val="22"/>
                <w:szCs w:val="22"/>
              </w:rPr>
            </w:pPr>
          </w:p>
          <w:p w:rsidR="00226CF5" w:rsidRDefault="00226CF5" w:rsidP="002863EA">
            <w:pPr>
              <w:pStyle w:val="condition"/>
              <w:numPr>
                <w:ilvl w:val="0"/>
                <w:numId w:val="0"/>
              </w:numPr>
              <w:rPr>
                <w:rFonts w:asciiTheme="minorHAnsi" w:hAnsiTheme="minorHAnsi"/>
                <w:sz w:val="22"/>
                <w:szCs w:val="22"/>
              </w:rPr>
            </w:pPr>
          </w:p>
          <w:p w:rsidR="00226CF5" w:rsidRPr="0075798A" w:rsidRDefault="00226CF5" w:rsidP="002863EA">
            <w:pPr>
              <w:pStyle w:val="condition"/>
              <w:numPr>
                <w:ilvl w:val="0"/>
                <w:numId w:val="0"/>
              </w:numPr>
              <w:rPr>
                <w:rFonts w:asciiTheme="minorHAnsi" w:hAnsiTheme="minorHAnsi"/>
                <w:sz w:val="22"/>
                <w:szCs w:val="22"/>
              </w:rPr>
            </w:pPr>
          </w:p>
        </w:tc>
      </w:tr>
      <w:tr w:rsidR="00E04AD6" w:rsidTr="00E04AD6">
        <w:tc>
          <w:tcPr>
            <w:tcW w:w="1560" w:type="dxa"/>
            <w:vMerge w:val="restart"/>
          </w:tcPr>
          <w:p w:rsidR="00226CF5" w:rsidRDefault="00226CF5" w:rsidP="002863EA">
            <w:pPr>
              <w:rPr>
                <w:b/>
              </w:rPr>
            </w:pPr>
            <w:r>
              <w:rPr>
                <w:b/>
              </w:rPr>
              <w:t>Gas Appliance Worker</w:t>
            </w:r>
          </w:p>
        </w:tc>
        <w:tc>
          <w:tcPr>
            <w:tcW w:w="1985" w:type="dxa"/>
          </w:tcPr>
          <w:p w:rsidR="00226CF5" w:rsidRPr="0075798A" w:rsidRDefault="00226CF5" w:rsidP="002863EA">
            <w:pPr>
              <w:pStyle w:val="Apara"/>
              <w:spacing w:before="0" w:after="0"/>
              <w:ind w:left="0" w:firstLine="0"/>
              <w:jc w:val="left"/>
              <w:rPr>
                <w:rFonts w:asciiTheme="minorHAnsi" w:hAnsiTheme="minorHAnsi"/>
                <w:sz w:val="22"/>
                <w:szCs w:val="22"/>
              </w:rPr>
            </w:pPr>
            <w:r w:rsidRPr="0075798A">
              <w:rPr>
                <w:rFonts w:asciiTheme="minorHAnsi" w:hAnsiTheme="minorHAnsi"/>
                <w:sz w:val="22"/>
                <w:szCs w:val="22"/>
              </w:rPr>
              <w:t xml:space="preserve">Unrestricted </w:t>
            </w:r>
          </w:p>
          <w:p w:rsidR="00226CF5" w:rsidRPr="0075798A" w:rsidRDefault="00226CF5" w:rsidP="002863EA">
            <w:pPr>
              <w:pStyle w:val="Apara"/>
              <w:spacing w:before="0" w:after="0"/>
              <w:ind w:left="0" w:firstLine="0"/>
              <w:jc w:val="left"/>
              <w:rPr>
                <w:rFonts w:asciiTheme="minorHAnsi" w:hAnsiTheme="minorHAnsi"/>
                <w:sz w:val="22"/>
                <w:szCs w:val="22"/>
              </w:rPr>
            </w:pPr>
            <w:r w:rsidRPr="0075798A">
              <w:rPr>
                <w:rFonts w:asciiTheme="minorHAnsi" w:hAnsiTheme="minorHAnsi"/>
                <w:sz w:val="22"/>
                <w:szCs w:val="22"/>
              </w:rPr>
              <w:t>Type A</w:t>
            </w:r>
          </w:p>
          <w:p w:rsidR="00226CF5" w:rsidRPr="0075798A" w:rsidRDefault="00226CF5" w:rsidP="002863EA">
            <w:pPr>
              <w:pStyle w:val="Apara"/>
              <w:spacing w:before="0" w:after="0"/>
              <w:ind w:left="0" w:firstLine="0"/>
              <w:jc w:val="left"/>
              <w:rPr>
                <w:rFonts w:asciiTheme="minorHAnsi" w:hAnsiTheme="minorHAnsi"/>
                <w:sz w:val="22"/>
                <w:szCs w:val="22"/>
              </w:rPr>
            </w:pPr>
          </w:p>
          <w:p w:rsidR="00226CF5" w:rsidRPr="0075798A" w:rsidRDefault="00226CF5" w:rsidP="002863EA">
            <w:pPr>
              <w:pStyle w:val="Apara"/>
              <w:spacing w:before="0" w:after="0"/>
              <w:ind w:left="0" w:firstLine="0"/>
              <w:jc w:val="left"/>
              <w:rPr>
                <w:rFonts w:asciiTheme="minorHAnsi" w:hAnsiTheme="minorHAnsi"/>
                <w:sz w:val="22"/>
                <w:szCs w:val="22"/>
              </w:rPr>
            </w:pPr>
          </w:p>
          <w:p w:rsidR="00226CF5" w:rsidRPr="0075798A" w:rsidRDefault="00226CF5" w:rsidP="002863EA">
            <w:pPr>
              <w:pStyle w:val="Apara"/>
              <w:spacing w:before="0" w:after="0"/>
              <w:ind w:left="0" w:firstLine="0"/>
              <w:jc w:val="left"/>
              <w:rPr>
                <w:rFonts w:asciiTheme="minorHAnsi" w:hAnsiTheme="minorHAnsi"/>
                <w:sz w:val="22"/>
                <w:szCs w:val="22"/>
              </w:rPr>
            </w:pPr>
          </w:p>
          <w:p w:rsidR="00226CF5" w:rsidRPr="0075798A" w:rsidRDefault="00226CF5" w:rsidP="002863EA">
            <w:pPr>
              <w:pStyle w:val="Apara"/>
              <w:spacing w:before="0" w:after="0"/>
              <w:ind w:left="0" w:firstLine="0"/>
              <w:jc w:val="left"/>
              <w:rPr>
                <w:rFonts w:asciiTheme="minorHAnsi" w:hAnsiTheme="minorHAnsi"/>
                <w:sz w:val="22"/>
                <w:szCs w:val="22"/>
              </w:rPr>
            </w:pPr>
          </w:p>
          <w:p w:rsidR="00226CF5" w:rsidRPr="0075798A" w:rsidRDefault="00226CF5" w:rsidP="002863EA">
            <w:pPr>
              <w:pStyle w:val="Apara"/>
              <w:spacing w:before="0" w:after="0"/>
              <w:ind w:left="0" w:firstLine="0"/>
              <w:jc w:val="left"/>
              <w:rPr>
                <w:rFonts w:asciiTheme="minorHAnsi" w:hAnsiTheme="minorHAnsi"/>
                <w:sz w:val="22"/>
                <w:szCs w:val="22"/>
              </w:rPr>
            </w:pPr>
          </w:p>
          <w:p w:rsidR="00226CF5" w:rsidRPr="0075798A" w:rsidRDefault="00226CF5" w:rsidP="002863EA">
            <w:pPr>
              <w:pStyle w:val="Apara"/>
              <w:spacing w:before="0" w:after="0"/>
              <w:ind w:left="0" w:firstLine="0"/>
              <w:jc w:val="left"/>
              <w:rPr>
                <w:rFonts w:asciiTheme="minorHAnsi" w:hAnsiTheme="minorHAnsi"/>
                <w:sz w:val="22"/>
                <w:szCs w:val="22"/>
              </w:rPr>
            </w:pPr>
          </w:p>
          <w:p w:rsidR="00226CF5" w:rsidRPr="0075798A" w:rsidRDefault="00226CF5" w:rsidP="002863EA">
            <w:pPr>
              <w:pStyle w:val="Apara"/>
              <w:spacing w:before="0" w:after="0"/>
              <w:ind w:left="0" w:firstLine="0"/>
              <w:jc w:val="left"/>
              <w:rPr>
                <w:rFonts w:asciiTheme="minorHAnsi" w:hAnsiTheme="minorHAnsi"/>
                <w:sz w:val="22"/>
                <w:szCs w:val="22"/>
              </w:rPr>
            </w:pPr>
          </w:p>
          <w:p w:rsidR="00226CF5" w:rsidRPr="0075798A" w:rsidRDefault="00226CF5" w:rsidP="002863EA">
            <w:pPr>
              <w:pStyle w:val="Apara"/>
              <w:spacing w:before="0" w:after="0"/>
              <w:ind w:left="0" w:firstLine="0"/>
              <w:jc w:val="left"/>
              <w:rPr>
                <w:rFonts w:asciiTheme="minorHAnsi" w:hAnsiTheme="minorHAnsi"/>
                <w:sz w:val="22"/>
                <w:szCs w:val="22"/>
              </w:rPr>
            </w:pPr>
          </w:p>
          <w:p w:rsidR="00226CF5" w:rsidRPr="0075798A" w:rsidRDefault="00226CF5" w:rsidP="002863EA">
            <w:pPr>
              <w:pStyle w:val="Apara"/>
              <w:spacing w:before="0" w:after="0"/>
              <w:ind w:left="0" w:firstLine="0"/>
              <w:jc w:val="left"/>
              <w:rPr>
                <w:rFonts w:asciiTheme="minorHAnsi" w:hAnsiTheme="minorHAnsi"/>
                <w:sz w:val="22"/>
                <w:szCs w:val="22"/>
              </w:rPr>
            </w:pPr>
          </w:p>
          <w:p w:rsidR="00226CF5" w:rsidRPr="0075798A" w:rsidRDefault="00226CF5" w:rsidP="002863EA">
            <w:pPr>
              <w:pStyle w:val="Apara"/>
              <w:spacing w:before="0" w:after="0"/>
              <w:ind w:left="0" w:firstLine="0"/>
              <w:jc w:val="left"/>
              <w:rPr>
                <w:rFonts w:asciiTheme="minorHAnsi" w:hAnsiTheme="minorHAnsi"/>
                <w:sz w:val="22"/>
                <w:szCs w:val="22"/>
              </w:rPr>
            </w:pPr>
          </w:p>
          <w:p w:rsidR="00226CF5" w:rsidRPr="0075798A" w:rsidRDefault="00226CF5" w:rsidP="002863EA">
            <w:pPr>
              <w:pStyle w:val="Apara"/>
              <w:spacing w:before="0" w:after="0"/>
              <w:ind w:left="0" w:firstLine="0"/>
              <w:jc w:val="left"/>
              <w:rPr>
                <w:rFonts w:asciiTheme="minorHAnsi" w:hAnsiTheme="minorHAnsi"/>
                <w:sz w:val="22"/>
                <w:szCs w:val="22"/>
              </w:rPr>
            </w:pPr>
          </w:p>
          <w:p w:rsidR="00226CF5" w:rsidRPr="0075798A" w:rsidRDefault="00226CF5" w:rsidP="002863EA">
            <w:pPr>
              <w:pStyle w:val="Apara"/>
              <w:spacing w:before="0" w:after="0"/>
              <w:ind w:left="0" w:firstLine="0"/>
              <w:jc w:val="left"/>
              <w:rPr>
                <w:rFonts w:asciiTheme="minorHAnsi" w:hAnsiTheme="minorHAnsi"/>
                <w:sz w:val="22"/>
                <w:szCs w:val="22"/>
              </w:rPr>
            </w:pPr>
          </w:p>
          <w:p w:rsidR="00226CF5" w:rsidRPr="0075798A" w:rsidRDefault="00226CF5" w:rsidP="002863EA">
            <w:pPr>
              <w:pStyle w:val="Apara"/>
              <w:spacing w:before="0" w:after="0"/>
              <w:ind w:left="0" w:firstLine="0"/>
              <w:jc w:val="left"/>
              <w:rPr>
                <w:rFonts w:asciiTheme="minorHAnsi" w:hAnsiTheme="minorHAnsi"/>
                <w:sz w:val="22"/>
                <w:szCs w:val="22"/>
              </w:rPr>
            </w:pPr>
          </w:p>
          <w:p w:rsidR="00226CF5" w:rsidRPr="0075798A" w:rsidRDefault="00226CF5" w:rsidP="002863EA">
            <w:pPr>
              <w:pStyle w:val="Apara"/>
              <w:spacing w:before="0" w:after="0"/>
              <w:ind w:left="0" w:firstLine="0"/>
              <w:jc w:val="left"/>
              <w:rPr>
                <w:rFonts w:asciiTheme="minorHAnsi" w:hAnsiTheme="minorHAnsi"/>
                <w:sz w:val="22"/>
                <w:szCs w:val="22"/>
              </w:rPr>
            </w:pPr>
          </w:p>
          <w:p w:rsidR="00226CF5" w:rsidRPr="0075798A" w:rsidRDefault="00226CF5" w:rsidP="002863EA">
            <w:pPr>
              <w:pStyle w:val="Apara"/>
              <w:spacing w:before="0" w:after="0"/>
              <w:ind w:left="0" w:firstLine="0"/>
              <w:jc w:val="left"/>
              <w:rPr>
                <w:rFonts w:asciiTheme="minorHAnsi" w:hAnsiTheme="minorHAnsi"/>
                <w:sz w:val="22"/>
                <w:szCs w:val="22"/>
              </w:rPr>
            </w:pPr>
          </w:p>
          <w:p w:rsidR="00226CF5" w:rsidRPr="0075798A" w:rsidRDefault="00226CF5" w:rsidP="002863EA">
            <w:pPr>
              <w:pStyle w:val="Apara"/>
              <w:spacing w:before="0" w:after="0"/>
              <w:ind w:left="0" w:firstLine="0"/>
              <w:jc w:val="left"/>
              <w:rPr>
                <w:rFonts w:asciiTheme="minorHAnsi" w:hAnsiTheme="minorHAnsi"/>
                <w:sz w:val="22"/>
                <w:szCs w:val="22"/>
              </w:rPr>
            </w:pPr>
          </w:p>
          <w:p w:rsidR="00226CF5" w:rsidRPr="0075798A" w:rsidRDefault="00226CF5" w:rsidP="002863EA">
            <w:pPr>
              <w:pStyle w:val="Apara"/>
              <w:spacing w:before="0" w:after="0"/>
              <w:ind w:left="0" w:firstLine="0"/>
              <w:jc w:val="left"/>
              <w:rPr>
                <w:rFonts w:asciiTheme="minorHAnsi" w:hAnsiTheme="minorHAnsi"/>
                <w:sz w:val="22"/>
                <w:szCs w:val="22"/>
              </w:rPr>
            </w:pPr>
          </w:p>
          <w:p w:rsidR="00226CF5" w:rsidRPr="0075798A" w:rsidRDefault="00226CF5" w:rsidP="002863EA">
            <w:pPr>
              <w:pStyle w:val="Apara"/>
              <w:spacing w:before="0" w:after="0"/>
              <w:ind w:left="0" w:firstLine="0"/>
              <w:jc w:val="left"/>
              <w:rPr>
                <w:rFonts w:asciiTheme="minorHAnsi" w:hAnsiTheme="minorHAnsi"/>
                <w:sz w:val="22"/>
                <w:szCs w:val="22"/>
              </w:rPr>
            </w:pPr>
          </w:p>
          <w:p w:rsidR="00226CF5" w:rsidRPr="0075798A" w:rsidRDefault="00226CF5" w:rsidP="002863EA">
            <w:pPr>
              <w:pStyle w:val="Apara"/>
              <w:spacing w:before="0" w:after="0"/>
              <w:ind w:left="0" w:firstLine="0"/>
              <w:jc w:val="left"/>
              <w:rPr>
                <w:rFonts w:asciiTheme="minorHAnsi" w:hAnsiTheme="minorHAnsi"/>
                <w:sz w:val="22"/>
                <w:szCs w:val="22"/>
              </w:rPr>
            </w:pPr>
          </w:p>
          <w:p w:rsidR="00226CF5" w:rsidRPr="0075798A" w:rsidRDefault="00226CF5" w:rsidP="002863EA">
            <w:pPr>
              <w:pStyle w:val="Apara"/>
              <w:spacing w:before="0" w:after="0"/>
              <w:ind w:left="0" w:firstLine="0"/>
              <w:jc w:val="left"/>
              <w:rPr>
                <w:rFonts w:asciiTheme="minorHAnsi" w:hAnsiTheme="minorHAnsi"/>
                <w:sz w:val="22"/>
                <w:szCs w:val="22"/>
              </w:rPr>
            </w:pPr>
          </w:p>
          <w:p w:rsidR="00226CF5" w:rsidRPr="0075798A" w:rsidRDefault="00226CF5" w:rsidP="002863EA">
            <w:pPr>
              <w:pStyle w:val="Apara"/>
              <w:spacing w:before="0" w:after="0"/>
              <w:ind w:left="0" w:firstLine="0"/>
              <w:jc w:val="left"/>
              <w:rPr>
                <w:rFonts w:asciiTheme="minorHAnsi" w:hAnsiTheme="minorHAnsi"/>
                <w:sz w:val="22"/>
                <w:szCs w:val="22"/>
              </w:rPr>
            </w:pPr>
          </w:p>
          <w:p w:rsidR="00226CF5" w:rsidRPr="0075798A" w:rsidRDefault="00226CF5" w:rsidP="002863EA">
            <w:pPr>
              <w:pStyle w:val="Apara"/>
              <w:spacing w:before="0" w:after="0"/>
              <w:ind w:left="0" w:firstLine="0"/>
              <w:jc w:val="left"/>
              <w:rPr>
                <w:rFonts w:asciiTheme="minorHAnsi" w:hAnsiTheme="minorHAnsi"/>
                <w:sz w:val="22"/>
                <w:szCs w:val="22"/>
              </w:rPr>
            </w:pPr>
          </w:p>
          <w:p w:rsidR="00226CF5" w:rsidRPr="0075798A" w:rsidRDefault="00226CF5" w:rsidP="002863EA">
            <w:pPr>
              <w:pStyle w:val="Apara"/>
              <w:spacing w:before="0" w:after="0"/>
              <w:ind w:left="0" w:firstLine="0"/>
              <w:jc w:val="left"/>
              <w:rPr>
                <w:rFonts w:asciiTheme="minorHAnsi" w:hAnsiTheme="minorHAnsi"/>
                <w:sz w:val="22"/>
                <w:szCs w:val="22"/>
              </w:rPr>
            </w:pPr>
          </w:p>
          <w:p w:rsidR="00226CF5" w:rsidRPr="0075798A" w:rsidRDefault="00226CF5" w:rsidP="002863EA">
            <w:pPr>
              <w:pStyle w:val="Apara"/>
              <w:spacing w:before="0" w:after="0"/>
              <w:ind w:left="0" w:firstLine="0"/>
              <w:jc w:val="left"/>
              <w:rPr>
                <w:rFonts w:asciiTheme="minorHAnsi" w:hAnsiTheme="minorHAnsi"/>
                <w:sz w:val="22"/>
                <w:szCs w:val="22"/>
              </w:rPr>
            </w:pPr>
          </w:p>
          <w:p w:rsidR="00226CF5" w:rsidRPr="0075798A" w:rsidRDefault="00226CF5" w:rsidP="002863EA">
            <w:pPr>
              <w:pStyle w:val="Apara"/>
              <w:spacing w:before="0" w:after="0"/>
              <w:ind w:left="0" w:firstLine="0"/>
              <w:jc w:val="left"/>
              <w:rPr>
                <w:rFonts w:asciiTheme="minorHAnsi" w:hAnsiTheme="minorHAnsi"/>
                <w:sz w:val="22"/>
                <w:szCs w:val="22"/>
              </w:rPr>
            </w:pPr>
          </w:p>
          <w:p w:rsidR="00226CF5" w:rsidRPr="0075798A" w:rsidRDefault="00226CF5" w:rsidP="002863EA">
            <w:pPr>
              <w:pStyle w:val="Apara"/>
              <w:spacing w:before="0" w:after="0"/>
              <w:ind w:left="0" w:firstLine="0"/>
              <w:jc w:val="left"/>
              <w:rPr>
                <w:rFonts w:asciiTheme="minorHAnsi" w:hAnsiTheme="minorHAnsi"/>
                <w:sz w:val="22"/>
                <w:szCs w:val="22"/>
              </w:rPr>
            </w:pPr>
          </w:p>
          <w:p w:rsidR="00226CF5" w:rsidRPr="0075798A" w:rsidRDefault="00226CF5" w:rsidP="002863EA">
            <w:pPr>
              <w:pStyle w:val="Apara"/>
              <w:spacing w:before="0" w:after="0"/>
              <w:ind w:left="0" w:firstLine="0"/>
              <w:jc w:val="left"/>
              <w:rPr>
                <w:rFonts w:asciiTheme="minorHAnsi" w:hAnsiTheme="minorHAnsi"/>
                <w:sz w:val="22"/>
                <w:szCs w:val="22"/>
              </w:rPr>
            </w:pPr>
          </w:p>
          <w:p w:rsidR="00226CF5" w:rsidRPr="0075798A" w:rsidRDefault="00226CF5" w:rsidP="002863EA">
            <w:pPr>
              <w:pStyle w:val="Apara"/>
              <w:spacing w:before="0" w:after="0"/>
              <w:ind w:left="0" w:firstLine="0"/>
              <w:jc w:val="left"/>
              <w:rPr>
                <w:rFonts w:asciiTheme="minorHAnsi" w:hAnsiTheme="minorHAnsi"/>
                <w:sz w:val="22"/>
                <w:szCs w:val="22"/>
              </w:rPr>
            </w:pPr>
          </w:p>
          <w:p w:rsidR="00226CF5" w:rsidRPr="0075798A" w:rsidRDefault="00226CF5" w:rsidP="002863EA">
            <w:pPr>
              <w:pStyle w:val="Apara"/>
              <w:spacing w:before="0" w:after="0"/>
              <w:ind w:left="0" w:firstLine="0"/>
              <w:jc w:val="left"/>
              <w:rPr>
                <w:rFonts w:asciiTheme="minorHAnsi" w:hAnsiTheme="minorHAnsi"/>
                <w:sz w:val="22"/>
                <w:szCs w:val="22"/>
              </w:rPr>
            </w:pPr>
          </w:p>
          <w:p w:rsidR="00226CF5" w:rsidRPr="0075798A" w:rsidRDefault="00226CF5" w:rsidP="002863EA">
            <w:pPr>
              <w:pStyle w:val="Apara"/>
              <w:spacing w:before="0" w:after="0"/>
              <w:ind w:left="0" w:firstLine="0"/>
              <w:jc w:val="left"/>
              <w:rPr>
                <w:rFonts w:asciiTheme="minorHAnsi" w:hAnsiTheme="minorHAnsi"/>
                <w:sz w:val="22"/>
                <w:szCs w:val="22"/>
              </w:rPr>
            </w:pPr>
          </w:p>
          <w:p w:rsidR="00226CF5" w:rsidRPr="0075798A" w:rsidRDefault="00226CF5" w:rsidP="002863EA">
            <w:pPr>
              <w:pStyle w:val="Apara"/>
              <w:spacing w:before="0" w:after="0"/>
              <w:ind w:left="0" w:firstLine="0"/>
              <w:jc w:val="left"/>
              <w:rPr>
                <w:rFonts w:asciiTheme="minorHAnsi" w:hAnsiTheme="minorHAnsi"/>
                <w:sz w:val="22"/>
                <w:szCs w:val="22"/>
              </w:rPr>
            </w:pPr>
          </w:p>
          <w:p w:rsidR="00226CF5" w:rsidRPr="0075798A" w:rsidRDefault="00226CF5" w:rsidP="002863EA">
            <w:pPr>
              <w:pStyle w:val="Apara"/>
              <w:spacing w:before="0" w:after="0"/>
              <w:ind w:left="0" w:firstLine="0"/>
              <w:jc w:val="left"/>
              <w:rPr>
                <w:rFonts w:asciiTheme="minorHAnsi" w:hAnsiTheme="minorHAnsi"/>
                <w:sz w:val="22"/>
                <w:szCs w:val="22"/>
              </w:rPr>
            </w:pPr>
          </w:p>
          <w:p w:rsidR="00226CF5" w:rsidRPr="0075798A" w:rsidRDefault="00226CF5" w:rsidP="002863EA">
            <w:pPr>
              <w:pStyle w:val="Apara"/>
              <w:spacing w:before="0" w:after="0"/>
              <w:ind w:left="0" w:firstLine="0"/>
              <w:jc w:val="left"/>
              <w:rPr>
                <w:rFonts w:asciiTheme="minorHAnsi" w:hAnsiTheme="minorHAnsi"/>
                <w:sz w:val="22"/>
                <w:szCs w:val="22"/>
              </w:rPr>
            </w:pPr>
          </w:p>
          <w:p w:rsidR="00226CF5" w:rsidRPr="0075798A" w:rsidRDefault="00226CF5" w:rsidP="002863EA">
            <w:pPr>
              <w:pStyle w:val="Apara"/>
              <w:spacing w:before="0" w:after="0"/>
              <w:ind w:left="0" w:firstLine="0"/>
              <w:jc w:val="left"/>
              <w:rPr>
                <w:rFonts w:asciiTheme="minorHAnsi" w:hAnsiTheme="minorHAnsi"/>
                <w:sz w:val="22"/>
                <w:szCs w:val="22"/>
              </w:rPr>
            </w:pPr>
          </w:p>
          <w:p w:rsidR="00226CF5" w:rsidRPr="0075798A" w:rsidRDefault="00226CF5" w:rsidP="002863EA">
            <w:pPr>
              <w:pStyle w:val="Apara"/>
              <w:spacing w:before="0" w:after="0"/>
              <w:ind w:left="0" w:firstLine="0"/>
              <w:jc w:val="left"/>
              <w:rPr>
                <w:rFonts w:asciiTheme="minorHAnsi" w:hAnsiTheme="minorHAnsi"/>
                <w:sz w:val="22"/>
                <w:szCs w:val="22"/>
              </w:rPr>
            </w:pPr>
          </w:p>
          <w:p w:rsidR="00226CF5" w:rsidRPr="0075798A" w:rsidRDefault="00226CF5" w:rsidP="002863EA">
            <w:pPr>
              <w:pStyle w:val="Apara"/>
              <w:spacing w:before="0" w:after="0"/>
              <w:ind w:left="0" w:firstLine="0"/>
              <w:jc w:val="left"/>
              <w:rPr>
                <w:rFonts w:asciiTheme="minorHAnsi" w:hAnsiTheme="minorHAnsi"/>
                <w:sz w:val="22"/>
                <w:szCs w:val="22"/>
              </w:rPr>
            </w:pPr>
          </w:p>
          <w:p w:rsidR="00226CF5" w:rsidRPr="0075798A" w:rsidRDefault="00226CF5" w:rsidP="002863EA">
            <w:pPr>
              <w:pStyle w:val="Apara"/>
              <w:spacing w:before="0" w:after="0"/>
              <w:ind w:left="0" w:firstLine="0"/>
              <w:jc w:val="left"/>
              <w:rPr>
                <w:rFonts w:asciiTheme="minorHAnsi" w:hAnsiTheme="minorHAnsi"/>
                <w:sz w:val="22"/>
                <w:szCs w:val="22"/>
              </w:rPr>
            </w:pPr>
          </w:p>
          <w:p w:rsidR="00226CF5" w:rsidRPr="0075798A" w:rsidRDefault="00226CF5" w:rsidP="002863EA">
            <w:pPr>
              <w:pStyle w:val="Apara"/>
              <w:spacing w:before="0" w:after="0"/>
              <w:ind w:left="0" w:firstLine="0"/>
              <w:jc w:val="left"/>
              <w:rPr>
                <w:rFonts w:asciiTheme="minorHAnsi" w:hAnsiTheme="minorHAnsi"/>
                <w:sz w:val="22"/>
                <w:szCs w:val="22"/>
              </w:rPr>
            </w:pPr>
          </w:p>
          <w:p w:rsidR="00226CF5" w:rsidRPr="0075798A" w:rsidRDefault="00226CF5" w:rsidP="002863EA">
            <w:pPr>
              <w:pStyle w:val="Apara"/>
              <w:spacing w:before="0" w:after="0"/>
              <w:ind w:left="0" w:firstLine="0"/>
              <w:jc w:val="left"/>
              <w:rPr>
                <w:rFonts w:asciiTheme="minorHAnsi" w:hAnsiTheme="minorHAnsi"/>
                <w:sz w:val="22"/>
                <w:szCs w:val="22"/>
              </w:rPr>
            </w:pPr>
          </w:p>
          <w:p w:rsidR="00226CF5" w:rsidRPr="0075798A" w:rsidRDefault="00226CF5" w:rsidP="002863EA">
            <w:pPr>
              <w:pStyle w:val="Apara"/>
              <w:spacing w:before="0" w:after="0"/>
              <w:ind w:left="0" w:firstLine="0"/>
              <w:jc w:val="left"/>
              <w:rPr>
                <w:rFonts w:asciiTheme="minorHAnsi" w:hAnsiTheme="minorHAnsi"/>
                <w:sz w:val="22"/>
                <w:szCs w:val="22"/>
              </w:rPr>
            </w:pPr>
          </w:p>
          <w:p w:rsidR="00226CF5" w:rsidRPr="0075798A" w:rsidRDefault="00226CF5" w:rsidP="002863EA">
            <w:pPr>
              <w:pStyle w:val="Apara"/>
              <w:spacing w:before="0" w:after="0"/>
              <w:ind w:left="0" w:firstLine="0"/>
              <w:jc w:val="left"/>
              <w:rPr>
                <w:rFonts w:asciiTheme="minorHAnsi" w:hAnsiTheme="minorHAnsi"/>
                <w:sz w:val="22"/>
                <w:szCs w:val="22"/>
              </w:rPr>
            </w:pPr>
          </w:p>
          <w:p w:rsidR="00226CF5" w:rsidRPr="0075798A" w:rsidRDefault="00226CF5" w:rsidP="002863EA">
            <w:pPr>
              <w:pStyle w:val="Apara"/>
              <w:spacing w:before="0" w:after="0"/>
              <w:ind w:left="0" w:firstLine="0"/>
              <w:jc w:val="left"/>
              <w:rPr>
                <w:rFonts w:asciiTheme="minorHAnsi" w:hAnsiTheme="minorHAnsi"/>
                <w:sz w:val="22"/>
                <w:szCs w:val="22"/>
              </w:rPr>
            </w:pPr>
          </w:p>
          <w:p w:rsidR="00226CF5" w:rsidRPr="0075798A" w:rsidRDefault="00226CF5" w:rsidP="002863EA">
            <w:pPr>
              <w:pStyle w:val="Apara"/>
              <w:spacing w:before="0" w:after="0"/>
              <w:ind w:left="0" w:firstLine="0"/>
              <w:jc w:val="left"/>
              <w:rPr>
                <w:rFonts w:asciiTheme="minorHAnsi" w:hAnsiTheme="minorHAnsi"/>
                <w:sz w:val="22"/>
                <w:szCs w:val="22"/>
              </w:rPr>
            </w:pPr>
          </w:p>
          <w:p w:rsidR="00226CF5" w:rsidRPr="0075798A" w:rsidRDefault="00226CF5" w:rsidP="002863EA">
            <w:pPr>
              <w:pStyle w:val="Apara"/>
              <w:spacing w:before="0" w:after="0"/>
              <w:ind w:left="0" w:firstLine="0"/>
              <w:jc w:val="left"/>
              <w:rPr>
                <w:rFonts w:asciiTheme="minorHAnsi" w:hAnsiTheme="minorHAnsi"/>
                <w:sz w:val="22"/>
                <w:szCs w:val="22"/>
              </w:rPr>
            </w:pPr>
          </w:p>
        </w:tc>
        <w:tc>
          <w:tcPr>
            <w:tcW w:w="7229" w:type="dxa"/>
          </w:tcPr>
          <w:p w:rsidR="00226CF5" w:rsidRDefault="00226CF5" w:rsidP="002863EA">
            <w:pPr>
              <w:pStyle w:val="condition"/>
              <w:numPr>
                <w:ilvl w:val="0"/>
                <w:numId w:val="0"/>
              </w:numPr>
              <w:rPr>
                <w:rFonts w:asciiTheme="minorHAnsi" w:hAnsiTheme="minorHAnsi"/>
                <w:b/>
                <w:sz w:val="22"/>
                <w:szCs w:val="22"/>
                <w:u w:val="single"/>
              </w:rPr>
            </w:pPr>
            <w:r w:rsidRPr="0075798A">
              <w:rPr>
                <w:rFonts w:asciiTheme="minorHAnsi" w:hAnsiTheme="minorHAnsi"/>
                <w:b/>
                <w:sz w:val="22"/>
                <w:szCs w:val="22"/>
                <w:u w:val="single"/>
              </w:rPr>
              <w:lastRenderedPageBreak/>
              <w:t>Method 1</w:t>
            </w:r>
          </w:p>
          <w:p w:rsidR="00226CF5" w:rsidRPr="001C18FF" w:rsidRDefault="00226CF5" w:rsidP="002863EA">
            <w:pPr>
              <w:pStyle w:val="condition"/>
              <w:numPr>
                <w:ilvl w:val="0"/>
                <w:numId w:val="0"/>
              </w:numPr>
              <w:rPr>
                <w:rFonts w:asciiTheme="minorHAnsi" w:hAnsiTheme="minorHAnsi"/>
                <w:b/>
                <w:sz w:val="22"/>
                <w:szCs w:val="22"/>
              </w:rPr>
            </w:pPr>
            <w:r w:rsidRPr="001C18FF">
              <w:rPr>
                <w:rFonts w:asciiTheme="minorHAnsi" w:hAnsiTheme="minorHAnsi"/>
                <w:b/>
                <w:sz w:val="22"/>
                <w:szCs w:val="22"/>
              </w:rPr>
              <w:t>Educational qualification</w:t>
            </w:r>
          </w:p>
          <w:p w:rsidR="00226CF5" w:rsidRPr="0075798A" w:rsidRDefault="00226CF5" w:rsidP="002863EA">
            <w:pPr>
              <w:pStyle w:val="condition"/>
              <w:numPr>
                <w:ilvl w:val="0"/>
                <w:numId w:val="0"/>
              </w:numPr>
              <w:rPr>
                <w:rFonts w:asciiTheme="minorHAnsi" w:hAnsiTheme="minorHAnsi"/>
                <w:sz w:val="22"/>
                <w:szCs w:val="22"/>
              </w:rPr>
            </w:pPr>
            <w:r>
              <w:rPr>
                <w:rFonts w:asciiTheme="minorHAnsi" w:hAnsiTheme="minorHAnsi"/>
                <w:sz w:val="22"/>
                <w:szCs w:val="22"/>
              </w:rPr>
              <w:t>The applicant</w:t>
            </w:r>
            <w:r w:rsidRPr="00F3684D">
              <w:t>—</w:t>
            </w:r>
          </w:p>
          <w:p w:rsidR="00226CF5" w:rsidRPr="007B79E2" w:rsidRDefault="00226CF5" w:rsidP="002863EA">
            <w:pPr>
              <w:pStyle w:val="condition"/>
              <w:numPr>
                <w:ilvl w:val="0"/>
                <w:numId w:val="0"/>
              </w:numPr>
              <w:ind w:left="567" w:hanging="567"/>
              <w:rPr>
                <w:rFonts w:asciiTheme="minorHAnsi" w:hAnsiTheme="minorHAnsi"/>
                <w:sz w:val="10"/>
                <w:szCs w:val="22"/>
              </w:rPr>
            </w:pPr>
          </w:p>
          <w:p w:rsidR="00226CF5" w:rsidRPr="0075798A" w:rsidRDefault="00226CF5" w:rsidP="00226CF5">
            <w:pPr>
              <w:pStyle w:val="ListParagraph"/>
              <w:numPr>
                <w:ilvl w:val="0"/>
                <w:numId w:val="32"/>
              </w:numPr>
              <w:spacing w:after="0" w:line="240" w:lineRule="auto"/>
              <w:contextualSpacing w:val="0"/>
              <w:rPr>
                <w:rFonts w:asciiTheme="minorHAnsi" w:hAnsiTheme="minorHAnsi"/>
              </w:rPr>
            </w:pPr>
            <w:r>
              <w:rPr>
                <w:rFonts w:asciiTheme="minorHAnsi" w:hAnsiTheme="minorHAnsi"/>
              </w:rPr>
              <w:t xml:space="preserve">obtained </w:t>
            </w:r>
            <w:r w:rsidRPr="0075798A">
              <w:rPr>
                <w:rFonts w:asciiTheme="minorHAnsi" w:hAnsiTheme="minorHAnsi"/>
              </w:rPr>
              <w:t xml:space="preserve">one of the following units of competency in </w:t>
            </w:r>
            <w:r w:rsidRPr="00622FDD">
              <w:rPr>
                <w:rFonts w:asciiTheme="minorHAnsi" w:hAnsiTheme="minorHAnsi"/>
              </w:rPr>
              <w:t xml:space="preserve">Service Type A Gas Appliances no longer than five years </w:t>
            </w:r>
            <w:r>
              <w:rPr>
                <w:rFonts w:asciiTheme="minorHAnsi" w:hAnsiTheme="minorHAnsi"/>
              </w:rPr>
              <w:t xml:space="preserve">prior </w:t>
            </w:r>
            <w:r w:rsidRPr="00622FDD">
              <w:rPr>
                <w:rFonts w:asciiTheme="minorHAnsi" w:hAnsiTheme="minorHAnsi"/>
              </w:rPr>
              <w:t>to the date o</w:t>
            </w:r>
            <w:r>
              <w:rPr>
                <w:rFonts w:asciiTheme="minorHAnsi" w:hAnsiTheme="minorHAnsi"/>
              </w:rPr>
              <w:t>f a</w:t>
            </w:r>
            <w:r w:rsidRPr="0075798A">
              <w:rPr>
                <w:rFonts w:asciiTheme="minorHAnsi" w:hAnsiTheme="minorHAnsi"/>
              </w:rPr>
              <w:t>pplication:</w:t>
            </w:r>
          </w:p>
          <w:p w:rsidR="00226CF5" w:rsidRPr="00622FDD" w:rsidRDefault="00226CF5" w:rsidP="00226CF5">
            <w:pPr>
              <w:pStyle w:val="ListParagraph"/>
              <w:numPr>
                <w:ilvl w:val="1"/>
                <w:numId w:val="32"/>
              </w:numPr>
              <w:spacing w:after="0" w:line="240" w:lineRule="auto"/>
              <w:contextualSpacing w:val="0"/>
              <w:rPr>
                <w:rFonts w:asciiTheme="minorHAnsi" w:hAnsiTheme="minorHAnsi"/>
              </w:rPr>
            </w:pPr>
            <w:r>
              <w:rPr>
                <w:rFonts w:asciiTheme="minorHAnsi" w:hAnsiTheme="minorHAnsi"/>
              </w:rPr>
              <w:t xml:space="preserve">CPCPGS4022A </w:t>
            </w:r>
            <w:r w:rsidRPr="00622FDD">
              <w:rPr>
                <w:rFonts w:asciiTheme="minorHAnsi" w:hAnsiTheme="minorHAnsi"/>
              </w:rPr>
              <w:t>Service Type A gas appliances; or</w:t>
            </w:r>
          </w:p>
          <w:p w:rsidR="00226CF5" w:rsidRPr="00622FDD" w:rsidRDefault="00226CF5" w:rsidP="00226CF5">
            <w:pPr>
              <w:pStyle w:val="ListParagraph"/>
              <w:numPr>
                <w:ilvl w:val="1"/>
                <w:numId w:val="32"/>
              </w:numPr>
              <w:spacing w:after="0" w:line="240" w:lineRule="auto"/>
              <w:contextualSpacing w:val="0"/>
              <w:rPr>
                <w:rFonts w:asciiTheme="minorHAnsi" w:hAnsiTheme="minorHAnsi"/>
              </w:rPr>
            </w:pPr>
            <w:r>
              <w:rPr>
                <w:rFonts w:asciiTheme="minorHAnsi" w:hAnsiTheme="minorHAnsi"/>
              </w:rPr>
              <w:t xml:space="preserve">CPCPGS4012A </w:t>
            </w:r>
            <w:r w:rsidRPr="00622FDD">
              <w:rPr>
                <w:rFonts w:asciiTheme="minorHAnsi" w:hAnsiTheme="minorHAnsi"/>
              </w:rPr>
              <w:t>Service Type A gas appliances; or</w:t>
            </w:r>
          </w:p>
          <w:p w:rsidR="00226CF5" w:rsidRPr="00622FDD" w:rsidRDefault="00226CF5" w:rsidP="00226CF5">
            <w:pPr>
              <w:pStyle w:val="ListParagraph"/>
              <w:numPr>
                <w:ilvl w:val="1"/>
                <w:numId w:val="32"/>
              </w:numPr>
              <w:spacing w:after="0" w:line="240" w:lineRule="auto"/>
              <w:contextualSpacing w:val="0"/>
              <w:rPr>
                <w:rFonts w:asciiTheme="minorHAnsi" w:hAnsiTheme="minorHAnsi"/>
              </w:rPr>
            </w:pPr>
            <w:r>
              <w:rPr>
                <w:rFonts w:asciiTheme="minorHAnsi" w:hAnsiTheme="minorHAnsi"/>
              </w:rPr>
              <w:t xml:space="preserve">CPCPGS4002A </w:t>
            </w:r>
            <w:r w:rsidRPr="00622FDD">
              <w:rPr>
                <w:rFonts w:asciiTheme="minorHAnsi" w:hAnsiTheme="minorHAnsi"/>
              </w:rPr>
              <w:t xml:space="preserve">Service Type A gas appliances; </w:t>
            </w:r>
          </w:p>
          <w:p w:rsidR="00226CF5" w:rsidRDefault="00226CF5" w:rsidP="002863EA">
            <w:pPr>
              <w:ind w:left="1080"/>
              <w:rPr>
                <w:rFonts w:asciiTheme="minorHAnsi" w:hAnsiTheme="minorHAnsi"/>
              </w:rPr>
            </w:pPr>
          </w:p>
          <w:p w:rsidR="00226CF5" w:rsidRPr="00622FDD" w:rsidRDefault="00226CF5" w:rsidP="002863EA">
            <w:pPr>
              <w:ind w:left="1080"/>
              <w:rPr>
                <w:rFonts w:asciiTheme="minorHAnsi" w:hAnsiTheme="minorHAnsi"/>
              </w:rPr>
            </w:pPr>
            <w:r w:rsidRPr="00622FDD">
              <w:rPr>
                <w:rFonts w:asciiTheme="minorHAnsi" w:hAnsiTheme="minorHAnsi"/>
              </w:rPr>
              <w:t xml:space="preserve">and  </w:t>
            </w:r>
          </w:p>
          <w:p w:rsidR="00226CF5" w:rsidRDefault="00226CF5" w:rsidP="002863EA">
            <w:pPr>
              <w:rPr>
                <w:rFonts w:asciiTheme="minorHAnsi" w:hAnsiTheme="minorHAnsi"/>
              </w:rPr>
            </w:pPr>
          </w:p>
          <w:p w:rsidR="00226CF5" w:rsidRPr="0075798A" w:rsidRDefault="00226CF5" w:rsidP="00226CF5">
            <w:pPr>
              <w:pStyle w:val="ListParagraph"/>
              <w:numPr>
                <w:ilvl w:val="0"/>
                <w:numId w:val="32"/>
              </w:numPr>
              <w:rPr>
                <w:rFonts w:asciiTheme="minorHAnsi" w:hAnsiTheme="minorHAnsi"/>
              </w:rPr>
            </w:pPr>
            <w:r>
              <w:rPr>
                <w:rFonts w:asciiTheme="minorHAnsi" w:hAnsiTheme="minorHAnsi"/>
              </w:rPr>
              <w:t>holds a</w:t>
            </w:r>
            <w:r w:rsidRPr="0075798A">
              <w:rPr>
                <w:rFonts w:asciiTheme="minorHAnsi" w:hAnsiTheme="minorHAnsi"/>
              </w:rPr>
              <w:t xml:space="preserve"> licence issued under the </w:t>
            </w:r>
            <w:r w:rsidRPr="0075798A">
              <w:rPr>
                <w:rFonts w:asciiTheme="minorHAnsi" w:hAnsiTheme="minorHAnsi"/>
                <w:i/>
              </w:rPr>
              <w:t>Construction Occupations (Licensing) Act 2004</w:t>
            </w:r>
            <w:r w:rsidRPr="0075798A">
              <w:rPr>
                <w:rFonts w:asciiTheme="minorHAnsi" w:hAnsiTheme="minorHAnsi"/>
              </w:rPr>
              <w:t xml:space="preserve"> in one of the following occupation classes:</w:t>
            </w:r>
          </w:p>
          <w:p w:rsidR="00226CF5" w:rsidRPr="0075798A" w:rsidRDefault="00226CF5" w:rsidP="00226CF5">
            <w:pPr>
              <w:pStyle w:val="ListParagraph"/>
              <w:numPr>
                <w:ilvl w:val="1"/>
                <w:numId w:val="32"/>
              </w:numPr>
              <w:spacing w:after="0" w:line="240" w:lineRule="auto"/>
              <w:contextualSpacing w:val="0"/>
              <w:rPr>
                <w:rFonts w:asciiTheme="minorHAnsi" w:hAnsiTheme="minorHAnsi"/>
              </w:rPr>
            </w:pPr>
            <w:r w:rsidRPr="0075798A">
              <w:rPr>
                <w:rFonts w:asciiTheme="minorHAnsi" w:hAnsiTheme="minorHAnsi"/>
              </w:rPr>
              <w:t>Advanced Gasfitter</w:t>
            </w:r>
            <w:r>
              <w:rPr>
                <w:rFonts w:asciiTheme="minorHAnsi" w:hAnsiTheme="minorHAnsi"/>
              </w:rPr>
              <w:t>;</w:t>
            </w:r>
            <w:r w:rsidRPr="0075798A">
              <w:rPr>
                <w:rFonts w:asciiTheme="minorHAnsi" w:hAnsiTheme="minorHAnsi"/>
              </w:rPr>
              <w:t xml:space="preserve"> or </w:t>
            </w:r>
          </w:p>
          <w:p w:rsidR="00226CF5" w:rsidRPr="0075798A" w:rsidRDefault="00226CF5" w:rsidP="00226CF5">
            <w:pPr>
              <w:pStyle w:val="ListParagraph"/>
              <w:numPr>
                <w:ilvl w:val="1"/>
                <w:numId w:val="32"/>
              </w:numPr>
              <w:spacing w:after="0" w:line="240" w:lineRule="auto"/>
              <w:contextualSpacing w:val="0"/>
              <w:rPr>
                <w:rFonts w:asciiTheme="minorHAnsi" w:hAnsiTheme="minorHAnsi"/>
              </w:rPr>
            </w:pPr>
            <w:r w:rsidRPr="0075798A">
              <w:rPr>
                <w:rFonts w:asciiTheme="minorHAnsi" w:hAnsiTheme="minorHAnsi"/>
              </w:rPr>
              <w:t>General Gasfitter.</w:t>
            </w:r>
          </w:p>
          <w:p w:rsidR="00226CF5" w:rsidRPr="0075798A" w:rsidRDefault="00226CF5" w:rsidP="002863EA">
            <w:pPr>
              <w:pStyle w:val="condition"/>
              <w:numPr>
                <w:ilvl w:val="0"/>
                <w:numId w:val="0"/>
              </w:numPr>
              <w:rPr>
                <w:rFonts w:asciiTheme="minorHAnsi" w:hAnsiTheme="minorHAnsi"/>
                <w:b/>
                <w:sz w:val="22"/>
                <w:szCs w:val="22"/>
                <w:u w:val="single"/>
              </w:rPr>
            </w:pPr>
          </w:p>
          <w:p w:rsidR="00226CF5" w:rsidRDefault="00226CF5" w:rsidP="002863EA">
            <w:pPr>
              <w:pStyle w:val="condition"/>
              <w:numPr>
                <w:ilvl w:val="0"/>
                <w:numId w:val="0"/>
              </w:numPr>
              <w:rPr>
                <w:rFonts w:asciiTheme="minorHAnsi" w:hAnsiTheme="minorHAnsi"/>
                <w:b/>
                <w:sz w:val="22"/>
                <w:szCs w:val="22"/>
                <w:u w:val="single"/>
              </w:rPr>
            </w:pPr>
            <w:r w:rsidRPr="0075798A">
              <w:rPr>
                <w:rFonts w:asciiTheme="minorHAnsi" w:hAnsiTheme="minorHAnsi"/>
                <w:b/>
                <w:sz w:val="22"/>
                <w:szCs w:val="22"/>
                <w:u w:val="single"/>
              </w:rPr>
              <w:t>Method 2</w:t>
            </w:r>
          </w:p>
          <w:p w:rsidR="00226CF5" w:rsidRPr="006819FE" w:rsidRDefault="00226CF5" w:rsidP="002863EA">
            <w:pPr>
              <w:pStyle w:val="condition"/>
              <w:numPr>
                <w:ilvl w:val="0"/>
                <w:numId w:val="0"/>
              </w:numPr>
              <w:rPr>
                <w:rFonts w:asciiTheme="minorHAnsi" w:hAnsiTheme="minorHAnsi"/>
                <w:b/>
                <w:sz w:val="22"/>
                <w:szCs w:val="22"/>
              </w:rPr>
            </w:pPr>
            <w:r w:rsidRPr="006819FE">
              <w:rPr>
                <w:rFonts w:asciiTheme="minorHAnsi" w:hAnsiTheme="minorHAnsi"/>
                <w:b/>
                <w:sz w:val="22"/>
                <w:szCs w:val="22"/>
              </w:rPr>
              <w:t>Educational Qualification(s)</w:t>
            </w:r>
          </w:p>
          <w:p w:rsidR="00226CF5" w:rsidRPr="0075798A" w:rsidRDefault="00226CF5" w:rsidP="002863EA">
            <w:pPr>
              <w:pStyle w:val="condition"/>
              <w:numPr>
                <w:ilvl w:val="0"/>
                <w:numId w:val="0"/>
              </w:numPr>
              <w:rPr>
                <w:rFonts w:asciiTheme="minorHAnsi" w:hAnsiTheme="minorHAnsi"/>
                <w:sz w:val="22"/>
                <w:szCs w:val="22"/>
              </w:rPr>
            </w:pPr>
            <w:r>
              <w:rPr>
                <w:rFonts w:asciiTheme="minorHAnsi" w:hAnsiTheme="minorHAnsi"/>
                <w:sz w:val="22"/>
                <w:szCs w:val="22"/>
              </w:rPr>
              <w:t>The applicant</w:t>
            </w:r>
            <w:r w:rsidRPr="00F3684D">
              <w:t>—</w:t>
            </w:r>
          </w:p>
          <w:p w:rsidR="00226CF5" w:rsidRPr="0075798A" w:rsidRDefault="00226CF5" w:rsidP="002863EA">
            <w:pPr>
              <w:numPr>
                <w:ilvl w:val="0"/>
                <w:numId w:val="0"/>
              </w:numPr>
              <w:autoSpaceDE w:val="0"/>
              <w:autoSpaceDN w:val="0"/>
              <w:adjustRightInd w:val="0"/>
              <w:rPr>
                <w:rFonts w:asciiTheme="minorHAnsi" w:hAnsiTheme="minorHAnsi"/>
                <w:sz w:val="22"/>
                <w:szCs w:val="22"/>
              </w:rPr>
            </w:pPr>
          </w:p>
          <w:p w:rsidR="00226CF5" w:rsidRPr="00622FDD" w:rsidRDefault="00226CF5" w:rsidP="00226CF5">
            <w:pPr>
              <w:pStyle w:val="ListParagraph"/>
              <w:numPr>
                <w:ilvl w:val="0"/>
                <w:numId w:val="64"/>
              </w:numPr>
              <w:spacing w:after="0" w:line="240" w:lineRule="auto"/>
              <w:contextualSpacing w:val="0"/>
              <w:rPr>
                <w:rFonts w:asciiTheme="minorHAnsi" w:hAnsiTheme="minorHAnsi"/>
              </w:rPr>
            </w:pPr>
            <w:r>
              <w:rPr>
                <w:rFonts w:asciiTheme="minorHAnsi" w:hAnsiTheme="minorHAnsi"/>
              </w:rPr>
              <w:t>o</w:t>
            </w:r>
            <w:r w:rsidRPr="00622FDD">
              <w:rPr>
                <w:rFonts w:asciiTheme="minorHAnsi" w:hAnsiTheme="minorHAnsi"/>
              </w:rPr>
              <w:t xml:space="preserve">btained one of the following units of competency in Service Type A Gas Appliances no longer than five years </w:t>
            </w:r>
            <w:r>
              <w:rPr>
                <w:rFonts w:asciiTheme="minorHAnsi" w:hAnsiTheme="minorHAnsi"/>
              </w:rPr>
              <w:t xml:space="preserve">prior </w:t>
            </w:r>
            <w:r w:rsidRPr="00622FDD">
              <w:rPr>
                <w:rFonts w:asciiTheme="minorHAnsi" w:hAnsiTheme="minorHAnsi"/>
              </w:rPr>
              <w:t>to the date o</w:t>
            </w:r>
            <w:r>
              <w:rPr>
                <w:rFonts w:asciiTheme="minorHAnsi" w:hAnsiTheme="minorHAnsi"/>
              </w:rPr>
              <w:t>f a</w:t>
            </w:r>
            <w:r w:rsidRPr="0075798A">
              <w:rPr>
                <w:rFonts w:asciiTheme="minorHAnsi" w:hAnsiTheme="minorHAnsi"/>
              </w:rPr>
              <w:t>pplication</w:t>
            </w:r>
            <w:r w:rsidRPr="00622FDD">
              <w:rPr>
                <w:rFonts w:asciiTheme="minorHAnsi" w:hAnsiTheme="minorHAnsi"/>
              </w:rPr>
              <w:t>:</w:t>
            </w:r>
          </w:p>
          <w:p w:rsidR="00226CF5" w:rsidRPr="00622FDD" w:rsidRDefault="00226CF5" w:rsidP="00226CF5">
            <w:pPr>
              <w:pStyle w:val="ListParagraph"/>
              <w:numPr>
                <w:ilvl w:val="1"/>
                <w:numId w:val="64"/>
              </w:numPr>
              <w:spacing w:after="0" w:line="240" w:lineRule="auto"/>
              <w:contextualSpacing w:val="0"/>
              <w:rPr>
                <w:rFonts w:asciiTheme="minorHAnsi" w:hAnsiTheme="minorHAnsi"/>
              </w:rPr>
            </w:pPr>
            <w:r w:rsidRPr="00622FDD">
              <w:rPr>
                <w:rFonts w:asciiTheme="minorHAnsi" w:hAnsiTheme="minorHAnsi"/>
              </w:rPr>
              <w:t>C</w:t>
            </w:r>
            <w:r>
              <w:rPr>
                <w:rFonts w:asciiTheme="minorHAnsi" w:hAnsiTheme="minorHAnsi"/>
              </w:rPr>
              <w:t xml:space="preserve">PCPGS4022A </w:t>
            </w:r>
            <w:r w:rsidRPr="00622FDD">
              <w:rPr>
                <w:rFonts w:asciiTheme="minorHAnsi" w:hAnsiTheme="minorHAnsi"/>
              </w:rPr>
              <w:t>Service Type A gas appliances; or</w:t>
            </w:r>
          </w:p>
          <w:p w:rsidR="00226CF5" w:rsidRPr="00622FDD" w:rsidRDefault="00226CF5" w:rsidP="00226CF5">
            <w:pPr>
              <w:pStyle w:val="ListParagraph"/>
              <w:numPr>
                <w:ilvl w:val="1"/>
                <w:numId w:val="64"/>
              </w:numPr>
              <w:spacing w:after="0" w:line="240" w:lineRule="auto"/>
              <w:contextualSpacing w:val="0"/>
              <w:rPr>
                <w:rFonts w:asciiTheme="minorHAnsi" w:hAnsiTheme="minorHAnsi"/>
              </w:rPr>
            </w:pPr>
            <w:r>
              <w:rPr>
                <w:rFonts w:asciiTheme="minorHAnsi" w:hAnsiTheme="minorHAnsi"/>
              </w:rPr>
              <w:t xml:space="preserve">CPCPGS4012A </w:t>
            </w:r>
            <w:r w:rsidRPr="00622FDD">
              <w:rPr>
                <w:rFonts w:asciiTheme="minorHAnsi" w:hAnsiTheme="minorHAnsi"/>
              </w:rPr>
              <w:t>Service Type A gas appliances; or</w:t>
            </w:r>
          </w:p>
          <w:p w:rsidR="00226CF5" w:rsidRPr="00622FDD" w:rsidRDefault="00226CF5" w:rsidP="00226CF5">
            <w:pPr>
              <w:pStyle w:val="ListParagraph"/>
              <w:numPr>
                <w:ilvl w:val="1"/>
                <w:numId w:val="64"/>
              </w:numPr>
              <w:spacing w:after="0" w:line="240" w:lineRule="auto"/>
              <w:contextualSpacing w:val="0"/>
              <w:rPr>
                <w:rFonts w:asciiTheme="minorHAnsi" w:hAnsiTheme="minorHAnsi"/>
              </w:rPr>
            </w:pPr>
            <w:r>
              <w:rPr>
                <w:rFonts w:asciiTheme="minorHAnsi" w:hAnsiTheme="minorHAnsi"/>
              </w:rPr>
              <w:t xml:space="preserve">CPCPGS4002A </w:t>
            </w:r>
            <w:r w:rsidRPr="00622FDD">
              <w:rPr>
                <w:rFonts w:asciiTheme="minorHAnsi" w:hAnsiTheme="minorHAnsi"/>
              </w:rPr>
              <w:t xml:space="preserve">Service Type A gas appliances.  </w:t>
            </w:r>
          </w:p>
          <w:p w:rsidR="00226CF5" w:rsidRDefault="00226CF5" w:rsidP="002863EA">
            <w:pPr>
              <w:rPr>
                <w:rFonts w:asciiTheme="minorHAnsi" w:hAnsiTheme="minorHAnsi"/>
                <w:sz w:val="22"/>
                <w:szCs w:val="22"/>
              </w:rPr>
            </w:pPr>
            <w:r w:rsidRPr="006819FE">
              <w:rPr>
                <w:rFonts w:asciiTheme="minorHAnsi" w:hAnsiTheme="minorHAnsi"/>
                <w:sz w:val="22"/>
                <w:szCs w:val="22"/>
              </w:rPr>
              <w:t xml:space="preserve">                    </w:t>
            </w:r>
            <w:r>
              <w:rPr>
                <w:rFonts w:asciiTheme="minorHAnsi" w:hAnsiTheme="minorHAnsi"/>
                <w:sz w:val="22"/>
                <w:szCs w:val="22"/>
              </w:rPr>
              <w:t xml:space="preserve">  </w:t>
            </w:r>
          </w:p>
          <w:p w:rsidR="00226CF5" w:rsidRDefault="00226CF5" w:rsidP="002863EA">
            <w:pPr>
              <w:pStyle w:val="condition"/>
              <w:numPr>
                <w:ilvl w:val="0"/>
                <w:numId w:val="0"/>
              </w:numPr>
              <w:ind w:left="1167"/>
              <w:rPr>
                <w:rFonts w:asciiTheme="minorHAnsi" w:hAnsiTheme="minorHAnsi"/>
                <w:sz w:val="22"/>
                <w:szCs w:val="22"/>
              </w:rPr>
            </w:pPr>
            <w:r>
              <w:rPr>
                <w:rFonts w:asciiTheme="minorHAnsi" w:hAnsiTheme="minorHAnsi"/>
                <w:sz w:val="22"/>
                <w:szCs w:val="22"/>
              </w:rPr>
              <w:t xml:space="preserve"> a</w:t>
            </w:r>
            <w:r w:rsidRPr="006819FE">
              <w:rPr>
                <w:rFonts w:asciiTheme="minorHAnsi" w:hAnsiTheme="minorHAnsi"/>
                <w:sz w:val="22"/>
                <w:szCs w:val="22"/>
              </w:rPr>
              <w:t>nd</w:t>
            </w:r>
          </w:p>
          <w:p w:rsidR="00226CF5" w:rsidRPr="006819FE" w:rsidRDefault="00226CF5" w:rsidP="002863EA">
            <w:pPr>
              <w:pStyle w:val="condition"/>
              <w:numPr>
                <w:ilvl w:val="0"/>
                <w:numId w:val="0"/>
              </w:numPr>
              <w:ind w:left="1167"/>
              <w:rPr>
                <w:rFonts w:asciiTheme="minorHAnsi" w:hAnsiTheme="minorHAnsi"/>
                <w:sz w:val="22"/>
                <w:szCs w:val="22"/>
              </w:rPr>
            </w:pPr>
          </w:p>
          <w:p w:rsidR="00226CF5" w:rsidRPr="0075798A" w:rsidRDefault="00226CF5" w:rsidP="00226CF5">
            <w:pPr>
              <w:pStyle w:val="ListParagraph"/>
              <w:numPr>
                <w:ilvl w:val="0"/>
                <w:numId w:val="64"/>
              </w:numPr>
              <w:spacing w:after="0" w:line="240" w:lineRule="auto"/>
              <w:contextualSpacing w:val="0"/>
              <w:rPr>
                <w:rFonts w:asciiTheme="minorHAnsi" w:hAnsiTheme="minorHAnsi"/>
              </w:rPr>
            </w:pPr>
            <w:r>
              <w:rPr>
                <w:rFonts w:asciiTheme="minorHAnsi" w:hAnsiTheme="minorHAnsi"/>
              </w:rPr>
              <w:t xml:space="preserve">obtained </w:t>
            </w:r>
            <w:r w:rsidRPr="0075798A">
              <w:rPr>
                <w:rFonts w:asciiTheme="minorHAnsi" w:hAnsiTheme="minorHAnsi"/>
              </w:rPr>
              <w:t xml:space="preserve">the following units of competency </w:t>
            </w:r>
            <w:r w:rsidRPr="00622FDD">
              <w:rPr>
                <w:rFonts w:asciiTheme="minorHAnsi" w:hAnsiTheme="minorHAnsi"/>
              </w:rPr>
              <w:t xml:space="preserve">no longer than </w:t>
            </w:r>
            <w:r w:rsidRPr="00622FDD">
              <w:rPr>
                <w:rFonts w:asciiTheme="minorHAnsi" w:hAnsiTheme="minorHAnsi"/>
              </w:rPr>
              <w:lastRenderedPageBreak/>
              <w:t xml:space="preserve">five years </w:t>
            </w:r>
            <w:r>
              <w:rPr>
                <w:rFonts w:asciiTheme="minorHAnsi" w:hAnsiTheme="minorHAnsi"/>
              </w:rPr>
              <w:t xml:space="preserve">prior </w:t>
            </w:r>
            <w:r w:rsidRPr="00622FDD">
              <w:rPr>
                <w:rFonts w:asciiTheme="minorHAnsi" w:hAnsiTheme="minorHAnsi"/>
              </w:rPr>
              <w:t>to the date o</w:t>
            </w:r>
            <w:r>
              <w:rPr>
                <w:rFonts w:asciiTheme="minorHAnsi" w:hAnsiTheme="minorHAnsi"/>
              </w:rPr>
              <w:t>f a</w:t>
            </w:r>
            <w:r w:rsidRPr="0075798A">
              <w:rPr>
                <w:rFonts w:asciiTheme="minorHAnsi" w:hAnsiTheme="minorHAnsi"/>
              </w:rPr>
              <w:t>pplication:</w:t>
            </w:r>
          </w:p>
          <w:p w:rsidR="00226CF5" w:rsidRPr="0075798A" w:rsidRDefault="00226CF5" w:rsidP="002863EA">
            <w:pPr>
              <w:numPr>
                <w:ilvl w:val="0"/>
                <w:numId w:val="0"/>
              </w:numPr>
              <w:rPr>
                <w:rFonts w:asciiTheme="minorHAnsi" w:hAnsiTheme="minorHAnsi"/>
                <w:sz w:val="22"/>
                <w:szCs w:val="22"/>
              </w:rPr>
            </w:pPr>
          </w:p>
          <w:p w:rsidR="00226CF5" w:rsidRPr="00622FDD" w:rsidRDefault="00226CF5" w:rsidP="00226CF5">
            <w:pPr>
              <w:pStyle w:val="ListParagraph"/>
              <w:numPr>
                <w:ilvl w:val="1"/>
                <w:numId w:val="64"/>
              </w:numPr>
              <w:spacing w:after="0" w:line="240" w:lineRule="auto"/>
              <w:contextualSpacing w:val="0"/>
              <w:rPr>
                <w:rFonts w:asciiTheme="minorHAnsi" w:hAnsiTheme="minorHAnsi"/>
              </w:rPr>
            </w:pPr>
            <w:r w:rsidRPr="0075798A">
              <w:rPr>
                <w:rFonts w:asciiTheme="minorHAnsi" w:hAnsiTheme="minorHAnsi"/>
              </w:rPr>
              <w:t xml:space="preserve"> </w:t>
            </w:r>
            <w:r>
              <w:rPr>
                <w:rFonts w:asciiTheme="minorHAnsi" w:hAnsiTheme="minorHAnsi"/>
              </w:rPr>
              <w:t>CPCPCM2041A</w:t>
            </w:r>
            <w:r w:rsidRPr="00622FDD">
              <w:rPr>
                <w:rFonts w:asciiTheme="minorHAnsi" w:hAnsiTheme="minorHAnsi"/>
              </w:rPr>
              <w:t xml:space="preserve"> Work effectively in the plumbing and services sector</w:t>
            </w:r>
          </w:p>
          <w:p w:rsidR="00226CF5" w:rsidRPr="00622FDD" w:rsidRDefault="00226CF5" w:rsidP="00226CF5">
            <w:pPr>
              <w:pStyle w:val="ListParagraph"/>
              <w:numPr>
                <w:ilvl w:val="1"/>
                <w:numId w:val="64"/>
              </w:numPr>
              <w:spacing w:after="0" w:line="240" w:lineRule="auto"/>
              <w:contextualSpacing w:val="0"/>
              <w:rPr>
                <w:rFonts w:asciiTheme="minorHAnsi" w:hAnsiTheme="minorHAnsi"/>
              </w:rPr>
            </w:pPr>
            <w:r>
              <w:rPr>
                <w:rFonts w:asciiTheme="minorHAnsi" w:hAnsiTheme="minorHAnsi"/>
              </w:rPr>
              <w:t xml:space="preserve">CPCPCM2043A </w:t>
            </w:r>
            <w:r w:rsidRPr="00622FDD">
              <w:rPr>
                <w:rFonts w:asciiTheme="minorHAnsi" w:hAnsiTheme="minorHAnsi"/>
              </w:rPr>
              <w:t>Carry out WHS requirements</w:t>
            </w:r>
          </w:p>
          <w:p w:rsidR="00226CF5" w:rsidRPr="00622FDD" w:rsidRDefault="00226CF5" w:rsidP="00226CF5">
            <w:pPr>
              <w:pStyle w:val="ListParagraph"/>
              <w:numPr>
                <w:ilvl w:val="1"/>
                <w:numId w:val="64"/>
              </w:numPr>
              <w:spacing w:after="0" w:line="240" w:lineRule="auto"/>
              <w:contextualSpacing w:val="0"/>
              <w:rPr>
                <w:rFonts w:asciiTheme="minorHAnsi" w:hAnsiTheme="minorHAnsi"/>
              </w:rPr>
            </w:pPr>
            <w:r>
              <w:rPr>
                <w:rFonts w:asciiTheme="minorHAnsi" w:hAnsiTheme="minorHAnsi"/>
              </w:rPr>
              <w:t xml:space="preserve">HLTAID002 </w:t>
            </w:r>
            <w:r w:rsidRPr="00622FDD">
              <w:rPr>
                <w:rFonts w:asciiTheme="minorHAnsi" w:hAnsiTheme="minorHAnsi"/>
              </w:rPr>
              <w:t>Provide basic emergency life support</w:t>
            </w:r>
          </w:p>
          <w:p w:rsidR="00226CF5" w:rsidRPr="00622FDD" w:rsidRDefault="00226CF5" w:rsidP="00226CF5">
            <w:pPr>
              <w:pStyle w:val="ListParagraph"/>
              <w:numPr>
                <w:ilvl w:val="1"/>
                <w:numId w:val="64"/>
              </w:numPr>
              <w:spacing w:after="0" w:line="240" w:lineRule="auto"/>
              <w:contextualSpacing w:val="0"/>
              <w:rPr>
                <w:rFonts w:asciiTheme="minorHAnsi" w:hAnsiTheme="minorHAnsi"/>
              </w:rPr>
            </w:pPr>
            <w:r>
              <w:rPr>
                <w:rFonts w:asciiTheme="minorHAnsi" w:hAnsiTheme="minorHAnsi"/>
              </w:rPr>
              <w:t xml:space="preserve">CPCPGS3051A </w:t>
            </w:r>
            <w:r w:rsidRPr="00622FDD">
              <w:rPr>
                <w:rFonts w:asciiTheme="minorHAnsi" w:hAnsiTheme="minorHAnsi"/>
              </w:rPr>
              <w:t>Purging consumer piping</w:t>
            </w:r>
          </w:p>
          <w:p w:rsidR="00226CF5" w:rsidRPr="00622FDD" w:rsidRDefault="00226CF5" w:rsidP="00226CF5">
            <w:pPr>
              <w:pStyle w:val="ListParagraph"/>
              <w:numPr>
                <w:ilvl w:val="1"/>
                <w:numId w:val="64"/>
              </w:numPr>
              <w:spacing w:after="0" w:line="240" w:lineRule="auto"/>
              <w:contextualSpacing w:val="0"/>
              <w:rPr>
                <w:rFonts w:asciiTheme="minorHAnsi" w:hAnsiTheme="minorHAnsi"/>
              </w:rPr>
            </w:pPr>
            <w:r>
              <w:rPr>
                <w:rFonts w:asciiTheme="minorHAnsi" w:hAnsiTheme="minorHAnsi"/>
              </w:rPr>
              <w:t xml:space="preserve">CPCPGS3052A </w:t>
            </w:r>
            <w:r w:rsidRPr="00622FDD">
              <w:rPr>
                <w:rFonts w:asciiTheme="minorHAnsi" w:hAnsiTheme="minorHAnsi"/>
              </w:rPr>
              <w:t>Maintain Type A gas appliances</w:t>
            </w:r>
          </w:p>
          <w:p w:rsidR="00226CF5" w:rsidRPr="00622FDD" w:rsidRDefault="00226CF5" w:rsidP="00226CF5">
            <w:pPr>
              <w:pStyle w:val="ListParagraph"/>
              <w:numPr>
                <w:ilvl w:val="1"/>
                <w:numId w:val="64"/>
              </w:numPr>
              <w:spacing w:after="0" w:line="240" w:lineRule="auto"/>
              <w:contextualSpacing w:val="0"/>
              <w:rPr>
                <w:rFonts w:asciiTheme="minorHAnsi" w:hAnsiTheme="minorHAnsi"/>
              </w:rPr>
            </w:pPr>
            <w:r>
              <w:rPr>
                <w:rFonts w:asciiTheme="minorHAnsi" w:hAnsiTheme="minorHAnsi"/>
              </w:rPr>
              <w:t xml:space="preserve">CPCPGS3053A </w:t>
            </w:r>
            <w:r w:rsidRPr="00622FDD">
              <w:rPr>
                <w:rFonts w:asciiTheme="minorHAnsi" w:hAnsiTheme="minorHAnsi"/>
              </w:rPr>
              <w:t>Disconnect and reconnect Type A appliances</w:t>
            </w:r>
          </w:p>
          <w:p w:rsidR="00226CF5" w:rsidRPr="00622FDD" w:rsidRDefault="00226CF5" w:rsidP="00226CF5">
            <w:pPr>
              <w:pStyle w:val="ListParagraph"/>
              <w:numPr>
                <w:ilvl w:val="1"/>
                <w:numId w:val="64"/>
              </w:numPr>
              <w:spacing w:after="0" w:line="240" w:lineRule="auto"/>
              <w:contextualSpacing w:val="0"/>
              <w:rPr>
                <w:rFonts w:asciiTheme="minorHAnsi" w:hAnsiTheme="minorHAnsi"/>
              </w:rPr>
            </w:pPr>
            <w:r>
              <w:rPr>
                <w:rFonts w:asciiTheme="minorHAnsi" w:hAnsiTheme="minorHAnsi"/>
              </w:rPr>
              <w:t xml:space="preserve">CPCPGS3054A </w:t>
            </w:r>
            <w:r w:rsidRPr="00622FDD">
              <w:rPr>
                <w:rFonts w:asciiTheme="minorHAnsi" w:hAnsiTheme="minorHAnsi"/>
              </w:rPr>
              <w:t>Calculate and install natural ventilation for Type A appliances</w:t>
            </w:r>
          </w:p>
          <w:p w:rsidR="00226CF5" w:rsidRDefault="00226CF5" w:rsidP="00226CF5">
            <w:pPr>
              <w:pStyle w:val="ListParagraph"/>
              <w:numPr>
                <w:ilvl w:val="1"/>
                <w:numId w:val="64"/>
              </w:numPr>
              <w:spacing w:after="0" w:line="240" w:lineRule="auto"/>
              <w:contextualSpacing w:val="0"/>
              <w:rPr>
                <w:rFonts w:asciiTheme="minorHAnsi" w:hAnsiTheme="minorHAnsi"/>
              </w:rPr>
            </w:pPr>
            <w:r>
              <w:rPr>
                <w:rFonts w:asciiTheme="minorHAnsi" w:hAnsiTheme="minorHAnsi"/>
              </w:rPr>
              <w:t xml:space="preserve">CPCPCM4011A </w:t>
            </w:r>
            <w:r w:rsidRPr="00622FDD">
              <w:rPr>
                <w:rFonts w:asciiTheme="minorHAnsi" w:hAnsiTheme="minorHAnsi"/>
              </w:rPr>
              <w:t>Carry out work based risk control processes</w:t>
            </w:r>
            <w:r>
              <w:rPr>
                <w:rFonts w:asciiTheme="minorHAnsi" w:hAnsiTheme="minorHAnsi"/>
              </w:rPr>
              <w:t xml:space="preserve">; </w:t>
            </w:r>
          </w:p>
          <w:p w:rsidR="00226CF5" w:rsidRDefault="00226CF5" w:rsidP="002863EA">
            <w:pPr>
              <w:ind w:left="1080"/>
              <w:rPr>
                <w:rFonts w:asciiTheme="minorHAnsi" w:hAnsiTheme="minorHAnsi"/>
              </w:rPr>
            </w:pPr>
          </w:p>
          <w:p w:rsidR="00226CF5" w:rsidRPr="00622FDD" w:rsidRDefault="00226CF5" w:rsidP="002863EA">
            <w:pPr>
              <w:ind w:left="1080"/>
              <w:rPr>
                <w:rFonts w:asciiTheme="minorHAnsi" w:hAnsiTheme="minorHAnsi"/>
              </w:rPr>
            </w:pPr>
            <w:r>
              <w:rPr>
                <w:rFonts w:asciiTheme="minorHAnsi" w:hAnsiTheme="minorHAnsi"/>
              </w:rPr>
              <w:t>and</w:t>
            </w:r>
            <w:r w:rsidRPr="00622FDD">
              <w:rPr>
                <w:rFonts w:asciiTheme="minorHAnsi" w:hAnsiTheme="minorHAnsi"/>
              </w:rPr>
              <w:t xml:space="preserve"> </w:t>
            </w:r>
          </w:p>
          <w:p w:rsidR="00226CF5" w:rsidRPr="0075798A" w:rsidRDefault="00226CF5" w:rsidP="002863EA">
            <w:pPr>
              <w:numPr>
                <w:ilvl w:val="0"/>
                <w:numId w:val="0"/>
              </w:numPr>
              <w:rPr>
                <w:rFonts w:asciiTheme="minorHAnsi" w:hAnsiTheme="minorHAnsi"/>
                <w:sz w:val="22"/>
                <w:szCs w:val="22"/>
              </w:rPr>
            </w:pPr>
          </w:p>
          <w:p w:rsidR="00226CF5" w:rsidRPr="00104B6D" w:rsidRDefault="00226CF5" w:rsidP="00226CF5">
            <w:pPr>
              <w:pStyle w:val="ListParagraph"/>
              <w:numPr>
                <w:ilvl w:val="0"/>
                <w:numId w:val="64"/>
              </w:numPr>
              <w:spacing w:after="0" w:line="240" w:lineRule="auto"/>
              <w:rPr>
                <w:rFonts w:asciiTheme="minorHAnsi" w:hAnsiTheme="minorHAnsi"/>
              </w:rPr>
            </w:pPr>
            <w:r>
              <w:rPr>
                <w:rFonts w:asciiTheme="minorHAnsi" w:hAnsiTheme="minorHAnsi"/>
              </w:rPr>
              <w:t>has undertaken and can demonstrate</w:t>
            </w:r>
            <w:r w:rsidRPr="00104B6D">
              <w:rPr>
                <w:rFonts w:asciiTheme="minorHAnsi" w:hAnsiTheme="minorHAnsi"/>
              </w:rPr>
              <w:t xml:space="preserve"> not less than </w:t>
            </w:r>
            <w:r w:rsidRPr="00622FDD">
              <w:rPr>
                <w:rFonts w:asciiTheme="minorHAnsi" w:hAnsiTheme="minorHAnsi"/>
                <w:i/>
              </w:rPr>
              <w:t>2 years full time</w:t>
            </w:r>
            <w:r w:rsidRPr="00622FDD">
              <w:rPr>
                <w:rFonts w:asciiTheme="minorHAnsi" w:hAnsiTheme="minorHAnsi"/>
              </w:rPr>
              <w:t xml:space="preserve"> </w:t>
            </w:r>
            <w:r w:rsidRPr="00622FDD">
              <w:rPr>
                <w:rFonts w:asciiTheme="minorHAnsi" w:hAnsiTheme="minorHAnsi"/>
                <w:i/>
              </w:rPr>
              <w:t>relevant gas appliance work experience</w:t>
            </w:r>
            <w:r w:rsidRPr="00622FDD">
              <w:rPr>
                <w:rFonts w:asciiTheme="minorHAnsi" w:hAnsiTheme="minorHAnsi"/>
              </w:rPr>
              <w:t xml:space="preserve"> on gas appliances</w:t>
            </w:r>
            <w:r w:rsidRPr="00104B6D">
              <w:rPr>
                <w:rFonts w:asciiTheme="minorHAnsi" w:hAnsiTheme="minorHAnsi"/>
              </w:rPr>
              <w:t xml:space="preserve"> relevant to an Unrestricted Type A Gas Appliance licence carried out by the applicant while licensed as a Restricted Type A Gas Appliance Worker under the direct supervision of a licensed Unrestricted Type A Gas Appliance worker or interstate equivalent.</w:t>
            </w:r>
          </w:p>
          <w:p w:rsidR="00226CF5" w:rsidRPr="0075798A" w:rsidRDefault="00226CF5" w:rsidP="002863EA">
            <w:pPr>
              <w:numPr>
                <w:ilvl w:val="0"/>
                <w:numId w:val="0"/>
              </w:numPr>
              <w:autoSpaceDE w:val="0"/>
              <w:autoSpaceDN w:val="0"/>
              <w:adjustRightInd w:val="0"/>
              <w:rPr>
                <w:rFonts w:asciiTheme="minorHAnsi" w:hAnsiTheme="minorHAnsi"/>
                <w:sz w:val="22"/>
                <w:szCs w:val="22"/>
              </w:rPr>
            </w:pPr>
          </w:p>
          <w:p w:rsidR="00226CF5" w:rsidRDefault="00226CF5" w:rsidP="002863EA">
            <w:pPr>
              <w:pStyle w:val="condition"/>
              <w:numPr>
                <w:ilvl w:val="0"/>
                <w:numId w:val="0"/>
              </w:numPr>
              <w:ind w:left="567" w:hanging="567"/>
              <w:rPr>
                <w:rFonts w:asciiTheme="minorHAnsi" w:hAnsiTheme="minorHAnsi"/>
                <w:b/>
                <w:sz w:val="22"/>
                <w:szCs w:val="22"/>
                <w:u w:val="single"/>
              </w:rPr>
            </w:pPr>
            <w:r w:rsidRPr="0075798A">
              <w:rPr>
                <w:rFonts w:asciiTheme="minorHAnsi" w:hAnsiTheme="minorHAnsi"/>
                <w:b/>
                <w:sz w:val="22"/>
                <w:szCs w:val="22"/>
                <w:u w:val="single"/>
              </w:rPr>
              <w:t>Method 3</w:t>
            </w:r>
          </w:p>
          <w:p w:rsidR="00226CF5" w:rsidRPr="00822E38" w:rsidRDefault="00226CF5" w:rsidP="002863EA">
            <w:pPr>
              <w:pStyle w:val="condition"/>
              <w:numPr>
                <w:ilvl w:val="0"/>
                <w:numId w:val="0"/>
              </w:numPr>
              <w:ind w:left="567" w:hanging="567"/>
              <w:rPr>
                <w:rFonts w:asciiTheme="minorHAnsi" w:hAnsiTheme="minorHAnsi"/>
                <w:b/>
                <w:sz w:val="22"/>
                <w:szCs w:val="22"/>
              </w:rPr>
            </w:pPr>
            <w:r w:rsidRPr="00822E38">
              <w:rPr>
                <w:rFonts w:asciiTheme="minorHAnsi" w:hAnsiTheme="minorHAnsi"/>
                <w:b/>
                <w:sz w:val="22"/>
                <w:szCs w:val="22"/>
              </w:rPr>
              <w:t>Formerly held licence</w:t>
            </w:r>
          </w:p>
          <w:p w:rsidR="00226CF5" w:rsidRDefault="00226CF5" w:rsidP="002863EA">
            <w:pPr>
              <w:pStyle w:val="ListParagraph"/>
              <w:spacing w:after="0" w:line="240" w:lineRule="auto"/>
              <w:ind w:left="0"/>
              <w:contextualSpacing w:val="0"/>
              <w:rPr>
                <w:rFonts w:asciiTheme="minorHAnsi" w:hAnsiTheme="minorHAnsi"/>
              </w:rPr>
            </w:pPr>
            <w:r>
              <w:rPr>
                <w:rFonts w:asciiTheme="minorHAnsi" w:hAnsiTheme="minorHAnsi"/>
              </w:rPr>
              <w:t xml:space="preserve">The applicant held </w:t>
            </w:r>
            <w:r w:rsidRPr="00622FDD">
              <w:rPr>
                <w:rFonts w:asciiTheme="minorHAnsi" w:hAnsiTheme="minorHAnsi"/>
              </w:rPr>
              <w:t xml:space="preserve">a licence as an Unrestricted Type A Gas Appliance Worker within five years </w:t>
            </w:r>
            <w:r>
              <w:rPr>
                <w:rFonts w:asciiTheme="minorHAnsi" w:hAnsiTheme="minorHAnsi"/>
              </w:rPr>
              <w:t xml:space="preserve">of the date of </w:t>
            </w:r>
            <w:r w:rsidRPr="00622FDD">
              <w:rPr>
                <w:rFonts w:asciiTheme="minorHAnsi" w:hAnsiTheme="minorHAnsi"/>
              </w:rPr>
              <w:t>application if that licence was not, or is not, the subject of cancellation or suspension, or surrendered to avoid occupational discipline or another regulatory action against the licensee (however described).</w:t>
            </w:r>
          </w:p>
          <w:p w:rsidR="00226CF5" w:rsidRPr="00622FDD" w:rsidRDefault="00226CF5" w:rsidP="002863EA">
            <w:pPr>
              <w:pStyle w:val="ListParagraph"/>
              <w:spacing w:after="0" w:line="240" w:lineRule="auto"/>
              <w:ind w:left="0"/>
              <w:contextualSpacing w:val="0"/>
              <w:rPr>
                <w:rFonts w:asciiTheme="minorHAnsi" w:hAnsiTheme="minorHAnsi"/>
              </w:rPr>
            </w:pPr>
          </w:p>
        </w:tc>
      </w:tr>
      <w:tr w:rsidR="00E04AD6" w:rsidTr="00E04AD6">
        <w:tc>
          <w:tcPr>
            <w:tcW w:w="1560" w:type="dxa"/>
            <w:vMerge/>
          </w:tcPr>
          <w:p w:rsidR="00226CF5" w:rsidRDefault="00226CF5" w:rsidP="002863EA">
            <w:pPr>
              <w:rPr>
                <w:b/>
              </w:rPr>
            </w:pPr>
          </w:p>
        </w:tc>
        <w:tc>
          <w:tcPr>
            <w:tcW w:w="1985" w:type="dxa"/>
          </w:tcPr>
          <w:p w:rsidR="00226CF5" w:rsidRPr="0075798A" w:rsidRDefault="00226CF5" w:rsidP="002863EA">
            <w:pPr>
              <w:pStyle w:val="Apara"/>
              <w:spacing w:before="0" w:after="0"/>
              <w:ind w:left="0" w:firstLine="0"/>
              <w:jc w:val="left"/>
              <w:rPr>
                <w:rFonts w:asciiTheme="minorHAnsi" w:hAnsiTheme="minorHAnsi"/>
                <w:sz w:val="22"/>
                <w:szCs w:val="22"/>
              </w:rPr>
            </w:pPr>
            <w:r w:rsidRPr="0075798A">
              <w:rPr>
                <w:rFonts w:asciiTheme="minorHAnsi" w:hAnsiTheme="minorHAnsi"/>
                <w:sz w:val="22"/>
                <w:szCs w:val="22"/>
              </w:rPr>
              <w:t>Restricted</w:t>
            </w:r>
          </w:p>
          <w:p w:rsidR="00226CF5" w:rsidRPr="0075798A" w:rsidRDefault="00226CF5" w:rsidP="002863EA">
            <w:pPr>
              <w:pStyle w:val="Apara"/>
              <w:spacing w:before="0" w:after="0"/>
              <w:ind w:left="0" w:firstLine="0"/>
              <w:jc w:val="left"/>
              <w:rPr>
                <w:rFonts w:asciiTheme="minorHAnsi" w:hAnsiTheme="minorHAnsi"/>
                <w:sz w:val="22"/>
                <w:szCs w:val="22"/>
              </w:rPr>
            </w:pPr>
            <w:r w:rsidRPr="0075798A">
              <w:rPr>
                <w:rFonts w:asciiTheme="minorHAnsi" w:hAnsiTheme="minorHAnsi"/>
                <w:sz w:val="22"/>
                <w:szCs w:val="22"/>
              </w:rPr>
              <w:t>Type A</w:t>
            </w:r>
          </w:p>
          <w:p w:rsidR="00226CF5" w:rsidRPr="0075798A" w:rsidRDefault="00226CF5" w:rsidP="002863EA">
            <w:pPr>
              <w:pStyle w:val="Apara"/>
              <w:spacing w:before="0" w:after="0"/>
              <w:ind w:left="0" w:firstLine="0"/>
              <w:jc w:val="left"/>
              <w:rPr>
                <w:rFonts w:asciiTheme="minorHAnsi" w:hAnsiTheme="minorHAnsi"/>
                <w:sz w:val="22"/>
                <w:szCs w:val="22"/>
              </w:rPr>
            </w:pPr>
          </w:p>
          <w:p w:rsidR="00226CF5" w:rsidRPr="0075798A" w:rsidRDefault="00226CF5" w:rsidP="002863EA">
            <w:pPr>
              <w:pStyle w:val="Apara"/>
              <w:spacing w:before="0" w:after="0"/>
              <w:ind w:left="0" w:firstLine="0"/>
              <w:jc w:val="left"/>
              <w:rPr>
                <w:rFonts w:asciiTheme="minorHAnsi" w:hAnsiTheme="minorHAnsi"/>
                <w:sz w:val="22"/>
                <w:szCs w:val="22"/>
              </w:rPr>
            </w:pPr>
          </w:p>
          <w:p w:rsidR="00226CF5" w:rsidRPr="0075798A" w:rsidRDefault="00226CF5" w:rsidP="002863EA">
            <w:pPr>
              <w:pStyle w:val="Apara"/>
              <w:spacing w:before="0" w:after="0"/>
              <w:ind w:left="0" w:firstLine="0"/>
              <w:jc w:val="left"/>
              <w:rPr>
                <w:rFonts w:asciiTheme="minorHAnsi" w:hAnsiTheme="minorHAnsi"/>
                <w:sz w:val="22"/>
                <w:szCs w:val="22"/>
              </w:rPr>
            </w:pPr>
          </w:p>
          <w:p w:rsidR="00226CF5" w:rsidRPr="0075798A" w:rsidRDefault="00226CF5" w:rsidP="002863EA">
            <w:pPr>
              <w:pStyle w:val="Apara"/>
              <w:spacing w:before="0" w:after="0"/>
              <w:ind w:left="0" w:firstLine="0"/>
              <w:jc w:val="left"/>
              <w:rPr>
                <w:rFonts w:asciiTheme="minorHAnsi" w:hAnsiTheme="minorHAnsi"/>
                <w:sz w:val="22"/>
                <w:szCs w:val="22"/>
              </w:rPr>
            </w:pPr>
          </w:p>
          <w:p w:rsidR="00226CF5" w:rsidRPr="0075798A" w:rsidRDefault="00226CF5" w:rsidP="002863EA">
            <w:pPr>
              <w:pStyle w:val="Apara"/>
              <w:spacing w:before="0" w:after="0"/>
              <w:ind w:left="0" w:firstLine="0"/>
              <w:jc w:val="left"/>
              <w:rPr>
                <w:rFonts w:asciiTheme="minorHAnsi" w:hAnsiTheme="minorHAnsi"/>
                <w:sz w:val="22"/>
                <w:szCs w:val="22"/>
              </w:rPr>
            </w:pPr>
          </w:p>
          <w:p w:rsidR="00226CF5" w:rsidRPr="0075798A" w:rsidRDefault="00226CF5" w:rsidP="002863EA">
            <w:pPr>
              <w:pStyle w:val="Apara"/>
              <w:spacing w:before="0" w:after="0"/>
              <w:ind w:left="0" w:firstLine="0"/>
              <w:jc w:val="left"/>
              <w:rPr>
                <w:rFonts w:asciiTheme="minorHAnsi" w:hAnsiTheme="minorHAnsi"/>
                <w:sz w:val="22"/>
                <w:szCs w:val="22"/>
              </w:rPr>
            </w:pPr>
          </w:p>
        </w:tc>
        <w:tc>
          <w:tcPr>
            <w:tcW w:w="7229" w:type="dxa"/>
          </w:tcPr>
          <w:p w:rsidR="00226CF5" w:rsidRPr="0075798A" w:rsidRDefault="00226CF5" w:rsidP="002863EA">
            <w:pPr>
              <w:pStyle w:val="condition"/>
              <w:numPr>
                <w:ilvl w:val="0"/>
                <w:numId w:val="0"/>
              </w:numPr>
              <w:rPr>
                <w:rFonts w:asciiTheme="minorHAnsi" w:hAnsiTheme="minorHAnsi"/>
                <w:b/>
                <w:sz w:val="22"/>
                <w:szCs w:val="22"/>
                <w:u w:val="single"/>
              </w:rPr>
            </w:pPr>
            <w:r w:rsidRPr="0075798A">
              <w:rPr>
                <w:rFonts w:asciiTheme="minorHAnsi" w:hAnsiTheme="minorHAnsi"/>
                <w:b/>
                <w:sz w:val="22"/>
                <w:szCs w:val="22"/>
                <w:u w:val="single"/>
              </w:rPr>
              <w:t xml:space="preserve">Method 1 </w:t>
            </w:r>
          </w:p>
          <w:p w:rsidR="00226CF5" w:rsidRPr="00F06A27" w:rsidRDefault="00226CF5" w:rsidP="002863EA">
            <w:pPr>
              <w:pStyle w:val="condition"/>
              <w:numPr>
                <w:ilvl w:val="0"/>
                <w:numId w:val="0"/>
              </w:numPr>
              <w:ind w:left="567" w:hanging="567"/>
              <w:rPr>
                <w:rFonts w:asciiTheme="minorHAnsi" w:hAnsiTheme="minorHAnsi"/>
                <w:b/>
                <w:sz w:val="22"/>
                <w:szCs w:val="22"/>
              </w:rPr>
            </w:pPr>
            <w:r w:rsidRPr="00F06A27">
              <w:rPr>
                <w:rFonts w:asciiTheme="minorHAnsi" w:hAnsiTheme="minorHAnsi"/>
                <w:b/>
                <w:sz w:val="22"/>
                <w:szCs w:val="22"/>
              </w:rPr>
              <w:t>Enrolment</w:t>
            </w:r>
          </w:p>
          <w:p w:rsidR="00226CF5" w:rsidRPr="0075798A" w:rsidRDefault="00226CF5" w:rsidP="002863EA">
            <w:pPr>
              <w:pStyle w:val="condition"/>
              <w:numPr>
                <w:ilvl w:val="0"/>
                <w:numId w:val="0"/>
              </w:numPr>
              <w:rPr>
                <w:rFonts w:asciiTheme="minorHAnsi" w:hAnsiTheme="minorHAnsi"/>
                <w:sz w:val="22"/>
                <w:szCs w:val="22"/>
              </w:rPr>
            </w:pPr>
            <w:r>
              <w:rPr>
                <w:rFonts w:asciiTheme="minorHAnsi" w:hAnsiTheme="minorHAnsi"/>
                <w:sz w:val="22"/>
                <w:szCs w:val="22"/>
              </w:rPr>
              <w:t>The applicant</w:t>
            </w:r>
            <w:r w:rsidRPr="00F3684D">
              <w:t>—</w:t>
            </w:r>
          </w:p>
          <w:p w:rsidR="00226CF5" w:rsidRPr="0075798A" w:rsidRDefault="00226CF5" w:rsidP="002863EA">
            <w:pPr>
              <w:pStyle w:val="condition"/>
              <w:numPr>
                <w:ilvl w:val="0"/>
                <w:numId w:val="0"/>
              </w:numPr>
              <w:ind w:left="567" w:hanging="567"/>
              <w:rPr>
                <w:rFonts w:asciiTheme="minorHAnsi" w:hAnsiTheme="minorHAnsi"/>
                <w:b/>
                <w:sz w:val="22"/>
                <w:szCs w:val="22"/>
              </w:rPr>
            </w:pPr>
          </w:p>
          <w:p w:rsidR="00226CF5" w:rsidRPr="0075798A" w:rsidRDefault="00226CF5" w:rsidP="00226CF5">
            <w:pPr>
              <w:pStyle w:val="ListParagraph"/>
              <w:numPr>
                <w:ilvl w:val="0"/>
                <w:numId w:val="33"/>
              </w:numPr>
              <w:spacing w:after="0" w:line="240" w:lineRule="auto"/>
              <w:contextualSpacing w:val="0"/>
              <w:rPr>
                <w:rFonts w:asciiTheme="minorHAnsi" w:hAnsiTheme="minorHAnsi"/>
              </w:rPr>
            </w:pPr>
            <w:r>
              <w:rPr>
                <w:rFonts w:asciiTheme="minorHAnsi" w:hAnsiTheme="minorHAnsi"/>
              </w:rPr>
              <w:t xml:space="preserve">is </w:t>
            </w:r>
            <w:r w:rsidRPr="0075798A">
              <w:rPr>
                <w:rFonts w:asciiTheme="minorHAnsi" w:hAnsiTheme="minorHAnsi"/>
              </w:rPr>
              <w:t>enrolled in</w:t>
            </w:r>
            <w:r>
              <w:rPr>
                <w:rFonts w:asciiTheme="minorHAnsi" w:hAnsiTheme="minorHAnsi"/>
              </w:rPr>
              <w:t xml:space="preserve"> </w:t>
            </w:r>
            <w:r w:rsidRPr="0075798A">
              <w:rPr>
                <w:rFonts w:asciiTheme="minorHAnsi" w:hAnsiTheme="minorHAnsi"/>
              </w:rPr>
              <w:t xml:space="preserve">the </w:t>
            </w:r>
            <w:r>
              <w:rPr>
                <w:rFonts w:asciiTheme="minorHAnsi" w:hAnsiTheme="minorHAnsi"/>
              </w:rPr>
              <w:t>unit</w:t>
            </w:r>
            <w:r w:rsidRPr="0075798A">
              <w:rPr>
                <w:rFonts w:asciiTheme="minorHAnsi" w:hAnsiTheme="minorHAnsi"/>
              </w:rPr>
              <w:t xml:space="preserve"> </w:t>
            </w:r>
            <w:r w:rsidRPr="00622FDD">
              <w:rPr>
                <w:rFonts w:asciiTheme="minorHAnsi" w:hAnsiTheme="minorHAnsi"/>
              </w:rPr>
              <w:t>Service Type A Gas Appliances</w:t>
            </w:r>
            <w:r>
              <w:rPr>
                <w:rFonts w:asciiTheme="minorHAnsi" w:hAnsiTheme="minorHAnsi"/>
              </w:rPr>
              <w:t xml:space="preserve"> in the training course with the code of CPCPGS4022A;</w:t>
            </w:r>
          </w:p>
          <w:p w:rsidR="00226CF5" w:rsidRPr="0075798A" w:rsidRDefault="00226CF5" w:rsidP="002863EA">
            <w:pPr>
              <w:pStyle w:val="ListParagraph"/>
              <w:spacing w:after="0" w:line="240" w:lineRule="auto"/>
              <w:contextualSpacing w:val="0"/>
              <w:rPr>
                <w:rFonts w:asciiTheme="minorHAnsi" w:hAnsiTheme="minorHAnsi"/>
              </w:rPr>
            </w:pPr>
          </w:p>
          <w:p w:rsidR="00226CF5" w:rsidRPr="00F06A27" w:rsidRDefault="00226CF5" w:rsidP="002863EA">
            <w:pPr>
              <w:pStyle w:val="condition"/>
              <w:numPr>
                <w:ilvl w:val="0"/>
                <w:numId w:val="0"/>
              </w:numPr>
              <w:ind w:left="567" w:hanging="567"/>
              <w:rPr>
                <w:rFonts w:asciiTheme="minorHAnsi" w:hAnsiTheme="minorHAnsi"/>
                <w:sz w:val="22"/>
                <w:szCs w:val="22"/>
              </w:rPr>
            </w:pPr>
            <w:r>
              <w:rPr>
                <w:rFonts w:asciiTheme="minorHAnsi" w:hAnsiTheme="minorHAnsi"/>
                <w:sz w:val="22"/>
                <w:szCs w:val="22"/>
              </w:rPr>
              <w:t xml:space="preserve">                      and</w:t>
            </w:r>
          </w:p>
          <w:p w:rsidR="00226CF5" w:rsidRPr="0075798A" w:rsidRDefault="00226CF5" w:rsidP="002863EA">
            <w:pPr>
              <w:pStyle w:val="ListParagraph"/>
              <w:spacing w:after="0" w:line="240" w:lineRule="auto"/>
              <w:contextualSpacing w:val="0"/>
              <w:rPr>
                <w:rFonts w:asciiTheme="minorHAnsi" w:hAnsiTheme="minorHAnsi"/>
              </w:rPr>
            </w:pPr>
          </w:p>
          <w:p w:rsidR="00226CF5" w:rsidRPr="0075798A" w:rsidRDefault="00226CF5" w:rsidP="00226CF5">
            <w:pPr>
              <w:pStyle w:val="ListParagraph"/>
              <w:numPr>
                <w:ilvl w:val="0"/>
                <w:numId w:val="33"/>
              </w:numPr>
              <w:spacing w:after="0" w:line="240" w:lineRule="auto"/>
              <w:contextualSpacing w:val="0"/>
              <w:rPr>
                <w:rFonts w:asciiTheme="minorHAnsi" w:hAnsiTheme="minorHAnsi"/>
              </w:rPr>
            </w:pPr>
            <w:r w:rsidRPr="0075798A">
              <w:rPr>
                <w:rFonts w:asciiTheme="minorHAnsi" w:hAnsiTheme="minorHAnsi"/>
              </w:rPr>
              <w:t>has a letter from their employer</w:t>
            </w:r>
            <w:r>
              <w:rPr>
                <w:rFonts w:asciiTheme="minorHAnsi" w:hAnsiTheme="minorHAnsi"/>
              </w:rPr>
              <w:t xml:space="preserve"> or </w:t>
            </w:r>
            <w:r w:rsidRPr="0075798A">
              <w:rPr>
                <w:rFonts w:asciiTheme="minorHAnsi" w:hAnsiTheme="minorHAnsi"/>
              </w:rPr>
              <w:t>supervisor</w:t>
            </w:r>
            <w:r>
              <w:rPr>
                <w:rFonts w:asciiTheme="minorHAnsi" w:hAnsiTheme="minorHAnsi"/>
              </w:rPr>
              <w:t xml:space="preserve"> who </w:t>
            </w:r>
            <w:r w:rsidRPr="0075798A">
              <w:rPr>
                <w:rFonts w:asciiTheme="minorHAnsi" w:hAnsiTheme="minorHAnsi"/>
              </w:rPr>
              <w:t xml:space="preserve">holds a Unrestricted Type A Gas Appliance licence, </w:t>
            </w:r>
            <w:r>
              <w:rPr>
                <w:rFonts w:asciiTheme="minorHAnsi" w:hAnsiTheme="minorHAnsi"/>
              </w:rPr>
              <w:t xml:space="preserve">confirming </w:t>
            </w:r>
            <w:r w:rsidRPr="0075798A">
              <w:rPr>
                <w:rFonts w:asciiTheme="minorHAnsi" w:hAnsiTheme="minorHAnsi"/>
              </w:rPr>
              <w:t>that the</w:t>
            </w:r>
            <w:r>
              <w:rPr>
                <w:rFonts w:asciiTheme="minorHAnsi" w:hAnsiTheme="minorHAnsi"/>
              </w:rPr>
              <w:t xml:space="preserve"> employer or supervisor </w:t>
            </w:r>
            <w:r w:rsidRPr="0075798A">
              <w:rPr>
                <w:rFonts w:asciiTheme="minorHAnsi" w:hAnsiTheme="minorHAnsi"/>
              </w:rPr>
              <w:t xml:space="preserve">will be responsible for supervising the applicant </w:t>
            </w:r>
            <w:r>
              <w:rPr>
                <w:rFonts w:asciiTheme="minorHAnsi" w:hAnsiTheme="minorHAnsi"/>
              </w:rPr>
              <w:t xml:space="preserve">if they are </w:t>
            </w:r>
            <w:r w:rsidRPr="0075798A">
              <w:rPr>
                <w:rFonts w:asciiTheme="minorHAnsi" w:hAnsiTheme="minorHAnsi"/>
              </w:rPr>
              <w:t xml:space="preserve">successful in gaining the Restricted Type A Gas Appliance Worker licence. </w:t>
            </w:r>
          </w:p>
          <w:p w:rsidR="00226CF5" w:rsidRPr="0075798A" w:rsidRDefault="00226CF5" w:rsidP="002863EA">
            <w:pPr>
              <w:numPr>
                <w:ilvl w:val="0"/>
                <w:numId w:val="0"/>
              </w:numPr>
              <w:autoSpaceDE w:val="0"/>
              <w:autoSpaceDN w:val="0"/>
              <w:adjustRightInd w:val="0"/>
              <w:ind w:left="741"/>
              <w:rPr>
                <w:rFonts w:asciiTheme="minorHAnsi" w:hAnsiTheme="minorHAnsi"/>
                <w:sz w:val="22"/>
                <w:szCs w:val="22"/>
              </w:rPr>
            </w:pPr>
          </w:p>
          <w:p w:rsidR="00226CF5" w:rsidRDefault="00226CF5" w:rsidP="002863EA">
            <w:pPr>
              <w:pStyle w:val="condition"/>
              <w:numPr>
                <w:ilvl w:val="0"/>
                <w:numId w:val="0"/>
              </w:numPr>
              <w:ind w:left="567" w:hanging="567"/>
              <w:rPr>
                <w:rFonts w:asciiTheme="minorHAnsi" w:hAnsiTheme="minorHAnsi"/>
                <w:b/>
                <w:sz w:val="22"/>
                <w:szCs w:val="22"/>
                <w:u w:val="single"/>
              </w:rPr>
            </w:pPr>
            <w:r w:rsidRPr="0075798A">
              <w:rPr>
                <w:rFonts w:asciiTheme="minorHAnsi" w:hAnsiTheme="minorHAnsi"/>
                <w:b/>
                <w:sz w:val="22"/>
                <w:szCs w:val="22"/>
                <w:u w:val="single"/>
              </w:rPr>
              <w:t>Method 2</w:t>
            </w:r>
          </w:p>
          <w:p w:rsidR="00226CF5" w:rsidRPr="00276EA3" w:rsidRDefault="00226CF5" w:rsidP="002863EA">
            <w:pPr>
              <w:pStyle w:val="condition"/>
              <w:numPr>
                <w:ilvl w:val="0"/>
                <w:numId w:val="0"/>
              </w:numPr>
              <w:ind w:left="567" w:hanging="567"/>
              <w:rPr>
                <w:rFonts w:asciiTheme="minorHAnsi" w:hAnsiTheme="minorHAnsi"/>
                <w:b/>
                <w:sz w:val="22"/>
                <w:szCs w:val="22"/>
              </w:rPr>
            </w:pPr>
            <w:r w:rsidRPr="00276EA3">
              <w:rPr>
                <w:rFonts w:asciiTheme="minorHAnsi" w:hAnsiTheme="minorHAnsi"/>
                <w:b/>
                <w:sz w:val="22"/>
                <w:szCs w:val="22"/>
              </w:rPr>
              <w:t>Formerly held licence</w:t>
            </w:r>
          </w:p>
          <w:p w:rsidR="00226CF5" w:rsidRPr="00741AFB" w:rsidRDefault="00226CF5" w:rsidP="002863EA">
            <w:pPr>
              <w:pStyle w:val="ListParagraph"/>
              <w:spacing w:after="0" w:line="240" w:lineRule="auto"/>
              <w:ind w:left="0"/>
              <w:contextualSpacing w:val="0"/>
              <w:rPr>
                <w:rFonts w:asciiTheme="minorHAnsi" w:hAnsiTheme="minorHAnsi"/>
              </w:rPr>
            </w:pPr>
            <w:r w:rsidRPr="0075798A">
              <w:rPr>
                <w:rFonts w:asciiTheme="minorHAnsi" w:hAnsiTheme="minorHAnsi"/>
              </w:rPr>
              <w:lastRenderedPageBreak/>
              <w:t>The applicant held</w:t>
            </w:r>
            <w:r>
              <w:rPr>
                <w:rFonts w:asciiTheme="minorHAnsi" w:hAnsiTheme="minorHAnsi"/>
              </w:rPr>
              <w:t xml:space="preserve"> </w:t>
            </w:r>
            <w:r w:rsidRPr="00741AFB">
              <w:rPr>
                <w:rFonts w:asciiTheme="minorHAnsi" w:hAnsiTheme="minorHAnsi"/>
              </w:rPr>
              <w:t xml:space="preserve">a licence as a Restricted Type A Gas Appliance Worker in the ACT within </w:t>
            </w:r>
            <w:r>
              <w:rPr>
                <w:rFonts w:asciiTheme="minorHAnsi" w:hAnsiTheme="minorHAnsi"/>
              </w:rPr>
              <w:t xml:space="preserve">five years </w:t>
            </w:r>
            <w:r w:rsidRPr="00741AFB">
              <w:rPr>
                <w:rFonts w:asciiTheme="minorHAnsi" w:hAnsiTheme="minorHAnsi"/>
              </w:rPr>
              <w:t>from the date of application that was not, or is not, the subject of cancellation or suspension, or surrendered to avoid occupational discipline or another regulatory action against the licensee (however described).</w:t>
            </w:r>
          </w:p>
          <w:p w:rsidR="00226CF5" w:rsidRPr="0075798A" w:rsidRDefault="00226CF5" w:rsidP="002863EA">
            <w:pPr>
              <w:numPr>
                <w:ilvl w:val="0"/>
                <w:numId w:val="0"/>
              </w:numPr>
              <w:autoSpaceDE w:val="0"/>
              <w:autoSpaceDN w:val="0"/>
              <w:adjustRightInd w:val="0"/>
              <w:ind w:left="741"/>
              <w:rPr>
                <w:rFonts w:asciiTheme="minorHAnsi" w:hAnsiTheme="minorHAnsi"/>
                <w:sz w:val="22"/>
                <w:szCs w:val="22"/>
              </w:rPr>
            </w:pPr>
          </w:p>
        </w:tc>
      </w:tr>
      <w:tr w:rsidR="00E04AD6" w:rsidTr="00E04AD6">
        <w:tc>
          <w:tcPr>
            <w:tcW w:w="1560" w:type="dxa"/>
            <w:vMerge/>
          </w:tcPr>
          <w:p w:rsidR="00226CF5" w:rsidRDefault="00226CF5" w:rsidP="002863EA">
            <w:pPr>
              <w:rPr>
                <w:b/>
              </w:rPr>
            </w:pPr>
          </w:p>
        </w:tc>
        <w:tc>
          <w:tcPr>
            <w:tcW w:w="1985" w:type="dxa"/>
          </w:tcPr>
          <w:p w:rsidR="00226CF5" w:rsidRPr="0075798A" w:rsidRDefault="00226CF5" w:rsidP="002863EA">
            <w:pPr>
              <w:pStyle w:val="Apara"/>
              <w:spacing w:before="0" w:after="0"/>
              <w:ind w:left="0" w:firstLine="0"/>
              <w:jc w:val="left"/>
              <w:rPr>
                <w:rFonts w:asciiTheme="minorHAnsi" w:hAnsiTheme="minorHAnsi"/>
                <w:sz w:val="22"/>
                <w:szCs w:val="22"/>
              </w:rPr>
            </w:pPr>
            <w:r w:rsidRPr="0075798A">
              <w:rPr>
                <w:rFonts w:asciiTheme="minorHAnsi" w:hAnsiTheme="minorHAnsi"/>
                <w:sz w:val="22"/>
                <w:szCs w:val="22"/>
              </w:rPr>
              <w:t>Unrestricted</w:t>
            </w:r>
          </w:p>
          <w:p w:rsidR="00226CF5" w:rsidRPr="0075798A" w:rsidRDefault="00226CF5" w:rsidP="002863EA">
            <w:pPr>
              <w:pStyle w:val="Apara"/>
              <w:spacing w:before="0" w:after="0"/>
              <w:ind w:left="0" w:firstLine="0"/>
              <w:jc w:val="left"/>
              <w:rPr>
                <w:rFonts w:asciiTheme="minorHAnsi" w:hAnsiTheme="minorHAnsi"/>
                <w:sz w:val="22"/>
                <w:szCs w:val="22"/>
              </w:rPr>
            </w:pPr>
            <w:r w:rsidRPr="0075798A">
              <w:rPr>
                <w:rFonts w:asciiTheme="minorHAnsi" w:hAnsiTheme="minorHAnsi"/>
                <w:sz w:val="22"/>
                <w:szCs w:val="22"/>
              </w:rPr>
              <w:t>Type B</w:t>
            </w:r>
          </w:p>
        </w:tc>
        <w:tc>
          <w:tcPr>
            <w:tcW w:w="7229" w:type="dxa"/>
          </w:tcPr>
          <w:p w:rsidR="00226CF5" w:rsidRPr="00741AFB" w:rsidRDefault="00226CF5" w:rsidP="002863EA">
            <w:pPr>
              <w:pStyle w:val="condition"/>
              <w:numPr>
                <w:ilvl w:val="0"/>
                <w:numId w:val="0"/>
              </w:numPr>
              <w:rPr>
                <w:rFonts w:asciiTheme="minorHAnsi" w:hAnsiTheme="minorHAnsi"/>
                <w:b/>
                <w:sz w:val="22"/>
                <w:szCs w:val="22"/>
                <w:u w:val="single"/>
              </w:rPr>
            </w:pPr>
            <w:r w:rsidRPr="00741AFB">
              <w:rPr>
                <w:rFonts w:asciiTheme="minorHAnsi" w:hAnsiTheme="minorHAnsi"/>
                <w:b/>
                <w:sz w:val="22"/>
                <w:szCs w:val="22"/>
                <w:u w:val="single"/>
              </w:rPr>
              <w:t xml:space="preserve">Method 1 </w:t>
            </w:r>
          </w:p>
          <w:p w:rsidR="00226CF5" w:rsidRPr="00741AFB" w:rsidRDefault="00226CF5" w:rsidP="002863EA">
            <w:pPr>
              <w:pStyle w:val="condition"/>
              <w:numPr>
                <w:ilvl w:val="0"/>
                <w:numId w:val="0"/>
              </w:numPr>
              <w:rPr>
                <w:rFonts w:asciiTheme="minorHAnsi" w:hAnsiTheme="minorHAnsi"/>
                <w:b/>
                <w:sz w:val="22"/>
                <w:szCs w:val="22"/>
              </w:rPr>
            </w:pPr>
            <w:r w:rsidRPr="00741AFB">
              <w:rPr>
                <w:rFonts w:asciiTheme="minorHAnsi" w:hAnsiTheme="minorHAnsi"/>
                <w:b/>
                <w:sz w:val="22"/>
                <w:szCs w:val="22"/>
              </w:rPr>
              <w:t>Educational Qualification</w:t>
            </w:r>
          </w:p>
          <w:p w:rsidR="00226CF5" w:rsidRPr="00741AFB" w:rsidRDefault="00226CF5" w:rsidP="002863EA">
            <w:pPr>
              <w:pStyle w:val="condition"/>
              <w:numPr>
                <w:ilvl w:val="0"/>
                <w:numId w:val="0"/>
              </w:numPr>
              <w:rPr>
                <w:rFonts w:asciiTheme="minorHAnsi" w:hAnsiTheme="minorHAnsi"/>
                <w:sz w:val="22"/>
                <w:szCs w:val="22"/>
              </w:rPr>
            </w:pPr>
            <w:r w:rsidRPr="00741AFB">
              <w:rPr>
                <w:rFonts w:asciiTheme="minorHAnsi" w:hAnsiTheme="minorHAnsi"/>
                <w:sz w:val="22"/>
                <w:szCs w:val="22"/>
              </w:rPr>
              <w:t>The applicant</w:t>
            </w:r>
            <w:r w:rsidRPr="00741AFB">
              <w:t>—</w:t>
            </w:r>
          </w:p>
          <w:p w:rsidR="00226CF5" w:rsidRPr="00741AFB" w:rsidRDefault="00226CF5" w:rsidP="002863EA">
            <w:pPr>
              <w:pStyle w:val="ListParagraph"/>
              <w:spacing w:after="0" w:line="240" w:lineRule="auto"/>
              <w:ind w:left="1080"/>
              <w:contextualSpacing w:val="0"/>
              <w:rPr>
                <w:rFonts w:asciiTheme="minorHAnsi" w:hAnsiTheme="minorHAnsi"/>
              </w:rPr>
            </w:pPr>
          </w:p>
          <w:p w:rsidR="00226CF5" w:rsidRPr="000B2587" w:rsidRDefault="00226CF5" w:rsidP="00226CF5">
            <w:pPr>
              <w:pStyle w:val="ListParagraph"/>
              <w:numPr>
                <w:ilvl w:val="0"/>
                <w:numId w:val="36"/>
              </w:numPr>
              <w:spacing w:after="0" w:line="240" w:lineRule="auto"/>
              <w:contextualSpacing w:val="0"/>
              <w:rPr>
                <w:rFonts w:asciiTheme="minorHAnsi" w:hAnsiTheme="minorHAnsi"/>
              </w:rPr>
            </w:pPr>
            <w:r>
              <w:rPr>
                <w:rFonts w:asciiTheme="minorHAnsi" w:hAnsiTheme="minorHAnsi"/>
              </w:rPr>
              <w:t xml:space="preserve">obtained </w:t>
            </w:r>
            <w:r w:rsidRPr="00741AFB">
              <w:rPr>
                <w:rFonts w:asciiTheme="minorHAnsi" w:hAnsiTheme="minorHAnsi"/>
              </w:rPr>
              <w:t xml:space="preserve">one of the following units of competency in </w:t>
            </w:r>
            <w:r w:rsidRPr="000B2587">
              <w:rPr>
                <w:rFonts w:asciiTheme="minorHAnsi" w:hAnsiTheme="minorHAnsi"/>
              </w:rPr>
              <w:t>Design Industrial Gas Systems no longer than five years prior to the date of application:</w:t>
            </w:r>
          </w:p>
          <w:p w:rsidR="00226CF5" w:rsidRPr="00741AFB" w:rsidRDefault="00226CF5" w:rsidP="00226CF5">
            <w:pPr>
              <w:pStyle w:val="ListParagraph"/>
              <w:numPr>
                <w:ilvl w:val="1"/>
                <w:numId w:val="36"/>
              </w:numPr>
              <w:spacing w:after="0" w:line="240" w:lineRule="auto"/>
              <w:contextualSpacing w:val="0"/>
              <w:rPr>
                <w:rFonts w:asciiTheme="minorHAnsi" w:hAnsiTheme="minorHAnsi"/>
              </w:rPr>
            </w:pPr>
            <w:r w:rsidRPr="00741AFB">
              <w:rPr>
                <w:rFonts w:asciiTheme="minorHAnsi" w:hAnsiTheme="minorHAnsi"/>
              </w:rPr>
              <w:t xml:space="preserve"> </w:t>
            </w:r>
            <w:r>
              <w:rPr>
                <w:rFonts w:asciiTheme="minorHAnsi" w:hAnsiTheme="minorHAnsi"/>
              </w:rPr>
              <w:t xml:space="preserve">CPCPPS5001B </w:t>
            </w:r>
            <w:r w:rsidRPr="00741AFB">
              <w:rPr>
                <w:rFonts w:asciiTheme="minorHAnsi" w:hAnsiTheme="minorHAnsi"/>
              </w:rPr>
              <w:t xml:space="preserve">Design Industrial Gas Systems, or </w:t>
            </w:r>
          </w:p>
          <w:p w:rsidR="00226CF5" w:rsidRPr="00741AFB" w:rsidRDefault="00226CF5" w:rsidP="00226CF5">
            <w:pPr>
              <w:pStyle w:val="ListParagraph"/>
              <w:numPr>
                <w:ilvl w:val="1"/>
                <w:numId w:val="36"/>
              </w:numPr>
              <w:spacing w:after="0" w:line="240" w:lineRule="auto"/>
              <w:contextualSpacing w:val="0"/>
              <w:rPr>
                <w:rFonts w:asciiTheme="minorHAnsi" w:hAnsiTheme="minorHAnsi"/>
              </w:rPr>
            </w:pPr>
            <w:r>
              <w:rPr>
                <w:rFonts w:asciiTheme="minorHAnsi" w:hAnsiTheme="minorHAnsi"/>
              </w:rPr>
              <w:t xml:space="preserve"> CPCPPS5001A </w:t>
            </w:r>
            <w:r w:rsidRPr="00741AFB">
              <w:rPr>
                <w:rFonts w:asciiTheme="minorHAnsi" w:hAnsiTheme="minorHAnsi"/>
              </w:rPr>
              <w:t xml:space="preserve">Design Industrial Gas Systems. </w:t>
            </w:r>
          </w:p>
          <w:p w:rsidR="00226CF5" w:rsidRPr="00741AFB" w:rsidRDefault="00226CF5" w:rsidP="002863EA">
            <w:pPr>
              <w:ind w:left="1080"/>
              <w:rPr>
                <w:rFonts w:asciiTheme="minorHAnsi" w:hAnsiTheme="minorHAnsi"/>
                <w:sz w:val="22"/>
                <w:szCs w:val="22"/>
              </w:rPr>
            </w:pPr>
          </w:p>
          <w:p w:rsidR="00226CF5" w:rsidRPr="00741AFB" w:rsidRDefault="00226CF5" w:rsidP="002863EA">
            <w:pPr>
              <w:ind w:left="1080"/>
              <w:rPr>
                <w:rFonts w:asciiTheme="minorHAnsi" w:hAnsiTheme="minorHAnsi"/>
                <w:sz w:val="22"/>
                <w:szCs w:val="22"/>
              </w:rPr>
            </w:pPr>
            <w:r w:rsidRPr="00741AFB">
              <w:rPr>
                <w:rFonts w:asciiTheme="minorHAnsi" w:hAnsiTheme="minorHAnsi"/>
                <w:sz w:val="22"/>
                <w:szCs w:val="22"/>
              </w:rPr>
              <w:t xml:space="preserve">and </w:t>
            </w:r>
          </w:p>
          <w:p w:rsidR="00226CF5" w:rsidRPr="00741AFB" w:rsidRDefault="00226CF5" w:rsidP="002863EA">
            <w:pPr>
              <w:pStyle w:val="ListParagraph"/>
              <w:spacing w:after="0" w:line="240" w:lineRule="auto"/>
              <w:ind w:left="1080"/>
              <w:contextualSpacing w:val="0"/>
              <w:rPr>
                <w:rFonts w:asciiTheme="minorHAnsi" w:hAnsiTheme="minorHAnsi"/>
                <w:sz w:val="12"/>
              </w:rPr>
            </w:pPr>
          </w:p>
          <w:p w:rsidR="00226CF5" w:rsidRPr="00741AFB" w:rsidRDefault="00226CF5" w:rsidP="00226CF5">
            <w:pPr>
              <w:pStyle w:val="ListParagraph"/>
              <w:numPr>
                <w:ilvl w:val="0"/>
                <w:numId w:val="36"/>
              </w:numPr>
              <w:spacing w:after="0" w:line="240" w:lineRule="auto"/>
              <w:contextualSpacing w:val="0"/>
              <w:rPr>
                <w:rFonts w:asciiTheme="minorHAnsi" w:hAnsiTheme="minorHAnsi"/>
              </w:rPr>
            </w:pPr>
            <w:r>
              <w:rPr>
                <w:rFonts w:asciiTheme="minorHAnsi" w:hAnsiTheme="minorHAnsi"/>
              </w:rPr>
              <w:t xml:space="preserve">obtained </w:t>
            </w:r>
            <w:r w:rsidRPr="00741AFB">
              <w:rPr>
                <w:rFonts w:asciiTheme="minorHAnsi" w:hAnsiTheme="minorHAnsi"/>
              </w:rPr>
              <w:t xml:space="preserve">one of the following units of competency </w:t>
            </w:r>
            <w:r w:rsidRPr="000B2587">
              <w:rPr>
                <w:rFonts w:asciiTheme="minorHAnsi" w:hAnsiTheme="minorHAnsi"/>
              </w:rPr>
              <w:t>in Install Type B Gas Appliance Flues no longer than five years prior to the</w:t>
            </w:r>
            <w:r w:rsidRPr="00622FDD">
              <w:rPr>
                <w:rFonts w:asciiTheme="minorHAnsi" w:hAnsiTheme="minorHAnsi"/>
              </w:rPr>
              <w:t xml:space="preserve"> date o</w:t>
            </w:r>
            <w:r>
              <w:rPr>
                <w:rFonts w:asciiTheme="minorHAnsi" w:hAnsiTheme="minorHAnsi"/>
              </w:rPr>
              <w:t>f a</w:t>
            </w:r>
            <w:r w:rsidRPr="0075798A">
              <w:rPr>
                <w:rFonts w:asciiTheme="minorHAnsi" w:hAnsiTheme="minorHAnsi"/>
              </w:rPr>
              <w:t>pplication</w:t>
            </w:r>
            <w:r w:rsidRPr="00741AFB">
              <w:rPr>
                <w:rFonts w:asciiTheme="minorHAnsi" w:hAnsiTheme="minorHAnsi"/>
              </w:rPr>
              <w:t>:</w:t>
            </w:r>
          </w:p>
          <w:p w:rsidR="00226CF5" w:rsidRPr="00741AFB" w:rsidRDefault="00226CF5" w:rsidP="002863EA">
            <w:pPr>
              <w:pStyle w:val="ListParagraph"/>
              <w:spacing w:after="0" w:line="240" w:lineRule="auto"/>
              <w:ind w:left="1080"/>
              <w:contextualSpacing w:val="0"/>
              <w:rPr>
                <w:rFonts w:asciiTheme="minorHAnsi" w:hAnsiTheme="minorHAnsi"/>
              </w:rPr>
            </w:pPr>
          </w:p>
          <w:p w:rsidR="00226CF5" w:rsidRPr="000B2587" w:rsidRDefault="00226CF5" w:rsidP="00226CF5">
            <w:pPr>
              <w:pStyle w:val="ListParagraph"/>
              <w:numPr>
                <w:ilvl w:val="1"/>
                <w:numId w:val="36"/>
              </w:numPr>
              <w:spacing w:after="0" w:line="240" w:lineRule="auto"/>
              <w:contextualSpacing w:val="0"/>
              <w:rPr>
                <w:rFonts w:asciiTheme="minorHAnsi" w:hAnsiTheme="minorHAnsi"/>
              </w:rPr>
            </w:pPr>
            <w:r w:rsidRPr="00741AFB">
              <w:rPr>
                <w:rFonts w:asciiTheme="minorHAnsi" w:hAnsiTheme="minorHAnsi"/>
              </w:rPr>
              <w:t xml:space="preserve"> </w:t>
            </w:r>
            <w:r>
              <w:rPr>
                <w:rFonts w:asciiTheme="minorHAnsi" w:hAnsiTheme="minorHAnsi"/>
              </w:rPr>
              <w:t>CPCPGS3050A</w:t>
            </w:r>
            <w:r w:rsidRPr="000B2587">
              <w:rPr>
                <w:rFonts w:asciiTheme="minorHAnsi" w:hAnsiTheme="minorHAnsi"/>
              </w:rPr>
              <w:t xml:space="preserve"> Install Type B Gas Appliance Flues,  </w:t>
            </w:r>
          </w:p>
          <w:p w:rsidR="00226CF5" w:rsidRPr="000B2587" w:rsidRDefault="00226CF5" w:rsidP="00226CF5">
            <w:pPr>
              <w:pStyle w:val="ListParagraph"/>
              <w:numPr>
                <w:ilvl w:val="1"/>
                <w:numId w:val="36"/>
              </w:numPr>
              <w:spacing w:after="0" w:line="240" w:lineRule="auto"/>
              <w:contextualSpacing w:val="0"/>
              <w:rPr>
                <w:rFonts w:asciiTheme="minorHAnsi" w:hAnsiTheme="minorHAnsi"/>
              </w:rPr>
            </w:pPr>
            <w:r>
              <w:rPr>
                <w:rFonts w:asciiTheme="minorHAnsi" w:hAnsiTheme="minorHAnsi"/>
              </w:rPr>
              <w:t xml:space="preserve"> CPCPGS3020A </w:t>
            </w:r>
            <w:r w:rsidRPr="000B2587">
              <w:rPr>
                <w:rFonts w:asciiTheme="minorHAnsi" w:hAnsiTheme="minorHAnsi"/>
              </w:rPr>
              <w:t>Install Type B Gas Appliance Flues; or</w:t>
            </w:r>
          </w:p>
          <w:p w:rsidR="00226CF5" w:rsidRPr="000B2587" w:rsidRDefault="00226CF5" w:rsidP="00226CF5">
            <w:pPr>
              <w:pStyle w:val="ListParagraph"/>
              <w:numPr>
                <w:ilvl w:val="1"/>
                <w:numId w:val="36"/>
              </w:numPr>
              <w:spacing w:after="0" w:line="240" w:lineRule="auto"/>
              <w:contextualSpacing w:val="0"/>
              <w:rPr>
                <w:rFonts w:asciiTheme="minorHAnsi" w:hAnsiTheme="minorHAnsi"/>
              </w:rPr>
            </w:pPr>
            <w:r>
              <w:rPr>
                <w:rFonts w:asciiTheme="minorHAnsi" w:hAnsiTheme="minorHAnsi"/>
              </w:rPr>
              <w:t xml:space="preserve"> CPCPGS3010A </w:t>
            </w:r>
            <w:r w:rsidRPr="000B2587">
              <w:rPr>
                <w:rFonts w:asciiTheme="minorHAnsi" w:hAnsiTheme="minorHAnsi"/>
              </w:rPr>
              <w:t>Install Type B Gas Appliance Flues</w:t>
            </w:r>
            <w:r>
              <w:rPr>
                <w:rFonts w:asciiTheme="minorHAnsi" w:hAnsiTheme="minorHAnsi"/>
              </w:rPr>
              <w:t>;</w:t>
            </w:r>
            <w:r w:rsidRPr="000B2587">
              <w:rPr>
                <w:rFonts w:asciiTheme="minorHAnsi" w:hAnsiTheme="minorHAnsi"/>
              </w:rPr>
              <w:t xml:space="preserve">  </w:t>
            </w:r>
          </w:p>
          <w:p w:rsidR="00226CF5" w:rsidRPr="0075798A" w:rsidRDefault="00226CF5" w:rsidP="002863EA">
            <w:pPr>
              <w:pStyle w:val="ListParagraph"/>
              <w:spacing w:after="0" w:line="240" w:lineRule="auto"/>
              <w:contextualSpacing w:val="0"/>
              <w:rPr>
                <w:rFonts w:asciiTheme="minorHAnsi" w:hAnsiTheme="minorHAnsi"/>
              </w:rPr>
            </w:pPr>
          </w:p>
          <w:p w:rsidR="00226CF5" w:rsidRDefault="00226CF5" w:rsidP="002863EA">
            <w:pPr>
              <w:ind w:left="1080"/>
              <w:rPr>
                <w:rFonts w:asciiTheme="minorHAnsi" w:hAnsiTheme="minorHAnsi"/>
                <w:sz w:val="22"/>
                <w:szCs w:val="22"/>
              </w:rPr>
            </w:pPr>
            <w:r>
              <w:rPr>
                <w:rFonts w:asciiTheme="minorHAnsi" w:hAnsiTheme="minorHAnsi"/>
                <w:sz w:val="22"/>
                <w:szCs w:val="22"/>
              </w:rPr>
              <w:t>a</w:t>
            </w:r>
            <w:r w:rsidRPr="00741AFB">
              <w:rPr>
                <w:rFonts w:asciiTheme="minorHAnsi" w:hAnsiTheme="minorHAnsi"/>
                <w:sz w:val="22"/>
                <w:szCs w:val="22"/>
              </w:rPr>
              <w:t>nd</w:t>
            </w:r>
          </w:p>
          <w:p w:rsidR="00226CF5" w:rsidRPr="000B2587" w:rsidRDefault="00226CF5" w:rsidP="002863EA">
            <w:pPr>
              <w:ind w:left="1080"/>
              <w:rPr>
                <w:rFonts w:asciiTheme="minorHAnsi" w:hAnsiTheme="minorHAnsi"/>
                <w:sz w:val="22"/>
                <w:szCs w:val="22"/>
              </w:rPr>
            </w:pPr>
          </w:p>
          <w:p w:rsidR="00226CF5" w:rsidRDefault="00226CF5" w:rsidP="00226CF5">
            <w:pPr>
              <w:pStyle w:val="ListParagraph"/>
              <w:numPr>
                <w:ilvl w:val="0"/>
                <w:numId w:val="36"/>
              </w:numPr>
              <w:spacing w:line="240" w:lineRule="auto"/>
              <w:ind w:left="1077" w:hanging="357"/>
              <w:rPr>
                <w:rFonts w:asciiTheme="minorHAnsi" w:hAnsiTheme="minorHAnsi"/>
              </w:rPr>
            </w:pPr>
            <w:r>
              <w:rPr>
                <w:rFonts w:asciiTheme="minorHAnsi" w:hAnsiTheme="minorHAnsi"/>
              </w:rPr>
              <w:t xml:space="preserve">holds, </w:t>
            </w:r>
            <w:r w:rsidRPr="0075798A">
              <w:rPr>
                <w:rFonts w:asciiTheme="minorHAnsi" w:hAnsiTheme="minorHAnsi"/>
              </w:rPr>
              <w:t>or ha</w:t>
            </w:r>
            <w:r>
              <w:rPr>
                <w:rFonts w:asciiTheme="minorHAnsi" w:hAnsiTheme="minorHAnsi"/>
              </w:rPr>
              <w:t>s</w:t>
            </w:r>
            <w:r w:rsidRPr="0075798A">
              <w:rPr>
                <w:rFonts w:asciiTheme="minorHAnsi" w:hAnsiTheme="minorHAnsi"/>
              </w:rPr>
              <w:t xml:space="preserve"> previously held within 12 months prior to </w:t>
            </w:r>
            <w:r>
              <w:rPr>
                <w:rFonts w:asciiTheme="minorHAnsi" w:hAnsiTheme="minorHAnsi"/>
              </w:rPr>
              <w:t xml:space="preserve">the date of application, </w:t>
            </w:r>
            <w:r w:rsidRPr="0075798A">
              <w:rPr>
                <w:rFonts w:asciiTheme="minorHAnsi" w:hAnsiTheme="minorHAnsi"/>
              </w:rPr>
              <w:t>a Restricted Type B Level 2 or an interstate equivalent if that licence was not, or is not, subject to a suspension or cancellation</w:t>
            </w:r>
            <w:r w:rsidRPr="00622FDD">
              <w:rPr>
                <w:rFonts w:asciiTheme="minorHAnsi" w:hAnsiTheme="minorHAnsi"/>
              </w:rPr>
              <w:t>, or surrendered to avoid occupational discipline or another regulatory action against the licensee (however described)</w:t>
            </w:r>
            <w:r>
              <w:rPr>
                <w:rFonts w:asciiTheme="minorHAnsi" w:hAnsiTheme="minorHAnsi"/>
              </w:rPr>
              <w:t>;</w:t>
            </w:r>
          </w:p>
          <w:p w:rsidR="00226CF5" w:rsidRDefault="00226CF5" w:rsidP="002863EA">
            <w:pPr>
              <w:pStyle w:val="ListParagraph"/>
              <w:spacing w:line="240" w:lineRule="auto"/>
              <w:ind w:left="1077"/>
              <w:rPr>
                <w:rFonts w:asciiTheme="minorHAnsi" w:hAnsiTheme="minorHAnsi"/>
              </w:rPr>
            </w:pPr>
          </w:p>
          <w:p w:rsidR="00226CF5" w:rsidRDefault="00226CF5" w:rsidP="002863EA">
            <w:pPr>
              <w:pStyle w:val="ListParagraph"/>
              <w:spacing w:line="240" w:lineRule="auto"/>
              <w:ind w:left="1077"/>
              <w:rPr>
                <w:rFonts w:asciiTheme="minorHAnsi" w:hAnsiTheme="minorHAnsi"/>
              </w:rPr>
            </w:pPr>
            <w:r>
              <w:rPr>
                <w:rFonts w:asciiTheme="minorHAnsi" w:hAnsiTheme="minorHAnsi"/>
              </w:rPr>
              <w:t>and</w:t>
            </w:r>
          </w:p>
          <w:p w:rsidR="00226CF5" w:rsidRPr="0075798A" w:rsidRDefault="00226CF5" w:rsidP="002863EA">
            <w:pPr>
              <w:pStyle w:val="ListParagraph"/>
              <w:spacing w:line="240" w:lineRule="auto"/>
              <w:ind w:left="1077"/>
              <w:rPr>
                <w:rFonts w:asciiTheme="minorHAnsi" w:hAnsiTheme="minorHAnsi"/>
              </w:rPr>
            </w:pPr>
          </w:p>
          <w:p w:rsidR="00226CF5" w:rsidRPr="000B2587" w:rsidRDefault="00226CF5" w:rsidP="00226CF5">
            <w:pPr>
              <w:pStyle w:val="ListParagraph"/>
              <w:numPr>
                <w:ilvl w:val="0"/>
                <w:numId w:val="41"/>
              </w:numPr>
              <w:spacing w:after="0" w:line="240" w:lineRule="auto"/>
              <w:rPr>
                <w:rFonts w:asciiTheme="minorHAnsi" w:hAnsiTheme="minorHAnsi"/>
              </w:rPr>
            </w:pPr>
            <w:r w:rsidRPr="00DE29A4">
              <w:rPr>
                <w:rFonts w:asciiTheme="minorHAnsi" w:hAnsiTheme="minorHAnsi"/>
              </w:rPr>
              <w:t>has undertaken and can demonstrate</w:t>
            </w:r>
            <w:r w:rsidRPr="000B2587">
              <w:rPr>
                <w:rFonts w:asciiTheme="minorHAnsi" w:hAnsiTheme="minorHAnsi"/>
              </w:rPr>
              <w:t xml:space="preserve"> not less than </w:t>
            </w:r>
            <w:r w:rsidRPr="000B2587">
              <w:rPr>
                <w:rFonts w:asciiTheme="minorHAnsi" w:hAnsiTheme="minorHAnsi"/>
                <w:i/>
              </w:rPr>
              <w:t>1 year full time relevant gas appliance work</w:t>
            </w:r>
            <w:r w:rsidRPr="000B2587">
              <w:rPr>
                <w:rFonts w:asciiTheme="minorHAnsi" w:hAnsiTheme="minorHAnsi"/>
              </w:rPr>
              <w:t xml:space="preserve"> </w:t>
            </w:r>
            <w:r w:rsidRPr="000B2587">
              <w:rPr>
                <w:rFonts w:asciiTheme="minorHAnsi" w:hAnsiTheme="minorHAnsi"/>
                <w:i/>
              </w:rPr>
              <w:t xml:space="preserve">experience </w:t>
            </w:r>
            <w:r w:rsidRPr="000B2587">
              <w:rPr>
                <w:rFonts w:asciiTheme="minorHAnsi" w:hAnsiTheme="minorHAnsi"/>
              </w:rPr>
              <w:t>undertaken whilst the applicant was licensed as a Restricted Type B – Level 2 on gas appliances relevant to an Unrestricted Type B Gas Appliance licence under the direct supervision of a licensed Unrestricted Type B Gas Appliance worker or interstate equivalent.</w:t>
            </w:r>
          </w:p>
          <w:p w:rsidR="00226CF5" w:rsidRPr="0075798A" w:rsidRDefault="00226CF5" w:rsidP="002863EA">
            <w:pPr>
              <w:pStyle w:val="condition"/>
              <w:numPr>
                <w:ilvl w:val="0"/>
                <w:numId w:val="0"/>
              </w:numPr>
              <w:rPr>
                <w:rFonts w:asciiTheme="minorHAnsi" w:hAnsiTheme="minorHAnsi"/>
                <w:b/>
                <w:sz w:val="22"/>
                <w:szCs w:val="22"/>
              </w:rPr>
            </w:pPr>
          </w:p>
          <w:p w:rsidR="00226CF5" w:rsidRPr="0075798A" w:rsidRDefault="00226CF5" w:rsidP="002863EA">
            <w:pPr>
              <w:pStyle w:val="condition"/>
              <w:numPr>
                <w:ilvl w:val="0"/>
                <w:numId w:val="0"/>
              </w:numPr>
              <w:ind w:left="567" w:hanging="567"/>
              <w:rPr>
                <w:rFonts w:asciiTheme="minorHAnsi" w:hAnsiTheme="minorHAnsi"/>
                <w:b/>
                <w:sz w:val="22"/>
                <w:szCs w:val="22"/>
                <w:u w:val="single"/>
              </w:rPr>
            </w:pPr>
            <w:r w:rsidRPr="0075798A">
              <w:rPr>
                <w:rFonts w:asciiTheme="minorHAnsi" w:hAnsiTheme="minorHAnsi"/>
                <w:b/>
                <w:sz w:val="22"/>
                <w:szCs w:val="22"/>
                <w:u w:val="single"/>
              </w:rPr>
              <w:t xml:space="preserve">Method 2 </w:t>
            </w:r>
          </w:p>
          <w:p w:rsidR="00226CF5" w:rsidRPr="00903415" w:rsidRDefault="00226CF5" w:rsidP="002863EA">
            <w:pPr>
              <w:pStyle w:val="ListParagraph"/>
              <w:spacing w:after="0" w:line="240" w:lineRule="auto"/>
              <w:ind w:left="0"/>
              <w:contextualSpacing w:val="0"/>
              <w:rPr>
                <w:rFonts w:asciiTheme="minorHAnsi" w:hAnsiTheme="minorHAnsi"/>
                <w:b/>
              </w:rPr>
            </w:pPr>
            <w:r w:rsidRPr="00903415">
              <w:rPr>
                <w:rFonts w:asciiTheme="minorHAnsi" w:hAnsiTheme="minorHAnsi"/>
                <w:b/>
              </w:rPr>
              <w:t>Formerly held licence</w:t>
            </w:r>
          </w:p>
          <w:p w:rsidR="00226CF5" w:rsidRPr="0075798A" w:rsidRDefault="00226CF5" w:rsidP="002863EA">
            <w:pPr>
              <w:pStyle w:val="ListParagraph"/>
              <w:spacing w:after="0" w:line="240" w:lineRule="auto"/>
              <w:ind w:left="0"/>
              <w:contextualSpacing w:val="0"/>
              <w:rPr>
                <w:rFonts w:asciiTheme="minorHAnsi" w:hAnsiTheme="minorHAnsi"/>
              </w:rPr>
            </w:pPr>
            <w:r>
              <w:rPr>
                <w:rFonts w:asciiTheme="minorHAnsi" w:hAnsiTheme="minorHAnsi"/>
              </w:rPr>
              <w:t xml:space="preserve">The applicant held </w:t>
            </w:r>
            <w:r w:rsidRPr="000B2587">
              <w:rPr>
                <w:rFonts w:asciiTheme="minorHAnsi" w:hAnsiTheme="minorHAnsi"/>
              </w:rPr>
              <w:t xml:space="preserve">a licence as an Unrestricted Type B Gas Appliance Worker in the ACT within </w:t>
            </w:r>
            <w:r>
              <w:rPr>
                <w:rFonts w:asciiTheme="minorHAnsi" w:hAnsiTheme="minorHAnsi"/>
              </w:rPr>
              <w:t xml:space="preserve">five years </w:t>
            </w:r>
            <w:r w:rsidRPr="000B2587">
              <w:rPr>
                <w:rFonts w:asciiTheme="minorHAnsi" w:hAnsiTheme="minorHAnsi"/>
              </w:rPr>
              <w:t xml:space="preserve">from the date of application that was not, or is not, the subject of cancellation or suspension, or surrendered </w:t>
            </w:r>
            <w:r w:rsidRPr="000B2587">
              <w:rPr>
                <w:rFonts w:asciiTheme="minorHAnsi" w:hAnsiTheme="minorHAnsi"/>
              </w:rPr>
              <w:lastRenderedPageBreak/>
              <w:t>to avoid occupational discipline or another regulatory action against the licensee (however described).</w:t>
            </w:r>
          </w:p>
        </w:tc>
      </w:tr>
      <w:tr w:rsidR="00E04AD6" w:rsidTr="00E04AD6">
        <w:tc>
          <w:tcPr>
            <w:tcW w:w="1560" w:type="dxa"/>
            <w:vMerge/>
          </w:tcPr>
          <w:p w:rsidR="00226CF5" w:rsidRDefault="00226CF5" w:rsidP="002863EA">
            <w:pPr>
              <w:rPr>
                <w:b/>
              </w:rPr>
            </w:pPr>
          </w:p>
        </w:tc>
        <w:tc>
          <w:tcPr>
            <w:tcW w:w="1985" w:type="dxa"/>
          </w:tcPr>
          <w:p w:rsidR="00226CF5" w:rsidRPr="0075798A" w:rsidRDefault="00226CF5" w:rsidP="002863EA">
            <w:pPr>
              <w:pStyle w:val="Apara"/>
              <w:spacing w:before="0" w:after="0"/>
              <w:ind w:left="0" w:firstLine="0"/>
              <w:jc w:val="left"/>
              <w:rPr>
                <w:rFonts w:asciiTheme="minorHAnsi" w:hAnsiTheme="minorHAnsi"/>
                <w:sz w:val="22"/>
                <w:szCs w:val="22"/>
              </w:rPr>
            </w:pPr>
            <w:r w:rsidRPr="0075798A">
              <w:rPr>
                <w:rFonts w:asciiTheme="minorHAnsi" w:hAnsiTheme="minorHAnsi"/>
                <w:sz w:val="22"/>
                <w:szCs w:val="22"/>
              </w:rPr>
              <w:t>Restricted Type B— Level 2</w:t>
            </w:r>
          </w:p>
        </w:tc>
        <w:tc>
          <w:tcPr>
            <w:tcW w:w="7229" w:type="dxa"/>
          </w:tcPr>
          <w:p w:rsidR="00226CF5" w:rsidRDefault="00226CF5" w:rsidP="002863EA">
            <w:pPr>
              <w:rPr>
                <w:rFonts w:asciiTheme="minorHAnsi" w:hAnsiTheme="minorHAnsi"/>
                <w:b/>
                <w:sz w:val="22"/>
                <w:szCs w:val="22"/>
                <w:u w:val="single"/>
              </w:rPr>
            </w:pPr>
            <w:r w:rsidRPr="0075798A">
              <w:rPr>
                <w:rFonts w:asciiTheme="minorHAnsi" w:hAnsiTheme="minorHAnsi"/>
                <w:b/>
                <w:sz w:val="22"/>
                <w:szCs w:val="22"/>
                <w:u w:val="single"/>
              </w:rPr>
              <w:t xml:space="preserve">Method 1 </w:t>
            </w:r>
          </w:p>
          <w:p w:rsidR="00226CF5" w:rsidRPr="004A6753" w:rsidRDefault="00226CF5" w:rsidP="002863EA">
            <w:pPr>
              <w:rPr>
                <w:rFonts w:asciiTheme="minorHAnsi" w:hAnsiTheme="minorHAnsi"/>
                <w:b/>
                <w:sz w:val="22"/>
                <w:szCs w:val="22"/>
              </w:rPr>
            </w:pPr>
            <w:r w:rsidRPr="004A6753">
              <w:rPr>
                <w:rFonts w:asciiTheme="minorHAnsi" w:hAnsiTheme="minorHAnsi"/>
                <w:b/>
                <w:sz w:val="22"/>
                <w:szCs w:val="22"/>
              </w:rPr>
              <w:t>Educational Qualification(s)</w:t>
            </w:r>
          </w:p>
          <w:p w:rsidR="00226CF5" w:rsidRPr="00741AFB" w:rsidRDefault="00226CF5" w:rsidP="002863EA">
            <w:pPr>
              <w:pStyle w:val="condition"/>
              <w:numPr>
                <w:ilvl w:val="0"/>
                <w:numId w:val="0"/>
              </w:numPr>
              <w:rPr>
                <w:rFonts w:asciiTheme="minorHAnsi" w:hAnsiTheme="minorHAnsi"/>
                <w:sz w:val="22"/>
                <w:szCs w:val="22"/>
              </w:rPr>
            </w:pPr>
            <w:r w:rsidRPr="00741AFB">
              <w:rPr>
                <w:rFonts w:asciiTheme="minorHAnsi" w:hAnsiTheme="minorHAnsi"/>
                <w:sz w:val="22"/>
                <w:szCs w:val="22"/>
              </w:rPr>
              <w:t>The applicant</w:t>
            </w:r>
            <w:r w:rsidRPr="00741AFB">
              <w:t>—</w:t>
            </w:r>
          </w:p>
          <w:p w:rsidR="00226CF5" w:rsidRPr="007B79E2" w:rsidRDefault="00226CF5" w:rsidP="002863EA">
            <w:pPr>
              <w:pStyle w:val="ListParagraph"/>
              <w:spacing w:after="0" w:line="240" w:lineRule="auto"/>
              <w:contextualSpacing w:val="0"/>
              <w:rPr>
                <w:rFonts w:asciiTheme="minorHAnsi" w:hAnsiTheme="minorHAnsi"/>
                <w:sz w:val="14"/>
              </w:rPr>
            </w:pPr>
          </w:p>
          <w:p w:rsidR="00226CF5" w:rsidRPr="0075798A" w:rsidRDefault="00226CF5" w:rsidP="00226CF5">
            <w:pPr>
              <w:pStyle w:val="ListParagraph"/>
              <w:numPr>
                <w:ilvl w:val="0"/>
                <w:numId w:val="37"/>
              </w:numPr>
              <w:rPr>
                <w:rFonts w:asciiTheme="minorHAnsi" w:hAnsiTheme="minorHAnsi"/>
              </w:rPr>
            </w:pPr>
            <w:r>
              <w:rPr>
                <w:rFonts w:asciiTheme="minorHAnsi" w:hAnsiTheme="minorHAnsi"/>
              </w:rPr>
              <w:t xml:space="preserve">obtained </w:t>
            </w:r>
            <w:r w:rsidRPr="0075798A">
              <w:rPr>
                <w:rFonts w:asciiTheme="minorHAnsi" w:hAnsiTheme="minorHAnsi"/>
              </w:rPr>
              <w:t xml:space="preserve">one of the following units of competency in </w:t>
            </w:r>
            <w:r w:rsidRPr="0075798A">
              <w:rPr>
                <w:rFonts w:asciiTheme="minorHAnsi" w:hAnsiTheme="minorHAnsi"/>
                <w:i/>
              </w:rPr>
              <w:t xml:space="preserve">Design Industrial Gas Systems </w:t>
            </w:r>
            <w:r>
              <w:rPr>
                <w:rFonts w:asciiTheme="minorHAnsi" w:hAnsiTheme="minorHAnsi"/>
              </w:rPr>
              <w:t xml:space="preserve">no longer than five years </w:t>
            </w:r>
            <w:r w:rsidRPr="0075798A">
              <w:rPr>
                <w:rFonts w:asciiTheme="minorHAnsi" w:hAnsiTheme="minorHAnsi"/>
              </w:rPr>
              <w:t xml:space="preserve">prior to </w:t>
            </w:r>
            <w:r>
              <w:rPr>
                <w:rFonts w:asciiTheme="minorHAnsi" w:hAnsiTheme="minorHAnsi"/>
              </w:rPr>
              <w:t>the date of application</w:t>
            </w:r>
            <w:r w:rsidRPr="0075798A">
              <w:rPr>
                <w:rFonts w:asciiTheme="minorHAnsi" w:hAnsiTheme="minorHAnsi"/>
              </w:rPr>
              <w:t>:</w:t>
            </w:r>
          </w:p>
          <w:p w:rsidR="00226CF5" w:rsidRPr="000B2587" w:rsidRDefault="00226CF5" w:rsidP="00226CF5">
            <w:pPr>
              <w:pStyle w:val="ListParagraph"/>
              <w:numPr>
                <w:ilvl w:val="0"/>
                <w:numId w:val="38"/>
              </w:numPr>
              <w:spacing w:after="0" w:line="240" w:lineRule="auto"/>
              <w:contextualSpacing w:val="0"/>
              <w:rPr>
                <w:rFonts w:asciiTheme="minorHAnsi" w:hAnsiTheme="minorHAnsi"/>
              </w:rPr>
            </w:pPr>
            <w:r>
              <w:rPr>
                <w:rFonts w:asciiTheme="minorHAnsi" w:hAnsiTheme="minorHAnsi"/>
              </w:rPr>
              <w:t xml:space="preserve"> CPCPGS4023B </w:t>
            </w:r>
            <w:r w:rsidRPr="000B2587">
              <w:rPr>
                <w:rFonts w:asciiTheme="minorHAnsi" w:hAnsiTheme="minorHAnsi"/>
                <w:iCs/>
              </w:rPr>
              <w:t>Install, Commission and Service Type B Appliances</w:t>
            </w:r>
            <w:r w:rsidRPr="000B2587">
              <w:rPr>
                <w:rFonts w:asciiTheme="minorHAnsi" w:hAnsiTheme="minorHAnsi"/>
              </w:rPr>
              <w:t>; or</w:t>
            </w:r>
          </w:p>
          <w:p w:rsidR="00226CF5" w:rsidRPr="000B2587" w:rsidRDefault="00226CF5" w:rsidP="00226CF5">
            <w:pPr>
              <w:pStyle w:val="ListParagraph"/>
              <w:numPr>
                <w:ilvl w:val="0"/>
                <w:numId w:val="38"/>
              </w:numPr>
              <w:spacing w:after="0" w:line="240" w:lineRule="auto"/>
              <w:contextualSpacing w:val="0"/>
              <w:rPr>
                <w:rFonts w:asciiTheme="minorHAnsi" w:hAnsiTheme="minorHAnsi"/>
              </w:rPr>
            </w:pPr>
            <w:r>
              <w:rPr>
                <w:rFonts w:asciiTheme="minorHAnsi" w:hAnsiTheme="minorHAnsi"/>
              </w:rPr>
              <w:t xml:space="preserve"> CPCPGS4023A </w:t>
            </w:r>
            <w:r w:rsidRPr="000B2587">
              <w:rPr>
                <w:rFonts w:asciiTheme="minorHAnsi" w:hAnsiTheme="minorHAnsi"/>
                <w:iCs/>
              </w:rPr>
              <w:t>Install, Commission and Service Type B Appliances</w:t>
            </w:r>
            <w:r w:rsidRPr="000B2587">
              <w:rPr>
                <w:rFonts w:asciiTheme="minorHAnsi" w:hAnsiTheme="minorHAnsi"/>
              </w:rPr>
              <w:t>; or</w:t>
            </w:r>
          </w:p>
          <w:p w:rsidR="00226CF5" w:rsidRPr="000B2587" w:rsidRDefault="00226CF5" w:rsidP="00226CF5">
            <w:pPr>
              <w:pStyle w:val="ListParagraph"/>
              <w:numPr>
                <w:ilvl w:val="0"/>
                <w:numId w:val="38"/>
              </w:numPr>
              <w:spacing w:after="0" w:line="240" w:lineRule="auto"/>
              <w:contextualSpacing w:val="0"/>
              <w:rPr>
                <w:rFonts w:asciiTheme="minorHAnsi" w:hAnsiTheme="minorHAnsi"/>
              </w:rPr>
            </w:pPr>
            <w:r>
              <w:rPr>
                <w:rFonts w:asciiTheme="minorHAnsi" w:hAnsiTheme="minorHAnsi"/>
              </w:rPr>
              <w:t xml:space="preserve">CPCPGS40003A </w:t>
            </w:r>
            <w:r w:rsidRPr="000B2587">
              <w:rPr>
                <w:rFonts w:asciiTheme="minorHAnsi" w:hAnsiTheme="minorHAnsi"/>
                <w:iCs/>
              </w:rPr>
              <w:t>Install, Commission and Service Type B Appliances.</w:t>
            </w:r>
          </w:p>
          <w:p w:rsidR="00226CF5" w:rsidRDefault="00226CF5" w:rsidP="002863EA">
            <w:pPr>
              <w:pStyle w:val="ListParagraph"/>
              <w:spacing w:after="0" w:line="240" w:lineRule="auto"/>
              <w:ind w:left="1080"/>
              <w:contextualSpacing w:val="0"/>
              <w:rPr>
                <w:rFonts w:asciiTheme="minorHAnsi" w:hAnsiTheme="minorHAnsi"/>
              </w:rPr>
            </w:pPr>
          </w:p>
          <w:p w:rsidR="00226CF5" w:rsidRDefault="00226CF5" w:rsidP="002863EA">
            <w:pPr>
              <w:pStyle w:val="ListParagraph"/>
              <w:spacing w:after="0" w:line="240" w:lineRule="auto"/>
              <w:ind w:left="1080"/>
              <w:contextualSpacing w:val="0"/>
              <w:rPr>
                <w:rFonts w:asciiTheme="minorHAnsi" w:hAnsiTheme="minorHAnsi"/>
              </w:rPr>
            </w:pPr>
            <w:r>
              <w:rPr>
                <w:rFonts w:asciiTheme="minorHAnsi" w:hAnsiTheme="minorHAnsi"/>
              </w:rPr>
              <w:t>and</w:t>
            </w:r>
          </w:p>
          <w:p w:rsidR="00226CF5" w:rsidRDefault="00226CF5" w:rsidP="002863EA">
            <w:pPr>
              <w:pStyle w:val="ListParagraph"/>
              <w:spacing w:after="0" w:line="240" w:lineRule="auto"/>
              <w:ind w:left="1080"/>
              <w:contextualSpacing w:val="0"/>
              <w:rPr>
                <w:rFonts w:asciiTheme="minorHAnsi" w:hAnsiTheme="minorHAnsi"/>
              </w:rPr>
            </w:pPr>
          </w:p>
          <w:p w:rsidR="00226CF5" w:rsidRPr="000B2587" w:rsidRDefault="00226CF5" w:rsidP="00226CF5">
            <w:pPr>
              <w:pStyle w:val="ListParagraph"/>
              <w:numPr>
                <w:ilvl w:val="0"/>
                <w:numId w:val="39"/>
              </w:numPr>
              <w:spacing w:after="0" w:line="240" w:lineRule="auto"/>
              <w:contextualSpacing w:val="0"/>
              <w:rPr>
                <w:rFonts w:asciiTheme="minorHAnsi" w:hAnsiTheme="minorHAnsi"/>
              </w:rPr>
            </w:pPr>
            <w:r>
              <w:rPr>
                <w:rFonts w:asciiTheme="minorHAnsi" w:hAnsiTheme="minorHAnsi"/>
              </w:rPr>
              <w:t xml:space="preserve">obtained </w:t>
            </w:r>
            <w:r w:rsidRPr="0075798A">
              <w:rPr>
                <w:rFonts w:asciiTheme="minorHAnsi" w:hAnsiTheme="minorHAnsi"/>
              </w:rPr>
              <w:t xml:space="preserve">one of the following units of competency in </w:t>
            </w:r>
            <w:r w:rsidRPr="0075798A">
              <w:rPr>
                <w:rFonts w:asciiTheme="minorHAnsi" w:hAnsiTheme="minorHAnsi"/>
                <w:i/>
              </w:rPr>
              <w:t xml:space="preserve">Install Type </w:t>
            </w:r>
            <w:r w:rsidRPr="000B2587">
              <w:rPr>
                <w:rFonts w:asciiTheme="minorHAnsi" w:hAnsiTheme="minorHAnsi"/>
              </w:rPr>
              <w:t xml:space="preserve">B Gas Appliance Flues </w:t>
            </w:r>
            <w:r>
              <w:rPr>
                <w:rFonts w:asciiTheme="minorHAnsi" w:hAnsiTheme="minorHAnsi"/>
              </w:rPr>
              <w:t xml:space="preserve">no longer than five years </w:t>
            </w:r>
            <w:r w:rsidRPr="0075798A">
              <w:rPr>
                <w:rFonts w:asciiTheme="minorHAnsi" w:hAnsiTheme="minorHAnsi"/>
              </w:rPr>
              <w:t xml:space="preserve">prior to </w:t>
            </w:r>
            <w:r>
              <w:rPr>
                <w:rFonts w:asciiTheme="minorHAnsi" w:hAnsiTheme="minorHAnsi"/>
              </w:rPr>
              <w:t>the date of application</w:t>
            </w:r>
            <w:r w:rsidRPr="000B2587">
              <w:rPr>
                <w:rFonts w:asciiTheme="minorHAnsi" w:hAnsiTheme="minorHAnsi"/>
              </w:rPr>
              <w:t>:</w:t>
            </w:r>
          </w:p>
          <w:p w:rsidR="00226CF5" w:rsidRPr="000B2587" w:rsidRDefault="00226CF5" w:rsidP="00226CF5">
            <w:pPr>
              <w:pStyle w:val="ListParagraph"/>
              <w:numPr>
                <w:ilvl w:val="0"/>
                <w:numId w:val="59"/>
              </w:numPr>
              <w:spacing w:after="0" w:line="240" w:lineRule="auto"/>
              <w:contextualSpacing w:val="0"/>
              <w:rPr>
                <w:rFonts w:asciiTheme="minorHAnsi" w:hAnsiTheme="minorHAnsi"/>
              </w:rPr>
            </w:pPr>
            <w:r>
              <w:rPr>
                <w:rFonts w:asciiTheme="minorHAnsi" w:hAnsiTheme="minorHAnsi"/>
              </w:rPr>
              <w:t xml:space="preserve">CPCPGS3050A </w:t>
            </w:r>
            <w:r w:rsidRPr="000B2587">
              <w:rPr>
                <w:rFonts w:asciiTheme="minorHAnsi" w:hAnsiTheme="minorHAnsi"/>
              </w:rPr>
              <w:t>Install Type B Gas Appliance Flues, or</w:t>
            </w:r>
          </w:p>
          <w:p w:rsidR="00226CF5" w:rsidRPr="000B2587" w:rsidRDefault="00226CF5" w:rsidP="00226CF5">
            <w:pPr>
              <w:pStyle w:val="ListParagraph"/>
              <w:numPr>
                <w:ilvl w:val="0"/>
                <w:numId w:val="59"/>
              </w:numPr>
              <w:spacing w:after="0" w:line="240" w:lineRule="auto"/>
              <w:contextualSpacing w:val="0"/>
              <w:rPr>
                <w:rFonts w:asciiTheme="minorHAnsi" w:hAnsiTheme="minorHAnsi"/>
              </w:rPr>
            </w:pPr>
            <w:r>
              <w:rPr>
                <w:rFonts w:asciiTheme="minorHAnsi" w:hAnsiTheme="minorHAnsi"/>
              </w:rPr>
              <w:t xml:space="preserve">CPCPGS3020A </w:t>
            </w:r>
            <w:r w:rsidRPr="000B2587">
              <w:rPr>
                <w:rFonts w:asciiTheme="minorHAnsi" w:hAnsiTheme="minorHAnsi"/>
              </w:rPr>
              <w:t>Install Type B Gas Appliance Flues; or</w:t>
            </w:r>
          </w:p>
          <w:p w:rsidR="00226CF5" w:rsidRPr="000B2587" w:rsidRDefault="00226CF5" w:rsidP="00226CF5">
            <w:pPr>
              <w:pStyle w:val="ListParagraph"/>
              <w:numPr>
                <w:ilvl w:val="0"/>
                <w:numId w:val="59"/>
              </w:numPr>
              <w:spacing w:after="0" w:line="240" w:lineRule="auto"/>
              <w:contextualSpacing w:val="0"/>
              <w:rPr>
                <w:rFonts w:asciiTheme="minorHAnsi" w:hAnsiTheme="minorHAnsi"/>
              </w:rPr>
            </w:pPr>
            <w:r>
              <w:rPr>
                <w:rFonts w:asciiTheme="minorHAnsi" w:hAnsiTheme="minorHAnsi"/>
              </w:rPr>
              <w:t xml:space="preserve">CPCPGS3010A </w:t>
            </w:r>
            <w:r w:rsidRPr="000B2587">
              <w:rPr>
                <w:rFonts w:asciiTheme="minorHAnsi" w:hAnsiTheme="minorHAnsi"/>
              </w:rPr>
              <w:t xml:space="preserve">Install Type B Gas Appliance Flues  </w:t>
            </w:r>
          </w:p>
          <w:p w:rsidR="00226CF5" w:rsidRPr="0075798A" w:rsidRDefault="00226CF5" w:rsidP="002863EA">
            <w:pPr>
              <w:numPr>
                <w:ilvl w:val="0"/>
                <w:numId w:val="0"/>
              </w:numPr>
              <w:ind w:left="720"/>
              <w:rPr>
                <w:rFonts w:asciiTheme="minorHAnsi" w:hAnsiTheme="minorHAnsi"/>
                <w:sz w:val="22"/>
                <w:szCs w:val="22"/>
              </w:rPr>
            </w:pPr>
            <w:r w:rsidRPr="0075798A">
              <w:rPr>
                <w:rFonts w:asciiTheme="minorHAnsi" w:hAnsiTheme="minorHAnsi"/>
                <w:sz w:val="22"/>
                <w:szCs w:val="22"/>
              </w:rPr>
              <w:t xml:space="preserve">  </w:t>
            </w:r>
          </w:p>
          <w:p w:rsidR="00226CF5" w:rsidRDefault="00226CF5" w:rsidP="002863EA">
            <w:pPr>
              <w:pStyle w:val="ListParagraph"/>
              <w:spacing w:after="0" w:line="240" w:lineRule="auto"/>
              <w:ind w:left="1080"/>
              <w:contextualSpacing w:val="0"/>
              <w:rPr>
                <w:rFonts w:asciiTheme="minorHAnsi" w:hAnsiTheme="minorHAnsi"/>
              </w:rPr>
            </w:pPr>
            <w:r>
              <w:rPr>
                <w:rFonts w:asciiTheme="minorHAnsi" w:hAnsiTheme="minorHAnsi"/>
              </w:rPr>
              <w:t>and</w:t>
            </w:r>
          </w:p>
          <w:p w:rsidR="00226CF5" w:rsidRDefault="00226CF5" w:rsidP="002863EA">
            <w:pPr>
              <w:pStyle w:val="ListParagraph"/>
              <w:spacing w:after="0" w:line="240" w:lineRule="auto"/>
              <w:ind w:left="1080"/>
              <w:contextualSpacing w:val="0"/>
              <w:rPr>
                <w:rFonts w:asciiTheme="minorHAnsi" w:hAnsiTheme="minorHAnsi"/>
              </w:rPr>
            </w:pPr>
          </w:p>
          <w:p w:rsidR="00226CF5" w:rsidRDefault="00226CF5" w:rsidP="00226CF5">
            <w:pPr>
              <w:pStyle w:val="ListParagraph"/>
              <w:numPr>
                <w:ilvl w:val="0"/>
                <w:numId w:val="39"/>
              </w:numPr>
              <w:spacing w:after="0" w:line="240" w:lineRule="auto"/>
              <w:contextualSpacing w:val="0"/>
              <w:rPr>
                <w:rFonts w:asciiTheme="minorHAnsi" w:hAnsiTheme="minorHAnsi"/>
              </w:rPr>
            </w:pPr>
            <w:r w:rsidRPr="00DE29A4">
              <w:rPr>
                <w:rFonts w:asciiTheme="minorHAnsi" w:hAnsiTheme="minorHAnsi"/>
              </w:rPr>
              <w:t>has undertaken and can demonstrate</w:t>
            </w:r>
            <w:r w:rsidRPr="0075798A">
              <w:rPr>
                <w:rFonts w:asciiTheme="minorHAnsi" w:hAnsiTheme="minorHAnsi"/>
              </w:rPr>
              <w:t xml:space="preserve"> not less than </w:t>
            </w:r>
            <w:r w:rsidRPr="000B2587">
              <w:rPr>
                <w:rFonts w:asciiTheme="minorHAnsi" w:hAnsiTheme="minorHAnsi"/>
                <w:i/>
              </w:rPr>
              <w:t>1 year full time relevant gas appliance work experience</w:t>
            </w:r>
            <w:r w:rsidRPr="000B2587">
              <w:rPr>
                <w:rFonts w:asciiTheme="minorHAnsi" w:hAnsiTheme="minorHAnsi"/>
              </w:rPr>
              <w:t xml:space="preserve"> undertaken</w:t>
            </w:r>
            <w:r w:rsidRPr="0075798A">
              <w:rPr>
                <w:rFonts w:asciiTheme="minorHAnsi" w:hAnsiTheme="minorHAnsi"/>
              </w:rPr>
              <w:t xml:space="preserve"> whilst the applicant was licensed as a Restricted Type B – Level 1 on gas appliances relevant to a Restricted Type B – Level 2 Gas Appliance licence under the </w:t>
            </w:r>
            <w:r>
              <w:rPr>
                <w:rFonts w:asciiTheme="minorHAnsi" w:hAnsiTheme="minorHAnsi"/>
              </w:rPr>
              <w:t xml:space="preserve">direct </w:t>
            </w:r>
            <w:r w:rsidRPr="0075798A">
              <w:rPr>
                <w:rFonts w:asciiTheme="minorHAnsi" w:hAnsiTheme="minorHAnsi"/>
              </w:rPr>
              <w:t xml:space="preserve">supervision of an individual who has a Restricted Type B – Level 2 Gas Appliance Worker licence or an Unrestricted Type B Gas Appliance Worker licence. </w:t>
            </w:r>
          </w:p>
          <w:p w:rsidR="00226CF5" w:rsidRPr="0075798A" w:rsidRDefault="00226CF5" w:rsidP="002863EA">
            <w:pPr>
              <w:pStyle w:val="ListParagraph"/>
              <w:spacing w:after="0" w:line="240" w:lineRule="auto"/>
              <w:ind w:left="1080"/>
              <w:contextualSpacing w:val="0"/>
              <w:rPr>
                <w:rFonts w:asciiTheme="minorHAnsi" w:hAnsiTheme="minorHAnsi"/>
              </w:rPr>
            </w:pPr>
          </w:p>
          <w:p w:rsidR="00226CF5" w:rsidRDefault="00226CF5" w:rsidP="002863EA">
            <w:pPr>
              <w:rPr>
                <w:rFonts w:asciiTheme="minorHAnsi" w:hAnsiTheme="minorHAnsi"/>
                <w:b/>
                <w:sz w:val="22"/>
                <w:szCs w:val="22"/>
                <w:u w:val="single"/>
              </w:rPr>
            </w:pPr>
            <w:r w:rsidRPr="0075798A">
              <w:rPr>
                <w:rFonts w:asciiTheme="minorHAnsi" w:hAnsiTheme="minorHAnsi"/>
                <w:b/>
                <w:sz w:val="22"/>
                <w:szCs w:val="22"/>
                <w:u w:val="single"/>
              </w:rPr>
              <w:t xml:space="preserve">Method 2 </w:t>
            </w:r>
          </w:p>
          <w:p w:rsidR="00226CF5" w:rsidRPr="00E72CBD" w:rsidRDefault="00226CF5" w:rsidP="002863EA">
            <w:pPr>
              <w:rPr>
                <w:rFonts w:asciiTheme="minorHAnsi" w:hAnsiTheme="minorHAnsi"/>
                <w:b/>
                <w:sz w:val="22"/>
                <w:szCs w:val="22"/>
              </w:rPr>
            </w:pPr>
            <w:r w:rsidRPr="00E72CBD">
              <w:rPr>
                <w:rFonts w:asciiTheme="minorHAnsi" w:hAnsiTheme="minorHAnsi"/>
                <w:b/>
                <w:sz w:val="22"/>
                <w:szCs w:val="22"/>
              </w:rPr>
              <w:t>Formerly held licence</w:t>
            </w:r>
          </w:p>
          <w:p w:rsidR="00226CF5" w:rsidRDefault="00226CF5" w:rsidP="002863EA">
            <w:pPr>
              <w:pStyle w:val="ListParagraph"/>
              <w:spacing w:after="0" w:line="240" w:lineRule="auto"/>
              <w:ind w:left="0"/>
              <w:contextualSpacing w:val="0"/>
              <w:rPr>
                <w:rFonts w:asciiTheme="minorHAnsi" w:hAnsiTheme="minorHAnsi"/>
              </w:rPr>
            </w:pPr>
            <w:r w:rsidRPr="0075798A">
              <w:rPr>
                <w:rFonts w:asciiTheme="minorHAnsi" w:hAnsiTheme="minorHAnsi"/>
              </w:rPr>
              <w:t>The applicant held</w:t>
            </w:r>
            <w:r>
              <w:rPr>
                <w:rFonts w:asciiTheme="minorHAnsi" w:hAnsiTheme="minorHAnsi"/>
              </w:rPr>
              <w:t xml:space="preserve"> </w:t>
            </w:r>
            <w:r w:rsidRPr="000B2587">
              <w:rPr>
                <w:rFonts w:asciiTheme="minorHAnsi" w:hAnsiTheme="minorHAnsi"/>
              </w:rPr>
              <w:t xml:space="preserve">a licence as a Restricted Type B – Level 2 Gas Appliance Worker in the ACT within </w:t>
            </w:r>
            <w:r>
              <w:rPr>
                <w:rFonts w:asciiTheme="minorHAnsi" w:hAnsiTheme="minorHAnsi"/>
              </w:rPr>
              <w:t xml:space="preserve">five years </w:t>
            </w:r>
            <w:r w:rsidRPr="000B2587">
              <w:rPr>
                <w:rFonts w:asciiTheme="minorHAnsi" w:hAnsiTheme="minorHAnsi"/>
              </w:rPr>
              <w:t>from the date of application that was not, or is not, the subject of cancellation or suspension, or surrendered to avoid occupational discipline or another regulatory action against the licensee (however described).</w:t>
            </w:r>
          </w:p>
          <w:p w:rsidR="00226CF5" w:rsidRPr="000B2587" w:rsidRDefault="00226CF5" w:rsidP="002863EA">
            <w:pPr>
              <w:pStyle w:val="ListParagraph"/>
              <w:spacing w:after="0" w:line="240" w:lineRule="auto"/>
              <w:ind w:left="0"/>
              <w:contextualSpacing w:val="0"/>
              <w:rPr>
                <w:rFonts w:asciiTheme="minorHAnsi" w:hAnsiTheme="minorHAnsi"/>
              </w:rPr>
            </w:pPr>
          </w:p>
        </w:tc>
      </w:tr>
      <w:tr w:rsidR="00E04AD6" w:rsidTr="00E04AD6">
        <w:tc>
          <w:tcPr>
            <w:tcW w:w="1560" w:type="dxa"/>
            <w:vMerge/>
          </w:tcPr>
          <w:p w:rsidR="00226CF5" w:rsidRDefault="00226CF5" w:rsidP="002863EA">
            <w:pPr>
              <w:rPr>
                <w:b/>
              </w:rPr>
            </w:pPr>
          </w:p>
        </w:tc>
        <w:tc>
          <w:tcPr>
            <w:tcW w:w="1985" w:type="dxa"/>
          </w:tcPr>
          <w:p w:rsidR="00226CF5" w:rsidRPr="0075798A" w:rsidRDefault="00226CF5" w:rsidP="002863EA">
            <w:pPr>
              <w:pStyle w:val="Apara"/>
              <w:spacing w:before="0" w:after="0"/>
              <w:ind w:left="0" w:firstLine="0"/>
              <w:jc w:val="left"/>
              <w:rPr>
                <w:rFonts w:asciiTheme="minorHAnsi" w:hAnsiTheme="minorHAnsi"/>
                <w:sz w:val="22"/>
                <w:szCs w:val="22"/>
              </w:rPr>
            </w:pPr>
            <w:r w:rsidRPr="0075798A">
              <w:rPr>
                <w:rFonts w:asciiTheme="minorHAnsi" w:hAnsiTheme="minorHAnsi"/>
                <w:sz w:val="22"/>
                <w:szCs w:val="22"/>
              </w:rPr>
              <w:t>Restricted Type B</w:t>
            </w:r>
          </w:p>
          <w:p w:rsidR="00226CF5" w:rsidRPr="0075798A" w:rsidRDefault="00226CF5" w:rsidP="002863EA">
            <w:pPr>
              <w:pStyle w:val="Apara"/>
              <w:spacing w:before="0" w:after="0"/>
              <w:ind w:left="0" w:firstLine="0"/>
              <w:jc w:val="left"/>
              <w:rPr>
                <w:rFonts w:asciiTheme="minorHAnsi" w:hAnsiTheme="minorHAnsi"/>
                <w:sz w:val="22"/>
                <w:szCs w:val="22"/>
              </w:rPr>
            </w:pPr>
            <w:r w:rsidRPr="0075798A">
              <w:rPr>
                <w:rFonts w:asciiTheme="minorHAnsi" w:hAnsiTheme="minorHAnsi"/>
                <w:sz w:val="22"/>
                <w:szCs w:val="22"/>
              </w:rPr>
              <w:t xml:space="preserve">— Level 1 </w:t>
            </w:r>
          </w:p>
        </w:tc>
        <w:tc>
          <w:tcPr>
            <w:tcW w:w="7229" w:type="dxa"/>
          </w:tcPr>
          <w:p w:rsidR="00226CF5" w:rsidRDefault="00226CF5" w:rsidP="002863EA">
            <w:pPr>
              <w:pStyle w:val="condition"/>
              <w:numPr>
                <w:ilvl w:val="0"/>
                <w:numId w:val="0"/>
              </w:numPr>
              <w:rPr>
                <w:rFonts w:asciiTheme="minorHAnsi" w:hAnsiTheme="minorHAnsi"/>
                <w:b/>
                <w:sz w:val="22"/>
                <w:szCs w:val="22"/>
                <w:u w:val="single"/>
              </w:rPr>
            </w:pPr>
            <w:r w:rsidRPr="0075798A">
              <w:rPr>
                <w:rFonts w:asciiTheme="minorHAnsi" w:hAnsiTheme="minorHAnsi"/>
                <w:b/>
                <w:sz w:val="22"/>
                <w:szCs w:val="22"/>
                <w:u w:val="single"/>
              </w:rPr>
              <w:t xml:space="preserve">Method 1 </w:t>
            </w:r>
          </w:p>
          <w:p w:rsidR="00226CF5" w:rsidRPr="00130C30" w:rsidRDefault="00226CF5" w:rsidP="002863EA">
            <w:pPr>
              <w:pStyle w:val="condition"/>
              <w:numPr>
                <w:ilvl w:val="0"/>
                <w:numId w:val="0"/>
              </w:numPr>
              <w:rPr>
                <w:rFonts w:asciiTheme="minorHAnsi" w:hAnsiTheme="minorHAnsi"/>
                <w:b/>
                <w:sz w:val="22"/>
                <w:szCs w:val="22"/>
              </w:rPr>
            </w:pPr>
            <w:r w:rsidRPr="00130C30">
              <w:rPr>
                <w:rFonts w:asciiTheme="minorHAnsi" w:hAnsiTheme="minorHAnsi"/>
                <w:b/>
                <w:sz w:val="22"/>
                <w:szCs w:val="22"/>
              </w:rPr>
              <w:t>Enrolment</w:t>
            </w:r>
          </w:p>
          <w:p w:rsidR="00226CF5" w:rsidRPr="00741AFB" w:rsidRDefault="00226CF5" w:rsidP="002863EA">
            <w:pPr>
              <w:pStyle w:val="condition"/>
              <w:numPr>
                <w:ilvl w:val="0"/>
                <w:numId w:val="0"/>
              </w:numPr>
              <w:rPr>
                <w:rFonts w:asciiTheme="minorHAnsi" w:hAnsiTheme="minorHAnsi"/>
                <w:sz w:val="22"/>
                <w:szCs w:val="22"/>
              </w:rPr>
            </w:pPr>
            <w:r w:rsidRPr="00741AFB">
              <w:rPr>
                <w:rFonts w:asciiTheme="minorHAnsi" w:hAnsiTheme="minorHAnsi"/>
                <w:sz w:val="22"/>
                <w:szCs w:val="22"/>
              </w:rPr>
              <w:t>The applicant</w:t>
            </w:r>
            <w:r w:rsidRPr="00741AFB">
              <w:t>—</w:t>
            </w:r>
          </w:p>
          <w:p w:rsidR="00226CF5" w:rsidRPr="0075798A" w:rsidRDefault="00226CF5" w:rsidP="002863EA">
            <w:pPr>
              <w:pStyle w:val="condition"/>
              <w:numPr>
                <w:ilvl w:val="0"/>
                <w:numId w:val="0"/>
              </w:numPr>
              <w:ind w:left="567" w:hanging="567"/>
              <w:rPr>
                <w:rFonts w:asciiTheme="minorHAnsi" w:hAnsiTheme="minorHAnsi"/>
                <w:b/>
                <w:sz w:val="22"/>
                <w:szCs w:val="22"/>
              </w:rPr>
            </w:pPr>
          </w:p>
          <w:p w:rsidR="00226CF5" w:rsidRPr="0075798A" w:rsidRDefault="00226CF5" w:rsidP="00226CF5">
            <w:pPr>
              <w:pStyle w:val="ListParagraph"/>
              <w:numPr>
                <w:ilvl w:val="0"/>
                <w:numId w:val="34"/>
              </w:numPr>
              <w:spacing w:after="0" w:line="240" w:lineRule="auto"/>
              <w:contextualSpacing w:val="0"/>
              <w:rPr>
                <w:rFonts w:asciiTheme="minorHAnsi" w:hAnsiTheme="minorHAnsi"/>
              </w:rPr>
            </w:pPr>
            <w:r>
              <w:rPr>
                <w:rFonts w:asciiTheme="minorHAnsi" w:hAnsiTheme="minorHAnsi"/>
              </w:rPr>
              <w:t xml:space="preserve">is </w:t>
            </w:r>
            <w:r w:rsidRPr="0075798A">
              <w:rPr>
                <w:rFonts w:asciiTheme="minorHAnsi" w:hAnsiTheme="minorHAnsi"/>
              </w:rPr>
              <w:t xml:space="preserve">currently enrolled at </w:t>
            </w:r>
            <w:r>
              <w:rPr>
                <w:rFonts w:asciiTheme="minorHAnsi" w:hAnsiTheme="minorHAnsi"/>
              </w:rPr>
              <w:t xml:space="preserve">a </w:t>
            </w:r>
            <w:r w:rsidRPr="000B2587">
              <w:rPr>
                <w:rFonts w:asciiTheme="minorHAnsi" w:hAnsiTheme="minorHAnsi"/>
                <w:i/>
              </w:rPr>
              <w:t xml:space="preserve">registered </w:t>
            </w:r>
            <w:r>
              <w:rPr>
                <w:rFonts w:asciiTheme="minorHAnsi" w:hAnsiTheme="minorHAnsi"/>
                <w:i/>
              </w:rPr>
              <w:t>t</w:t>
            </w:r>
            <w:r w:rsidRPr="000B2587">
              <w:rPr>
                <w:rFonts w:asciiTheme="minorHAnsi" w:hAnsiTheme="minorHAnsi"/>
                <w:i/>
              </w:rPr>
              <w:t xml:space="preserve">raining </w:t>
            </w:r>
            <w:r>
              <w:rPr>
                <w:rFonts w:asciiTheme="minorHAnsi" w:hAnsiTheme="minorHAnsi"/>
                <w:i/>
              </w:rPr>
              <w:t>o</w:t>
            </w:r>
            <w:r w:rsidRPr="000B2587">
              <w:rPr>
                <w:rFonts w:asciiTheme="minorHAnsi" w:hAnsiTheme="minorHAnsi"/>
                <w:i/>
              </w:rPr>
              <w:t>rganisation</w:t>
            </w:r>
            <w:r>
              <w:rPr>
                <w:rFonts w:asciiTheme="minorHAnsi" w:hAnsiTheme="minorHAnsi"/>
              </w:rPr>
              <w:t xml:space="preserve"> in both</w:t>
            </w:r>
            <w:r w:rsidRPr="0075798A">
              <w:rPr>
                <w:rFonts w:asciiTheme="minorHAnsi" w:hAnsiTheme="minorHAnsi"/>
              </w:rPr>
              <w:t xml:space="preserve"> the units of competency:</w:t>
            </w:r>
          </w:p>
          <w:p w:rsidR="00226CF5" w:rsidRPr="000B2587" w:rsidRDefault="00226CF5" w:rsidP="00226CF5">
            <w:pPr>
              <w:pStyle w:val="ListParagraph"/>
              <w:numPr>
                <w:ilvl w:val="0"/>
                <w:numId w:val="40"/>
              </w:numPr>
              <w:spacing w:after="0" w:line="240" w:lineRule="auto"/>
              <w:contextualSpacing w:val="0"/>
              <w:rPr>
                <w:rFonts w:asciiTheme="minorHAnsi" w:hAnsiTheme="minorHAnsi"/>
              </w:rPr>
            </w:pPr>
            <w:r w:rsidRPr="000B2587">
              <w:rPr>
                <w:rFonts w:asciiTheme="minorHAnsi" w:hAnsiTheme="minorHAnsi"/>
              </w:rPr>
              <w:lastRenderedPageBreak/>
              <w:t xml:space="preserve">CPCPGS4023B - </w:t>
            </w:r>
            <w:r w:rsidRPr="000B2587">
              <w:rPr>
                <w:rFonts w:asciiTheme="minorHAnsi" w:hAnsiTheme="minorHAnsi"/>
                <w:iCs/>
              </w:rPr>
              <w:t>Install, Commission and Service Type B Appliances</w:t>
            </w:r>
            <w:r w:rsidRPr="000B2587">
              <w:rPr>
                <w:rFonts w:asciiTheme="minorHAnsi" w:hAnsiTheme="minorHAnsi"/>
              </w:rPr>
              <w:t>, and</w:t>
            </w:r>
          </w:p>
          <w:p w:rsidR="00226CF5" w:rsidRPr="000B2587" w:rsidRDefault="00226CF5" w:rsidP="00226CF5">
            <w:pPr>
              <w:pStyle w:val="ListParagraph"/>
              <w:numPr>
                <w:ilvl w:val="0"/>
                <w:numId w:val="40"/>
              </w:numPr>
              <w:spacing w:after="0" w:line="240" w:lineRule="auto"/>
              <w:contextualSpacing w:val="0"/>
              <w:rPr>
                <w:rFonts w:asciiTheme="minorHAnsi" w:hAnsiTheme="minorHAnsi"/>
              </w:rPr>
            </w:pPr>
            <w:r w:rsidRPr="000B2587">
              <w:rPr>
                <w:rFonts w:asciiTheme="minorHAnsi" w:hAnsiTheme="minorHAnsi"/>
              </w:rPr>
              <w:t>CPCPGS3050A - Install Type B Gas Appliance Flues</w:t>
            </w:r>
            <w:r>
              <w:rPr>
                <w:rFonts w:asciiTheme="minorHAnsi" w:hAnsiTheme="minorHAnsi"/>
              </w:rPr>
              <w:t xml:space="preserve">; </w:t>
            </w:r>
            <w:r w:rsidRPr="000B2587">
              <w:rPr>
                <w:rFonts w:asciiTheme="minorHAnsi" w:hAnsiTheme="minorHAnsi"/>
              </w:rPr>
              <w:t xml:space="preserve"> </w:t>
            </w:r>
          </w:p>
          <w:p w:rsidR="00226CF5" w:rsidRDefault="00226CF5" w:rsidP="002863EA">
            <w:pPr>
              <w:rPr>
                <w:rFonts w:asciiTheme="minorHAnsi" w:hAnsiTheme="minorHAnsi"/>
                <w:sz w:val="22"/>
                <w:szCs w:val="22"/>
              </w:rPr>
            </w:pPr>
          </w:p>
          <w:p w:rsidR="00226CF5" w:rsidRDefault="00226CF5" w:rsidP="002863EA">
            <w:pPr>
              <w:pStyle w:val="ListParagraph"/>
              <w:spacing w:after="0" w:line="240" w:lineRule="auto"/>
              <w:ind w:left="1080"/>
              <w:contextualSpacing w:val="0"/>
              <w:rPr>
                <w:rFonts w:asciiTheme="minorHAnsi" w:hAnsiTheme="minorHAnsi"/>
              </w:rPr>
            </w:pPr>
            <w:r>
              <w:rPr>
                <w:rFonts w:asciiTheme="minorHAnsi" w:hAnsiTheme="minorHAnsi"/>
              </w:rPr>
              <w:t>and</w:t>
            </w:r>
          </w:p>
          <w:p w:rsidR="00226CF5" w:rsidRDefault="00226CF5" w:rsidP="002863EA">
            <w:pPr>
              <w:pStyle w:val="ListParagraph"/>
              <w:spacing w:after="0" w:line="240" w:lineRule="auto"/>
              <w:ind w:left="1080"/>
              <w:contextualSpacing w:val="0"/>
              <w:rPr>
                <w:rFonts w:asciiTheme="minorHAnsi" w:hAnsiTheme="minorHAnsi"/>
              </w:rPr>
            </w:pPr>
          </w:p>
          <w:p w:rsidR="00226CF5" w:rsidRPr="0075798A" w:rsidRDefault="00226CF5" w:rsidP="00226CF5">
            <w:pPr>
              <w:pStyle w:val="ListParagraph"/>
              <w:numPr>
                <w:ilvl w:val="0"/>
                <w:numId w:val="34"/>
              </w:numPr>
              <w:spacing w:after="0" w:line="240" w:lineRule="auto"/>
              <w:contextualSpacing w:val="0"/>
              <w:rPr>
                <w:rFonts w:asciiTheme="minorHAnsi" w:hAnsiTheme="minorHAnsi"/>
              </w:rPr>
            </w:pPr>
            <w:r>
              <w:rPr>
                <w:rFonts w:asciiTheme="minorHAnsi" w:hAnsiTheme="minorHAnsi"/>
              </w:rPr>
              <w:t xml:space="preserve">has </w:t>
            </w:r>
            <w:r w:rsidRPr="0075798A">
              <w:rPr>
                <w:rFonts w:asciiTheme="minorHAnsi" w:hAnsiTheme="minorHAnsi"/>
              </w:rPr>
              <w:t>a letter from their employer</w:t>
            </w:r>
            <w:r>
              <w:rPr>
                <w:rFonts w:asciiTheme="minorHAnsi" w:hAnsiTheme="minorHAnsi"/>
              </w:rPr>
              <w:t xml:space="preserve"> or </w:t>
            </w:r>
            <w:r w:rsidRPr="0075798A">
              <w:rPr>
                <w:rFonts w:asciiTheme="minorHAnsi" w:hAnsiTheme="minorHAnsi"/>
              </w:rPr>
              <w:t>supervisor</w:t>
            </w:r>
            <w:r>
              <w:rPr>
                <w:rFonts w:asciiTheme="minorHAnsi" w:hAnsiTheme="minorHAnsi"/>
              </w:rPr>
              <w:t xml:space="preserve"> who </w:t>
            </w:r>
            <w:r w:rsidRPr="0075798A">
              <w:rPr>
                <w:rFonts w:asciiTheme="minorHAnsi" w:hAnsiTheme="minorHAnsi"/>
              </w:rPr>
              <w:t xml:space="preserve">holds an  Unrestricted or Restricted Type B – Level 2  Type B Gas Appliance Worker licence, </w:t>
            </w:r>
            <w:r>
              <w:rPr>
                <w:rFonts w:asciiTheme="minorHAnsi" w:hAnsiTheme="minorHAnsi"/>
              </w:rPr>
              <w:t xml:space="preserve">confirming </w:t>
            </w:r>
            <w:r w:rsidRPr="0075798A">
              <w:rPr>
                <w:rFonts w:asciiTheme="minorHAnsi" w:hAnsiTheme="minorHAnsi"/>
              </w:rPr>
              <w:t>that the</w:t>
            </w:r>
            <w:r>
              <w:rPr>
                <w:rFonts w:asciiTheme="minorHAnsi" w:hAnsiTheme="minorHAnsi"/>
              </w:rPr>
              <w:t xml:space="preserve"> employer or supervisor </w:t>
            </w:r>
            <w:r w:rsidRPr="0075798A">
              <w:rPr>
                <w:rFonts w:asciiTheme="minorHAnsi" w:hAnsiTheme="minorHAnsi"/>
              </w:rPr>
              <w:t>will be responsible for supervising the applicant should the they be successful in gaining the Restricted Type B – Level 1 licence.  </w:t>
            </w:r>
          </w:p>
          <w:p w:rsidR="00226CF5" w:rsidRDefault="00226CF5" w:rsidP="002863EA">
            <w:pPr>
              <w:rPr>
                <w:rFonts w:asciiTheme="minorHAnsi" w:hAnsiTheme="minorHAnsi"/>
                <w:b/>
                <w:sz w:val="22"/>
                <w:szCs w:val="22"/>
                <w:u w:val="single"/>
              </w:rPr>
            </w:pPr>
          </w:p>
          <w:p w:rsidR="00226CF5" w:rsidRDefault="00226CF5" w:rsidP="002863EA">
            <w:pPr>
              <w:rPr>
                <w:rFonts w:asciiTheme="minorHAnsi" w:hAnsiTheme="minorHAnsi"/>
                <w:b/>
                <w:sz w:val="22"/>
                <w:szCs w:val="22"/>
                <w:u w:val="single"/>
              </w:rPr>
            </w:pPr>
            <w:r w:rsidRPr="0075798A">
              <w:rPr>
                <w:rFonts w:asciiTheme="minorHAnsi" w:hAnsiTheme="minorHAnsi"/>
                <w:b/>
                <w:sz w:val="22"/>
                <w:szCs w:val="22"/>
                <w:u w:val="single"/>
              </w:rPr>
              <w:t xml:space="preserve">Method 2 </w:t>
            </w:r>
          </w:p>
          <w:p w:rsidR="00226CF5" w:rsidRPr="00E97B6F" w:rsidRDefault="00226CF5" w:rsidP="002863EA">
            <w:pPr>
              <w:rPr>
                <w:rFonts w:asciiTheme="minorHAnsi" w:hAnsiTheme="minorHAnsi"/>
                <w:b/>
                <w:sz w:val="22"/>
                <w:szCs w:val="22"/>
              </w:rPr>
            </w:pPr>
            <w:r w:rsidRPr="00E97B6F">
              <w:rPr>
                <w:rFonts w:asciiTheme="minorHAnsi" w:hAnsiTheme="minorHAnsi"/>
                <w:b/>
                <w:sz w:val="22"/>
                <w:szCs w:val="22"/>
              </w:rPr>
              <w:t>Formerly held licence</w:t>
            </w:r>
          </w:p>
          <w:p w:rsidR="00226CF5" w:rsidRPr="000B2587" w:rsidRDefault="00226CF5" w:rsidP="002863EA">
            <w:pPr>
              <w:pStyle w:val="ListParagraph"/>
              <w:spacing w:after="0" w:line="240" w:lineRule="auto"/>
              <w:ind w:left="0"/>
              <w:contextualSpacing w:val="0"/>
              <w:rPr>
                <w:rFonts w:asciiTheme="minorHAnsi" w:hAnsiTheme="minorHAnsi"/>
              </w:rPr>
            </w:pPr>
            <w:r>
              <w:rPr>
                <w:rFonts w:asciiTheme="minorHAnsi" w:hAnsiTheme="minorHAnsi"/>
              </w:rPr>
              <w:t xml:space="preserve">The applicant held </w:t>
            </w:r>
            <w:r w:rsidRPr="000B2587">
              <w:rPr>
                <w:rFonts w:asciiTheme="minorHAnsi" w:hAnsiTheme="minorHAnsi"/>
              </w:rPr>
              <w:t xml:space="preserve">a licence as a Restricted Type B – Level 1 Gas Appliance Worker in the ACT within </w:t>
            </w:r>
            <w:r>
              <w:rPr>
                <w:rFonts w:asciiTheme="minorHAnsi" w:hAnsiTheme="minorHAnsi"/>
              </w:rPr>
              <w:t>five years f</w:t>
            </w:r>
            <w:r w:rsidRPr="000B2587">
              <w:rPr>
                <w:rFonts w:asciiTheme="minorHAnsi" w:hAnsiTheme="minorHAnsi"/>
              </w:rPr>
              <w:t>rom the date of application that was not, or is not, the subject of cancellation or suspension, or surrendered to avoid occupational discipline or another regulatory action against the licensee (however described).</w:t>
            </w:r>
          </w:p>
          <w:p w:rsidR="00226CF5" w:rsidRPr="004B743B" w:rsidRDefault="00226CF5" w:rsidP="002863EA">
            <w:pPr>
              <w:numPr>
                <w:ilvl w:val="0"/>
                <w:numId w:val="0"/>
              </w:numPr>
              <w:rPr>
                <w:rFonts w:asciiTheme="minorHAnsi" w:hAnsiTheme="minorHAnsi"/>
              </w:rPr>
            </w:pPr>
          </w:p>
        </w:tc>
      </w:tr>
      <w:tr w:rsidR="00E04AD6" w:rsidTr="00E04AD6">
        <w:tc>
          <w:tcPr>
            <w:tcW w:w="1560" w:type="dxa"/>
            <w:vMerge/>
          </w:tcPr>
          <w:p w:rsidR="00226CF5" w:rsidRDefault="00226CF5" w:rsidP="002863EA">
            <w:pPr>
              <w:rPr>
                <w:b/>
              </w:rPr>
            </w:pPr>
          </w:p>
        </w:tc>
        <w:tc>
          <w:tcPr>
            <w:tcW w:w="1985" w:type="dxa"/>
          </w:tcPr>
          <w:p w:rsidR="00226CF5" w:rsidRPr="0075798A" w:rsidRDefault="00226CF5" w:rsidP="002863EA">
            <w:pPr>
              <w:pStyle w:val="Apara"/>
              <w:spacing w:before="0" w:after="0"/>
              <w:ind w:left="0" w:firstLine="0"/>
              <w:jc w:val="left"/>
              <w:rPr>
                <w:rFonts w:asciiTheme="minorHAnsi" w:hAnsiTheme="minorHAnsi"/>
                <w:sz w:val="22"/>
                <w:szCs w:val="22"/>
              </w:rPr>
            </w:pPr>
            <w:r w:rsidRPr="0075798A">
              <w:rPr>
                <w:rFonts w:asciiTheme="minorHAnsi" w:hAnsiTheme="minorHAnsi"/>
                <w:sz w:val="22"/>
                <w:szCs w:val="22"/>
              </w:rPr>
              <w:t>Sanitary Plumber</w:t>
            </w:r>
          </w:p>
          <w:p w:rsidR="00226CF5" w:rsidRPr="0075798A" w:rsidRDefault="00226CF5" w:rsidP="002863EA">
            <w:pPr>
              <w:pStyle w:val="Apara"/>
              <w:spacing w:before="0" w:after="0"/>
              <w:ind w:left="0" w:firstLine="0"/>
              <w:jc w:val="left"/>
              <w:rPr>
                <w:rFonts w:asciiTheme="minorHAnsi" w:hAnsiTheme="minorHAnsi"/>
                <w:sz w:val="22"/>
                <w:szCs w:val="22"/>
              </w:rPr>
            </w:pPr>
          </w:p>
          <w:p w:rsidR="00226CF5" w:rsidRPr="0075798A" w:rsidRDefault="00226CF5" w:rsidP="002863EA">
            <w:pPr>
              <w:pStyle w:val="Apara"/>
              <w:spacing w:before="0" w:after="0"/>
              <w:ind w:left="0" w:firstLine="0"/>
              <w:jc w:val="left"/>
              <w:rPr>
                <w:rFonts w:asciiTheme="minorHAnsi" w:hAnsiTheme="minorHAnsi"/>
                <w:sz w:val="22"/>
                <w:szCs w:val="22"/>
              </w:rPr>
            </w:pPr>
          </w:p>
          <w:p w:rsidR="00226CF5" w:rsidRPr="0075798A" w:rsidRDefault="00226CF5" w:rsidP="002863EA">
            <w:pPr>
              <w:pStyle w:val="Apara"/>
              <w:spacing w:before="0" w:after="0"/>
              <w:ind w:left="0" w:firstLine="0"/>
              <w:jc w:val="left"/>
              <w:rPr>
                <w:rFonts w:asciiTheme="minorHAnsi" w:hAnsiTheme="minorHAnsi"/>
                <w:sz w:val="22"/>
                <w:szCs w:val="22"/>
              </w:rPr>
            </w:pPr>
          </w:p>
          <w:p w:rsidR="00226CF5" w:rsidRPr="0075798A" w:rsidRDefault="00226CF5" w:rsidP="002863EA">
            <w:pPr>
              <w:pStyle w:val="Apara"/>
              <w:spacing w:before="0" w:after="0"/>
              <w:ind w:left="0" w:firstLine="0"/>
              <w:jc w:val="left"/>
              <w:rPr>
                <w:rFonts w:asciiTheme="minorHAnsi" w:hAnsiTheme="minorHAnsi"/>
                <w:sz w:val="22"/>
                <w:szCs w:val="22"/>
              </w:rPr>
            </w:pPr>
          </w:p>
          <w:p w:rsidR="00226CF5" w:rsidRPr="0075798A" w:rsidRDefault="00226CF5" w:rsidP="002863EA">
            <w:pPr>
              <w:pStyle w:val="Apara"/>
              <w:spacing w:before="0" w:after="0"/>
              <w:ind w:left="0" w:firstLine="0"/>
              <w:jc w:val="left"/>
              <w:rPr>
                <w:rFonts w:asciiTheme="minorHAnsi" w:hAnsiTheme="minorHAnsi"/>
                <w:sz w:val="22"/>
                <w:szCs w:val="22"/>
              </w:rPr>
            </w:pPr>
          </w:p>
          <w:p w:rsidR="00226CF5" w:rsidRPr="0075798A" w:rsidRDefault="00226CF5" w:rsidP="002863EA">
            <w:pPr>
              <w:pStyle w:val="Apara"/>
              <w:spacing w:before="0" w:after="0"/>
              <w:ind w:left="0" w:firstLine="0"/>
              <w:jc w:val="left"/>
              <w:rPr>
                <w:rFonts w:asciiTheme="minorHAnsi" w:hAnsiTheme="minorHAnsi"/>
                <w:sz w:val="22"/>
                <w:szCs w:val="22"/>
              </w:rPr>
            </w:pPr>
          </w:p>
          <w:p w:rsidR="00226CF5" w:rsidRPr="0075798A" w:rsidRDefault="00226CF5" w:rsidP="002863EA">
            <w:pPr>
              <w:pStyle w:val="Apara"/>
              <w:spacing w:before="0" w:after="0"/>
              <w:ind w:left="0" w:firstLine="0"/>
              <w:jc w:val="left"/>
              <w:rPr>
                <w:rFonts w:asciiTheme="minorHAnsi" w:hAnsiTheme="minorHAnsi"/>
                <w:sz w:val="22"/>
                <w:szCs w:val="22"/>
              </w:rPr>
            </w:pPr>
          </w:p>
          <w:p w:rsidR="00226CF5" w:rsidRPr="0075798A" w:rsidRDefault="00226CF5" w:rsidP="002863EA">
            <w:pPr>
              <w:pStyle w:val="Apara"/>
              <w:spacing w:before="0" w:after="0"/>
              <w:ind w:left="0" w:firstLine="0"/>
              <w:jc w:val="left"/>
              <w:rPr>
                <w:rFonts w:asciiTheme="minorHAnsi" w:hAnsiTheme="minorHAnsi"/>
                <w:sz w:val="22"/>
                <w:szCs w:val="22"/>
              </w:rPr>
            </w:pPr>
          </w:p>
          <w:p w:rsidR="00226CF5" w:rsidRPr="0075798A" w:rsidRDefault="00226CF5" w:rsidP="002863EA">
            <w:pPr>
              <w:pStyle w:val="Apara"/>
              <w:spacing w:before="0" w:after="0"/>
              <w:ind w:left="0" w:firstLine="0"/>
              <w:jc w:val="left"/>
              <w:rPr>
                <w:rFonts w:asciiTheme="minorHAnsi" w:hAnsiTheme="minorHAnsi"/>
                <w:sz w:val="22"/>
                <w:szCs w:val="22"/>
              </w:rPr>
            </w:pPr>
          </w:p>
          <w:p w:rsidR="00226CF5" w:rsidRPr="0075798A" w:rsidRDefault="00226CF5" w:rsidP="002863EA">
            <w:pPr>
              <w:pStyle w:val="Apara"/>
              <w:spacing w:before="0" w:after="0"/>
              <w:ind w:left="0" w:firstLine="0"/>
              <w:jc w:val="left"/>
              <w:rPr>
                <w:rFonts w:asciiTheme="minorHAnsi" w:hAnsiTheme="minorHAnsi"/>
                <w:sz w:val="22"/>
                <w:szCs w:val="22"/>
              </w:rPr>
            </w:pPr>
          </w:p>
          <w:p w:rsidR="00226CF5" w:rsidRPr="0075798A" w:rsidRDefault="00226CF5" w:rsidP="002863EA">
            <w:pPr>
              <w:pStyle w:val="Apara"/>
              <w:spacing w:before="0" w:after="0"/>
              <w:ind w:left="0" w:firstLine="0"/>
              <w:jc w:val="left"/>
              <w:rPr>
                <w:rFonts w:asciiTheme="minorHAnsi" w:hAnsiTheme="minorHAnsi"/>
                <w:sz w:val="22"/>
                <w:szCs w:val="22"/>
              </w:rPr>
            </w:pPr>
          </w:p>
          <w:p w:rsidR="00226CF5" w:rsidRPr="0075798A" w:rsidRDefault="00226CF5" w:rsidP="002863EA">
            <w:pPr>
              <w:pStyle w:val="Apara"/>
              <w:spacing w:before="0" w:after="0"/>
              <w:ind w:left="0" w:firstLine="0"/>
              <w:jc w:val="left"/>
              <w:rPr>
                <w:rFonts w:asciiTheme="minorHAnsi" w:hAnsiTheme="minorHAnsi"/>
                <w:sz w:val="22"/>
                <w:szCs w:val="22"/>
              </w:rPr>
            </w:pPr>
          </w:p>
          <w:p w:rsidR="00226CF5" w:rsidRPr="0075798A" w:rsidRDefault="00226CF5" w:rsidP="002863EA">
            <w:pPr>
              <w:pStyle w:val="Apara"/>
              <w:spacing w:before="0" w:after="0"/>
              <w:ind w:left="0" w:firstLine="0"/>
              <w:jc w:val="left"/>
              <w:rPr>
                <w:rFonts w:asciiTheme="minorHAnsi" w:hAnsiTheme="minorHAnsi"/>
                <w:sz w:val="22"/>
                <w:szCs w:val="22"/>
              </w:rPr>
            </w:pPr>
          </w:p>
          <w:p w:rsidR="00226CF5" w:rsidRPr="0075798A" w:rsidRDefault="00226CF5" w:rsidP="002863EA">
            <w:pPr>
              <w:pStyle w:val="Apara"/>
              <w:spacing w:before="0" w:after="0"/>
              <w:ind w:left="0" w:firstLine="0"/>
              <w:jc w:val="left"/>
              <w:rPr>
                <w:rFonts w:asciiTheme="minorHAnsi" w:hAnsiTheme="minorHAnsi"/>
                <w:sz w:val="22"/>
                <w:szCs w:val="22"/>
              </w:rPr>
            </w:pPr>
          </w:p>
          <w:p w:rsidR="00226CF5" w:rsidRPr="0075798A" w:rsidRDefault="00226CF5" w:rsidP="002863EA">
            <w:pPr>
              <w:pStyle w:val="Apara"/>
              <w:spacing w:before="0" w:after="0"/>
              <w:ind w:left="0" w:firstLine="0"/>
              <w:jc w:val="left"/>
              <w:rPr>
                <w:rFonts w:asciiTheme="minorHAnsi" w:hAnsiTheme="minorHAnsi"/>
                <w:sz w:val="22"/>
                <w:szCs w:val="22"/>
              </w:rPr>
            </w:pPr>
          </w:p>
          <w:p w:rsidR="00226CF5" w:rsidRPr="0075798A" w:rsidRDefault="00226CF5" w:rsidP="002863EA">
            <w:pPr>
              <w:pStyle w:val="Apara"/>
              <w:spacing w:before="0" w:after="0"/>
              <w:ind w:left="0" w:firstLine="0"/>
              <w:jc w:val="left"/>
              <w:rPr>
                <w:rFonts w:asciiTheme="minorHAnsi" w:hAnsiTheme="minorHAnsi"/>
                <w:sz w:val="22"/>
                <w:szCs w:val="22"/>
              </w:rPr>
            </w:pPr>
          </w:p>
          <w:p w:rsidR="00226CF5" w:rsidRPr="0075798A" w:rsidRDefault="00226CF5" w:rsidP="002863EA">
            <w:pPr>
              <w:pStyle w:val="Apara"/>
              <w:spacing w:before="0" w:after="0"/>
              <w:ind w:left="0" w:firstLine="0"/>
              <w:jc w:val="left"/>
              <w:rPr>
                <w:rFonts w:asciiTheme="minorHAnsi" w:hAnsiTheme="minorHAnsi"/>
                <w:sz w:val="22"/>
                <w:szCs w:val="22"/>
              </w:rPr>
            </w:pPr>
          </w:p>
          <w:p w:rsidR="00226CF5" w:rsidRPr="0075798A" w:rsidRDefault="00226CF5" w:rsidP="002863EA">
            <w:pPr>
              <w:pStyle w:val="Apara"/>
              <w:spacing w:before="0" w:after="0"/>
              <w:ind w:left="0" w:firstLine="0"/>
              <w:jc w:val="left"/>
              <w:rPr>
                <w:rFonts w:asciiTheme="minorHAnsi" w:hAnsiTheme="minorHAnsi"/>
                <w:sz w:val="22"/>
                <w:szCs w:val="22"/>
              </w:rPr>
            </w:pPr>
          </w:p>
          <w:p w:rsidR="00226CF5" w:rsidRPr="0075798A" w:rsidRDefault="00226CF5" w:rsidP="002863EA">
            <w:pPr>
              <w:pStyle w:val="Apara"/>
              <w:spacing w:before="0" w:after="0"/>
              <w:ind w:left="0" w:firstLine="0"/>
              <w:jc w:val="left"/>
              <w:rPr>
                <w:rFonts w:asciiTheme="minorHAnsi" w:hAnsiTheme="minorHAnsi"/>
                <w:sz w:val="22"/>
                <w:szCs w:val="22"/>
              </w:rPr>
            </w:pPr>
          </w:p>
          <w:p w:rsidR="00226CF5" w:rsidRPr="0075798A" w:rsidRDefault="00226CF5" w:rsidP="002863EA">
            <w:pPr>
              <w:pStyle w:val="Apara"/>
              <w:spacing w:before="0" w:after="0"/>
              <w:ind w:left="0" w:firstLine="0"/>
              <w:jc w:val="left"/>
              <w:rPr>
                <w:rFonts w:asciiTheme="minorHAnsi" w:hAnsiTheme="minorHAnsi"/>
                <w:sz w:val="22"/>
                <w:szCs w:val="22"/>
              </w:rPr>
            </w:pPr>
          </w:p>
          <w:p w:rsidR="00226CF5" w:rsidRPr="0075798A" w:rsidRDefault="00226CF5" w:rsidP="002863EA">
            <w:pPr>
              <w:pStyle w:val="Apara"/>
              <w:spacing w:before="0" w:after="0"/>
              <w:ind w:left="0" w:firstLine="0"/>
              <w:jc w:val="left"/>
              <w:rPr>
                <w:rFonts w:asciiTheme="minorHAnsi" w:hAnsiTheme="minorHAnsi"/>
                <w:sz w:val="22"/>
                <w:szCs w:val="22"/>
              </w:rPr>
            </w:pPr>
          </w:p>
          <w:p w:rsidR="00226CF5" w:rsidRPr="0075798A" w:rsidRDefault="00226CF5" w:rsidP="002863EA">
            <w:pPr>
              <w:pStyle w:val="Apara"/>
              <w:spacing w:before="0" w:after="0"/>
              <w:ind w:left="0" w:firstLine="0"/>
              <w:jc w:val="left"/>
              <w:rPr>
                <w:rFonts w:asciiTheme="minorHAnsi" w:hAnsiTheme="minorHAnsi"/>
                <w:sz w:val="22"/>
                <w:szCs w:val="22"/>
              </w:rPr>
            </w:pPr>
          </w:p>
          <w:p w:rsidR="00226CF5" w:rsidRPr="0075798A" w:rsidRDefault="00226CF5" w:rsidP="002863EA">
            <w:pPr>
              <w:pStyle w:val="Apara"/>
              <w:spacing w:before="0" w:after="0"/>
              <w:ind w:left="0" w:firstLine="0"/>
              <w:jc w:val="left"/>
              <w:rPr>
                <w:rFonts w:asciiTheme="minorHAnsi" w:hAnsiTheme="minorHAnsi"/>
                <w:sz w:val="22"/>
                <w:szCs w:val="22"/>
              </w:rPr>
            </w:pPr>
          </w:p>
          <w:p w:rsidR="00226CF5" w:rsidRPr="0075798A" w:rsidRDefault="00226CF5" w:rsidP="002863EA">
            <w:pPr>
              <w:pStyle w:val="Apara"/>
              <w:spacing w:before="0" w:after="0"/>
              <w:ind w:left="0" w:firstLine="0"/>
              <w:jc w:val="left"/>
              <w:rPr>
                <w:rFonts w:asciiTheme="minorHAnsi" w:hAnsiTheme="minorHAnsi"/>
                <w:sz w:val="22"/>
                <w:szCs w:val="22"/>
              </w:rPr>
            </w:pPr>
          </w:p>
          <w:p w:rsidR="00226CF5" w:rsidRPr="0075798A" w:rsidRDefault="00226CF5" w:rsidP="002863EA">
            <w:pPr>
              <w:pStyle w:val="Apara"/>
              <w:spacing w:before="0" w:after="0"/>
              <w:ind w:left="0" w:firstLine="0"/>
              <w:jc w:val="left"/>
              <w:rPr>
                <w:rFonts w:asciiTheme="minorHAnsi" w:hAnsiTheme="minorHAnsi"/>
                <w:sz w:val="22"/>
                <w:szCs w:val="22"/>
              </w:rPr>
            </w:pPr>
          </w:p>
          <w:p w:rsidR="00226CF5" w:rsidRPr="0075798A" w:rsidRDefault="00226CF5" w:rsidP="002863EA">
            <w:pPr>
              <w:pStyle w:val="Apara"/>
              <w:spacing w:before="0" w:after="0"/>
              <w:ind w:left="0" w:firstLine="0"/>
              <w:jc w:val="left"/>
              <w:rPr>
                <w:rFonts w:asciiTheme="minorHAnsi" w:hAnsiTheme="minorHAnsi"/>
                <w:sz w:val="22"/>
                <w:szCs w:val="22"/>
              </w:rPr>
            </w:pPr>
          </w:p>
          <w:p w:rsidR="00226CF5" w:rsidRPr="0075798A" w:rsidRDefault="00226CF5" w:rsidP="002863EA">
            <w:pPr>
              <w:pStyle w:val="Apara"/>
              <w:spacing w:before="0" w:after="0"/>
              <w:ind w:left="0" w:firstLine="0"/>
              <w:jc w:val="left"/>
              <w:rPr>
                <w:rFonts w:asciiTheme="minorHAnsi" w:hAnsiTheme="minorHAnsi"/>
                <w:sz w:val="22"/>
                <w:szCs w:val="22"/>
              </w:rPr>
            </w:pPr>
          </w:p>
          <w:p w:rsidR="00226CF5" w:rsidRPr="0075798A" w:rsidRDefault="00226CF5" w:rsidP="002863EA">
            <w:pPr>
              <w:pStyle w:val="Apara"/>
              <w:spacing w:before="0" w:after="0"/>
              <w:ind w:left="0" w:firstLine="0"/>
              <w:jc w:val="left"/>
              <w:rPr>
                <w:rFonts w:asciiTheme="minorHAnsi" w:hAnsiTheme="minorHAnsi"/>
                <w:sz w:val="22"/>
                <w:szCs w:val="22"/>
              </w:rPr>
            </w:pPr>
          </w:p>
          <w:p w:rsidR="00226CF5" w:rsidRPr="0075798A" w:rsidRDefault="00226CF5" w:rsidP="002863EA">
            <w:pPr>
              <w:pStyle w:val="Apara"/>
              <w:spacing w:before="0" w:after="0"/>
              <w:ind w:left="0" w:firstLine="0"/>
              <w:jc w:val="left"/>
              <w:rPr>
                <w:rFonts w:asciiTheme="minorHAnsi" w:hAnsiTheme="minorHAnsi"/>
                <w:sz w:val="22"/>
                <w:szCs w:val="22"/>
              </w:rPr>
            </w:pPr>
          </w:p>
          <w:p w:rsidR="00226CF5" w:rsidRPr="0075798A" w:rsidRDefault="00226CF5" w:rsidP="002863EA">
            <w:pPr>
              <w:pStyle w:val="Apara"/>
              <w:spacing w:before="0" w:after="0"/>
              <w:ind w:left="0" w:firstLine="0"/>
              <w:jc w:val="left"/>
              <w:rPr>
                <w:rFonts w:asciiTheme="minorHAnsi" w:hAnsiTheme="minorHAnsi"/>
                <w:sz w:val="22"/>
                <w:szCs w:val="22"/>
              </w:rPr>
            </w:pPr>
          </w:p>
          <w:p w:rsidR="00226CF5" w:rsidRPr="0075798A" w:rsidRDefault="00226CF5" w:rsidP="002863EA">
            <w:pPr>
              <w:pStyle w:val="Apara"/>
              <w:spacing w:before="0" w:after="0"/>
              <w:ind w:left="0" w:firstLine="0"/>
              <w:jc w:val="left"/>
              <w:rPr>
                <w:rFonts w:asciiTheme="minorHAnsi" w:hAnsiTheme="minorHAnsi"/>
                <w:sz w:val="22"/>
                <w:szCs w:val="22"/>
              </w:rPr>
            </w:pPr>
          </w:p>
        </w:tc>
        <w:tc>
          <w:tcPr>
            <w:tcW w:w="7229" w:type="dxa"/>
          </w:tcPr>
          <w:p w:rsidR="00226CF5" w:rsidRDefault="00226CF5" w:rsidP="002863EA">
            <w:pPr>
              <w:pStyle w:val="condition"/>
              <w:numPr>
                <w:ilvl w:val="0"/>
                <w:numId w:val="0"/>
              </w:numPr>
              <w:rPr>
                <w:rFonts w:asciiTheme="minorHAnsi" w:hAnsiTheme="minorHAnsi"/>
                <w:b/>
                <w:sz w:val="22"/>
                <w:szCs w:val="22"/>
                <w:u w:val="single"/>
              </w:rPr>
            </w:pPr>
            <w:r w:rsidRPr="0075798A">
              <w:rPr>
                <w:rFonts w:asciiTheme="minorHAnsi" w:hAnsiTheme="minorHAnsi"/>
                <w:b/>
                <w:sz w:val="22"/>
                <w:szCs w:val="22"/>
                <w:u w:val="single"/>
              </w:rPr>
              <w:lastRenderedPageBreak/>
              <w:t>Method 1</w:t>
            </w:r>
          </w:p>
          <w:p w:rsidR="00226CF5" w:rsidRPr="00834801" w:rsidRDefault="00226CF5" w:rsidP="002863EA">
            <w:pPr>
              <w:pStyle w:val="condition"/>
              <w:numPr>
                <w:ilvl w:val="0"/>
                <w:numId w:val="0"/>
              </w:numPr>
              <w:rPr>
                <w:rFonts w:asciiTheme="minorHAnsi" w:hAnsiTheme="minorHAnsi"/>
                <w:b/>
                <w:sz w:val="22"/>
                <w:szCs w:val="22"/>
              </w:rPr>
            </w:pPr>
            <w:r w:rsidRPr="00834801">
              <w:rPr>
                <w:rFonts w:asciiTheme="minorHAnsi" w:hAnsiTheme="minorHAnsi"/>
                <w:b/>
                <w:sz w:val="22"/>
                <w:szCs w:val="22"/>
              </w:rPr>
              <w:t>Existing licence</w:t>
            </w:r>
          </w:p>
          <w:p w:rsidR="00226CF5" w:rsidRPr="00741AFB" w:rsidRDefault="00226CF5" w:rsidP="002863EA">
            <w:pPr>
              <w:pStyle w:val="condition"/>
              <w:numPr>
                <w:ilvl w:val="0"/>
                <w:numId w:val="0"/>
              </w:numPr>
              <w:rPr>
                <w:rFonts w:asciiTheme="minorHAnsi" w:hAnsiTheme="minorHAnsi"/>
                <w:sz w:val="22"/>
                <w:szCs w:val="22"/>
              </w:rPr>
            </w:pPr>
            <w:r w:rsidRPr="00741AFB">
              <w:rPr>
                <w:rFonts w:asciiTheme="minorHAnsi" w:hAnsiTheme="minorHAnsi"/>
                <w:sz w:val="22"/>
                <w:szCs w:val="22"/>
              </w:rPr>
              <w:t>The applicant</w:t>
            </w:r>
            <w:r w:rsidRPr="00741AFB">
              <w:t>—</w:t>
            </w:r>
          </w:p>
          <w:p w:rsidR="00226CF5" w:rsidRPr="0075798A" w:rsidRDefault="00226CF5" w:rsidP="00226CF5">
            <w:pPr>
              <w:pStyle w:val="condition"/>
              <w:numPr>
                <w:ilvl w:val="0"/>
                <w:numId w:val="28"/>
              </w:numPr>
              <w:ind w:left="1166" w:hanging="567"/>
              <w:rPr>
                <w:rFonts w:asciiTheme="minorHAnsi" w:hAnsiTheme="minorHAnsi"/>
                <w:sz w:val="22"/>
                <w:szCs w:val="22"/>
              </w:rPr>
            </w:pPr>
            <w:r>
              <w:rPr>
                <w:rFonts w:asciiTheme="minorHAnsi" w:hAnsiTheme="minorHAnsi"/>
                <w:sz w:val="22"/>
                <w:szCs w:val="22"/>
              </w:rPr>
              <w:t xml:space="preserve">holds, </w:t>
            </w:r>
            <w:r w:rsidRPr="0075798A">
              <w:rPr>
                <w:rFonts w:asciiTheme="minorHAnsi" w:hAnsiTheme="minorHAnsi"/>
                <w:sz w:val="22"/>
                <w:szCs w:val="22"/>
              </w:rPr>
              <w:t xml:space="preserve">or have previously held within 12 months prior to </w:t>
            </w:r>
            <w:r>
              <w:rPr>
                <w:rFonts w:asciiTheme="minorHAnsi" w:hAnsiTheme="minorHAnsi"/>
                <w:sz w:val="22"/>
                <w:szCs w:val="22"/>
              </w:rPr>
              <w:t xml:space="preserve">the date of application, </w:t>
            </w:r>
            <w:r w:rsidRPr="0075798A">
              <w:rPr>
                <w:rFonts w:asciiTheme="minorHAnsi" w:hAnsiTheme="minorHAnsi"/>
                <w:sz w:val="22"/>
                <w:szCs w:val="22"/>
              </w:rPr>
              <w:t xml:space="preserve">a Journeyperson Plumber licence or an interstate equivalent application if that licence </w:t>
            </w:r>
            <w:r w:rsidRPr="007A562B">
              <w:rPr>
                <w:rFonts w:asciiTheme="minorHAnsi" w:hAnsiTheme="minorHAnsi"/>
                <w:sz w:val="22"/>
                <w:szCs w:val="22"/>
              </w:rPr>
              <w:t>was not, or is not, the subject of cancellation or suspension, or surrendered to avoid occupational discipline or another regulatory action against the licensee (however described)</w:t>
            </w:r>
            <w:r w:rsidRPr="0075798A">
              <w:rPr>
                <w:rFonts w:asciiTheme="minorHAnsi" w:hAnsiTheme="minorHAnsi"/>
                <w:sz w:val="22"/>
                <w:szCs w:val="22"/>
              </w:rPr>
              <w:t>;</w:t>
            </w:r>
          </w:p>
          <w:p w:rsidR="00226CF5" w:rsidRDefault="00226CF5" w:rsidP="002863EA">
            <w:pPr>
              <w:numPr>
                <w:ilvl w:val="0"/>
                <w:numId w:val="0"/>
              </w:numPr>
              <w:autoSpaceDE w:val="0"/>
              <w:autoSpaceDN w:val="0"/>
              <w:adjustRightInd w:val="0"/>
              <w:rPr>
                <w:rFonts w:asciiTheme="minorHAnsi" w:hAnsiTheme="minorHAnsi"/>
                <w:b/>
                <w:sz w:val="22"/>
                <w:szCs w:val="22"/>
              </w:rPr>
            </w:pPr>
          </w:p>
          <w:p w:rsidR="00226CF5" w:rsidRDefault="00226CF5" w:rsidP="002863EA">
            <w:pPr>
              <w:pStyle w:val="condition"/>
              <w:numPr>
                <w:ilvl w:val="0"/>
                <w:numId w:val="0"/>
              </w:numPr>
              <w:ind w:left="1166"/>
              <w:rPr>
                <w:rFonts w:asciiTheme="minorHAnsi" w:hAnsiTheme="minorHAnsi"/>
                <w:sz w:val="22"/>
                <w:szCs w:val="22"/>
              </w:rPr>
            </w:pPr>
            <w:r>
              <w:rPr>
                <w:rFonts w:asciiTheme="minorHAnsi" w:hAnsiTheme="minorHAnsi"/>
                <w:sz w:val="22"/>
                <w:szCs w:val="22"/>
              </w:rPr>
              <w:t>and</w:t>
            </w:r>
          </w:p>
          <w:p w:rsidR="00226CF5" w:rsidRDefault="00226CF5" w:rsidP="002863EA">
            <w:pPr>
              <w:pStyle w:val="condition"/>
              <w:numPr>
                <w:ilvl w:val="0"/>
                <w:numId w:val="0"/>
              </w:numPr>
              <w:ind w:left="1166"/>
              <w:rPr>
                <w:rFonts w:asciiTheme="minorHAnsi" w:hAnsiTheme="minorHAnsi"/>
                <w:sz w:val="22"/>
                <w:szCs w:val="22"/>
              </w:rPr>
            </w:pPr>
          </w:p>
          <w:p w:rsidR="00226CF5" w:rsidRPr="0075798A" w:rsidRDefault="00226CF5" w:rsidP="00226CF5">
            <w:pPr>
              <w:pStyle w:val="condition"/>
              <w:numPr>
                <w:ilvl w:val="0"/>
                <w:numId w:val="28"/>
              </w:numPr>
              <w:ind w:left="1166" w:hanging="567"/>
              <w:rPr>
                <w:rFonts w:asciiTheme="minorHAnsi" w:hAnsiTheme="minorHAnsi"/>
                <w:sz w:val="22"/>
                <w:szCs w:val="22"/>
              </w:rPr>
            </w:pPr>
            <w:r>
              <w:rPr>
                <w:rFonts w:asciiTheme="minorHAnsi" w:hAnsiTheme="minorHAnsi"/>
                <w:sz w:val="22"/>
                <w:szCs w:val="22"/>
              </w:rPr>
              <w:t xml:space="preserve">obtained </w:t>
            </w:r>
            <w:r w:rsidRPr="0075798A">
              <w:rPr>
                <w:rFonts w:asciiTheme="minorHAnsi" w:hAnsiTheme="minorHAnsi"/>
                <w:sz w:val="22"/>
                <w:szCs w:val="22"/>
              </w:rPr>
              <w:t xml:space="preserve">the following units of competency from the Certificate IV in </w:t>
            </w:r>
            <w:r w:rsidRPr="0075798A">
              <w:rPr>
                <w:rFonts w:asciiTheme="minorHAnsi" w:hAnsiTheme="minorHAnsi"/>
                <w:i/>
                <w:sz w:val="22"/>
                <w:szCs w:val="22"/>
              </w:rPr>
              <w:t>Plumbing and Services</w:t>
            </w:r>
            <w:r w:rsidRPr="0075798A">
              <w:rPr>
                <w:rFonts w:asciiTheme="minorHAnsi" w:hAnsiTheme="minorHAnsi"/>
                <w:sz w:val="22"/>
                <w:szCs w:val="22"/>
              </w:rPr>
              <w:t xml:space="preserve"> </w:t>
            </w:r>
            <w:r>
              <w:rPr>
                <w:rFonts w:asciiTheme="minorHAnsi" w:hAnsiTheme="minorHAnsi"/>
                <w:sz w:val="22"/>
                <w:szCs w:val="22"/>
              </w:rPr>
              <w:t xml:space="preserve">no longer than </w:t>
            </w:r>
            <w:r w:rsidRPr="0075798A">
              <w:rPr>
                <w:rFonts w:asciiTheme="minorHAnsi" w:hAnsiTheme="minorHAnsi"/>
                <w:sz w:val="22"/>
                <w:szCs w:val="22"/>
              </w:rPr>
              <w:t xml:space="preserve">five years prior to </w:t>
            </w:r>
            <w:r>
              <w:rPr>
                <w:rFonts w:asciiTheme="minorHAnsi" w:hAnsiTheme="minorHAnsi"/>
                <w:sz w:val="22"/>
                <w:szCs w:val="22"/>
              </w:rPr>
              <w:t xml:space="preserve">the date of </w:t>
            </w:r>
            <w:r w:rsidRPr="0075798A">
              <w:rPr>
                <w:rFonts w:asciiTheme="minorHAnsi" w:hAnsiTheme="minorHAnsi"/>
                <w:sz w:val="22"/>
                <w:szCs w:val="22"/>
              </w:rPr>
              <w:t xml:space="preserve">application: </w:t>
            </w:r>
          </w:p>
          <w:p w:rsidR="00226CF5" w:rsidRPr="0075798A" w:rsidRDefault="00226CF5" w:rsidP="002863EA">
            <w:pPr>
              <w:numPr>
                <w:ilvl w:val="0"/>
                <w:numId w:val="0"/>
              </w:numPr>
              <w:autoSpaceDE w:val="0"/>
              <w:autoSpaceDN w:val="0"/>
              <w:adjustRightInd w:val="0"/>
              <w:ind w:left="1167"/>
              <w:rPr>
                <w:rFonts w:asciiTheme="minorHAnsi" w:hAnsiTheme="minorHAnsi"/>
                <w:sz w:val="22"/>
                <w:szCs w:val="22"/>
                <w:highlight w:val="yellow"/>
              </w:rPr>
            </w:pPr>
          </w:p>
          <w:p w:rsidR="00226CF5" w:rsidRPr="000B2587" w:rsidRDefault="00226CF5" w:rsidP="00226CF5">
            <w:pPr>
              <w:numPr>
                <w:ilvl w:val="0"/>
                <w:numId w:val="23"/>
              </w:numPr>
              <w:autoSpaceDE w:val="0"/>
              <w:autoSpaceDN w:val="0"/>
              <w:adjustRightInd w:val="0"/>
              <w:rPr>
                <w:rFonts w:asciiTheme="minorHAnsi" w:hAnsiTheme="minorHAnsi"/>
                <w:sz w:val="22"/>
                <w:szCs w:val="22"/>
              </w:rPr>
            </w:pPr>
            <w:r w:rsidRPr="000B2587">
              <w:rPr>
                <w:rFonts w:asciiTheme="minorHAnsi" w:hAnsiTheme="minorHAnsi"/>
                <w:sz w:val="22"/>
                <w:szCs w:val="22"/>
              </w:rPr>
              <w:t>CPCPWT4011B Design and size heated and cold water services and systems; and</w:t>
            </w:r>
          </w:p>
          <w:p w:rsidR="00226CF5" w:rsidRPr="000B2587" w:rsidRDefault="00226CF5" w:rsidP="00226CF5">
            <w:pPr>
              <w:numPr>
                <w:ilvl w:val="0"/>
                <w:numId w:val="23"/>
              </w:numPr>
              <w:autoSpaceDE w:val="0"/>
              <w:autoSpaceDN w:val="0"/>
              <w:adjustRightInd w:val="0"/>
              <w:rPr>
                <w:rFonts w:asciiTheme="minorHAnsi" w:hAnsiTheme="minorHAnsi"/>
                <w:sz w:val="22"/>
                <w:szCs w:val="22"/>
              </w:rPr>
            </w:pPr>
            <w:r>
              <w:rPr>
                <w:rFonts w:asciiTheme="minorHAnsi" w:hAnsiTheme="minorHAnsi"/>
                <w:sz w:val="22"/>
                <w:szCs w:val="22"/>
              </w:rPr>
              <w:t xml:space="preserve">BSBSMB401A </w:t>
            </w:r>
            <w:r w:rsidRPr="000B2587">
              <w:rPr>
                <w:rFonts w:asciiTheme="minorHAnsi" w:hAnsiTheme="minorHAnsi"/>
                <w:sz w:val="22"/>
                <w:szCs w:val="22"/>
              </w:rPr>
              <w:t>Establish legal and risk management requirements of small business; and</w:t>
            </w:r>
          </w:p>
          <w:p w:rsidR="00226CF5" w:rsidRPr="000B2587" w:rsidRDefault="00226CF5" w:rsidP="00226CF5">
            <w:pPr>
              <w:numPr>
                <w:ilvl w:val="0"/>
                <w:numId w:val="23"/>
              </w:numPr>
              <w:autoSpaceDE w:val="0"/>
              <w:autoSpaceDN w:val="0"/>
              <w:adjustRightInd w:val="0"/>
              <w:rPr>
                <w:rFonts w:asciiTheme="minorHAnsi" w:hAnsiTheme="minorHAnsi"/>
                <w:sz w:val="22"/>
                <w:szCs w:val="22"/>
              </w:rPr>
            </w:pPr>
            <w:r w:rsidRPr="000B2587">
              <w:rPr>
                <w:rFonts w:asciiTheme="minorHAnsi" w:hAnsiTheme="minorHAnsi"/>
                <w:sz w:val="22"/>
                <w:szCs w:val="22"/>
              </w:rPr>
              <w:t>CPCCBC4012B Read and interpret plans and specifications; and</w:t>
            </w:r>
          </w:p>
          <w:p w:rsidR="00226CF5" w:rsidRPr="000B2587" w:rsidRDefault="00226CF5" w:rsidP="00226CF5">
            <w:pPr>
              <w:numPr>
                <w:ilvl w:val="0"/>
                <w:numId w:val="23"/>
              </w:numPr>
              <w:autoSpaceDE w:val="0"/>
              <w:autoSpaceDN w:val="0"/>
              <w:adjustRightInd w:val="0"/>
              <w:rPr>
                <w:rFonts w:asciiTheme="minorHAnsi" w:hAnsiTheme="minorHAnsi"/>
                <w:sz w:val="22"/>
                <w:szCs w:val="22"/>
              </w:rPr>
            </w:pPr>
            <w:r>
              <w:rPr>
                <w:rFonts w:asciiTheme="minorHAnsi" w:hAnsiTheme="minorHAnsi"/>
                <w:sz w:val="22"/>
                <w:szCs w:val="22"/>
              </w:rPr>
              <w:t xml:space="preserve">CPCPCM4011A </w:t>
            </w:r>
            <w:r w:rsidRPr="000B2587">
              <w:rPr>
                <w:rFonts w:asciiTheme="minorHAnsi" w:hAnsiTheme="minorHAnsi"/>
                <w:sz w:val="22"/>
                <w:szCs w:val="22"/>
              </w:rPr>
              <w:t>Carry out work-based risk control processes; and</w:t>
            </w:r>
          </w:p>
          <w:p w:rsidR="00226CF5" w:rsidRPr="000B2587" w:rsidRDefault="00226CF5" w:rsidP="00226CF5">
            <w:pPr>
              <w:numPr>
                <w:ilvl w:val="0"/>
                <w:numId w:val="23"/>
              </w:numPr>
              <w:autoSpaceDE w:val="0"/>
              <w:autoSpaceDN w:val="0"/>
              <w:adjustRightInd w:val="0"/>
              <w:rPr>
                <w:rFonts w:asciiTheme="minorHAnsi" w:hAnsiTheme="minorHAnsi"/>
                <w:sz w:val="22"/>
                <w:szCs w:val="22"/>
              </w:rPr>
            </w:pPr>
            <w:r>
              <w:rPr>
                <w:rFonts w:asciiTheme="minorHAnsi" w:hAnsiTheme="minorHAnsi"/>
                <w:sz w:val="22"/>
                <w:szCs w:val="22"/>
              </w:rPr>
              <w:t xml:space="preserve">CPCPSN4011B </w:t>
            </w:r>
            <w:r w:rsidRPr="000B2587">
              <w:rPr>
                <w:rFonts w:asciiTheme="minorHAnsi" w:hAnsiTheme="minorHAnsi"/>
                <w:sz w:val="22"/>
                <w:szCs w:val="22"/>
              </w:rPr>
              <w:t>Design and size sanitary plumbing systems; and</w:t>
            </w:r>
          </w:p>
          <w:p w:rsidR="00226CF5" w:rsidRPr="000B2587" w:rsidRDefault="00226CF5" w:rsidP="00226CF5">
            <w:pPr>
              <w:numPr>
                <w:ilvl w:val="0"/>
                <w:numId w:val="23"/>
              </w:numPr>
              <w:autoSpaceDE w:val="0"/>
              <w:autoSpaceDN w:val="0"/>
              <w:adjustRightInd w:val="0"/>
              <w:rPr>
                <w:rFonts w:asciiTheme="minorHAnsi" w:hAnsiTheme="minorHAnsi"/>
                <w:sz w:val="22"/>
                <w:szCs w:val="22"/>
              </w:rPr>
            </w:pPr>
            <w:r>
              <w:rPr>
                <w:rFonts w:asciiTheme="minorHAnsi" w:hAnsiTheme="minorHAnsi"/>
                <w:sz w:val="22"/>
                <w:szCs w:val="22"/>
              </w:rPr>
              <w:t xml:space="preserve">CPCPCM4012A </w:t>
            </w:r>
            <w:r w:rsidRPr="000B2587">
              <w:rPr>
                <w:rFonts w:asciiTheme="minorHAnsi" w:hAnsiTheme="minorHAnsi"/>
                <w:sz w:val="22"/>
                <w:szCs w:val="22"/>
              </w:rPr>
              <w:t>Estimate and cost work.</w:t>
            </w:r>
          </w:p>
          <w:p w:rsidR="00226CF5" w:rsidRPr="0075798A" w:rsidRDefault="00226CF5" w:rsidP="002863EA">
            <w:pPr>
              <w:numPr>
                <w:ilvl w:val="0"/>
                <w:numId w:val="0"/>
              </w:numPr>
              <w:autoSpaceDE w:val="0"/>
              <w:autoSpaceDN w:val="0"/>
              <w:adjustRightInd w:val="0"/>
              <w:ind w:left="1167"/>
              <w:rPr>
                <w:rFonts w:asciiTheme="minorHAnsi" w:hAnsiTheme="minorHAnsi"/>
                <w:sz w:val="22"/>
                <w:szCs w:val="22"/>
              </w:rPr>
            </w:pPr>
          </w:p>
          <w:p w:rsidR="00226CF5" w:rsidRDefault="00226CF5" w:rsidP="002863EA">
            <w:pPr>
              <w:pStyle w:val="condition"/>
              <w:numPr>
                <w:ilvl w:val="0"/>
                <w:numId w:val="0"/>
              </w:numPr>
              <w:ind w:left="1166"/>
              <w:rPr>
                <w:rFonts w:asciiTheme="minorHAnsi" w:hAnsiTheme="minorHAnsi"/>
                <w:sz w:val="22"/>
                <w:szCs w:val="22"/>
              </w:rPr>
            </w:pPr>
            <w:r>
              <w:rPr>
                <w:rFonts w:asciiTheme="minorHAnsi" w:hAnsiTheme="minorHAnsi"/>
                <w:sz w:val="22"/>
                <w:szCs w:val="22"/>
              </w:rPr>
              <w:t xml:space="preserve">and </w:t>
            </w:r>
          </w:p>
          <w:p w:rsidR="00226CF5" w:rsidRDefault="00226CF5" w:rsidP="002863EA">
            <w:pPr>
              <w:pStyle w:val="condition"/>
              <w:numPr>
                <w:ilvl w:val="0"/>
                <w:numId w:val="0"/>
              </w:numPr>
              <w:ind w:left="1166"/>
              <w:rPr>
                <w:rFonts w:asciiTheme="minorHAnsi" w:hAnsiTheme="minorHAnsi"/>
                <w:sz w:val="22"/>
                <w:szCs w:val="22"/>
              </w:rPr>
            </w:pPr>
          </w:p>
          <w:p w:rsidR="00226CF5" w:rsidRPr="0075798A" w:rsidRDefault="00226CF5" w:rsidP="00226CF5">
            <w:pPr>
              <w:pStyle w:val="condition"/>
              <w:numPr>
                <w:ilvl w:val="0"/>
                <w:numId w:val="28"/>
              </w:numPr>
              <w:ind w:left="1166" w:hanging="567"/>
              <w:rPr>
                <w:rFonts w:asciiTheme="minorHAnsi" w:hAnsiTheme="minorHAnsi"/>
                <w:sz w:val="22"/>
                <w:szCs w:val="22"/>
              </w:rPr>
            </w:pPr>
            <w:r w:rsidRPr="003A0CCA">
              <w:rPr>
                <w:rFonts w:asciiTheme="minorHAnsi" w:hAnsiTheme="minorHAnsi"/>
                <w:sz w:val="22"/>
                <w:szCs w:val="22"/>
              </w:rPr>
              <w:t>has undertaken and can demonstrate</w:t>
            </w:r>
            <w:r>
              <w:rPr>
                <w:rFonts w:asciiTheme="minorHAnsi" w:hAnsiTheme="minorHAnsi"/>
                <w:sz w:val="22"/>
                <w:szCs w:val="22"/>
              </w:rPr>
              <w:t xml:space="preserve"> n</w:t>
            </w:r>
            <w:r w:rsidRPr="0075798A">
              <w:rPr>
                <w:rFonts w:asciiTheme="minorHAnsi" w:hAnsiTheme="minorHAnsi"/>
                <w:sz w:val="22"/>
                <w:szCs w:val="22"/>
              </w:rPr>
              <w:t xml:space="preserve">ot less </w:t>
            </w:r>
            <w:r w:rsidRPr="000B2587">
              <w:rPr>
                <w:rFonts w:asciiTheme="minorHAnsi" w:hAnsiTheme="minorHAnsi"/>
                <w:sz w:val="22"/>
                <w:szCs w:val="22"/>
              </w:rPr>
              <w:t xml:space="preserve">than </w:t>
            </w:r>
            <w:r w:rsidRPr="000B2587">
              <w:rPr>
                <w:rFonts w:asciiTheme="minorHAnsi" w:hAnsiTheme="minorHAnsi"/>
                <w:i/>
                <w:sz w:val="22"/>
                <w:szCs w:val="22"/>
              </w:rPr>
              <w:t>1 year full time</w:t>
            </w:r>
            <w:r w:rsidRPr="000B2587">
              <w:rPr>
                <w:rFonts w:asciiTheme="minorHAnsi" w:hAnsiTheme="minorHAnsi"/>
                <w:sz w:val="22"/>
                <w:szCs w:val="22"/>
              </w:rPr>
              <w:t xml:space="preserve"> </w:t>
            </w:r>
            <w:r w:rsidRPr="000B2587">
              <w:rPr>
                <w:rFonts w:asciiTheme="minorHAnsi" w:hAnsiTheme="minorHAnsi"/>
                <w:i/>
                <w:sz w:val="22"/>
                <w:szCs w:val="22"/>
              </w:rPr>
              <w:t>relevant practical plumbing work</w:t>
            </w:r>
            <w:r w:rsidRPr="000B2587">
              <w:rPr>
                <w:rFonts w:asciiTheme="minorHAnsi" w:hAnsiTheme="minorHAnsi"/>
                <w:sz w:val="22"/>
                <w:szCs w:val="22"/>
              </w:rPr>
              <w:t xml:space="preserve"> </w:t>
            </w:r>
            <w:r w:rsidRPr="000B2587">
              <w:rPr>
                <w:rFonts w:asciiTheme="minorHAnsi" w:hAnsiTheme="minorHAnsi"/>
                <w:i/>
                <w:sz w:val="22"/>
                <w:szCs w:val="22"/>
              </w:rPr>
              <w:t>experience</w:t>
            </w:r>
            <w:r w:rsidRPr="000B2587">
              <w:rPr>
                <w:rFonts w:asciiTheme="minorHAnsi" w:hAnsiTheme="minorHAnsi"/>
                <w:sz w:val="22"/>
                <w:szCs w:val="22"/>
              </w:rPr>
              <w:t xml:space="preserve"> in sanitary</w:t>
            </w:r>
            <w:r w:rsidRPr="0075798A">
              <w:rPr>
                <w:rFonts w:asciiTheme="minorHAnsi" w:hAnsiTheme="minorHAnsi"/>
                <w:sz w:val="22"/>
                <w:szCs w:val="22"/>
              </w:rPr>
              <w:t xml:space="preserve"> plumbing carried out by the applicant while licensed as a Journeyperson Plumber or interstate equivalent under the direct supervision of a licensed Sanitary Plumber or interstate equivalent. </w:t>
            </w:r>
          </w:p>
          <w:p w:rsidR="00226CF5" w:rsidRPr="0075798A" w:rsidRDefault="00226CF5" w:rsidP="002863EA">
            <w:pPr>
              <w:pStyle w:val="condition"/>
              <w:numPr>
                <w:ilvl w:val="0"/>
                <w:numId w:val="0"/>
              </w:numPr>
              <w:rPr>
                <w:rFonts w:asciiTheme="minorHAnsi" w:hAnsiTheme="minorHAnsi"/>
                <w:b/>
                <w:sz w:val="22"/>
                <w:szCs w:val="22"/>
              </w:rPr>
            </w:pPr>
          </w:p>
          <w:p w:rsidR="00226CF5" w:rsidRPr="0075798A" w:rsidRDefault="00226CF5" w:rsidP="002863EA">
            <w:pPr>
              <w:pStyle w:val="condition"/>
              <w:numPr>
                <w:ilvl w:val="0"/>
                <w:numId w:val="0"/>
              </w:numPr>
              <w:ind w:left="567" w:hanging="567"/>
              <w:rPr>
                <w:rFonts w:asciiTheme="minorHAnsi" w:hAnsiTheme="minorHAnsi"/>
                <w:b/>
                <w:sz w:val="22"/>
                <w:szCs w:val="22"/>
                <w:u w:val="single"/>
              </w:rPr>
            </w:pPr>
            <w:r w:rsidRPr="0075798A">
              <w:rPr>
                <w:rFonts w:asciiTheme="minorHAnsi" w:hAnsiTheme="minorHAnsi"/>
                <w:b/>
                <w:sz w:val="22"/>
                <w:szCs w:val="22"/>
                <w:u w:val="single"/>
              </w:rPr>
              <w:t xml:space="preserve">Method 2 </w:t>
            </w:r>
          </w:p>
          <w:p w:rsidR="00226CF5" w:rsidRPr="006A1467" w:rsidRDefault="00226CF5" w:rsidP="002863EA">
            <w:pPr>
              <w:numPr>
                <w:ilvl w:val="0"/>
                <w:numId w:val="0"/>
              </w:numPr>
              <w:rPr>
                <w:rFonts w:asciiTheme="minorHAnsi" w:hAnsiTheme="minorHAnsi"/>
                <w:b/>
                <w:sz w:val="22"/>
                <w:szCs w:val="22"/>
              </w:rPr>
            </w:pPr>
            <w:r w:rsidRPr="006A1467">
              <w:rPr>
                <w:rFonts w:asciiTheme="minorHAnsi" w:hAnsiTheme="minorHAnsi"/>
                <w:b/>
                <w:sz w:val="22"/>
                <w:szCs w:val="22"/>
              </w:rPr>
              <w:t>Formerly held licence</w:t>
            </w:r>
          </w:p>
          <w:p w:rsidR="00226CF5" w:rsidRDefault="00226CF5" w:rsidP="002863EA">
            <w:pPr>
              <w:numPr>
                <w:ilvl w:val="0"/>
                <w:numId w:val="0"/>
              </w:numPr>
              <w:rPr>
                <w:rFonts w:asciiTheme="minorHAnsi" w:hAnsiTheme="minorHAnsi"/>
                <w:sz w:val="22"/>
                <w:szCs w:val="22"/>
              </w:rPr>
            </w:pPr>
            <w:r>
              <w:rPr>
                <w:rFonts w:asciiTheme="minorHAnsi" w:hAnsiTheme="minorHAnsi"/>
                <w:sz w:val="22"/>
                <w:szCs w:val="22"/>
              </w:rPr>
              <w:t xml:space="preserve">The applicant held </w:t>
            </w:r>
            <w:r w:rsidRPr="007E2608">
              <w:rPr>
                <w:rFonts w:asciiTheme="minorHAnsi" w:hAnsiTheme="minorHAnsi"/>
                <w:sz w:val="22"/>
                <w:szCs w:val="22"/>
              </w:rPr>
              <w:t xml:space="preserve">a Sanitary Plumber Licence in the ACT within </w:t>
            </w:r>
            <w:r>
              <w:rPr>
                <w:rFonts w:asciiTheme="minorHAnsi" w:hAnsiTheme="minorHAnsi"/>
                <w:sz w:val="22"/>
                <w:szCs w:val="22"/>
              </w:rPr>
              <w:t xml:space="preserve">five years </w:t>
            </w:r>
            <w:r w:rsidRPr="007E2608">
              <w:rPr>
                <w:rFonts w:asciiTheme="minorHAnsi" w:hAnsiTheme="minorHAnsi"/>
                <w:sz w:val="22"/>
                <w:szCs w:val="22"/>
              </w:rPr>
              <w:t xml:space="preserve">from the date of application that </w:t>
            </w:r>
            <w:r w:rsidRPr="007A562B">
              <w:rPr>
                <w:rFonts w:asciiTheme="minorHAnsi" w:hAnsiTheme="minorHAnsi"/>
                <w:sz w:val="22"/>
                <w:szCs w:val="22"/>
              </w:rPr>
              <w:t>was not, or is not, the subject of cancellation or suspension, or surrendered to avoid occupational discipline or another regulatory action against the licensee (however described)</w:t>
            </w:r>
            <w:r>
              <w:rPr>
                <w:rFonts w:asciiTheme="minorHAnsi" w:hAnsiTheme="minorHAnsi"/>
                <w:sz w:val="22"/>
                <w:szCs w:val="22"/>
              </w:rPr>
              <w:t>.</w:t>
            </w:r>
          </w:p>
          <w:p w:rsidR="00226CF5" w:rsidRPr="007E2608" w:rsidRDefault="00226CF5" w:rsidP="002863EA">
            <w:pPr>
              <w:pStyle w:val="condition"/>
              <w:numPr>
                <w:ilvl w:val="0"/>
                <w:numId w:val="0"/>
              </w:numPr>
              <w:ind w:left="567" w:hanging="567"/>
            </w:pPr>
          </w:p>
        </w:tc>
      </w:tr>
      <w:tr w:rsidR="00E04AD6" w:rsidTr="00E04AD6">
        <w:tc>
          <w:tcPr>
            <w:tcW w:w="1560" w:type="dxa"/>
            <w:vMerge w:val="restart"/>
          </w:tcPr>
          <w:p w:rsidR="00226CF5" w:rsidRDefault="00226CF5" w:rsidP="002863EA">
            <w:pPr>
              <w:rPr>
                <w:b/>
              </w:rPr>
            </w:pPr>
            <w:r>
              <w:rPr>
                <w:b/>
              </w:rPr>
              <w:lastRenderedPageBreak/>
              <w:t>Plumber</w:t>
            </w:r>
          </w:p>
        </w:tc>
        <w:tc>
          <w:tcPr>
            <w:tcW w:w="1985" w:type="dxa"/>
          </w:tcPr>
          <w:p w:rsidR="00226CF5" w:rsidRPr="0075798A" w:rsidRDefault="00226CF5" w:rsidP="002863EA">
            <w:pPr>
              <w:pStyle w:val="Apara"/>
              <w:spacing w:before="0" w:after="0"/>
              <w:ind w:left="0" w:firstLine="0"/>
              <w:jc w:val="left"/>
              <w:rPr>
                <w:rFonts w:asciiTheme="minorHAnsi" w:hAnsiTheme="minorHAnsi"/>
                <w:sz w:val="22"/>
                <w:szCs w:val="22"/>
              </w:rPr>
            </w:pPr>
            <w:r w:rsidRPr="0075798A">
              <w:rPr>
                <w:rFonts w:asciiTheme="minorHAnsi" w:hAnsiTheme="minorHAnsi"/>
                <w:sz w:val="22"/>
                <w:szCs w:val="22"/>
              </w:rPr>
              <w:t>Water Supply Plumber</w:t>
            </w:r>
          </w:p>
          <w:p w:rsidR="00226CF5" w:rsidRPr="0075798A" w:rsidRDefault="00226CF5" w:rsidP="002863EA">
            <w:pPr>
              <w:pStyle w:val="Apara"/>
              <w:spacing w:before="0" w:after="0"/>
              <w:ind w:left="0" w:firstLine="0"/>
              <w:jc w:val="left"/>
              <w:rPr>
                <w:rFonts w:asciiTheme="minorHAnsi" w:hAnsiTheme="minorHAnsi"/>
                <w:sz w:val="22"/>
                <w:szCs w:val="22"/>
              </w:rPr>
            </w:pPr>
          </w:p>
          <w:p w:rsidR="00226CF5" w:rsidRPr="0075798A" w:rsidRDefault="00226CF5" w:rsidP="002863EA">
            <w:pPr>
              <w:pStyle w:val="Apara"/>
              <w:spacing w:before="0" w:after="0"/>
              <w:ind w:left="0" w:firstLine="0"/>
              <w:jc w:val="left"/>
              <w:rPr>
                <w:rFonts w:asciiTheme="minorHAnsi" w:hAnsiTheme="minorHAnsi"/>
                <w:sz w:val="22"/>
                <w:szCs w:val="22"/>
              </w:rPr>
            </w:pPr>
          </w:p>
          <w:p w:rsidR="00226CF5" w:rsidRPr="0075798A" w:rsidRDefault="00226CF5" w:rsidP="002863EA">
            <w:pPr>
              <w:pStyle w:val="Apara"/>
              <w:spacing w:before="0" w:after="0"/>
              <w:ind w:left="0" w:firstLine="0"/>
              <w:jc w:val="left"/>
              <w:rPr>
                <w:rFonts w:asciiTheme="minorHAnsi" w:hAnsiTheme="minorHAnsi"/>
                <w:sz w:val="22"/>
                <w:szCs w:val="22"/>
              </w:rPr>
            </w:pPr>
          </w:p>
          <w:p w:rsidR="00226CF5" w:rsidRPr="0075798A" w:rsidRDefault="00226CF5" w:rsidP="002863EA">
            <w:pPr>
              <w:pStyle w:val="Apara"/>
              <w:spacing w:before="0" w:after="0"/>
              <w:ind w:left="0" w:firstLine="0"/>
              <w:jc w:val="left"/>
              <w:rPr>
                <w:rFonts w:asciiTheme="minorHAnsi" w:hAnsiTheme="minorHAnsi"/>
                <w:sz w:val="22"/>
                <w:szCs w:val="22"/>
              </w:rPr>
            </w:pPr>
          </w:p>
          <w:p w:rsidR="00226CF5" w:rsidRPr="0075798A" w:rsidRDefault="00226CF5" w:rsidP="002863EA">
            <w:pPr>
              <w:pStyle w:val="Apara"/>
              <w:spacing w:before="0" w:after="0"/>
              <w:ind w:left="0" w:firstLine="0"/>
              <w:jc w:val="left"/>
              <w:rPr>
                <w:rFonts w:asciiTheme="minorHAnsi" w:hAnsiTheme="minorHAnsi"/>
                <w:sz w:val="22"/>
                <w:szCs w:val="22"/>
              </w:rPr>
            </w:pPr>
          </w:p>
          <w:p w:rsidR="00226CF5" w:rsidRPr="0075798A" w:rsidRDefault="00226CF5" w:rsidP="002863EA">
            <w:pPr>
              <w:pStyle w:val="Apara"/>
              <w:spacing w:before="0" w:after="0"/>
              <w:ind w:left="0" w:firstLine="0"/>
              <w:jc w:val="left"/>
              <w:rPr>
                <w:rFonts w:asciiTheme="minorHAnsi" w:hAnsiTheme="minorHAnsi"/>
                <w:sz w:val="22"/>
                <w:szCs w:val="22"/>
              </w:rPr>
            </w:pPr>
          </w:p>
          <w:p w:rsidR="00226CF5" w:rsidRPr="0075798A" w:rsidRDefault="00226CF5" w:rsidP="002863EA">
            <w:pPr>
              <w:pStyle w:val="Apara"/>
              <w:spacing w:before="0" w:after="0"/>
              <w:ind w:left="0" w:firstLine="0"/>
              <w:jc w:val="left"/>
              <w:rPr>
                <w:rFonts w:asciiTheme="minorHAnsi" w:hAnsiTheme="minorHAnsi"/>
                <w:sz w:val="22"/>
                <w:szCs w:val="22"/>
              </w:rPr>
            </w:pPr>
          </w:p>
          <w:p w:rsidR="00226CF5" w:rsidRPr="0075798A" w:rsidRDefault="00226CF5" w:rsidP="002863EA">
            <w:pPr>
              <w:pStyle w:val="Apara"/>
              <w:spacing w:before="0" w:after="0"/>
              <w:ind w:left="0" w:firstLine="0"/>
              <w:jc w:val="left"/>
              <w:rPr>
                <w:rFonts w:asciiTheme="minorHAnsi" w:hAnsiTheme="minorHAnsi"/>
                <w:sz w:val="22"/>
                <w:szCs w:val="22"/>
              </w:rPr>
            </w:pPr>
          </w:p>
          <w:p w:rsidR="00226CF5" w:rsidRPr="0075798A" w:rsidRDefault="00226CF5" w:rsidP="002863EA">
            <w:pPr>
              <w:pStyle w:val="Apara"/>
              <w:spacing w:before="0" w:after="0"/>
              <w:ind w:left="0" w:firstLine="0"/>
              <w:jc w:val="left"/>
              <w:rPr>
                <w:rFonts w:asciiTheme="minorHAnsi" w:hAnsiTheme="minorHAnsi"/>
                <w:sz w:val="22"/>
                <w:szCs w:val="22"/>
              </w:rPr>
            </w:pPr>
          </w:p>
          <w:p w:rsidR="00226CF5" w:rsidRPr="0075798A" w:rsidRDefault="00226CF5" w:rsidP="002863EA">
            <w:pPr>
              <w:pStyle w:val="Apara"/>
              <w:spacing w:before="0" w:after="0"/>
              <w:ind w:left="0" w:firstLine="0"/>
              <w:jc w:val="left"/>
              <w:rPr>
                <w:rFonts w:asciiTheme="minorHAnsi" w:hAnsiTheme="minorHAnsi"/>
                <w:sz w:val="22"/>
                <w:szCs w:val="22"/>
              </w:rPr>
            </w:pPr>
          </w:p>
          <w:p w:rsidR="00226CF5" w:rsidRPr="0075798A" w:rsidRDefault="00226CF5" w:rsidP="002863EA">
            <w:pPr>
              <w:pStyle w:val="Apara"/>
              <w:spacing w:before="0" w:after="0"/>
              <w:ind w:left="0" w:firstLine="0"/>
              <w:jc w:val="left"/>
              <w:rPr>
                <w:rFonts w:asciiTheme="minorHAnsi" w:hAnsiTheme="minorHAnsi"/>
                <w:sz w:val="22"/>
                <w:szCs w:val="22"/>
              </w:rPr>
            </w:pPr>
          </w:p>
          <w:p w:rsidR="00226CF5" w:rsidRPr="0075798A" w:rsidRDefault="00226CF5" w:rsidP="002863EA">
            <w:pPr>
              <w:pStyle w:val="Apara"/>
              <w:spacing w:before="0" w:after="0"/>
              <w:ind w:left="0" w:firstLine="0"/>
              <w:jc w:val="left"/>
              <w:rPr>
                <w:rFonts w:asciiTheme="minorHAnsi" w:hAnsiTheme="minorHAnsi"/>
                <w:sz w:val="22"/>
                <w:szCs w:val="22"/>
              </w:rPr>
            </w:pPr>
          </w:p>
          <w:p w:rsidR="00226CF5" w:rsidRPr="0075798A" w:rsidRDefault="00226CF5" w:rsidP="002863EA">
            <w:pPr>
              <w:pStyle w:val="Apara"/>
              <w:spacing w:before="0" w:after="0"/>
              <w:ind w:left="0" w:firstLine="0"/>
              <w:jc w:val="left"/>
              <w:rPr>
                <w:rFonts w:asciiTheme="minorHAnsi" w:hAnsiTheme="minorHAnsi"/>
                <w:sz w:val="22"/>
                <w:szCs w:val="22"/>
              </w:rPr>
            </w:pPr>
          </w:p>
          <w:p w:rsidR="00226CF5" w:rsidRPr="0075798A" w:rsidRDefault="00226CF5" w:rsidP="002863EA">
            <w:pPr>
              <w:pStyle w:val="Apara"/>
              <w:spacing w:before="0" w:after="0"/>
              <w:ind w:left="0" w:firstLine="0"/>
              <w:jc w:val="left"/>
              <w:rPr>
                <w:rFonts w:asciiTheme="minorHAnsi" w:hAnsiTheme="minorHAnsi"/>
                <w:sz w:val="22"/>
                <w:szCs w:val="22"/>
              </w:rPr>
            </w:pPr>
          </w:p>
          <w:p w:rsidR="00226CF5" w:rsidRPr="0075798A" w:rsidRDefault="00226CF5" w:rsidP="002863EA">
            <w:pPr>
              <w:pStyle w:val="Apara"/>
              <w:spacing w:before="0" w:after="0"/>
              <w:ind w:left="0" w:firstLine="0"/>
              <w:jc w:val="left"/>
              <w:rPr>
                <w:rFonts w:asciiTheme="minorHAnsi" w:hAnsiTheme="minorHAnsi"/>
                <w:sz w:val="22"/>
                <w:szCs w:val="22"/>
              </w:rPr>
            </w:pPr>
          </w:p>
          <w:p w:rsidR="00226CF5" w:rsidRPr="0075798A" w:rsidRDefault="00226CF5" w:rsidP="002863EA">
            <w:pPr>
              <w:pStyle w:val="Apara"/>
              <w:spacing w:before="0" w:after="0"/>
              <w:ind w:left="0" w:firstLine="0"/>
              <w:jc w:val="left"/>
              <w:rPr>
                <w:rFonts w:asciiTheme="minorHAnsi" w:hAnsiTheme="minorHAnsi"/>
                <w:sz w:val="22"/>
                <w:szCs w:val="22"/>
              </w:rPr>
            </w:pPr>
          </w:p>
          <w:p w:rsidR="00226CF5" w:rsidRPr="0075798A" w:rsidRDefault="00226CF5" w:rsidP="002863EA">
            <w:pPr>
              <w:pStyle w:val="Apara"/>
              <w:spacing w:before="0" w:after="0"/>
              <w:ind w:left="0" w:firstLine="0"/>
              <w:jc w:val="left"/>
              <w:rPr>
                <w:rFonts w:asciiTheme="minorHAnsi" w:hAnsiTheme="minorHAnsi"/>
                <w:sz w:val="22"/>
                <w:szCs w:val="22"/>
              </w:rPr>
            </w:pPr>
          </w:p>
          <w:p w:rsidR="00226CF5" w:rsidRPr="0075798A" w:rsidRDefault="00226CF5" w:rsidP="002863EA">
            <w:pPr>
              <w:pStyle w:val="Apara"/>
              <w:spacing w:before="0" w:after="0"/>
              <w:ind w:left="0" w:firstLine="0"/>
              <w:jc w:val="left"/>
              <w:rPr>
                <w:rFonts w:asciiTheme="minorHAnsi" w:hAnsiTheme="minorHAnsi"/>
                <w:sz w:val="22"/>
                <w:szCs w:val="22"/>
              </w:rPr>
            </w:pPr>
          </w:p>
          <w:p w:rsidR="00226CF5" w:rsidRPr="0075798A" w:rsidRDefault="00226CF5" w:rsidP="002863EA">
            <w:pPr>
              <w:pStyle w:val="Apara"/>
              <w:spacing w:before="0" w:after="0"/>
              <w:ind w:left="0" w:firstLine="0"/>
              <w:jc w:val="left"/>
              <w:rPr>
                <w:rFonts w:asciiTheme="minorHAnsi" w:hAnsiTheme="minorHAnsi"/>
                <w:sz w:val="22"/>
                <w:szCs w:val="22"/>
              </w:rPr>
            </w:pPr>
          </w:p>
          <w:p w:rsidR="00226CF5" w:rsidRPr="0075798A" w:rsidRDefault="00226CF5" w:rsidP="002863EA">
            <w:pPr>
              <w:pStyle w:val="Apara"/>
              <w:spacing w:before="0" w:after="0"/>
              <w:ind w:left="0" w:firstLine="0"/>
              <w:jc w:val="left"/>
              <w:rPr>
                <w:rFonts w:asciiTheme="minorHAnsi" w:hAnsiTheme="minorHAnsi"/>
                <w:sz w:val="22"/>
                <w:szCs w:val="22"/>
              </w:rPr>
            </w:pPr>
          </w:p>
          <w:p w:rsidR="00226CF5" w:rsidRPr="0075798A" w:rsidRDefault="00226CF5" w:rsidP="002863EA">
            <w:pPr>
              <w:pStyle w:val="Apara"/>
              <w:spacing w:before="0" w:after="0"/>
              <w:ind w:left="0" w:firstLine="0"/>
              <w:jc w:val="left"/>
              <w:rPr>
                <w:rFonts w:asciiTheme="minorHAnsi" w:hAnsiTheme="minorHAnsi"/>
                <w:sz w:val="22"/>
                <w:szCs w:val="22"/>
              </w:rPr>
            </w:pPr>
          </w:p>
          <w:p w:rsidR="00226CF5" w:rsidRPr="0075798A" w:rsidRDefault="00226CF5" w:rsidP="002863EA">
            <w:pPr>
              <w:pStyle w:val="Apara"/>
              <w:spacing w:before="0" w:after="0"/>
              <w:ind w:left="0" w:firstLine="0"/>
              <w:jc w:val="left"/>
              <w:rPr>
                <w:rFonts w:asciiTheme="minorHAnsi" w:hAnsiTheme="minorHAnsi"/>
                <w:sz w:val="22"/>
                <w:szCs w:val="22"/>
              </w:rPr>
            </w:pPr>
          </w:p>
          <w:p w:rsidR="00226CF5" w:rsidRPr="0075798A" w:rsidRDefault="00226CF5" w:rsidP="002863EA">
            <w:pPr>
              <w:pStyle w:val="Apara"/>
              <w:spacing w:before="0" w:after="0"/>
              <w:ind w:left="0" w:firstLine="0"/>
              <w:jc w:val="left"/>
              <w:rPr>
                <w:rFonts w:asciiTheme="minorHAnsi" w:hAnsiTheme="minorHAnsi"/>
                <w:sz w:val="22"/>
                <w:szCs w:val="22"/>
              </w:rPr>
            </w:pPr>
          </w:p>
          <w:p w:rsidR="00226CF5" w:rsidRPr="0075798A" w:rsidRDefault="00226CF5" w:rsidP="002863EA">
            <w:pPr>
              <w:pStyle w:val="Apara"/>
              <w:spacing w:before="0" w:after="0"/>
              <w:ind w:left="0" w:firstLine="0"/>
              <w:jc w:val="left"/>
              <w:rPr>
                <w:rFonts w:asciiTheme="minorHAnsi" w:hAnsiTheme="minorHAnsi"/>
                <w:sz w:val="22"/>
                <w:szCs w:val="22"/>
              </w:rPr>
            </w:pPr>
          </w:p>
          <w:p w:rsidR="00226CF5" w:rsidRPr="0075798A" w:rsidRDefault="00226CF5" w:rsidP="002863EA">
            <w:pPr>
              <w:pStyle w:val="Apara"/>
              <w:spacing w:before="0" w:after="0"/>
              <w:ind w:left="0" w:firstLine="0"/>
              <w:jc w:val="left"/>
              <w:rPr>
                <w:rFonts w:asciiTheme="minorHAnsi" w:hAnsiTheme="minorHAnsi"/>
                <w:sz w:val="22"/>
                <w:szCs w:val="22"/>
              </w:rPr>
            </w:pPr>
          </w:p>
        </w:tc>
        <w:tc>
          <w:tcPr>
            <w:tcW w:w="7229" w:type="dxa"/>
          </w:tcPr>
          <w:p w:rsidR="00226CF5" w:rsidRDefault="00226CF5" w:rsidP="002863EA">
            <w:pPr>
              <w:pStyle w:val="condition"/>
              <w:numPr>
                <w:ilvl w:val="0"/>
                <w:numId w:val="0"/>
              </w:numPr>
              <w:rPr>
                <w:rFonts w:asciiTheme="minorHAnsi" w:hAnsiTheme="minorHAnsi"/>
                <w:b/>
                <w:sz w:val="22"/>
                <w:szCs w:val="22"/>
                <w:u w:val="single"/>
              </w:rPr>
            </w:pPr>
            <w:r w:rsidRPr="0075798A">
              <w:rPr>
                <w:rFonts w:asciiTheme="minorHAnsi" w:hAnsiTheme="minorHAnsi"/>
                <w:b/>
                <w:sz w:val="22"/>
                <w:szCs w:val="22"/>
                <w:u w:val="single"/>
              </w:rPr>
              <w:t>Method 1</w:t>
            </w:r>
          </w:p>
          <w:p w:rsidR="00226CF5" w:rsidRPr="006A1467" w:rsidRDefault="00226CF5" w:rsidP="002863EA">
            <w:pPr>
              <w:pStyle w:val="condition"/>
              <w:numPr>
                <w:ilvl w:val="0"/>
                <w:numId w:val="0"/>
              </w:numPr>
              <w:rPr>
                <w:rFonts w:asciiTheme="minorHAnsi" w:hAnsiTheme="minorHAnsi"/>
                <w:b/>
                <w:sz w:val="22"/>
                <w:szCs w:val="22"/>
              </w:rPr>
            </w:pPr>
            <w:r w:rsidRPr="006A1467">
              <w:rPr>
                <w:rFonts w:asciiTheme="minorHAnsi" w:hAnsiTheme="minorHAnsi"/>
                <w:b/>
                <w:sz w:val="22"/>
                <w:szCs w:val="22"/>
              </w:rPr>
              <w:t>Existing licence</w:t>
            </w:r>
          </w:p>
          <w:p w:rsidR="00226CF5" w:rsidRPr="00741AFB" w:rsidRDefault="00226CF5" w:rsidP="002863EA">
            <w:pPr>
              <w:pStyle w:val="condition"/>
              <w:numPr>
                <w:ilvl w:val="0"/>
                <w:numId w:val="0"/>
              </w:numPr>
              <w:rPr>
                <w:rFonts w:asciiTheme="minorHAnsi" w:hAnsiTheme="minorHAnsi"/>
                <w:sz w:val="22"/>
                <w:szCs w:val="22"/>
              </w:rPr>
            </w:pPr>
            <w:r w:rsidRPr="00741AFB">
              <w:rPr>
                <w:rFonts w:asciiTheme="minorHAnsi" w:hAnsiTheme="minorHAnsi"/>
                <w:sz w:val="22"/>
                <w:szCs w:val="22"/>
              </w:rPr>
              <w:t>The applicant</w:t>
            </w:r>
            <w:r w:rsidRPr="00741AFB">
              <w:t>—</w:t>
            </w:r>
          </w:p>
          <w:p w:rsidR="00226CF5" w:rsidRPr="0075798A" w:rsidRDefault="00226CF5" w:rsidP="002863EA">
            <w:pPr>
              <w:numPr>
                <w:ilvl w:val="0"/>
                <w:numId w:val="0"/>
              </w:numPr>
              <w:autoSpaceDE w:val="0"/>
              <w:autoSpaceDN w:val="0"/>
              <w:adjustRightInd w:val="0"/>
              <w:rPr>
                <w:rFonts w:asciiTheme="minorHAnsi" w:hAnsiTheme="minorHAnsi"/>
                <w:sz w:val="22"/>
                <w:szCs w:val="22"/>
              </w:rPr>
            </w:pPr>
          </w:p>
          <w:p w:rsidR="00226CF5" w:rsidRPr="0075798A" w:rsidRDefault="00226CF5" w:rsidP="00226CF5">
            <w:pPr>
              <w:numPr>
                <w:ilvl w:val="0"/>
                <w:numId w:val="19"/>
              </w:numPr>
              <w:autoSpaceDE w:val="0"/>
              <w:autoSpaceDN w:val="0"/>
              <w:adjustRightInd w:val="0"/>
              <w:ind w:left="1167" w:hanging="567"/>
              <w:rPr>
                <w:rFonts w:asciiTheme="minorHAnsi" w:hAnsiTheme="minorHAnsi"/>
                <w:sz w:val="22"/>
                <w:szCs w:val="22"/>
              </w:rPr>
            </w:pPr>
            <w:r>
              <w:rPr>
                <w:rFonts w:asciiTheme="minorHAnsi" w:hAnsiTheme="minorHAnsi"/>
                <w:sz w:val="22"/>
                <w:szCs w:val="22"/>
              </w:rPr>
              <w:t xml:space="preserve">holds, </w:t>
            </w:r>
            <w:r w:rsidRPr="0075798A">
              <w:rPr>
                <w:rFonts w:asciiTheme="minorHAnsi" w:hAnsiTheme="minorHAnsi"/>
                <w:sz w:val="22"/>
                <w:szCs w:val="22"/>
              </w:rPr>
              <w:t>or ha</w:t>
            </w:r>
            <w:r>
              <w:rPr>
                <w:rFonts w:asciiTheme="minorHAnsi" w:hAnsiTheme="minorHAnsi"/>
                <w:sz w:val="22"/>
                <w:szCs w:val="22"/>
              </w:rPr>
              <w:t>s</w:t>
            </w:r>
            <w:r w:rsidRPr="0075798A">
              <w:rPr>
                <w:rFonts w:asciiTheme="minorHAnsi" w:hAnsiTheme="minorHAnsi"/>
                <w:sz w:val="22"/>
                <w:szCs w:val="22"/>
              </w:rPr>
              <w:t xml:space="preserve"> previously held within 12 months prior to </w:t>
            </w:r>
            <w:r>
              <w:rPr>
                <w:rFonts w:asciiTheme="minorHAnsi" w:hAnsiTheme="minorHAnsi"/>
                <w:sz w:val="22"/>
                <w:szCs w:val="22"/>
              </w:rPr>
              <w:t xml:space="preserve">the date of </w:t>
            </w:r>
            <w:r w:rsidRPr="0075798A">
              <w:rPr>
                <w:rFonts w:asciiTheme="minorHAnsi" w:hAnsiTheme="minorHAnsi"/>
                <w:sz w:val="22"/>
                <w:szCs w:val="22"/>
              </w:rPr>
              <w:t>application</w:t>
            </w:r>
            <w:r>
              <w:rPr>
                <w:rFonts w:asciiTheme="minorHAnsi" w:hAnsiTheme="minorHAnsi"/>
                <w:sz w:val="22"/>
                <w:szCs w:val="22"/>
              </w:rPr>
              <w:t xml:space="preserve">, </w:t>
            </w:r>
            <w:r w:rsidRPr="0075798A">
              <w:rPr>
                <w:rFonts w:asciiTheme="minorHAnsi" w:hAnsiTheme="minorHAnsi"/>
                <w:sz w:val="22"/>
                <w:szCs w:val="22"/>
              </w:rPr>
              <w:t xml:space="preserve">a Journeyperson Plumber licence or an interstate equivalent application if that licence </w:t>
            </w:r>
            <w:r w:rsidRPr="007A562B">
              <w:rPr>
                <w:rFonts w:asciiTheme="minorHAnsi" w:hAnsiTheme="minorHAnsi"/>
                <w:sz w:val="22"/>
                <w:szCs w:val="22"/>
              </w:rPr>
              <w:t>was not, or is not, the subject of cancellation or suspension, or surrendered to avoid occupational discipline or another regulatory action against the licensee (however described)</w:t>
            </w:r>
            <w:r w:rsidRPr="0075798A">
              <w:rPr>
                <w:rFonts w:asciiTheme="minorHAnsi" w:hAnsiTheme="minorHAnsi"/>
                <w:sz w:val="22"/>
                <w:szCs w:val="22"/>
              </w:rPr>
              <w:t>;</w:t>
            </w:r>
          </w:p>
          <w:p w:rsidR="00226CF5" w:rsidRPr="0075798A" w:rsidRDefault="00226CF5" w:rsidP="002863EA">
            <w:pPr>
              <w:numPr>
                <w:ilvl w:val="0"/>
                <w:numId w:val="0"/>
              </w:numPr>
              <w:autoSpaceDE w:val="0"/>
              <w:autoSpaceDN w:val="0"/>
              <w:adjustRightInd w:val="0"/>
              <w:ind w:left="1167" w:hanging="567"/>
              <w:rPr>
                <w:rFonts w:asciiTheme="minorHAnsi" w:hAnsiTheme="minorHAnsi"/>
                <w:sz w:val="22"/>
                <w:szCs w:val="22"/>
              </w:rPr>
            </w:pPr>
          </w:p>
          <w:p w:rsidR="00226CF5" w:rsidRDefault="00226CF5" w:rsidP="002863EA">
            <w:pPr>
              <w:numPr>
                <w:ilvl w:val="0"/>
                <w:numId w:val="0"/>
              </w:numPr>
              <w:autoSpaceDE w:val="0"/>
              <w:autoSpaceDN w:val="0"/>
              <w:adjustRightInd w:val="0"/>
              <w:ind w:left="1167"/>
              <w:rPr>
                <w:rFonts w:asciiTheme="minorHAnsi" w:hAnsiTheme="minorHAnsi"/>
                <w:sz w:val="22"/>
                <w:szCs w:val="22"/>
              </w:rPr>
            </w:pPr>
            <w:r>
              <w:rPr>
                <w:rFonts w:asciiTheme="minorHAnsi" w:hAnsiTheme="minorHAnsi"/>
                <w:sz w:val="22"/>
                <w:szCs w:val="22"/>
              </w:rPr>
              <w:t>and</w:t>
            </w:r>
          </w:p>
          <w:p w:rsidR="00226CF5" w:rsidRDefault="00226CF5" w:rsidP="002863EA">
            <w:pPr>
              <w:pStyle w:val="ListParagraph"/>
              <w:rPr>
                <w:rFonts w:asciiTheme="minorHAnsi" w:hAnsiTheme="minorHAnsi"/>
              </w:rPr>
            </w:pPr>
          </w:p>
          <w:p w:rsidR="00226CF5" w:rsidRPr="0075798A" w:rsidRDefault="00226CF5" w:rsidP="00226CF5">
            <w:pPr>
              <w:numPr>
                <w:ilvl w:val="0"/>
                <w:numId w:val="19"/>
              </w:numPr>
              <w:autoSpaceDE w:val="0"/>
              <w:autoSpaceDN w:val="0"/>
              <w:adjustRightInd w:val="0"/>
              <w:ind w:left="1167" w:hanging="567"/>
              <w:rPr>
                <w:rFonts w:asciiTheme="minorHAnsi" w:hAnsiTheme="minorHAnsi"/>
                <w:sz w:val="22"/>
                <w:szCs w:val="22"/>
              </w:rPr>
            </w:pPr>
            <w:r>
              <w:rPr>
                <w:rFonts w:asciiTheme="minorHAnsi" w:hAnsiTheme="minorHAnsi"/>
                <w:sz w:val="22"/>
                <w:szCs w:val="22"/>
              </w:rPr>
              <w:t>obtained the</w:t>
            </w:r>
            <w:r w:rsidRPr="0075798A">
              <w:rPr>
                <w:rFonts w:asciiTheme="minorHAnsi" w:hAnsiTheme="minorHAnsi"/>
                <w:sz w:val="22"/>
                <w:szCs w:val="22"/>
              </w:rPr>
              <w:t xml:space="preserve"> following units of competency from the Certificate IV in </w:t>
            </w:r>
            <w:r w:rsidRPr="0075798A">
              <w:rPr>
                <w:rFonts w:asciiTheme="minorHAnsi" w:hAnsiTheme="minorHAnsi"/>
                <w:i/>
                <w:sz w:val="22"/>
                <w:szCs w:val="22"/>
              </w:rPr>
              <w:t>Plumbing and Services</w:t>
            </w:r>
            <w:r w:rsidRPr="0075798A">
              <w:rPr>
                <w:rFonts w:asciiTheme="minorHAnsi" w:hAnsiTheme="minorHAnsi"/>
                <w:sz w:val="22"/>
                <w:szCs w:val="22"/>
              </w:rPr>
              <w:t xml:space="preserve"> </w:t>
            </w:r>
            <w:r>
              <w:rPr>
                <w:rFonts w:asciiTheme="minorHAnsi" w:hAnsiTheme="minorHAnsi"/>
                <w:sz w:val="22"/>
                <w:szCs w:val="22"/>
              </w:rPr>
              <w:t xml:space="preserve">no longer than </w:t>
            </w:r>
            <w:r w:rsidRPr="0075798A">
              <w:rPr>
                <w:rFonts w:asciiTheme="minorHAnsi" w:hAnsiTheme="minorHAnsi"/>
                <w:sz w:val="22"/>
                <w:szCs w:val="22"/>
              </w:rPr>
              <w:t xml:space="preserve">five years prior to </w:t>
            </w:r>
            <w:r>
              <w:rPr>
                <w:rFonts w:asciiTheme="minorHAnsi" w:hAnsiTheme="minorHAnsi"/>
                <w:sz w:val="22"/>
                <w:szCs w:val="22"/>
              </w:rPr>
              <w:t xml:space="preserve">the date of </w:t>
            </w:r>
            <w:r w:rsidRPr="0075798A">
              <w:rPr>
                <w:rFonts w:asciiTheme="minorHAnsi" w:hAnsiTheme="minorHAnsi"/>
                <w:sz w:val="22"/>
                <w:szCs w:val="22"/>
              </w:rPr>
              <w:t xml:space="preserve">application: </w:t>
            </w:r>
          </w:p>
          <w:p w:rsidR="00226CF5" w:rsidRPr="0075798A" w:rsidRDefault="00226CF5" w:rsidP="002863EA">
            <w:pPr>
              <w:numPr>
                <w:ilvl w:val="0"/>
                <w:numId w:val="0"/>
              </w:numPr>
              <w:autoSpaceDE w:val="0"/>
              <w:autoSpaceDN w:val="0"/>
              <w:adjustRightInd w:val="0"/>
              <w:ind w:left="1167"/>
              <w:rPr>
                <w:rFonts w:asciiTheme="minorHAnsi" w:hAnsiTheme="minorHAnsi"/>
                <w:sz w:val="22"/>
                <w:szCs w:val="22"/>
              </w:rPr>
            </w:pPr>
          </w:p>
          <w:p w:rsidR="00226CF5" w:rsidRPr="008D718B" w:rsidRDefault="00226CF5" w:rsidP="00226CF5">
            <w:pPr>
              <w:numPr>
                <w:ilvl w:val="0"/>
                <w:numId w:val="24"/>
              </w:numPr>
              <w:autoSpaceDE w:val="0"/>
              <w:autoSpaceDN w:val="0"/>
              <w:adjustRightInd w:val="0"/>
              <w:rPr>
                <w:rFonts w:asciiTheme="minorHAnsi" w:hAnsiTheme="minorHAnsi"/>
                <w:sz w:val="22"/>
                <w:szCs w:val="22"/>
              </w:rPr>
            </w:pPr>
            <w:r>
              <w:rPr>
                <w:rFonts w:asciiTheme="minorHAnsi" w:hAnsiTheme="minorHAnsi"/>
                <w:sz w:val="22"/>
                <w:szCs w:val="22"/>
              </w:rPr>
              <w:t xml:space="preserve">CPCPWT4011B </w:t>
            </w:r>
            <w:r w:rsidRPr="008D718B">
              <w:rPr>
                <w:rFonts w:asciiTheme="minorHAnsi" w:hAnsiTheme="minorHAnsi"/>
                <w:sz w:val="22"/>
                <w:szCs w:val="22"/>
              </w:rPr>
              <w:t>Design and size heated and cold water services and systems; and</w:t>
            </w:r>
          </w:p>
          <w:p w:rsidR="00226CF5" w:rsidRPr="008D718B" w:rsidRDefault="00226CF5" w:rsidP="00226CF5">
            <w:pPr>
              <w:numPr>
                <w:ilvl w:val="0"/>
                <w:numId w:val="24"/>
              </w:numPr>
              <w:autoSpaceDE w:val="0"/>
              <w:autoSpaceDN w:val="0"/>
              <w:adjustRightInd w:val="0"/>
              <w:rPr>
                <w:rFonts w:asciiTheme="minorHAnsi" w:hAnsiTheme="minorHAnsi"/>
                <w:sz w:val="22"/>
                <w:szCs w:val="22"/>
              </w:rPr>
            </w:pPr>
            <w:r>
              <w:rPr>
                <w:rFonts w:asciiTheme="minorHAnsi" w:hAnsiTheme="minorHAnsi"/>
                <w:sz w:val="22"/>
                <w:szCs w:val="22"/>
              </w:rPr>
              <w:t xml:space="preserve">CPCCBC4012B </w:t>
            </w:r>
            <w:r w:rsidRPr="008D718B">
              <w:rPr>
                <w:rFonts w:asciiTheme="minorHAnsi" w:hAnsiTheme="minorHAnsi"/>
                <w:sz w:val="22"/>
                <w:szCs w:val="22"/>
              </w:rPr>
              <w:t>Read and interpret plans and specifications;</w:t>
            </w:r>
          </w:p>
          <w:p w:rsidR="00226CF5" w:rsidRDefault="00226CF5" w:rsidP="002863EA">
            <w:pPr>
              <w:numPr>
                <w:ilvl w:val="0"/>
                <w:numId w:val="0"/>
              </w:numPr>
              <w:autoSpaceDE w:val="0"/>
              <w:autoSpaceDN w:val="0"/>
              <w:adjustRightInd w:val="0"/>
              <w:rPr>
                <w:rFonts w:asciiTheme="minorHAnsi" w:hAnsiTheme="minorHAnsi"/>
                <w:sz w:val="22"/>
                <w:szCs w:val="22"/>
              </w:rPr>
            </w:pPr>
          </w:p>
          <w:p w:rsidR="00226CF5" w:rsidRDefault="00226CF5" w:rsidP="002863EA">
            <w:pPr>
              <w:pStyle w:val="condition"/>
              <w:numPr>
                <w:ilvl w:val="0"/>
                <w:numId w:val="0"/>
              </w:numPr>
              <w:ind w:left="1167"/>
              <w:rPr>
                <w:rFonts w:asciiTheme="minorHAnsi" w:hAnsiTheme="minorHAnsi"/>
                <w:sz w:val="22"/>
                <w:szCs w:val="22"/>
              </w:rPr>
            </w:pPr>
            <w:r>
              <w:rPr>
                <w:rFonts w:asciiTheme="minorHAnsi" w:hAnsiTheme="minorHAnsi"/>
                <w:sz w:val="22"/>
                <w:szCs w:val="22"/>
              </w:rPr>
              <w:t>and</w:t>
            </w:r>
          </w:p>
          <w:p w:rsidR="00226CF5" w:rsidRDefault="00226CF5" w:rsidP="002863EA">
            <w:pPr>
              <w:pStyle w:val="condition"/>
              <w:numPr>
                <w:ilvl w:val="0"/>
                <w:numId w:val="0"/>
              </w:numPr>
              <w:ind w:left="1167"/>
              <w:rPr>
                <w:rFonts w:asciiTheme="minorHAnsi" w:hAnsiTheme="minorHAnsi"/>
                <w:sz w:val="22"/>
                <w:szCs w:val="22"/>
              </w:rPr>
            </w:pPr>
          </w:p>
          <w:p w:rsidR="00226CF5" w:rsidRPr="008D718B" w:rsidRDefault="00226CF5" w:rsidP="00226CF5">
            <w:pPr>
              <w:pStyle w:val="condition"/>
              <w:numPr>
                <w:ilvl w:val="0"/>
                <w:numId w:val="19"/>
              </w:numPr>
              <w:ind w:left="1167" w:hanging="567"/>
              <w:rPr>
                <w:rFonts w:asciiTheme="minorHAnsi" w:hAnsiTheme="minorHAnsi"/>
                <w:sz w:val="22"/>
                <w:szCs w:val="22"/>
              </w:rPr>
            </w:pPr>
            <w:r w:rsidRPr="008D718B">
              <w:rPr>
                <w:rFonts w:asciiTheme="minorHAnsi" w:hAnsiTheme="minorHAnsi"/>
                <w:sz w:val="22"/>
                <w:szCs w:val="22"/>
              </w:rPr>
              <w:t xml:space="preserve">has undertaken and can demonstrate not less than </w:t>
            </w:r>
            <w:r w:rsidRPr="008D718B">
              <w:rPr>
                <w:rFonts w:asciiTheme="minorHAnsi" w:hAnsiTheme="minorHAnsi"/>
                <w:i/>
                <w:sz w:val="22"/>
                <w:szCs w:val="22"/>
              </w:rPr>
              <w:t>1 year full time</w:t>
            </w:r>
            <w:r w:rsidRPr="008D718B">
              <w:rPr>
                <w:rFonts w:asciiTheme="minorHAnsi" w:hAnsiTheme="minorHAnsi"/>
                <w:sz w:val="22"/>
                <w:szCs w:val="22"/>
              </w:rPr>
              <w:t xml:space="preserve"> </w:t>
            </w:r>
            <w:r w:rsidRPr="008D718B">
              <w:rPr>
                <w:rFonts w:asciiTheme="minorHAnsi" w:hAnsiTheme="minorHAnsi"/>
                <w:i/>
                <w:sz w:val="22"/>
                <w:szCs w:val="22"/>
              </w:rPr>
              <w:t>relevant practical plumbing work</w:t>
            </w:r>
            <w:r w:rsidRPr="008D718B">
              <w:rPr>
                <w:rFonts w:asciiTheme="minorHAnsi" w:hAnsiTheme="minorHAnsi"/>
                <w:sz w:val="22"/>
                <w:szCs w:val="22"/>
              </w:rPr>
              <w:t xml:space="preserve"> </w:t>
            </w:r>
            <w:r w:rsidRPr="008D718B">
              <w:rPr>
                <w:rFonts w:asciiTheme="minorHAnsi" w:hAnsiTheme="minorHAnsi"/>
                <w:i/>
                <w:sz w:val="22"/>
                <w:szCs w:val="22"/>
              </w:rPr>
              <w:t>experience</w:t>
            </w:r>
            <w:r w:rsidRPr="008D718B">
              <w:rPr>
                <w:rFonts w:asciiTheme="minorHAnsi" w:hAnsiTheme="minorHAnsi"/>
                <w:sz w:val="22"/>
                <w:szCs w:val="22"/>
              </w:rPr>
              <w:t xml:space="preserve"> in water supply plumbing carried out by the applicant while licensed as a Journeyperson Plumber or interstate equivalent under the direct supervision of a licensed Water Supply Plumber or interstate equivalent.</w:t>
            </w:r>
          </w:p>
          <w:p w:rsidR="00226CF5" w:rsidRPr="0075798A" w:rsidRDefault="00226CF5" w:rsidP="002863EA">
            <w:pPr>
              <w:pStyle w:val="condition"/>
              <w:numPr>
                <w:ilvl w:val="0"/>
                <w:numId w:val="0"/>
              </w:numPr>
              <w:ind w:left="567" w:hanging="567"/>
              <w:rPr>
                <w:rFonts w:asciiTheme="minorHAnsi" w:hAnsiTheme="minorHAnsi"/>
                <w:b/>
                <w:sz w:val="22"/>
                <w:szCs w:val="22"/>
              </w:rPr>
            </w:pPr>
          </w:p>
          <w:p w:rsidR="00226CF5" w:rsidRDefault="00226CF5" w:rsidP="002863EA">
            <w:pPr>
              <w:pStyle w:val="condition"/>
              <w:numPr>
                <w:ilvl w:val="0"/>
                <w:numId w:val="0"/>
              </w:numPr>
              <w:ind w:left="567" w:hanging="567"/>
              <w:rPr>
                <w:rFonts w:asciiTheme="minorHAnsi" w:hAnsiTheme="minorHAnsi"/>
                <w:b/>
                <w:sz w:val="22"/>
                <w:szCs w:val="22"/>
                <w:u w:val="single"/>
              </w:rPr>
            </w:pPr>
            <w:r w:rsidRPr="0075798A">
              <w:rPr>
                <w:rFonts w:asciiTheme="minorHAnsi" w:hAnsiTheme="minorHAnsi"/>
                <w:b/>
                <w:sz w:val="22"/>
                <w:szCs w:val="22"/>
                <w:u w:val="single"/>
              </w:rPr>
              <w:t>Method 2</w:t>
            </w:r>
          </w:p>
          <w:p w:rsidR="00226CF5" w:rsidRPr="008F0893" w:rsidRDefault="00226CF5" w:rsidP="002863EA">
            <w:pPr>
              <w:pStyle w:val="condition"/>
              <w:numPr>
                <w:ilvl w:val="0"/>
                <w:numId w:val="0"/>
              </w:numPr>
              <w:ind w:left="567" w:hanging="567"/>
              <w:rPr>
                <w:rFonts w:asciiTheme="minorHAnsi" w:hAnsiTheme="minorHAnsi"/>
                <w:b/>
                <w:sz w:val="22"/>
                <w:szCs w:val="22"/>
              </w:rPr>
            </w:pPr>
            <w:r w:rsidRPr="008F0893">
              <w:rPr>
                <w:rFonts w:asciiTheme="minorHAnsi" w:hAnsiTheme="minorHAnsi"/>
                <w:b/>
                <w:sz w:val="22"/>
                <w:szCs w:val="22"/>
              </w:rPr>
              <w:t>Formerly held licence</w:t>
            </w:r>
          </w:p>
          <w:p w:rsidR="00226CF5" w:rsidRPr="0075798A" w:rsidRDefault="00226CF5" w:rsidP="002863EA">
            <w:pPr>
              <w:numPr>
                <w:ilvl w:val="0"/>
                <w:numId w:val="0"/>
              </w:numPr>
              <w:rPr>
                <w:rFonts w:asciiTheme="minorHAnsi" w:hAnsiTheme="minorHAnsi"/>
                <w:sz w:val="22"/>
                <w:szCs w:val="22"/>
              </w:rPr>
            </w:pPr>
            <w:r>
              <w:rPr>
                <w:rFonts w:asciiTheme="minorHAnsi" w:hAnsiTheme="minorHAnsi"/>
                <w:sz w:val="22"/>
                <w:szCs w:val="22"/>
              </w:rPr>
              <w:lastRenderedPageBreak/>
              <w:t>The a</w:t>
            </w:r>
            <w:r w:rsidRPr="0075798A">
              <w:rPr>
                <w:rFonts w:asciiTheme="minorHAnsi" w:hAnsiTheme="minorHAnsi"/>
                <w:sz w:val="22"/>
                <w:szCs w:val="22"/>
              </w:rPr>
              <w:t xml:space="preserve">pplicant </w:t>
            </w:r>
            <w:r>
              <w:rPr>
                <w:rFonts w:asciiTheme="minorHAnsi" w:hAnsiTheme="minorHAnsi"/>
                <w:sz w:val="22"/>
                <w:szCs w:val="22"/>
              </w:rPr>
              <w:t xml:space="preserve">held </w:t>
            </w:r>
            <w:r w:rsidRPr="008D718B">
              <w:rPr>
                <w:rFonts w:asciiTheme="minorHAnsi" w:hAnsiTheme="minorHAnsi"/>
                <w:sz w:val="22"/>
                <w:szCs w:val="22"/>
              </w:rPr>
              <w:t xml:space="preserve">a Water Supply Plumber Licence in the ACT within </w:t>
            </w:r>
            <w:r>
              <w:rPr>
                <w:rFonts w:asciiTheme="minorHAnsi" w:hAnsiTheme="minorHAnsi"/>
                <w:sz w:val="22"/>
                <w:szCs w:val="22"/>
              </w:rPr>
              <w:t xml:space="preserve">five years </w:t>
            </w:r>
            <w:r w:rsidRPr="008D718B">
              <w:rPr>
                <w:rFonts w:asciiTheme="minorHAnsi" w:hAnsiTheme="minorHAnsi"/>
                <w:sz w:val="22"/>
                <w:szCs w:val="22"/>
              </w:rPr>
              <w:t>from the date of application that was not, or is not, the subject of cancellation or suspension, or surrendered to avoid occupational discipline or another regulatory action against the licensee (however described)</w:t>
            </w:r>
            <w:r>
              <w:rPr>
                <w:rFonts w:asciiTheme="minorHAnsi" w:hAnsiTheme="minorHAnsi"/>
                <w:sz w:val="22"/>
                <w:szCs w:val="22"/>
              </w:rPr>
              <w:t xml:space="preserve">. </w:t>
            </w:r>
          </w:p>
        </w:tc>
      </w:tr>
      <w:tr w:rsidR="00E04AD6" w:rsidTr="00E04AD6">
        <w:tc>
          <w:tcPr>
            <w:tcW w:w="1560" w:type="dxa"/>
            <w:vMerge/>
          </w:tcPr>
          <w:p w:rsidR="00226CF5" w:rsidRDefault="00226CF5" w:rsidP="002863EA">
            <w:pPr>
              <w:rPr>
                <w:b/>
              </w:rPr>
            </w:pPr>
          </w:p>
        </w:tc>
        <w:tc>
          <w:tcPr>
            <w:tcW w:w="1985" w:type="dxa"/>
          </w:tcPr>
          <w:p w:rsidR="00226CF5" w:rsidRPr="0075798A" w:rsidRDefault="00226CF5" w:rsidP="002863EA">
            <w:pPr>
              <w:pStyle w:val="Apara"/>
              <w:spacing w:before="0" w:after="0"/>
              <w:ind w:left="0" w:firstLine="0"/>
              <w:jc w:val="left"/>
              <w:rPr>
                <w:rFonts w:asciiTheme="minorHAnsi" w:hAnsiTheme="minorHAnsi"/>
                <w:sz w:val="22"/>
                <w:szCs w:val="22"/>
              </w:rPr>
            </w:pPr>
            <w:r w:rsidRPr="0075798A">
              <w:rPr>
                <w:rFonts w:asciiTheme="minorHAnsi" w:hAnsiTheme="minorHAnsi"/>
                <w:sz w:val="22"/>
                <w:szCs w:val="22"/>
              </w:rPr>
              <w:t>Fire Sprinkler Fitter</w:t>
            </w:r>
          </w:p>
          <w:p w:rsidR="00226CF5" w:rsidRPr="0075798A" w:rsidRDefault="00226CF5" w:rsidP="002863EA">
            <w:pPr>
              <w:pStyle w:val="Apara"/>
              <w:spacing w:before="0" w:after="0"/>
              <w:ind w:left="0" w:firstLine="0"/>
              <w:jc w:val="left"/>
              <w:rPr>
                <w:rFonts w:asciiTheme="minorHAnsi" w:hAnsiTheme="minorHAnsi"/>
                <w:sz w:val="22"/>
                <w:szCs w:val="22"/>
              </w:rPr>
            </w:pPr>
          </w:p>
          <w:p w:rsidR="00226CF5" w:rsidRPr="0075798A" w:rsidRDefault="00226CF5" w:rsidP="002863EA">
            <w:pPr>
              <w:pStyle w:val="Apara"/>
              <w:spacing w:before="0" w:after="0"/>
              <w:ind w:left="0" w:firstLine="0"/>
              <w:jc w:val="left"/>
              <w:rPr>
                <w:rFonts w:asciiTheme="minorHAnsi" w:hAnsiTheme="minorHAnsi"/>
                <w:sz w:val="22"/>
                <w:szCs w:val="22"/>
              </w:rPr>
            </w:pPr>
          </w:p>
          <w:p w:rsidR="00226CF5" w:rsidRPr="0075798A" w:rsidRDefault="00226CF5" w:rsidP="002863EA">
            <w:pPr>
              <w:pStyle w:val="Apara"/>
              <w:spacing w:before="0" w:after="0"/>
              <w:ind w:left="0" w:firstLine="0"/>
              <w:jc w:val="left"/>
              <w:rPr>
                <w:rFonts w:asciiTheme="minorHAnsi" w:hAnsiTheme="minorHAnsi"/>
                <w:sz w:val="22"/>
                <w:szCs w:val="22"/>
              </w:rPr>
            </w:pPr>
          </w:p>
          <w:p w:rsidR="00226CF5" w:rsidRPr="0075798A" w:rsidRDefault="00226CF5" w:rsidP="002863EA">
            <w:pPr>
              <w:pStyle w:val="Apara"/>
              <w:spacing w:before="0" w:after="0"/>
              <w:ind w:left="0" w:firstLine="0"/>
              <w:jc w:val="left"/>
              <w:rPr>
                <w:rFonts w:asciiTheme="minorHAnsi" w:hAnsiTheme="minorHAnsi"/>
                <w:sz w:val="22"/>
                <w:szCs w:val="22"/>
              </w:rPr>
            </w:pPr>
          </w:p>
          <w:p w:rsidR="00226CF5" w:rsidRPr="0075798A" w:rsidRDefault="00226CF5" w:rsidP="002863EA">
            <w:pPr>
              <w:pStyle w:val="Apara"/>
              <w:spacing w:before="0" w:after="0"/>
              <w:ind w:left="0" w:firstLine="0"/>
              <w:jc w:val="left"/>
              <w:rPr>
                <w:rFonts w:asciiTheme="minorHAnsi" w:hAnsiTheme="minorHAnsi"/>
                <w:sz w:val="22"/>
                <w:szCs w:val="22"/>
              </w:rPr>
            </w:pPr>
          </w:p>
          <w:p w:rsidR="00226CF5" w:rsidRPr="0075798A" w:rsidRDefault="00226CF5" w:rsidP="002863EA">
            <w:pPr>
              <w:pStyle w:val="Apara"/>
              <w:spacing w:before="0" w:after="0"/>
              <w:ind w:left="0" w:firstLine="0"/>
              <w:jc w:val="left"/>
              <w:rPr>
                <w:rFonts w:asciiTheme="minorHAnsi" w:hAnsiTheme="minorHAnsi"/>
                <w:sz w:val="22"/>
                <w:szCs w:val="22"/>
              </w:rPr>
            </w:pPr>
          </w:p>
          <w:p w:rsidR="00226CF5" w:rsidRPr="0075798A" w:rsidRDefault="00226CF5" w:rsidP="002863EA">
            <w:pPr>
              <w:pStyle w:val="Apara"/>
              <w:spacing w:before="0" w:after="0"/>
              <w:ind w:left="0" w:firstLine="0"/>
              <w:jc w:val="left"/>
              <w:rPr>
                <w:rFonts w:asciiTheme="minorHAnsi" w:hAnsiTheme="minorHAnsi"/>
                <w:sz w:val="22"/>
                <w:szCs w:val="22"/>
              </w:rPr>
            </w:pPr>
          </w:p>
          <w:p w:rsidR="00226CF5" w:rsidRPr="0075798A" w:rsidRDefault="00226CF5" w:rsidP="002863EA">
            <w:pPr>
              <w:pStyle w:val="Apara"/>
              <w:spacing w:before="0" w:after="0"/>
              <w:ind w:left="0" w:firstLine="0"/>
              <w:jc w:val="left"/>
              <w:rPr>
                <w:rFonts w:asciiTheme="minorHAnsi" w:hAnsiTheme="minorHAnsi"/>
                <w:sz w:val="22"/>
                <w:szCs w:val="22"/>
              </w:rPr>
            </w:pPr>
          </w:p>
          <w:p w:rsidR="00226CF5" w:rsidRPr="0075798A" w:rsidRDefault="00226CF5" w:rsidP="002863EA">
            <w:pPr>
              <w:pStyle w:val="Apara"/>
              <w:spacing w:before="0" w:after="0"/>
              <w:ind w:left="0" w:firstLine="0"/>
              <w:jc w:val="left"/>
              <w:rPr>
                <w:rFonts w:asciiTheme="minorHAnsi" w:hAnsiTheme="minorHAnsi"/>
                <w:sz w:val="22"/>
                <w:szCs w:val="22"/>
              </w:rPr>
            </w:pPr>
          </w:p>
          <w:p w:rsidR="00226CF5" w:rsidRPr="0075798A" w:rsidRDefault="00226CF5" w:rsidP="002863EA">
            <w:pPr>
              <w:pStyle w:val="Apara"/>
              <w:spacing w:before="0" w:after="0"/>
              <w:ind w:left="0" w:firstLine="0"/>
              <w:jc w:val="left"/>
              <w:rPr>
                <w:rFonts w:asciiTheme="minorHAnsi" w:hAnsiTheme="minorHAnsi"/>
                <w:sz w:val="22"/>
                <w:szCs w:val="22"/>
              </w:rPr>
            </w:pPr>
          </w:p>
          <w:p w:rsidR="00226CF5" w:rsidRPr="0075798A" w:rsidRDefault="00226CF5" w:rsidP="002863EA">
            <w:pPr>
              <w:pStyle w:val="Apara"/>
              <w:spacing w:before="0" w:after="0"/>
              <w:ind w:left="0" w:firstLine="0"/>
              <w:jc w:val="left"/>
              <w:rPr>
                <w:rFonts w:asciiTheme="minorHAnsi" w:hAnsiTheme="minorHAnsi"/>
                <w:sz w:val="22"/>
                <w:szCs w:val="22"/>
              </w:rPr>
            </w:pPr>
          </w:p>
          <w:p w:rsidR="00226CF5" w:rsidRPr="0075798A" w:rsidRDefault="00226CF5" w:rsidP="002863EA">
            <w:pPr>
              <w:pStyle w:val="Apara"/>
              <w:spacing w:before="0" w:after="0"/>
              <w:ind w:left="0" w:firstLine="0"/>
              <w:jc w:val="left"/>
              <w:rPr>
                <w:rFonts w:asciiTheme="minorHAnsi" w:hAnsiTheme="minorHAnsi"/>
                <w:sz w:val="22"/>
                <w:szCs w:val="22"/>
              </w:rPr>
            </w:pPr>
          </w:p>
          <w:p w:rsidR="00226CF5" w:rsidRPr="0075798A" w:rsidRDefault="00226CF5" w:rsidP="002863EA">
            <w:pPr>
              <w:pStyle w:val="Apara"/>
              <w:spacing w:before="0" w:after="0"/>
              <w:ind w:left="0" w:firstLine="0"/>
              <w:jc w:val="left"/>
              <w:rPr>
                <w:rFonts w:asciiTheme="minorHAnsi" w:hAnsiTheme="minorHAnsi"/>
                <w:sz w:val="22"/>
                <w:szCs w:val="22"/>
              </w:rPr>
            </w:pPr>
          </w:p>
          <w:p w:rsidR="00226CF5" w:rsidRPr="0075798A" w:rsidRDefault="00226CF5" w:rsidP="002863EA">
            <w:pPr>
              <w:pStyle w:val="Apara"/>
              <w:spacing w:before="0" w:after="0"/>
              <w:ind w:left="0" w:firstLine="0"/>
              <w:jc w:val="left"/>
              <w:rPr>
                <w:rFonts w:asciiTheme="minorHAnsi" w:hAnsiTheme="minorHAnsi"/>
                <w:sz w:val="22"/>
                <w:szCs w:val="22"/>
              </w:rPr>
            </w:pPr>
          </w:p>
          <w:p w:rsidR="00226CF5" w:rsidRPr="0075798A" w:rsidRDefault="00226CF5" w:rsidP="002863EA">
            <w:pPr>
              <w:pStyle w:val="Apara"/>
              <w:spacing w:before="0" w:after="0"/>
              <w:ind w:left="0" w:firstLine="0"/>
              <w:jc w:val="left"/>
              <w:rPr>
                <w:rFonts w:asciiTheme="minorHAnsi" w:hAnsiTheme="minorHAnsi"/>
                <w:sz w:val="22"/>
                <w:szCs w:val="22"/>
              </w:rPr>
            </w:pPr>
          </w:p>
          <w:p w:rsidR="00226CF5" w:rsidRPr="0075798A" w:rsidRDefault="00226CF5" w:rsidP="002863EA">
            <w:pPr>
              <w:pStyle w:val="Apara"/>
              <w:spacing w:before="0" w:after="0"/>
              <w:ind w:left="0" w:firstLine="0"/>
              <w:jc w:val="left"/>
              <w:rPr>
                <w:rFonts w:asciiTheme="minorHAnsi" w:hAnsiTheme="minorHAnsi"/>
                <w:sz w:val="22"/>
                <w:szCs w:val="22"/>
              </w:rPr>
            </w:pPr>
          </w:p>
          <w:p w:rsidR="00226CF5" w:rsidRPr="0075798A" w:rsidRDefault="00226CF5" w:rsidP="002863EA">
            <w:pPr>
              <w:pStyle w:val="Apara"/>
              <w:spacing w:before="0" w:after="0"/>
              <w:ind w:left="0" w:firstLine="0"/>
              <w:jc w:val="left"/>
              <w:rPr>
                <w:rFonts w:asciiTheme="minorHAnsi" w:hAnsiTheme="minorHAnsi"/>
                <w:sz w:val="22"/>
                <w:szCs w:val="22"/>
              </w:rPr>
            </w:pPr>
          </w:p>
          <w:p w:rsidR="00226CF5" w:rsidRPr="0075798A" w:rsidRDefault="00226CF5" w:rsidP="002863EA">
            <w:pPr>
              <w:pStyle w:val="Apara"/>
              <w:spacing w:before="0" w:after="0"/>
              <w:ind w:left="0" w:firstLine="0"/>
              <w:jc w:val="left"/>
              <w:rPr>
                <w:rFonts w:asciiTheme="minorHAnsi" w:hAnsiTheme="minorHAnsi"/>
                <w:sz w:val="22"/>
                <w:szCs w:val="22"/>
              </w:rPr>
            </w:pPr>
          </w:p>
          <w:p w:rsidR="00226CF5" w:rsidRPr="0075798A" w:rsidRDefault="00226CF5" w:rsidP="002863EA">
            <w:pPr>
              <w:pStyle w:val="Apara"/>
              <w:spacing w:before="0" w:after="0"/>
              <w:ind w:left="0" w:firstLine="0"/>
              <w:jc w:val="left"/>
              <w:rPr>
                <w:rFonts w:asciiTheme="minorHAnsi" w:hAnsiTheme="minorHAnsi"/>
                <w:sz w:val="22"/>
                <w:szCs w:val="22"/>
              </w:rPr>
            </w:pPr>
          </w:p>
          <w:p w:rsidR="00226CF5" w:rsidRPr="0075798A" w:rsidRDefault="00226CF5" w:rsidP="002863EA">
            <w:pPr>
              <w:pStyle w:val="Apara"/>
              <w:spacing w:before="0" w:after="0"/>
              <w:ind w:left="0" w:firstLine="0"/>
              <w:jc w:val="left"/>
              <w:rPr>
                <w:rFonts w:asciiTheme="minorHAnsi" w:hAnsiTheme="minorHAnsi"/>
                <w:sz w:val="22"/>
                <w:szCs w:val="22"/>
              </w:rPr>
            </w:pPr>
          </w:p>
          <w:p w:rsidR="00226CF5" w:rsidRPr="0075798A" w:rsidRDefault="00226CF5" w:rsidP="002863EA">
            <w:pPr>
              <w:pStyle w:val="Apara"/>
              <w:spacing w:before="0" w:after="0"/>
              <w:ind w:left="0" w:firstLine="0"/>
              <w:jc w:val="left"/>
              <w:rPr>
                <w:rFonts w:asciiTheme="minorHAnsi" w:hAnsiTheme="minorHAnsi"/>
                <w:sz w:val="22"/>
                <w:szCs w:val="22"/>
              </w:rPr>
            </w:pPr>
          </w:p>
          <w:p w:rsidR="00226CF5" w:rsidRPr="0075798A" w:rsidRDefault="00226CF5" w:rsidP="002863EA">
            <w:pPr>
              <w:pStyle w:val="Apara"/>
              <w:spacing w:before="0" w:after="0"/>
              <w:ind w:left="0" w:firstLine="0"/>
              <w:jc w:val="left"/>
              <w:rPr>
                <w:rFonts w:asciiTheme="minorHAnsi" w:hAnsiTheme="minorHAnsi"/>
                <w:sz w:val="22"/>
                <w:szCs w:val="22"/>
              </w:rPr>
            </w:pPr>
          </w:p>
          <w:p w:rsidR="00226CF5" w:rsidRPr="0075798A" w:rsidRDefault="00226CF5" w:rsidP="002863EA">
            <w:pPr>
              <w:pStyle w:val="Apara"/>
              <w:spacing w:before="0" w:after="0"/>
              <w:ind w:left="0" w:firstLine="0"/>
              <w:jc w:val="left"/>
              <w:rPr>
                <w:rFonts w:asciiTheme="minorHAnsi" w:hAnsiTheme="minorHAnsi"/>
                <w:sz w:val="22"/>
                <w:szCs w:val="22"/>
              </w:rPr>
            </w:pPr>
          </w:p>
          <w:p w:rsidR="00226CF5" w:rsidRPr="0075798A" w:rsidRDefault="00226CF5" w:rsidP="002863EA">
            <w:pPr>
              <w:pStyle w:val="Apara"/>
              <w:spacing w:before="0" w:after="0"/>
              <w:ind w:left="0" w:firstLine="0"/>
              <w:jc w:val="left"/>
              <w:rPr>
                <w:rFonts w:asciiTheme="minorHAnsi" w:hAnsiTheme="minorHAnsi"/>
                <w:sz w:val="22"/>
                <w:szCs w:val="22"/>
              </w:rPr>
            </w:pPr>
          </w:p>
          <w:p w:rsidR="00226CF5" w:rsidRPr="0075798A" w:rsidRDefault="00226CF5" w:rsidP="002863EA">
            <w:pPr>
              <w:pStyle w:val="Apara"/>
              <w:spacing w:before="0" w:after="0"/>
              <w:ind w:left="0" w:firstLine="0"/>
              <w:jc w:val="left"/>
              <w:rPr>
                <w:rFonts w:asciiTheme="minorHAnsi" w:hAnsiTheme="minorHAnsi"/>
                <w:sz w:val="22"/>
                <w:szCs w:val="22"/>
              </w:rPr>
            </w:pPr>
          </w:p>
        </w:tc>
        <w:tc>
          <w:tcPr>
            <w:tcW w:w="7229" w:type="dxa"/>
          </w:tcPr>
          <w:p w:rsidR="00226CF5" w:rsidRPr="0075798A" w:rsidRDefault="00226CF5" w:rsidP="002863EA">
            <w:pPr>
              <w:pStyle w:val="condition"/>
              <w:numPr>
                <w:ilvl w:val="0"/>
                <w:numId w:val="0"/>
              </w:numPr>
              <w:tabs>
                <w:tab w:val="left" w:pos="-7055"/>
              </w:tabs>
              <w:ind w:left="567" w:hanging="567"/>
              <w:rPr>
                <w:rFonts w:asciiTheme="minorHAnsi" w:hAnsiTheme="minorHAnsi"/>
                <w:b/>
                <w:sz w:val="22"/>
                <w:szCs w:val="22"/>
                <w:u w:val="single"/>
              </w:rPr>
            </w:pPr>
            <w:r w:rsidRPr="0075798A">
              <w:rPr>
                <w:rFonts w:asciiTheme="minorHAnsi" w:hAnsiTheme="minorHAnsi"/>
                <w:b/>
                <w:sz w:val="22"/>
                <w:szCs w:val="22"/>
                <w:u w:val="single"/>
              </w:rPr>
              <w:t>Method 1</w:t>
            </w:r>
          </w:p>
          <w:p w:rsidR="00226CF5" w:rsidRPr="001619CB" w:rsidRDefault="00226CF5" w:rsidP="002863EA">
            <w:pPr>
              <w:pStyle w:val="condition"/>
              <w:numPr>
                <w:ilvl w:val="0"/>
                <w:numId w:val="0"/>
              </w:numPr>
              <w:tabs>
                <w:tab w:val="left" w:pos="-7055"/>
              </w:tabs>
              <w:ind w:left="567" w:hanging="567"/>
              <w:rPr>
                <w:rFonts w:asciiTheme="minorHAnsi" w:hAnsiTheme="minorHAnsi"/>
                <w:b/>
                <w:sz w:val="22"/>
                <w:szCs w:val="22"/>
              </w:rPr>
            </w:pPr>
            <w:r w:rsidRPr="001619CB">
              <w:rPr>
                <w:rFonts w:asciiTheme="minorHAnsi" w:hAnsiTheme="minorHAnsi"/>
                <w:b/>
                <w:sz w:val="22"/>
                <w:szCs w:val="22"/>
              </w:rPr>
              <w:t>Existing licence</w:t>
            </w:r>
          </w:p>
          <w:p w:rsidR="00226CF5" w:rsidRPr="00741AFB" w:rsidRDefault="00226CF5" w:rsidP="002863EA">
            <w:pPr>
              <w:pStyle w:val="condition"/>
              <w:numPr>
                <w:ilvl w:val="0"/>
                <w:numId w:val="0"/>
              </w:numPr>
              <w:rPr>
                <w:rFonts w:asciiTheme="minorHAnsi" w:hAnsiTheme="minorHAnsi"/>
                <w:sz w:val="22"/>
                <w:szCs w:val="22"/>
              </w:rPr>
            </w:pPr>
            <w:r w:rsidRPr="00741AFB">
              <w:rPr>
                <w:rFonts w:asciiTheme="minorHAnsi" w:hAnsiTheme="minorHAnsi"/>
                <w:sz w:val="22"/>
                <w:szCs w:val="22"/>
              </w:rPr>
              <w:t>The applicant</w:t>
            </w:r>
            <w:r w:rsidRPr="00741AFB">
              <w:t>—</w:t>
            </w:r>
          </w:p>
          <w:p w:rsidR="00226CF5" w:rsidRPr="007B79E2" w:rsidRDefault="00226CF5" w:rsidP="002863EA">
            <w:pPr>
              <w:pStyle w:val="condition"/>
              <w:numPr>
                <w:ilvl w:val="0"/>
                <w:numId w:val="0"/>
              </w:numPr>
              <w:ind w:left="567" w:hanging="567"/>
              <w:rPr>
                <w:rFonts w:asciiTheme="minorHAnsi" w:hAnsiTheme="minorHAnsi"/>
                <w:sz w:val="8"/>
                <w:szCs w:val="22"/>
              </w:rPr>
            </w:pPr>
          </w:p>
          <w:p w:rsidR="00226CF5" w:rsidRPr="0075798A" w:rsidRDefault="00226CF5" w:rsidP="00226CF5">
            <w:pPr>
              <w:numPr>
                <w:ilvl w:val="0"/>
                <w:numId w:val="29"/>
              </w:numPr>
              <w:autoSpaceDE w:val="0"/>
              <w:autoSpaceDN w:val="0"/>
              <w:adjustRightInd w:val="0"/>
              <w:ind w:left="1166" w:hanging="567"/>
              <w:rPr>
                <w:rFonts w:asciiTheme="minorHAnsi" w:hAnsiTheme="minorHAnsi"/>
                <w:sz w:val="22"/>
                <w:szCs w:val="22"/>
              </w:rPr>
            </w:pPr>
            <w:r>
              <w:rPr>
                <w:rFonts w:asciiTheme="minorHAnsi" w:hAnsiTheme="minorHAnsi"/>
                <w:sz w:val="22"/>
                <w:szCs w:val="22"/>
              </w:rPr>
              <w:t>holds, o</w:t>
            </w:r>
            <w:r w:rsidRPr="0075798A">
              <w:rPr>
                <w:rFonts w:asciiTheme="minorHAnsi" w:hAnsiTheme="minorHAnsi"/>
                <w:sz w:val="22"/>
                <w:szCs w:val="22"/>
              </w:rPr>
              <w:t>r ha</w:t>
            </w:r>
            <w:r>
              <w:rPr>
                <w:rFonts w:asciiTheme="minorHAnsi" w:hAnsiTheme="minorHAnsi"/>
                <w:sz w:val="22"/>
                <w:szCs w:val="22"/>
              </w:rPr>
              <w:t>s</w:t>
            </w:r>
            <w:r w:rsidRPr="0075798A">
              <w:rPr>
                <w:rFonts w:asciiTheme="minorHAnsi" w:hAnsiTheme="minorHAnsi"/>
                <w:sz w:val="22"/>
                <w:szCs w:val="22"/>
              </w:rPr>
              <w:t xml:space="preserve"> previously held within</w:t>
            </w:r>
            <w:r>
              <w:rPr>
                <w:rFonts w:asciiTheme="minorHAnsi" w:hAnsiTheme="minorHAnsi"/>
                <w:sz w:val="22"/>
                <w:szCs w:val="22"/>
              </w:rPr>
              <w:t xml:space="preserve"> 12 months prior to application, </w:t>
            </w:r>
            <w:r w:rsidRPr="0075798A">
              <w:rPr>
                <w:rFonts w:asciiTheme="minorHAnsi" w:hAnsiTheme="minorHAnsi"/>
                <w:sz w:val="22"/>
                <w:szCs w:val="22"/>
              </w:rPr>
              <w:t xml:space="preserve">a Journeyperson Fire Sprinkler Fitter Licence or an interstate equivalent if that licence </w:t>
            </w:r>
            <w:r w:rsidRPr="007A562B">
              <w:rPr>
                <w:rFonts w:asciiTheme="minorHAnsi" w:hAnsiTheme="minorHAnsi"/>
                <w:sz w:val="22"/>
                <w:szCs w:val="22"/>
              </w:rPr>
              <w:t>was not, or is not, the subject of cancellation or suspension, or surrendered to avoid occupational discipline or another regulatory action against the licensee (however described)</w:t>
            </w:r>
            <w:r w:rsidRPr="0075798A">
              <w:rPr>
                <w:rFonts w:asciiTheme="minorHAnsi" w:hAnsiTheme="minorHAnsi"/>
                <w:sz w:val="22"/>
                <w:szCs w:val="22"/>
              </w:rPr>
              <w:t>;</w:t>
            </w:r>
          </w:p>
          <w:p w:rsidR="00226CF5" w:rsidRPr="0075798A" w:rsidRDefault="00226CF5" w:rsidP="002863EA">
            <w:pPr>
              <w:numPr>
                <w:ilvl w:val="0"/>
                <w:numId w:val="0"/>
              </w:numPr>
              <w:autoSpaceDE w:val="0"/>
              <w:autoSpaceDN w:val="0"/>
              <w:adjustRightInd w:val="0"/>
              <w:rPr>
                <w:rFonts w:asciiTheme="minorHAnsi" w:hAnsiTheme="minorHAnsi"/>
                <w:sz w:val="22"/>
                <w:szCs w:val="22"/>
              </w:rPr>
            </w:pPr>
          </w:p>
          <w:p w:rsidR="00226CF5" w:rsidRDefault="00226CF5" w:rsidP="002863EA">
            <w:pPr>
              <w:numPr>
                <w:ilvl w:val="0"/>
                <w:numId w:val="0"/>
              </w:numPr>
              <w:autoSpaceDE w:val="0"/>
              <w:autoSpaceDN w:val="0"/>
              <w:adjustRightInd w:val="0"/>
              <w:ind w:left="1166"/>
              <w:rPr>
                <w:rFonts w:asciiTheme="minorHAnsi" w:hAnsiTheme="minorHAnsi"/>
                <w:sz w:val="22"/>
                <w:szCs w:val="22"/>
              </w:rPr>
            </w:pPr>
            <w:r>
              <w:rPr>
                <w:rFonts w:asciiTheme="minorHAnsi" w:hAnsiTheme="minorHAnsi"/>
                <w:sz w:val="22"/>
                <w:szCs w:val="22"/>
              </w:rPr>
              <w:t>and</w:t>
            </w:r>
          </w:p>
          <w:p w:rsidR="00226CF5" w:rsidRDefault="00226CF5" w:rsidP="002863EA">
            <w:pPr>
              <w:numPr>
                <w:ilvl w:val="0"/>
                <w:numId w:val="0"/>
              </w:numPr>
              <w:autoSpaceDE w:val="0"/>
              <w:autoSpaceDN w:val="0"/>
              <w:adjustRightInd w:val="0"/>
              <w:ind w:left="1166"/>
              <w:rPr>
                <w:rFonts w:asciiTheme="minorHAnsi" w:hAnsiTheme="minorHAnsi"/>
                <w:sz w:val="22"/>
                <w:szCs w:val="22"/>
              </w:rPr>
            </w:pPr>
          </w:p>
          <w:p w:rsidR="00226CF5" w:rsidRPr="0075798A" w:rsidRDefault="00226CF5" w:rsidP="00226CF5">
            <w:pPr>
              <w:numPr>
                <w:ilvl w:val="0"/>
                <w:numId w:val="29"/>
              </w:numPr>
              <w:autoSpaceDE w:val="0"/>
              <w:autoSpaceDN w:val="0"/>
              <w:adjustRightInd w:val="0"/>
              <w:ind w:left="1166" w:hanging="567"/>
              <w:rPr>
                <w:rFonts w:asciiTheme="minorHAnsi" w:hAnsiTheme="minorHAnsi"/>
                <w:sz w:val="22"/>
                <w:szCs w:val="22"/>
              </w:rPr>
            </w:pPr>
            <w:r>
              <w:rPr>
                <w:rFonts w:asciiTheme="minorHAnsi" w:hAnsiTheme="minorHAnsi"/>
                <w:sz w:val="22"/>
                <w:szCs w:val="22"/>
              </w:rPr>
              <w:t xml:space="preserve">obtained </w:t>
            </w:r>
            <w:r w:rsidRPr="0075798A">
              <w:rPr>
                <w:rFonts w:asciiTheme="minorHAnsi" w:hAnsiTheme="minorHAnsi"/>
                <w:sz w:val="22"/>
                <w:szCs w:val="22"/>
              </w:rPr>
              <w:t xml:space="preserve">the following units of competency from the Certificate IV in </w:t>
            </w:r>
            <w:r w:rsidRPr="008D718B">
              <w:rPr>
                <w:rFonts w:asciiTheme="minorHAnsi" w:hAnsiTheme="minorHAnsi"/>
                <w:sz w:val="22"/>
                <w:szCs w:val="22"/>
              </w:rPr>
              <w:t>Plumbing and Services CPC40912</w:t>
            </w:r>
            <w:r w:rsidRPr="0075798A">
              <w:rPr>
                <w:rFonts w:asciiTheme="minorHAnsi" w:hAnsiTheme="minorHAnsi"/>
                <w:sz w:val="22"/>
                <w:szCs w:val="22"/>
              </w:rPr>
              <w:t xml:space="preserve"> </w:t>
            </w:r>
            <w:r>
              <w:rPr>
                <w:rFonts w:asciiTheme="minorHAnsi" w:hAnsiTheme="minorHAnsi"/>
                <w:sz w:val="22"/>
                <w:szCs w:val="22"/>
              </w:rPr>
              <w:t xml:space="preserve">no longer than </w:t>
            </w:r>
            <w:r w:rsidRPr="0075798A">
              <w:rPr>
                <w:rFonts w:asciiTheme="minorHAnsi" w:hAnsiTheme="minorHAnsi"/>
                <w:sz w:val="22"/>
                <w:szCs w:val="22"/>
              </w:rPr>
              <w:t xml:space="preserve">five years prior to </w:t>
            </w:r>
            <w:r>
              <w:rPr>
                <w:rFonts w:asciiTheme="minorHAnsi" w:hAnsiTheme="minorHAnsi"/>
                <w:sz w:val="22"/>
                <w:szCs w:val="22"/>
              </w:rPr>
              <w:t xml:space="preserve">the date of </w:t>
            </w:r>
            <w:r w:rsidRPr="0075798A">
              <w:rPr>
                <w:rFonts w:asciiTheme="minorHAnsi" w:hAnsiTheme="minorHAnsi"/>
                <w:sz w:val="22"/>
                <w:szCs w:val="22"/>
              </w:rPr>
              <w:t>application:</w:t>
            </w:r>
          </w:p>
          <w:p w:rsidR="00226CF5" w:rsidRPr="0075798A" w:rsidRDefault="00226CF5" w:rsidP="002863EA">
            <w:pPr>
              <w:numPr>
                <w:ilvl w:val="0"/>
                <w:numId w:val="0"/>
              </w:numPr>
              <w:autoSpaceDE w:val="0"/>
              <w:autoSpaceDN w:val="0"/>
              <w:adjustRightInd w:val="0"/>
              <w:ind w:left="1166"/>
              <w:rPr>
                <w:rFonts w:asciiTheme="minorHAnsi" w:hAnsiTheme="minorHAnsi"/>
                <w:sz w:val="22"/>
                <w:szCs w:val="22"/>
              </w:rPr>
            </w:pPr>
          </w:p>
          <w:p w:rsidR="00226CF5" w:rsidRPr="008D718B" w:rsidRDefault="00226CF5" w:rsidP="00226CF5">
            <w:pPr>
              <w:numPr>
                <w:ilvl w:val="0"/>
                <w:numId w:val="20"/>
              </w:numPr>
              <w:autoSpaceDE w:val="0"/>
              <w:autoSpaceDN w:val="0"/>
              <w:adjustRightInd w:val="0"/>
              <w:rPr>
                <w:rFonts w:asciiTheme="minorHAnsi" w:hAnsiTheme="minorHAnsi"/>
                <w:sz w:val="22"/>
                <w:szCs w:val="22"/>
              </w:rPr>
            </w:pPr>
            <w:r w:rsidRPr="008D718B">
              <w:rPr>
                <w:rFonts w:asciiTheme="minorHAnsi" w:hAnsiTheme="minorHAnsi"/>
                <w:sz w:val="22"/>
                <w:szCs w:val="22"/>
              </w:rPr>
              <w:t>CPCPWT4011B</w:t>
            </w:r>
            <w:r>
              <w:rPr>
                <w:rFonts w:asciiTheme="minorHAnsi" w:hAnsiTheme="minorHAnsi"/>
                <w:sz w:val="22"/>
                <w:szCs w:val="22"/>
              </w:rPr>
              <w:t xml:space="preserve"> </w:t>
            </w:r>
            <w:r w:rsidRPr="008D718B">
              <w:rPr>
                <w:rFonts w:asciiTheme="minorHAnsi" w:hAnsiTheme="minorHAnsi"/>
                <w:sz w:val="22"/>
                <w:szCs w:val="22"/>
              </w:rPr>
              <w:t>Design and size heated and cold water services and systems;</w:t>
            </w:r>
            <w:r>
              <w:rPr>
                <w:rFonts w:asciiTheme="minorHAnsi" w:hAnsiTheme="minorHAnsi"/>
                <w:sz w:val="22"/>
                <w:szCs w:val="22"/>
              </w:rPr>
              <w:t xml:space="preserve"> and</w:t>
            </w:r>
          </w:p>
          <w:p w:rsidR="00226CF5" w:rsidRPr="008D718B" w:rsidRDefault="00226CF5" w:rsidP="00226CF5">
            <w:pPr>
              <w:numPr>
                <w:ilvl w:val="0"/>
                <w:numId w:val="20"/>
              </w:numPr>
              <w:autoSpaceDE w:val="0"/>
              <w:autoSpaceDN w:val="0"/>
              <w:adjustRightInd w:val="0"/>
              <w:rPr>
                <w:rFonts w:asciiTheme="minorHAnsi" w:hAnsiTheme="minorHAnsi"/>
                <w:sz w:val="22"/>
                <w:szCs w:val="22"/>
              </w:rPr>
            </w:pPr>
            <w:r w:rsidRPr="008D718B">
              <w:rPr>
                <w:rFonts w:asciiTheme="minorHAnsi" w:hAnsiTheme="minorHAnsi"/>
                <w:sz w:val="22"/>
                <w:szCs w:val="22"/>
              </w:rPr>
              <w:t>CPCCBC4012B Read and interpret plans and specifications;</w:t>
            </w:r>
          </w:p>
          <w:p w:rsidR="00226CF5" w:rsidRPr="0075798A" w:rsidRDefault="00226CF5" w:rsidP="002863EA">
            <w:pPr>
              <w:numPr>
                <w:ilvl w:val="0"/>
                <w:numId w:val="0"/>
              </w:numPr>
              <w:autoSpaceDE w:val="0"/>
              <w:autoSpaceDN w:val="0"/>
              <w:adjustRightInd w:val="0"/>
              <w:ind w:left="1166"/>
              <w:rPr>
                <w:rFonts w:asciiTheme="minorHAnsi" w:hAnsiTheme="minorHAnsi"/>
                <w:sz w:val="22"/>
                <w:szCs w:val="22"/>
              </w:rPr>
            </w:pPr>
          </w:p>
          <w:p w:rsidR="00226CF5" w:rsidRDefault="00226CF5" w:rsidP="002863EA">
            <w:pPr>
              <w:numPr>
                <w:ilvl w:val="0"/>
                <w:numId w:val="0"/>
              </w:numPr>
              <w:autoSpaceDE w:val="0"/>
              <w:autoSpaceDN w:val="0"/>
              <w:adjustRightInd w:val="0"/>
              <w:ind w:left="1166"/>
              <w:rPr>
                <w:rFonts w:asciiTheme="minorHAnsi" w:hAnsiTheme="minorHAnsi"/>
                <w:sz w:val="22"/>
                <w:szCs w:val="22"/>
              </w:rPr>
            </w:pPr>
            <w:r>
              <w:rPr>
                <w:rFonts w:asciiTheme="minorHAnsi" w:hAnsiTheme="minorHAnsi"/>
                <w:sz w:val="22"/>
                <w:szCs w:val="22"/>
              </w:rPr>
              <w:t>and</w:t>
            </w:r>
          </w:p>
          <w:p w:rsidR="00226CF5" w:rsidRDefault="00226CF5" w:rsidP="002863EA">
            <w:pPr>
              <w:numPr>
                <w:ilvl w:val="0"/>
                <w:numId w:val="0"/>
              </w:numPr>
              <w:autoSpaceDE w:val="0"/>
              <w:autoSpaceDN w:val="0"/>
              <w:adjustRightInd w:val="0"/>
              <w:ind w:left="1166"/>
              <w:rPr>
                <w:rFonts w:asciiTheme="minorHAnsi" w:hAnsiTheme="minorHAnsi"/>
                <w:sz w:val="22"/>
                <w:szCs w:val="22"/>
              </w:rPr>
            </w:pPr>
          </w:p>
          <w:p w:rsidR="00226CF5" w:rsidRPr="008D718B" w:rsidRDefault="00226CF5" w:rsidP="00226CF5">
            <w:pPr>
              <w:numPr>
                <w:ilvl w:val="0"/>
                <w:numId w:val="29"/>
              </w:numPr>
              <w:autoSpaceDE w:val="0"/>
              <w:autoSpaceDN w:val="0"/>
              <w:adjustRightInd w:val="0"/>
              <w:ind w:left="1166" w:hanging="567"/>
              <w:rPr>
                <w:rFonts w:asciiTheme="minorHAnsi" w:hAnsiTheme="minorHAnsi"/>
                <w:sz w:val="22"/>
                <w:szCs w:val="22"/>
              </w:rPr>
            </w:pPr>
            <w:r w:rsidRPr="008D718B">
              <w:rPr>
                <w:rFonts w:asciiTheme="minorHAnsi" w:hAnsiTheme="minorHAnsi"/>
                <w:sz w:val="22"/>
                <w:szCs w:val="22"/>
              </w:rPr>
              <w:t xml:space="preserve">has undertaken and can demonstrate not less than </w:t>
            </w:r>
            <w:r w:rsidRPr="008D718B">
              <w:rPr>
                <w:rFonts w:asciiTheme="minorHAnsi" w:hAnsiTheme="minorHAnsi"/>
                <w:i/>
                <w:sz w:val="22"/>
                <w:szCs w:val="22"/>
              </w:rPr>
              <w:t>1 year full time</w:t>
            </w:r>
            <w:r w:rsidRPr="008D718B">
              <w:rPr>
                <w:rFonts w:asciiTheme="minorHAnsi" w:hAnsiTheme="minorHAnsi"/>
                <w:sz w:val="22"/>
                <w:szCs w:val="22"/>
              </w:rPr>
              <w:t xml:space="preserve"> </w:t>
            </w:r>
            <w:r w:rsidRPr="008D718B">
              <w:rPr>
                <w:rFonts w:asciiTheme="minorHAnsi" w:hAnsiTheme="minorHAnsi"/>
                <w:i/>
                <w:sz w:val="22"/>
                <w:szCs w:val="22"/>
              </w:rPr>
              <w:t>relevant practical plumbing work experience</w:t>
            </w:r>
            <w:r w:rsidRPr="008D718B">
              <w:rPr>
                <w:rFonts w:asciiTheme="minorHAnsi" w:hAnsiTheme="minorHAnsi"/>
                <w:sz w:val="22"/>
                <w:szCs w:val="22"/>
              </w:rPr>
              <w:t xml:space="preserve"> in fire sprinkler fitting carried out by the applicant while licensed as a Journeyperson Fire Sprinkler Fitter or interstate equivalent under the direct supervision of a licensed Fire Sprinkler Fitter or interstate equivalent if that licence was not, or is not, the subject of cancellation or suspension, or surrendered to avoid occupational discipline or another regulatory action against the licensee (however described).</w:t>
            </w:r>
          </w:p>
          <w:p w:rsidR="00226CF5" w:rsidRPr="0075798A" w:rsidRDefault="00226CF5" w:rsidP="002863EA">
            <w:pPr>
              <w:numPr>
                <w:ilvl w:val="0"/>
                <w:numId w:val="0"/>
              </w:numPr>
              <w:autoSpaceDE w:val="0"/>
              <w:autoSpaceDN w:val="0"/>
              <w:adjustRightInd w:val="0"/>
              <w:ind w:left="1166"/>
              <w:rPr>
                <w:rFonts w:asciiTheme="minorHAnsi" w:hAnsiTheme="minorHAnsi"/>
                <w:sz w:val="22"/>
                <w:szCs w:val="22"/>
              </w:rPr>
            </w:pPr>
          </w:p>
          <w:p w:rsidR="00226CF5" w:rsidRDefault="00226CF5" w:rsidP="002863EA">
            <w:pPr>
              <w:pStyle w:val="condition"/>
              <w:numPr>
                <w:ilvl w:val="0"/>
                <w:numId w:val="0"/>
              </w:numPr>
              <w:ind w:left="567" w:hanging="567"/>
              <w:rPr>
                <w:rFonts w:asciiTheme="minorHAnsi" w:hAnsiTheme="minorHAnsi"/>
                <w:b/>
                <w:sz w:val="22"/>
                <w:szCs w:val="22"/>
                <w:u w:val="single"/>
              </w:rPr>
            </w:pPr>
            <w:r w:rsidRPr="0075798A">
              <w:rPr>
                <w:rFonts w:asciiTheme="minorHAnsi" w:hAnsiTheme="minorHAnsi"/>
                <w:b/>
                <w:sz w:val="22"/>
                <w:szCs w:val="22"/>
                <w:u w:val="single"/>
              </w:rPr>
              <w:t>Method 2</w:t>
            </w:r>
          </w:p>
          <w:p w:rsidR="00226CF5" w:rsidRPr="007C119F" w:rsidRDefault="00226CF5" w:rsidP="002863EA">
            <w:pPr>
              <w:pStyle w:val="condition"/>
              <w:numPr>
                <w:ilvl w:val="0"/>
                <w:numId w:val="0"/>
              </w:numPr>
              <w:ind w:left="567" w:hanging="567"/>
              <w:rPr>
                <w:rFonts w:asciiTheme="minorHAnsi" w:hAnsiTheme="minorHAnsi"/>
                <w:b/>
                <w:sz w:val="22"/>
                <w:szCs w:val="22"/>
              </w:rPr>
            </w:pPr>
            <w:r w:rsidRPr="007C119F">
              <w:rPr>
                <w:rFonts w:asciiTheme="minorHAnsi" w:hAnsiTheme="minorHAnsi"/>
                <w:b/>
                <w:sz w:val="22"/>
                <w:szCs w:val="22"/>
              </w:rPr>
              <w:t>Formerly held licence</w:t>
            </w:r>
          </w:p>
          <w:p w:rsidR="00226CF5" w:rsidRDefault="00226CF5" w:rsidP="002863EA">
            <w:pPr>
              <w:numPr>
                <w:ilvl w:val="0"/>
                <w:numId w:val="0"/>
              </w:numPr>
              <w:rPr>
                <w:rFonts w:asciiTheme="minorHAnsi" w:hAnsiTheme="minorHAnsi"/>
                <w:sz w:val="22"/>
                <w:szCs w:val="22"/>
              </w:rPr>
            </w:pPr>
            <w:r>
              <w:rPr>
                <w:rFonts w:asciiTheme="minorHAnsi" w:hAnsiTheme="minorHAnsi"/>
                <w:sz w:val="22"/>
                <w:szCs w:val="22"/>
              </w:rPr>
              <w:t>The applicant</w:t>
            </w:r>
            <w:r w:rsidRPr="0075798A">
              <w:rPr>
                <w:rFonts w:asciiTheme="minorHAnsi" w:hAnsiTheme="minorHAnsi"/>
                <w:sz w:val="22"/>
                <w:szCs w:val="22"/>
              </w:rPr>
              <w:t xml:space="preserve"> held</w:t>
            </w:r>
            <w:r>
              <w:rPr>
                <w:rFonts w:asciiTheme="minorHAnsi" w:hAnsiTheme="minorHAnsi"/>
                <w:sz w:val="22"/>
                <w:szCs w:val="22"/>
              </w:rPr>
              <w:t xml:space="preserve"> </w:t>
            </w:r>
            <w:r w:rsidRPr="008D718B">
              <w:rPr>
                <w:rFonts w:asciiTheme="minorHAnsi" w:hAnsiTheme="minorHAnsi"/>
                <w:sz w:val="22"/>
                <w:szCs w:val="22"/>
              </w:rPr>
              <w:t>a Fire Sprinkler Licence in the ACT within five years from the date of application that was not, or is not, the subject of cancellation or suspension, or surrendered to avoid occupational discipline or another regulatory action against the licensee (however described).</w:t>
            </w:r>
          </w:p>
          <w:p w:rsidR="00226CF5" w:rsidRPr="008D718B" w:rsidRDefault="00226CF5" w:rsidP="002863EA">
            <w:pPr>
              <w:numPr>
                <w:ilvl w:val="0"/>
                <w:numId w:val="0"/>
              </w:numPr>
              <w:rPr>
                <w:rFonts w:asciiTheme="minorHAnsi" w:hAnsiTheme="minorHAnsi"/>
                <w:sz w:val="22"/>
                <w:szCs w:val="22"/>
              </w:rPr>
            </w:pPr>
          </w:p>
        </w:tc>
      </w:tr>
      <w:tr w:rsidR="00E04AD6" w:rsidTr="00E04AD6">
        <w:tc>
          <w:tcPr>
            <w:tcW w:w="1560" w:type="dxa"/>
            <w:vMerge/>
          </w:tcPr>
          <w:p w:rsidR="00226CF5" w:rsidRDefault="00226CF5" w:rsidP="002863EA">
            <w:pPr>
              <w:rPr>
                <w:b/>
              </w:rPr>
            </w:pPr>
          </w:p>
        </w:tc>
        <w:tc>
          <w:tcPr>
            <w:tcW w:w="1985" w:type="dxa"/>
          </w:tcPr>
          <w:p w:rsidR="00226CF5" w:rsidRPr="0075798A" w:rsidRDefault="00226CF5" w:rsidP="002863EA">
            <w:pPr>
              <w:pStyle w:val="Apara"/>
              <w:spacing w:before="0" w:after="0"/>
              <w:ind w:left="0" w:firstLine="0"/>
              <w:jc w:val="left"/>
              <w:rPr>
                <w:rFonts w:asciiTheme="minorHAnsi" w:hAnsiTheme="minorHAnsi"/>
                <w:sz w:val="22"/>
                <w:szCs w:val="22"/>
              </w:rPr>
            </w:pPr>
            <w:r w:rsidRPr="0075798A">
              <w:rPr>
                <w:rFonts w:asciiTheme="minorHAnsi" w:hAnsiTheme="minorHAnsi"/>
                <w:sz w:val="22"/>
                <w:szCs w:val="22"/>
              </w:rPr>
              <w:t>Journeyperson Fire Sprinkler Fitter</w:t>
            </w:r>
          </w:p>
        </w:tc>
        <w:tc>
          <w:tcPr>
            <w:tcW w:w="7229" w:type="dxa"/>
          </w:tcPr>
          <w:p w:rsidR="00226CF5" w:rsidRDefault="00226CF5" w:rsidP="002863EA">
            <w:pPr>
              <w:pStyle w:val="condition"/>
              <w:numPr>
                <w:ilvl w:val="0"/>
                <w:numId w:val="0"/>
              </w:numPr>
              <w:rPr>
                <w:rFonts w:asciiTheme="minorHAnsi" w:hAnsiTheme="minorHAnsi"/>
                <w:b/>
                <w:sz w:val="22"/>
                <w:szCs w:val="22"/>
                <w:u w:val="single"/>
              </w:rPr>
            </w:pPr>
            <w:r w:rsidRPr="0075798A">
              <w:rPr>
                <w:rFonts w:asciiTheme="minorHAnsi" w:hAnsiTheme="minorHAnsi"/>
                <w:b/>
                <w:sz w:val="22"/>
                <w:szCs w:val="22"/>
                <w:u w:val="single"/>
              </w:rPr>
              <w:t xml:space="preserve">Method 1 </w:t>
            </w:r>
          </w:p>
          <w:p w:rsidR="00226CF5" w:rsidRPr="00580F8B" w:rsidRDefault="00226CF5" w:rsidP="002863EA">
            <w:pPr>
              <w:pStyle w:val="condition"/>
              <w:numPr>
                <w:ilvl w:val="0"/>
                <w:numId w:val="0"/>
              </w:numPr>
              <w:rPr>
                <w:rFonts w:asciiTheme="minorHAnsi" w:hAnsiTheme="minorHAnsi"/>
                <w:b/>
                <w:sz w:val="22"/>
                <w:szCs w:val="22"/>
              </w:rPr>
            </w:pPr>
            <w:r w:rsidRPr="00580F8B">
              <w:rPr>
                <w:rFonts w:asciiTheme="minorHAnsi" w:hAnsiTheme="minorHAnsi"/>
                <w:b/>
                <w:sz w:val="22"/>
                <w:szCs w:val="22"/>
              </w:rPr>
              <w:t>Educational Qualification</w:t>
            </w:r>
          </w:p>
          <w:p w:rsidR="00226CF5" w:rsidRPr="008D718B" w:rsidRDefault="00226CF5" w:rsidP="002863EA">
            <w:pPr>
              <w:numPr>
                <w:ilvl w:val="0"/>
                <w:numId w:val="0"/>
              </w:numPr>
              <w:rPr>
                <w:rFonts w:asciiTheme="minorHAnsi" w:hAnsiTheme="minorHAnsi"/>
                <w:sz w:val="22"/>
                <w:szCs w:val="22"/>
              </w:rPr>
            </w:pPr>
            <w:r>
              <w:rPr>
                <w:rFonts w:asciiTheme="minorHAnsi" w:hAnsiTheme="minorHAnsi"/>
                <w:sz w:val="22"/>
                <w:szCs w:val="22"/>
              </w:rPr>
              <w:t xml:space="preserve">The applicant holds </w:t>
            </w:r>
            <w:r w:rsidRPr="008D718B">
              <w:rPr>
                <w:rFonts w:asciiTheme="minorHAnsi" w:hAnsiTheme="minorHAnsi"/>
                <w:sz w:val="22"/>
                <w:szCs w:val="22"/>
              </w:rPr>
              <w:t xml:space="preserve">a Certificate III in Fire Protection </w:t>
            </w:r>
            <w:r>
              <w:rPr>
                <w:rFonts w:asciiTheme="minorHAnsi" w:hAnsiTheme="minorHAnsi"/>
                <w:sz w:val="22"/>
                <w:szCs w:val="22"/>
              </w:rPr>
              <w:t xml:space="preserve">(CPC32813) issued </w:t>
            </w:r>
            <w:r>
              <w:rPr>
                <w:rFonts w:asciiTheme="minorHAnsi" w:hAnsiTheme="minorHAnsi"/>
                <w:sz w:val="22"/>
                <w:szCs w:val="22"/>
              </w:rPr>
              <w:lastRenderedPageBreak/>
              <w:t xml:space="preserve">no longer than </w:t>
            </w:r>
            <w:r w:rsidRPr="008D718B">
              <w:rPr>
                <w:rFonts w:asciiTheme="minorHAnsi" w:hAnsiTheme="minorHAnsi"/>
                <w:sz w:val="22"/>
                <w:szCs w:val="22"/>
              </w:rPr>
              <w:t xml:space="preserve">five years prior to </w:t>
            </w:r>
            <w:r>
              <w:rPr>
                <w:rFonts w:asciiTheme="minorHAnsi" w:hAnsiTheme="minorHAnsi"/>
                <w:sz w:val="22"/>
                <w:szCs w:val="22"/>
              </w:rPr>
              <w:t>the date of</w:t>
            </w:r>
            <w:r w:rsidRPr="008D718B">
              <w:rPr>
                <w:rFonts w:asciiTheme="minorHAnsi" w:hAnsiTheme="minorHAnsi"/>
                <w:sz w:val="22"/>
                <w:szCs w:val="22"/>
              </w:rPr>
              <w:t xml:space="preserve"> application.</w:t>
            </w:r>
          </w:p>
          <w:p w:rsidR="00226CF5" w:rsidRPr="0075798A" w:rsidRDefault="00226CF5" w:rsidP="002863EA">
            <w:pPr>
              <w:pStyle w:val="condition"/>
              <w:numPr>
                <w:ilvl w:val="0"/>
                <w:numId w:val="0"/>
              </w:numPr>
              <w:ind w:left="567" w:hanging="567"/>
              <w:rPr>
                <w:rFonts w:asciiTheme="minorHAnsi" w:hAnsiTheme="minorHAnsi"/>
                <w:sz w:val="22"/>
                <w:szCs w:val="22"/>
              </w:rPr>
            </w:pPr>
          </w:p>
          <w:p w:rsidR="00226CF5" w:rsidRDefault="00226CF5" w:rsidP="002863EA">
            <w:pPr>
              <w:pStyle w:val="condition"/>
              <w:numPr>
                <w:ilvl w:val="0"/>
                <w:numId w:val="0"/>
              </w:numPr>
              <w:ind w:left="567" w:hanging="567"/>
              <w:rPr>
                <w:rFonts w:asciiTheme="minorHAnsi" w:hAnsiTheme="minorHAnsi"/>
                <w:b/>
                <w:sz w:val="22"/>
                <w:szCs w:val="22"/>
                <w:u w:val="single"/>
              </w:rPr>
            </w:pPr>
            <w:r w:rsidRPr="0075798A">
              <w:rPr>
                <w:rFonts w:asciiTheme="minorHAnsi" w:hAnsiTheme="minorHAnsi"/>
                <w:b/>
                <w:sz w:val="22"/>
                <w:szCs w:val="22"/>
                <w:u w:val="single"/>
              </w:rPr>
              <w:t xml:space="preserve">Method 2 </w:t>
            </w:r>
          </w:p>
          <w:p w:rsidR="00226CF5" w:rsidRPr="00580F8B" w:rsidRDefault="00226CF5" w:rsidP="002863EA">
            <w:pPr>
              <w:pStyle w:val="condition"/>
              <w:numPr>
                <w:ilvl w:val="0"/>
                <w:numId w:val="0"/>
              </w:numPr>
              <w:ind w:left="567" w:hanging="567"/>
              <w:rPr>
                <w:rFonts w:asciiTheme="minorHAnsi" w:hAnsiTheme="minorHAnsi"/>
                <w:b/>
                <w:sz w:val="22"/>
                <w:szCs w:val="22"/>
              </w:rPr>
            </w:pPr>
            <w:r w:rsidRPr="00580F8B">
              <w:rPr>
                <w:rFonts w:asciiTheme="minorHAnsi" w:hAnsiTheme="minorHAnsi"/>
                <w:b/>
                <w:sz w:val="22"/>
                <w:szCs w:val="22"/>
              </w:rPr>
              <w:t>Formerly held licence</w:t>
            </w:r>
          </w:p>
          <w:p w:rsidR="00226CF5" w:rsidRPr="008D718B" w:rsidRDefault="00226CF5" w:rsidP="002863EA">
            <w:pPr>
              <w:numPr>
                <w:ilvl w:val="0"/>
                <w:numId w:val="0"/>
              </w:numPr>
              <w:rPr>
                <w:rFonts w:asciiTheme="minorHAnsi" w:hAnsiTheme="minorHAnsi"/>
                <w:sz w:val="22"/>
                <w:szCs w:val="22"/>
              </w:rPr>
            </w:pPr>
            <w:r>
              <w:rPr>
                <w:rFonts w:asciiTheme="minorHAnsi" w:hAnsiTheme="minorHAnsi"/>
                <w:sz w:val="22"/>
                <w:szCs w:val="22"/>
              </w:rPr>
              <w:t>The applicant</w:t>
            </w:r>
            <w:r w:rsidRPr="0075798A">
              <w:rPr>
                <w:rFonts w:asciiTheme="minorHAnsi" w:hAnsiTheme="minorHAnsi"/>
                <w:sz w:val="22"/>
                <w:szCs w:val="22"/>
              </w:rPr>
              <w:t xml:space="preserve"> held</w:t>
            </w:r>
            <w:r w:rsidRPr="008D718B">
              <w:rPr>
                <w:rFonts w:asciiTheme="minorHAnsi" w:hAnsiTheme="minorHAnsi"/>
                <w:sz w:val="22"/>
                <w:szCs w:val="22"/>
              </w:rPr>
              <w:t xml:space="preserve"> a Journeyperson Fire Sprinkler Licence in the ACT within </w:t>
            </w:r>
            <w:r>
              <w:rPr>
                <w:rFonts w:asciiTheme="minorHAnsi" w:hAnsiTheme="minorHAnsi"/>
                <w:sz w:val="22"/>
                <w:szCs w:val="22"/>
              </w:rPr>
              <w:t xml:space="preserve">five years </w:t>
            </w:r>
            <w:r w:rsidRPr="008D718B">
              <w:rPr>
                <w:rFonts w:asciiTheme="minorHAnsi" w:hAnsiTheme="minorHAnsi"/>
                <w:sz w:val="22"/>
                <w:szCs w:val="22"/>
              </w:rPr>
              <w:t xml:space="preserve">from the date of application that </w:t>
            </w:r>
            <w:r w:rsidRPr="007A562B">
              <w:rPr>
                <w:rFonts w:asciiTheme="minorHAnsi" w:hAnsiTheme="minorHAnsi"/>
                <w:sz w:val="22"/>
                <w:szCs w:val="22"/>
              </w:rPr>
              <w:t>was not, or is not, the subject of cancellation or suspension, or surrendered to avoid occupational discipline or another regulatory action against the licensee (however described)</w:t>
            </w:r>
            <w:r>
              <w:rPr>
                <w:rFonts w:asciiTheme="minorHAnsi" w:hAnsiTheme="minorHAnsi"/>
                <w:sz w:val="22"/>
                <w:szCs w:val="22"/>
              </w:rPr>
              <w:t>.</w:t>
            </w:r>
          </w:p>
          <w:p w:rsidR="00226CF5" w:rsidRPr="004B743B" w:rsidRDefault="00226CF5" w:rsidP="002863EA">
            <w:pPr>
              <w:numPr>
                <w:ilvl w:val="0"/>
                <w:numId w:val="0"/>
              </w:numPr>
              <w:rPr>
                <w:rFonts w:asciiTheme="minorHAnsi" w:hAnsiTheme="minorHAnsi"/>
              </w:rPr>
            </w:pPr>
          </w:p>
        </w:tc>
      </w:tr>
      <w:tr w:rsidR="00E04AD6" w:rsidTr="00E04AD6">
        <w:tc>
          <w:tcPr>
            <w:tcW w:w="1560" w:type="dxa"/>
            <w:vMerge/>
          </w:tcPr>
          <w:p w:rsidR="00226CF5" w:rsidRDefault="00226CF5" w:rsidP="002863EA">
            <w:pPr>
              <w:rPr>
                <w:b/>
              </w:rPr>
            </w:pPr>
          </w:p>
        </w:tc>
        <w:tc>
          <w:tcPr>
            <w:tcW w:w="1985" w:type="dxa"/>
          </w:tcPr>
          <w:p w:rsidR="00226CF5" w:rsidRPr="0075798A" w:rsidRDefault="00226CF5" w:rsidP="002863EA">
            <w:pPr>
              <w:pStyle w:val="Apara"/>
              <w:spacing w:before="0" w:after="0"/>
              <w:ind w:left="0" w:firstLine="0"/>
              <w:jc w:val="left"/>
              <w:rPr>
                <w:rFonts w:asciiTheme="minorHAnsi" w:hAnsiTheme="minorHAnsi"/>
                <w:sz w:val="22"/>
                <w:szCs w:val="22"/>
              </w:rPr>
            </w:pPr>
            <w:r w:rsidRPr="0075798A">
              <w:rPr>
                <w:rFonts w:asciiTheme="minorHAnsi" w:hAnsiTheme="minorHAnsi"/>
                <w:sz w:val="22"/>
                <w:szCs w:val="22"/>
              </w:rPr>
              <w:t>Journeyperson Plumber</w:t>
            </w:r>
          </w:p>
          <w:p w:rsidR="00226CF5" w:rsidRPr="0075798A" w:rsidRDefault="00226CF5" w:rsidP="002863EA">
            <w:pPr>
              <w:pStyle w:val="Apara"/>
              <w:spacing w:before="0" w:after="0"/>
              <w:ind w:left="0" w:firstLine="0"/>
              <w:jc w:val="left"/>
              <w:rPr>
                <w:rFonts w:asciiTheme="minorHAnsi" w:hAnsiTheme="minorHAnsi"/>
                <w:sz w:val="22"/>
                <w:szCs w:val="22"/>
              </w:rPr>
            </w:pPr>
            <w:r w:rsidRPr="0075798A">
              <w:rPr>
                <w:rFonts w:asciiTheme="minorHAnsi" w:hAnsiTheme="minorHAnsi"/>
                <w:sz w:val="22"/>
                <w:szCs w:val="22"/>
              </w:rPr>
              <w:t xml:space="preserve"> </w:t>
            </w:r>
          </w:p>
          <w:p w:rsidR="00226CF5" w:rsidRPr="0075798A" w:rsidRDefault="00226CF5" w:rsidP="002863EA">
            <w:pPr>
              <w:pStyle w:val="Apara"/>
              <w:spacing w:before="0" w:after="0"/>
              <w:ind w:left="0" w:firstLine="0"/>
              <w:jc w:val="left"/>
              <w:rPr>
                <w:rFonts w:asciiTheme="minorHAnsi" w:hAnsiTheme="minorHAnsi"/>
                <w:sz w:val="22"/>
                <w:szCs w:val="22"/>
              </w:rPr>
            </w:pPr>
          </w:p>
          <w:p w:rsidR="00226CF5" w:rsidRPr="0075798A" w:rsidRDefault="00226CF5" w:rsidP="002863EA">
            <w:pPr>
              <w:pStyle w:val="Apara"/>
              <w:spacing w:before="0" w:after="0"/>
              <w:ind w:left="0" w:firstLine="0"/>
              <w:jc w:val="left"/>
              <w:rPr>
                <w:rFonts w:asciiTheme="minorHAnsi" w:hAnsiTheme="minorHAnsi"/>
                <w:sz w:val="22"/>
                <w:szCs w:val="22"/>
              </w:rPr>
            </w:pPr>
          </w:p>
          <w:p w:rsidR="00226CF5" w:rsidRPr="0075798A" w:rsidRDefault="00226CF5" w:rsidP="002863EA">
            <w:pPr>
              <w:pStyle w:val="Apara"/>
              <w:spacing w:before="0" w:after="0"/>
              <w:ind w:left="0" w:firstLine="0"/>
              <w:jc w:val="left"/>
              <w:rPr>
                <w:rFonts w:asciiTheme="minorHAnsi" w:hAnsiTheme="minorHAnsi"/>
                <w:sz w:val="22"/>
                <w:szCs w:val="22"/>
              </w:rPr>
            </w:pPr>
          </w:p>
          <w:p w:rsidR="00226CF5" w:rsidRPr="0075798A" w:rsidRDefault="00226CF5" w:rsidP="002863EA">
            <w:pPr>
              <w:pStyle w:val="Apara"/>
              <w:spacing w:before="0" w:after="0"/>
              <w:ind w:left="0" w:firstLine="0"/>
              <w:jc w:val="left"/>
              <w:rPr>
                <w:rFonts w:asciiTheme="minorHAnsi" w:hAnsiTheme="minorHAnsi"/>
                <w:sz w:val="22"/>
                <w:szCs w:val="22"/>
              </w:rPr>
            </w:pPr>
          </w:p>
          <w:p w:rsidR="00226CF5" w:rsidRPr="0075798A" w:rsidRDefault="00226CF5" w:rsidP="002863EA">
            <w:pPr>
              <w:pStyle w:val="Apara"/>
              <w:spacing w:before="0" w:after="0"/>
              <w:ind w:left="0" w:firstLine="0"/>
              <w:jc w:val="left"/>
              <w:rPr>
                <w:rFonts w:asciiTheme="minorHAnsi" w:hAnsiTheme="minorHAnsi"/>
                <w:sz w:val="22"/>
                <w:szCs w:val="22"/>
              </w:rPr>
            </w:pPr>
          </w:p>
          <w:p w:rsidR="00226CF5" w:rsidRPr="0075798A" w:rsidRDefault="00226CF5" w:rsidP="002863EA">
            <w:pPr>
              <w:pStyle w:val="Apara"/>
              <w:spacing w:before="0" w:after="0"/>
              <w:ind w:left="0" w:firstLine="0"/>
              <w:jc w:val="left"/>
              <w:rPr>
                <w:rFonts w:asciiTheme="minorHAnsi" w:hAnsiTheme="minorHAnsi"/>
                <w:sz w:val="22"/>
                <w:szCs w:val="22"/>
              </w:rPr>
            </w:pPr>
          </w:p>
          <w:p w:rsidR="00226CF5" w:rsidRPr="0075798A" w:rsidRDefault="00226CF5" w:rsidP="002863EA">
            <w:pPr>
              <w:pStyle w:val="Apara"/>
              <w:spacing w:before="0" w:after="0"/>
              <w:ind w:left="0" w:firstLine="0"/>
              <w:jc w:val="left"/>
              <w:rPr>
                <w:rFonts w:asciiTheme="minorHAnsi" w:hAnsiTheme="minorHAnsi"/>
                <w:sz w:val="22"/>
                <w:szCs w:val="22"/>
              </w:rPr>
            </w:pPr>
          </w:p>
        </w:tc>
        <w:tc>
          <w:tcPr>
            <w:tcW w:w="7229" w:type="dxa"/>
          </w:tcPr>
          <w:p w:rsidR="00226CF5" w:rsidRPr="008D718B" w:rsidRDefault="00226CF5" w:rsidP="002863EA">
            <w:pPr>
              <w:pStyle w:val="condition"/>
              <w:numPr>
                <w:ilvl w:val="0"/>
                <w:numId w:val="0"/>
              </w:numPr>
              <w:rPr>
                <w:rFonts w:asciiTheme="minorHAnsi" w:hAnsiTheme="minorHAnsi"/>
                <w:b/>
                <w:sz w:val="22"/>
                <w:szCs w:val="22"/>
                <w:u w:val="single"/>
              </w:rPr>
            </w:pPr>
            <w:r w:rsidRPr="008D718B">
              <w:rPr>
                <w:rFonts w:asciiTheme="minorHAnsi" w:hAnsiTheme="minorHAnsi"/>
                <w:b/>
                <w:sz w:val="22"/>
                <w:szCs w:val="22"/>
                <w:u w:val="single"/>
              </w:rPr>
              <w:t xml:space="preserve">Method 1 </w:t>
            </w:r>
          </w:p>
          <w:p w:rsidR="00226CF5" w:rsidRPr="008D718B" w:rsidRDefault="00226CF5" w:rsidP="002863EA">
            <w:pPr>
              <w:pStyle w:val="condition"/>
              <w:numPr>
                <w:ilvl w:val="0"/>
                <w:numId w:val="0"/>
              </w:numPr>
              <w:rPr>
                <w:rFonts w:asciiTheme="minorHAnsi" w:hAnsiTheme="minorHAnsi"/>
                <w:b/>
                <w:sz w:val="22"/>
                <w:szCs w:val="22"/>
              </w:rPr>
            </w:pPr>
            <w:r w:rsidRPr="008D718B">
              <w:rPr>
                <w:rFonts w:asciiTheme="minorHAnsi" w:hAnsiTheme="minorHAnsi"/>
                <w:b/>
                <w:sz w:val="22"/>
                <w:szCs w:val="22"/>
              </w:rPr>
              <w:t>Educational Qualification</w:t>
            </w:r>
          </w:p>
          <w:p w:rsidR="00226CF5" w:rsidRPr="008D718B" w:rsidRDefault="00226CF5" w:rsidP="002863EA">
            <w:pPr>
              <w:pStyle w:val="condition"/>
              <w:numPr>
                <w:ilvl w:val="0"/>
                <w:numId w:val="0"/>
              </w:numPr>
              <w:rPr>
                <w:rFonts w:asciiTheme="minorHAnsi" w:hAnsiTheme="minorHAnsi"/>
                <w:sz w:val="22"/>
                <w:szCs w:val="22"/>
              </w:rPr>
            </w:pPr>
            <w:r w:rsidRPr="008D718B">
              <w:rPr>
                <w:rFonts w:asciiTheme="minorHAnsi" w:hAnsiTheme="minorHAnsi"/>
                <w:sz w:val="22"/>
                <w:szCs w:val="22"/>
              </w:rPr>
              <w:t>The applicant</w:t>
            </w:r>
            <w:r w:rsidRPr="008D718B">
              <w:t>—</w:t>
            </w:r>
          </w:p>
          <w:p w:rsidR="00226CF5" w:rsidRPr="008D718B" w:rsidRDefault="00226CF5" w:rsidP="00226CF5">
            <w:pPr>
              <w:pStyle w:val="condition"/>
              <w:numPr>
                <w:ilvl w:val="0"/>
                <w:numId w:val="79"/>
              </w:numPr>
              <w:rPr>
                <w:rFonts w:asciiTheme="minorHAnsi" w:hAnsiTheme="minorHAnsi"/>
                <w:sz w:val="22"/>
                <w:szCs w:val="22"/>
              </w:rPr>
            </w:pPr>
            <w:r w:rsidRPr="008D718B">
              <w:rPr>
                <w:rFonts w:asciiTheme="minorHAnsi" w:hAnsiTheme="minorHAnsi"/>
                <w:sz w:val="22"/>
                <w:szCs w:val="22"/>
              </w:rPr>
              <w:t>holds a Certificate III in Plumbing issued under one of the following course numbers:</w:t>
            </w:r>
          </w:p>
          <w:p w:rsidR="00226CF5" w:rsidRPr="0075798A" w:rsidRDefault="00226CF5" w:rsidP="002863EA">
            <w:pPr>
              <w:pStyle w:val="condition"/>
              <w:numPr>
                <w:ilvl w:val="0"/>
                <w:numId w:val="0"/>
              </w:numPr>
              <w:ind w:left="1167"/>
              <w:rPr>
                <w:rFonts w:asciiTheme="minorHAnsi" w:hAnsiTheme="minorHAnsi"/>
                <w:sz w:val="22"/>
                <w:szCs w:val="22"/>
              </w:rPr>
            </w:pPr>
          </w:p>
          <w:p w:rsidR="00226CF5" w:rsidRPr="0075798A" w:rsidRDefault="00226CF5" w:rsidP="00226CF5">
            <w:pPr>
              <w:pStyle w:val="condition"/>
              <w:numPr>
                <w:ilvl w:val="0"/>
                <w:numId w:val="78"/>
              </w:numPr>
              <w:rPr>
                <w:rFonts w:asciiTheme="minorHAnsi" w:hAnsiTheme="minorHAnsi"/>
                <w:sz w:val="22"/>
                <w:szCs w:val="22"/>
              </w:rPr>
            </w:pPr>
            <w:r w:rsidRPr="0075798A">
              <w:rPr>
                <w:rFonts w:asciiTheme="minorHAnsi" w:hAnsiTheme="minorHAnsi"/>
                <w:sz w:val="22"/>
                <w:szCs w:val="22"/>
              </w:rPr>
              <w:t>BCP30103;</w:t>
            </w:r>
          </w:p>
          <w:p w:rsidR="00226CF5" w:rsidRPr="0075798A" w:rsidRDefault="00226CF5" w:rsidP="00226CF5">
            <w:pPr>
              <w:pStyle w:val="condition"/>
              <w:numPr>
                <w:ilvl w:val="0"/>
                <w:numId w:val="78"/>
              </w:numPr>
              <w:rPr>
                <w:rFonts w:asciiTheme="minorHAnsi" w:hAnsiTheme="minorHAnsi"/>
                <w:sz w:val="22"/>
                <w:szCs w:val="22"/>
              </w:rPr>
            </w:pPr>
            <w:r w:rsidRPr="0075798A">
              <w:rPr>
                <w:rFonts w:asciiTheme="minorHAnsi" w:hAnsiTheme="minorHAnsi"/>
                <w:sz w:val="22"/>
                <w:szCs w:val="22"/>
              </w:rPr>
              <w:t>CPC32408;</w:t>
            </w:r>
          </w:p>
          <w:p w:rsidR="00226CF5" w:rsidRPr="0075798A" w:rsidRDefault="00226CF5" w:rsidP="00226CF5">
            <w:pPr>
              <w:pStyle w:val="condition"/>
              <w:numPr>
                <w:ilvl w:val="0"/>
                <w:numId w:val="78"/>
              </w:numPr>
              <w:rPr>
                <w:rFonts w:asciiTheme="minorHAnsi" w:hAnsiTheme="minorHAnsi"/>
                <w:sz w:val="22"/>
                <w:szCs w:val="22"/>
              </w:rPr>
            </w:pPr>
            <w:r w:rsidRPr="0075798A">
              <w:rPr>
                <w:rFonts w:asciiTheme="minorHAnsi" w:hAnsiTheme="minorHAnsi"/>
                <w:sz w:val="22"/>
                <w:szCs w:val="22"/>
              </w:rPr>
              <w:t>CPC32411;</w:t>
            </w:r>
          </w:p>
          <w:p w:rsidR="00226CF5" w:rsidRPr="0075798A" w:rsidRDefault="00226CF5" w:rsidP="00226CF5">
            <w:pPr>
              <w:pStyle w:val="condition"/>
              <w:numPr>
                <w:ilvl w:val="0"/>
                <w:numId w:val="78"/>
              </w:numPr>
              <w:rPr>
                <w:rFonts w:asciiTheme="minorHAnsi" w:hAnsiTheme="minorHAnsi"/>
                <w:sz w:val="22"/>
                <w:szCs w:val="22"/>
              </w:rPr>
            </w:pPr>
            <w:r w:rsidRPr="0075798A">
              <w:rPr>
                <w:rFonts w:asciiTheme="minorHAnsi" w:hAnsiTheme="minorHAnsi"/>
                <w:sz w:val="22"/>
                <w:szCs w:val="22"/>
              </w:rPr>
              <w:t>CPC32412;</w:t>
            </w:r>
          </w:p>
          <w:p w:rsidR="00226CF5" w:rsidRPr="0075798A" w:rsidRDefault="00226CF5" w:rsidP="00226CF5">
            <w:pPr>
              <w:pStyle w:val="condition"/>
              <w:numPr>
                <w:ilvl w:val="0"/>
                <w:numId w:val="78"/>
              </w:numPr>
              <w:rPr>
                <w:rFonts w:asciiTheme="minorHAnsi" w:hAnsiTheme="minorHAnsi"/>
                <w:sz w:val="22"/>
                <w:szCs w:val="22"/>
              </w:rPr>
            </w:pPr>
            <w:r w:rsidRPr="0075798A">
              <w:rPr>
                <w:rFonts w:asciiTheme="minorHAnsi" w:hAnsiTheme="minorHAnsi"/>
                <w:sz w:val="22"/>
                <w:szCs w:val="22"/>
              </w:rPr>
              <w:t>CPC32413;</w:t>
            </w:r>
          </w:p>
          <w:p w:rsidR="00226CF5" w:rsidRPr="0075798A" w:rsidRDefault="00226CF5" w:rsidP="002863EA">
            <w:pPr>
              <w:pStyle w:val="condition"/>
              <w:numPr>
                <w:ilvl w:val="0"/>
                <w:numId w:val="0"/>
              </w:numPr>
              <w:ind w:left="600"/>
              <w:rPr>
                <w:rFonts w:asciiTheme="minorHAnsi" w:hAnsiTheme="minorHAnsi"/>
                <w:sz w:val="22"/>
                <w:szCs w:val="22"/>
              </w:rPr>
            </w:pPr>
          </w:p>
          <w:p w:rsidR="00226CF5" w:rsidRPr="008D718B" w:rsidRDefault="00226CF5" w:rsidP="00226CF5">
            <w:pPr>
              <w:pStyle w:val="condition"/>
              <w:numPr>
                <w:ilvl w:val="0"/>
                <w:numId w:val="79"/>
              </w:numPr>
              <w:rPr>
                <w:rFonts w:asciiTheme="minorHAnsi" w:hAnsiTheme="minorHAnsi"/>
                <w:sz w:val="22"/>
                <w:szCs w:val="22"/>
              </w:rPr>
            </w:pPr>
            <w:r w:rsidRPr="008D718B">
              <w:rPr>
                <w:rFonts w:asciiTheme="minorHAnsi" w:hAnsiTheme="minorHAnsi"/>
                <w:sz w:val="22"/>
                <w:szCs w:val="22"/>
              </w:rPr>
              <w:t>the certificate was obtained—</w:t>
            </w:r>
          </w:p>
          <w:p w:rsidR="00226CF5" w:rsidRPr="008D718B" w:rsidRDefault="00226CF5" w:rsidP="00226CF5">
            <w:pPr>
              <w:numPr>
                <w:ilvl w:val="0"/>
                <w:numId w:val="102"/>
              </w:numPr>
              <w:autoSpaceDE w:val="0"/>
              <w:autoSpaceDN w:val="0"/>
              <w:adjustRightInd w:val="0"/>
              <w:rPr>
                <w:rFonts w:asciiTheme="minorHAnsi" w:hAnsiTheme="minorHAnsi"/>
                <w:sz w:val="22"/>
                <w:szCs w:val="22"/>
              </w:rPr>
            </w:pPr>
            <w:r w:rsidRPr="008D718B">
              <w:rPr>
                <w:rFonts w:asciiTheme="minorHAnsi" w:hAnsiTheme="minorHAnsi"/>
                <w:sz w:val="22"/>
                <w:szCs w:val="22"/>
              </w:rPr>
              <w:t xml:space="preserve">no greater than five years prior to making the application; and </w:t>
            </w:r>
          </w:p>
          <w:p w:rsidR="00226CF5" w:rsidRPr="008D718B" w:rsidRDefault="00226CF5" w:rsidP="00226CF5">
            <w:pPr>
              <w:numPr>
                <w:ilvl w:val="0"/>
                <w:numId w:val="102"/>
              </w:numPr>
              <w:autoSpaceDE w:val="0"/>
              <w:autoSpaceDN w:val="0"/>
              <w:adjustRightInd w:val="0"/>
              <w:rPr>
                <w:rFonts w:asciiTheme="minorHAnsi" w:hAnsiTheme="minorHAnsi"/>
                <w:sz w:val="22"/>
                <w:szCs w:val="22"/>
              </w:rPr>
            </w:pPr>
            <w:r w:rsidRPr="008D718B">
              <w:rPr>
                <w:rFonts w:asciiTheme="minorHAnsi" w:hAnsiTheme="minorHAnsi"/>
                <w:sz w:val="22"/>
                <w:szCs w:val="22"/>
              </w:rPr>
              <w:t xml:space="preserve">by completing an apprenticeship; and </w:t>
            </w:r>
          </w:p>
          <w:p w:rsidR="00226CF5" w:rsidRPr="00F3684D" w:rsidRDefault="00226CF5" w:rsidP="00226CF5">
            <w:pPr>
              <w:numPr>
                <w:ilvl w:val="0"/>
                <w:numId w:val="102"/>
              </w:numPr>
              <w:autoSpaceDE w:val="0"/>
              <w:autoSpaceDN w:val="0"/>
              <w:adjustRightInd w:val="0"/>
              <w:rPr>
                <w:rFonts w:asciiTheme="minorHAnsi" w:hAnsiTheme="minorHAnsi"/>
                <w:sz w:val="22"/>
                <w:szCs w:val="22"/>
              </w:rPr>
            </w:pPr>
            <w:r w:rsidRPr="008D718B">
              <w:rPr>
                <w:rFonts w:asciiTheme="minorHAnsi" w:hAnsiTheme="minorHAnsi"/>
                <w:sz w:val="22"/>
                <w:szCs w:val="22"/>
              </w:rPr>
              <w:t>the applicant completed the Water stream, Sanitary stream and Roofing stream to attain the certificate</w:t>
            </w:r>
            <w:r>
              <w:rPr>
                <w:rFonts w:asciiTheme="minorHAnsi" w:hAnsiTheme="minorHAnsi"/>
                <w:sz w:val="22"/>
                <w:szCs w:val="22"/>
              </w:rPr>
              <w:t>.</w:t>
            </w:r>
            <w:r w:rsidRPr="00F3684D">
              <w:rPr>
                <w:rFonts w:asciiTheme="minorHAnsi" w:hAnsiTheme="minorHAnsi"/>
                <w:sz w:val="22"/>
                <w:szCs w:val="22"/>
              </w:rPr>
              <w:t xml:space="preserve"> </w:t>
            </w:r>
          </w:p>
          <w:p w:rsidR="00226CF5" w:rsidRDefault="00226CF5" w:rsidP="00117311">
            <w:pPr>
              <w:pStyle w:val="condition"/>
              <w:numPr>
                <w:ilvl w:val="0"/>
                <w:numId w:val="0"/>
              </w:numPr>
              <w:rPr>
                <w:rFonts w:asciiTheme="minorHAnsi" w:hAnsiTheme="minorHAnsi"/>
                <w:b/>
                <w:sz w:val="22"/>
                <w:szCs w:val="22"/>
                <w:u w:val="single"/>
              </w:rPr>
            </w:pPr>
          </w:p>
          <w:p w:rsidR="00226CF5" w:rsidRDefault="00226CF5" w:rsidP="002863EA">
            <w:pPr>
              <w:pStyle w:val="condition"/>
              <w:numPr>
                <w:ilvl w:val="0"/>
                <w:numId w:val="0"/>
              </w:numPr>
              <w:ind w:left="567" w:hanging="567"/>
              <w:rPr>
                <w:rFonts w:asciiTheme="minorHAnsi" w:hAnsiTheme="minorHAnsi"/>
                <w:b/>
                <w:sz w:val="22"/>
                <w:szCs w:val="22"/>
                <w:u w:val="single"/>
              </w:rPr>
            </w:pPr>
            <w:r w:rsidRPr="0075798A">
              <w:rPr>
                <w:rFonts w:asciiTheme="minorHAnsi" w:hAnsiTheme="minorHAnsi"/>
                <w:b/>
                <w:sz w:val="22"/>
                <w:szCs w:val="22"/>
                <w:u w:val="single"/>
              </w:rPr>
              <w:t>Method 2</w:t>
            </w:r>
          </w:p>
          <w:p w:rsidR="00226CF5" w:rsidRPr="00F30DEE" w:rsidRDefault="00226CF5" w:rsidP="002863EA">
            <w:pPr>
              <w:pStyle w:val="condition"/>
              <w:numPr>
                <w:ilvl w:val="0"/>
                <w:numId w:val="0"/>
              </w:numPr>
              <w:ind w:left="567" w:hanging="567"/>
              <w:rPr>
                <w:rFonts w:asciiTheme="minorHAnsi" w:hAnsiTheme="minorHAnsi"/>
                <w:b/>
                <w:sz w:val="22"/>
                <w:szCs w:val="22"/>
              </w:rPr>
            </w:pPr>
            <w:r w:rsidRPr="00F30DEE">
              <w:rPr>
                <w:rFonts w:asciiTheme="minorHAnsi" w:hAnsiTheme="minorHAnsi"/>
                <w:b/>
                <w:sz w:val="22"/>
                <w:szCs w:val="22"/>
              </w:rPr>
              <w:t>Formerly held licence</w:t>
            </w:r>
          </w:p>
          <w:p w:rsidR="00226CF5" w:rsidRPr="008D718B" w:rsidRDefault="00226CF5" w:rsidP="002863EA">
            <w:pPr>
              <w:numPr>
                <w:ilvl w:val="0"/>
                <w:numId w:val="0"/>
              </w:numPr>
              <w:rPr>
                <w:rFonts w:asciiTheme="minorHAnsi" w:hAnsiTheme="minorHAnsi"/>
                <w:sz w:val="22"/>
                <w:szCs w:val="22"/>
              </w:rPr>
            </w:pPr>
            <w:r>
              <w:rPr>
                <w:rFonts w:asciiTheme="minorHAnsi" w:hAnsiTheme="minorHAnsi"/>
                <w:sz w:val="22"/>
                <w:szCs w:val="22"/>
              </w:rPr>
              <w:t>The a</w:t>
            </w:r>
            <w:r w:rsidRPr="0075798A">
              <w:rPr>
                <w:rFonts w:asciiTheme="minorHAnsi" w:hAnsiTheme="minorHAnsi"/>
                <w:sz w:val="22"/>
                <w:szCs w:val="22"/>
              </w:rPr>
              <w:t>pplicant held</w:t>
            </w:r>
            <w:r>
              <w:rPr>
                <w:rFonts w:asciiTheme="minorHAnsi" w:hAnsiTheme="minorHAnsi"/>
                <w:sz w:val="22"/>
                <w:szCs w:val="22"/>
              </w:rPr>
              <w:t xml:space="preserve"> </w:t>
            </w:r>
            <w:r w:rsidRPr="00F30DEE">
              <w:rPr>
                <w:rFonts w:asciiTheme="minorHAnsi" w:hAnsiTheme="minorHAnsi"/>
                <w:sz w:val="22"/>
                <w:szCs w:val="22"/>
              </w:rPr>
              <w:t xml:space="preserve">a Journeyperson Plumber Licence or a Water Supply Plumber or Sanitary Plumber in the ACT within </w:t>
            </w:r>
            <w:r>
              <w:rPr>
                <w:rFonts w:asciiTheme="minorHAnsi" w:hAnsiTheme="minorHAnsi"/>
                <w:sz w:val="22"/>
                <w:szCs w:val="22"/>
              </w:rPr>
              <w:t xml:space="preserve">five years </w:t>
            </w:r>
            <w:r w:rsidRPr="00F30DEE">
              <w:rPr>
                <w:rFonts w:asciiTheme="minorHAnsi" w:hAnsiTheme="minorHAnsi"/>
                <w:sz w:val="22"/>
                <w:szCs w:val="22"/>
              </w:rPr>
              <w:t xml:space="preserve">from the date of application that </w:t>
            </w:r>
            <w:r w:rsidRPr="007A562B">
              <w:rPr>
                <w:rFonts w:asciiTheme="minorHAnsi" w:hAnsiTheme="minorHAnsi"/>
                <w:sz w:val="22"/>
                <w:szCs w:val="22"/>
              </w:rPr>
              <w:t>was not, or is not, the subject of cancellation or suspension, or surrendered to avoid occupational discipline or another regulatory action against the licensee (however described)</w:t>
            </w:r>
            <w:r w:rsidRPr="00F30DEE">
              <w:rPr>
                <w:rFonts w:asciiTheme="minorHAnsi" w:hAnsiTheme="minorHAnsi"/>
                <w:sz w:val="22"/>
                <w:szCs w:val="22"/>
              </w:rPr>
              <w:t>.</w:t>
            </w:r>
          </w:p>
          <w:p w:rsidR="00226CF5" w:rsidRPr="00F30DEE" w:rsidRDefault="00226CF5" w:rsidP="002863EA">
            <w:pPr>
              <w:pStyle w:val="condition"/>
              <w:numPr>
                <w:ilvl w:val="0"/>
                <w:numId w:val="0"/>
              </w:numPr>
              <w:ind w:left="720"/>
              <w:rPr>
                <w:rFonts w:asciiTheme="minorHAnsi" w:hAnsiTheme="minorHAnsi"/>
                <w:b/>
                <w:sz w:val="22"/>
                <w:szCs w:val="22"/>
              </w:rPr>
            </w:pPr>
          </w:p>
        </w:tc>
      </w:tr>
      <w:tr w:rsidR="00E04AD6" w:rsidTr="00E04AD6">
        <w:tc>
          <w:tcPr>
            <w:tcW w:w="1560" w:type="dxa"/>
            <w:vMerge/>
          </w:tcPr>
          <w:p w:rsidR="00226CF5" w:rsidRDefault="00226CF5" w:rsidP="002863EA">
            <w:pPr>
              <w:rPr>
                <w:b/>
              </w:rPr>
            </w:pPr>
          </w:p>
        </w:tc>
        <w:tc>
          <w:tcPr>
            <w:tcW w:w="1985" w:type="dxa"/>
          </w:tcPr>
          <w:p w:rsidR="00226CF5" w:rsidRPr="008D718B" w:rsidRDefault="00226CF5" w:rsidP="002863EA">
            <w:pPr>
              <w:pStyle w:val="Apara"/>
              <w:spacing w:before="0" w:after="0"/>
              <w:ind w:left="0" w:firstLine="0"/>
              <w:jc w:val="left"/>
              <w:rPr>
                <w:rFonts w:asciiTheme="minorHAnsi" w:hAnsiTheme="minorHAnsi"/>
                <w:sz w:val="22"/>
                <w:szCs w:val="22"/>
              </w:rPr>
            </w:pPr>
            <w:r w:rsidRPr="0075798A">
              <w:rPr>
                <w:rFonts w:asciiTheme="minorHAnsi" w:hAnsiTheme="minorHAnsi"/>
                <w:sz w:val="22"/>
                <w:szCs w:val="22"/>
              </w:rPr>
              <w:t xml:space="preserve">Endorsement under section 31 of the </w:t>
            </w:r>
            <w:r w:rsidRPr="0075798A">
              <w:rPr>
                <w:rFonts w:asciiTheme="minorHAnsi" w:hAnsiTheme="minorHAnsi"/>
                <w:i/>
                <w:sz w:val="22"/>
                <w:szCs w:val="22"/>
              </w:rPr>
              <w:t>Construction Occupations (Licensing) Regulation 2004</w:t>
            </w:r>
            <w:r>
              <w:rPr>
                <w:rFonts w:asciiTheme="minorHAnsi" w:hAnsiTheme="minorHAnsi"/>
                <w:i/>
                <w:sz w:val="22"/>
                <w:szCs w:val="22"/>
              </w:rPr>
              <w:t xml:space="preserve"> – </w:t>
            </w:r>
            <w:r w:rsidRPr="008D718B">
              <w:rPr>
                <w:rFonts w:asciiTheme="minorHAnsi" w:hAnsiTheme="minorHAnsi"/>
                <w:sz w:val="22"/>
                <w:szCs w:val="22"/>
              </w:rPr>
              <w:t xml:space="preserve">backflow prevention </w:t>
            </w:r>
            <w:r>
              <w:rPr>
                <w:rFonts w:asciiTheme="minorHAnsi" w:hAnsiTheme="minorHAnsi"/>
                <w:sz w:val="22"/>
                <w:szCs w:val="22"/>
              </w:rPr>
              <w:t>endorsement</w:t>
            </w:r>
          </w:p>
          <w:p w:rsidR="00226CF5" w:rsidRPr="0075798A" w:rsidRDefault="00226CF5" w:rsidP="002863EA">
            <w:pPr>
              <w:pStyle w:val="Apara"/>
              <w:spacing w:before="0" w:after="0"/>
              <w:ind w:left="0" w:firstLine="0"/>
              <w:jc w:val="left"/>
              <w:rPr>
                <w:rFonts w:asciiTheme="minorHAnsi" w:hAnsiTheme="minorHAnsi"/>
                <w:sz w:val="22"/>
                <w:szCs w:val="22"/>
              </w:rPr>
            </w:pPr>
          </w:p>
        </w:tc>
        <w:tc>
          <w:tcPr>
            <w:tcW w:w="7229" w:type="dxa"/>
          </w:tcPr>
          <w:p w:rsidR="00226CF5" w:rsidRPr="0075798A" w:rsidRDefault="00226CF5" w:rsidP="002863EA">
            <w:pPr>
              <w:pStyle w:val="condition"/>
              <w:numPr>
                <w:ilvl w:val="0"/>
                <w:numId w:val="0"/>
              </w:numPr>
              <w:rPr>
                <w:rFonts w:asciiTheme="minorHAnsi" w:hAnsiTheme="minorHAnsi"/>
                <w:b/>
                <w:sz w:val="22"/>
                <w:szCs w:val="22"/>
              </w:rPr>
            </w:pPr>
            <w:r w:rsidRPr="0075798A">
              <w:rPr>
                <w:rFonts w:asciiTheme="minorHAnsi" w:hAnsiTheme="minorHAnsi"/>
                <w:sz w:val="22"/>
                <w:szCs w:val="22"/>
              </w:rPr>
              <w:t xml:space="preserve">Evidence of the successful completion of a backflow prevention testing course delivered by a </w:t>
            </w:r>
            <w:r>
              <w:rPr>
                <w:rFonts w:asciiTheme="minorHAnsi" w:hAnsiTheme="minorHAnsi"/>
                <w:i/>
                <w:sz w:val="22"/>
                <w:szCs w:val="22"/>
              </w:rPr>
              <w:t>r</w:t>
            </w:r>
            <w:r w:rsidRPr="008D718B">
              <w:rPr>
                <w:rFonts w:asciiTheme="minorHAnsi" w:hAnsiTheme="minorHAnsi"/>
                <w:i/>
                <w:sz w:val="22"/>
                <w:szCs w:val="22"/>
              </w:rPr>
              <w:t xml:space="preserve">egistered </w:t>
            </w:r>
            <w:r>
              <w:rPr>
                <w:rFonts w:asciiTheme="minorHAnsi" w:hAnsiTheme="minorHAnsi"/>
                <w:i/>
                <w:sz w:val="22"/>
                <w:szCs w:val="22"/>
              </w:rPr>
              <w:t>t</w:t>
            </w:r>
            <w:r w:rsidRPr="008D718B">
              <w:rPr>
                <w:rFonts w:asciiTheme="minorHAnsi" w:hAnsiTheme="minorHAnsi"/>
                <w:i/>
                <w:sz w:val="22"/>
                <w:szCs w:val="22"/>
              </w:rPr>
              <w:t xml:space="preserve">raining </w:t>
            </w:r>
            <w:r>
              <w:rPr>
                <w:rFonts w:asciiTheme="minorHAnsi" w:hAnsiTheme="minorHAnsi"/>
                <w:i/>
                <w:sz w:val="22"/>
                <w:szCs w:val="22"/>
              </w:rPr>
              <w:t>o</w:t>
            </w:r>
            <w:r w:rsidRPr="008D718B">
              <w:rPr>
                <w:rFonts w:asciiTheme="minorHAnsi" w:hAnsiTheme="minorHAnsi"/>
                <w:i/>
                <w:sz w:val="22"/>
                <w:szCs w:val="22"/>
              </w:rPr>
              <w:t>rganisation.</w:t>
            </w:r>
            <w:r w:rsidRPr="0075798A">
              <w:rPr>
                <w:rFonts w:asciiTheme="minorHAnsi" w:hAnsiTheme="minorHAnsi"/>
                <w:sz w:val="22"/>
                <w:szCs w:val="22"/>
              </w:rPr>
              <w:t xml:space="preserve"> </w:t>
            </w:r>
          </w:p>
        </w:tc>
      </w:tr>
      <w:tr w:rsidR="00E04AD6" w:rsidTr="00E04AD6">
        <w:tc>
          <w:tcPr>
            <w:tcW w:w="1560" w:type="dxa"/>
          </w:tcPr>
          <w:p w:rsidR="00226CF5" w:rsidRDefault="00226CF5" w:rsidP="002863EA">
            <w:pPr>
              <w:rPr>
                <w:b/>
              </w:rPr>
            </w:pPr>
            <w:r>
              <w:rPr>
                <w:b/>
              </w:rPr>
              <w:t>Plumbing Plan Certifier</w:t>
            </w:r>
          </w:p>
        </w:tc>
        <w:tc>
          <w:tcPr>
            <w:tcW w:w="1985" w:type="dxa"/>
          </w:tcPr>
          <w:p w:rsidR="00226CF5" w:rsidRPr="0075798A" w:rsidRDefault="00226CF5" w:rsidP="002863EA">
            <w:pPr>
              <w:pStyle w:val="Apara"/>
              <w:keepNext/>
              <w:tabs>
                <w:tab w:val="clear" w:pos="1000"/>
                <w:tab w:val="clear" w:pos="1200"/>
              </w:tabs>
              <w:spacing w:before="0" w:after="0"/>
              <w:ind w:left="0" w:firstLine="0"/>
              <w:jc w:val="left"/>
              <w:rPr>
                <w:rFonts w:asciiTheme="minorHAnsi" w:hAnsiTheme="minorHAnsi"/>
                <w:sz w:val="22"/>
                <w:szCs w:val="22"/>
              </w:rPr>
            </w:pPr>
            <w:r w:rsidRPr="0075798A">
              <w:rPr>
                <w:rFonts w:asciiTheme="minorHAnsi" w:hAnsiTheme="minorHAnsi"/>
                <w:sz w:val="22"/>
                <w:szCs w:val="22"/>
              </w:rPr>
              <w:t>N/A</w:t>
            </w:r>
          </w:p>
        </w:tc>
        <w:tc>
          <w:tcPr>
            <w:tcW w:w="7229" w:type="dxa"/>
          </w:tcPr>
          <w:p w:rsidR="00226CF5" w:rsidRDefault="00226CF5" w:rsidP="002863EA">
            <w:pPr>
              <w:pStyle w:val="condition"/>
              <w:numPr>
                <w:ilvl w:val="0"/>
                <w:numId w:val="0"/>
              </w:numPr>
              <w:ind w:left="567" w:hanging="567"/>
              <w:rPr>
                <w:rFonts w:asciiTheme="minorHAnsi" w:hAnsiTheme="minorHAnsi"/>
                <w:b/>
                <w:sz w:val="22"/>
                <w:szCs w:val="22"/>
                <w:u w:val="single"/>
              </w:rPr>
            </w:pPr>
            <w:r w:rsidRPr="0075798A">
              <w:rPr>
                <w:rFonts w:asciiTheme="minorHAnsi" w:hAnsiTheme="minorHAnsi"/>
                <w:b/>
                <w:sz w:val="22"/>
                <w:szCs w:val="22"/>
                <w:u w:val="single"/>
              </w:rPr>
              <w:t>Method 1</w:t>
            </w:r>
          </w:p>
          <w:p w:rsidR="00226CF5" w:rsidRPr="003612E9" w:rsidRDefault="00226CF5" w:rsidP="002863EA">
            <w:pPr>
              <w:pStyle w:val="condition"/>
              <w:numPr>
                <w:ilvl w:val="0"/>
                <w:numId w:val="0"/>
              </w:numPr>
              <w:ind w:left="567" w:hanging="567"/>
              <w:rPr>
                <w:rFonts w:asciiTheme="minorHAnsi" w:hAnsiTheme="minorHAnsi"/>
                <w:b/>
                <w:sz w:val="22"/>
                <w:szCs w:val="22"/>
              </w:rPr>
            </w:pPr>
            <w:r w:rsidRPr="003612E9">
              <w:rPr>
                <w:rFonts w:asciiTheme="minorHAnsi" w:hAnsiTheme="minorHAnsi"/>
                <w:b/>
                <w:sz w:val="22"/>
                <w:szCs w:val="22"/>
              </w:rPr>
              <w:t>Registration</w:t>
            </w:r>
          </w:p>
          <w:p w:rsidR="00226CF5" w:rsidRPr="008D718B" w:rsidRDefault="00226CF5" w:rsidP="002863EA">
            <w:pPr>
              <w:pStyle w:val="condition"/>
              <w:numPr>
                <w:ilvl w:val="0"/>
                <w:numId w:val="0"/>
              </w:numPr>
              <w:rPr>
                <w:rFonts w:asciiTheme="minorHAnsi" w:hAnsiTheme="minorHAnsi"/>
                <w:sz w:val="22"/>
                <w:szCs w:val="22"/>
              </w:rPr>
            </w:pPr>
            <w:r w:rsidRPr="008D718B">
              <w:rPr>
                <w:rFonts w:asciiTheme="minorHAnsi" w:hAnsiTheme="minorHAnsi"/>
                <w:sz w:val="22"/>
                <w:szCs w:val="22"/>
              </w:rPr>
              <w:t>The applicant</w:t>
            </w:r>
            <w:r w:rsidRPr="008D718B">
              <w:t>—</w:t>
            </w:r>
          </w:p>
          <w:p w:rsidR="00226CF5" w:rsidRPr="0075798A" w:rsidRDefault="00226CF5" w:rsidP="002863EA">
            <w:pPr>
              <w:pStyle w:val="condition"/>
              <w:numPr>
                <w:ilvl w:val="0"/>
                <w:numId w:val="0"/>
              </w:numPr>
              <w:ind w:left="567" w:hanging="567"/>
              <w:rPr>
                <w:rFonts w:asciiTheme="minorHAnsi" w:hAnsiTheme="minorHAnsi"/>
                <w:sz w:val="22"/>
                <w:szCs w:val="22"/>
              </w:rPr>
            </w:pPr>
          </w:p>
          <w:p w:rsidR="00226CF5" w:rsidRPr="00AA5E11" w:rsidRDefault="00226CF5" w:rsidP="00226CF5">
            <w:pPr>
              <w:pStyle w:val="condition"/>
              <w:numPr>
                <w:ilvl w:val="1"/>
                <w:numId w:val="56"/>
              </w:numPr>
              <w:rPr>
                <w:rFonts w:asciiTheme="minorHAnsi" w:hAnsiTheme="minorHAnsi"/>
                <w:sz w:val="22"/>
                <w:szCs w:val="22"/>
              </w:rPr>
            </w:pPr>
            <w:r w:rsidRPr="00AA5E11">
              <w:rPr>
                <w:rFonts w:asciiTheme="minorHAnsi" w:hAnsiTheme="minorHAnsi"/>
                <w:sz w:val="22"/>
                <w:szCs w:val="22"/>
              </w:rPr>
              <w:t>is currently registered on the national engineering register managed by Engineers Australia in the area of practice of building services;</w:t>
            </w:r>
          </w:p>
          <w:p w:rsidR="00226CF5" w:rsidRPr="00AA5E11" w:rsidRDefault="00226CF5" w:rsidP="002863EA">
            <w:pPr>
              <w:pStyle w:val="condition"/>
              <w:numPr>
                <w:ilvl w:val="0"/>
                <w:numId w:val="0"/>
              </w:numPr>
              <w:ind w:left="747"/>
              <w:rPr>
                <w:rFonts w:asciiTheme="minorHAnsi" w:hAnsiTheme="minorHAnsi"/>
                <w:sz w:val="22"/>
                <w:szCs w:val="22"/>
              </w:rPr>
            </w:pPr>
          </w:p>
          <w:p w:rsidR="00226CF5" w:rsidRPr="00AA5E11" w:rsidRDefault="00226CF5" w:rsidP="002863EA">
            <w:pPr>
              <w:pStyle w:val="condition"/>
              <w:numPr>
                <w:ilvl w:val="0"/>
                <w:numId w:val="0"/>
              </w:numPr>
              <w:ind w:left="747"/>
              <w:rPr>
                <w:rFonts w:asciiTheme="minorHAnsi" w:hAnsiTheme="minorHAnsi"/>
                <w:sz w:val="22"/>
                <w:szCs w:val="22"/>
              </w:rPr>
            </w:pPr>
            <w:r w:rsidRPr="00AA5E11">
              <w:rPr>
                <w:rFonts w:asciiTheme="minorHAnsi" w:hAnsiTheme="minorHAnsi"/>
                <w:sz w:val="22"/>
                <w:szCs w:val="22"/>
              </w:rPr>
              <w:t xml:space="preserve">and </w:t>
            </w:r>
          </w:p>
          <w:p w:rsidR="00226CF5" w:rsidRDefault="00226CF5" w:rsidP="002863EA">
            <w:pPr>
              <w:pStyle w:val="condition"/>
              <w:numPr>
                <w:ilvl w:val="0"/>
                <w:numId w:val="0"/>
              </w:numPr>
              <w:ind w:left="567" w:hanging="567"/>
              <w:rPr>
                <w:rFonts w:asciiTheme="minorHAnsi" w:hAnsiTheme="minorHAnsi"/>
                <w:sz w:val="22"/>
                <w:szCs w:val="22"/>
              </w:rPr>
            </w:pPr>
          </w:p>
          <w:p w:rsidR="00226CF5" w:rsidRDefault="00226CF5" w:rsidP="00226CF5">
            <w:pPr>
              <w:pStyle w:val="condition"/>
              <w:numPr>
                <w:ilvl w:val="1"/>
                <w:numId w:val="56"/>
              </w:numPr>
              <w:rPr>
                <w:rFonts w:asciiTheme="minorHAnsi" w:hAnsiTheme="minorHAnsi"/>
                <w:sz w:val="22"/>
                <w:szCs w:val="22"/>
              </w:rPr>
            </w:pPr>
            <w:r>
              <w:rPr>
                <w:rFonts w:asciiTheme="minorHAnsi" w:hAnsiTheme="minorHAnsi"/>
                <w:sz w:val="22"/>
                <w:szCs w:val="22"/>
              </w:rPr>
              <w:t xml:space="preserve">obtained a </w:t>
            </w:r>
            <w:r w:rsidRPr="0075798A">
              <w:rPr>
                <w:rFonts w:asciiTheme="minorHAnsi" w:hAnsiTheme="minorHAnsi"/>
                <w:sz w:val="22"/>
                <w:szCs w:val="22"/>
              </w:rPr>
              <w:t xml:space="preserve">statement of competency in hydraulic systems from the Institution of Engineers, Australia; </w:t>
            </w:r>
          </w:p>
          <w:p w:rsidR="00226CF5" w:rsidRDefault="00226CF5" w:rsidP="002863EA">
            <w:pPr>
              <w:pStyle w:val="condition"/>
              <w:numPr>
                <w:ilvl w:val="0"/>
                <w:numId w:val="0"/>
              </w:numPr>
              <w:ind w:left="747"/>
              <w:rPr>
                <w:rFonts w:asciiTheme="minorHAnsi" w:hAnsiTheme="minorHAnsi"/>
                <w:sz w:val="22"/>
                <w:szCs w:val="22"/>
              </w:rPr>
            </w:pPr>
          </w:p>
          <w:p w:rsidR="00226CF5" w:rsidRDefault="00226CF5" w:rsidP="002863EA">
            <w:pPr>
              <w:pStyle w:val="condition"/>
              <w:numPr>
                <w:ilvl w:val="0"/>
                <w:numId w:val="0"/>
              </w:numPr>
              <w:ind w:left="747"/>
              <w:rPr>
                <w:rFonts w:asciiTheme="minorHAnsi" w:hAnsiTheme="minorHAnsi"/>
                <w:sz w:val="22"/>
                <w:szCs w:val="22"/>
              </w:rPr>
            </w:pPr>
            <w:r w:rsidRPr="0075798A">
              <w:rPr>
                <w:rFonts w:asciiTheme="minorHAnsi" w:hAnsiTheme="minorHAnsi"/>
                <w:sz w:val="22"/>
                <w:szCs w:val="22"/>
              </w:rPr>
              <w:t>and</w:t>
            </w:r>
          </w:p>
          <w:p w:rsidR="00226CF5" w:rsidRPr="0075798A" w:rsidRDefault="00226CF5" w:rsidP="002863EA">
            <w:pPr>
              <w:pStyle w:val="condition"/>
              <w:numPr>
                <w:ilvl w:val="0"/>
                <w:numId w:val="0"/>
              </w:numPr>
              <w:ind w:left="747"/>
              <w:rPr>
                <w:rFonts w:asciiTheme="minorHAnsi" w:hAnsiTheme="minorHAnsi"/>
                <w:sz w:val="22"/>
                <w:szCs w:val="22"/>
              </w:rPr>
            </w:pPr>
          </w:p>
          <w:p w:rsidR="00226CF5" w:rsidRPr="00293B28" w:rsidRDefault="00226CF5" w:rsidP="00226CF5">
            <w:pPr>
              <w:pStyle w:val="condition"/>
              <w:numPr>
                <w:ilvl w:val="1"/>
                <w:numId w:val="56"/>
              </w:numPr>
              <w:rPr>
                <w:rFonts w:asciiTheme="minorHAnsi" w:hAnsiTheme="minorHAnsi"/>
                <w:sz w:val="22"/>
                <w:szCs w:val="22"/>
              </w:rPr>
            </w:pPr>
            <w:r>
              <w:rPr>
                <w:rFonts w:asciiTheme="minorHAnsi" w:hAnsiTheme="minorHAnsi"/>
                <w:sz w:val="22"/>
                <w:szCs w:val="22"/>
              </w:rPr>
              <w:t xml:space="preserve">satisfies the registrar the applicant has sufficient </w:t>
            </w:r>
            <w:r w:rsidRPr="0075798A">
              <w:rPr>
                <w:rFonts w:asciiTheme="minorHAnsi" w:hAnsiTheme="minorHAnsi"/>
                <w:sz w:val="22"/>
                <w:szCs w:val="22"/>
              </w:rPr>
              <w:t xml:space="preserve">knowledge of </w:t>
            </w:r>
            <w:r w:rsidRPr="0075798A">
              <w:rPr>
                <w:rFonts w:asciiTheme="minorHAnsi" w:hAnsiTheme="minorHAnsi"/>
                <w:i/>
                <w:sz w:val="22"/>
                <w:szCs w:val="22"/>
              </w:rPr>
              <w:t>AS/NZS 3500 – Plumbing and Drainage</w:t>
            </w:r>
            <w:r>
              <w:rPr>
                <w:rFonts w:asciiTheme="minorHAnsi" w:hAnsiTheme="minorHAnsi"/>
                <w:sz w:val="22"/>
                <w:szCs w:val="22"/>
              </w:rPr>
              <w:t xml:space="preserve"> </w:t>
            </w:r>
            <w:r w:rsidRPr="00293B28">
              <w:rPr>
                <w:rFonts w:asciiTheme="minorHAnsi" w:hAnsiTheme="minorHAnsi"/>
                <w:sz w:val="22"/>
                <w:szCs w:val="22"/>
              </w:rPr>
              <w:t>and the Plumbing Code of Australia to successfully undertake plumbing plan certification.</w:t>
            </w:r>
          </w:p>
          <w:p w:rsidR="00226CF5" w:rsidRDefault="00226CF5" w:rsidP="002863EA">
            <w:pPr>
              <w:pStyle w:val="ListParagraph"/>
              <w:rPr>
                <w:rFonts w:asciiTheme="minorHAnsi" w:hAnsiTheme="minorHAnsi"/>
                <w:i/>
              </w:rPr>
            </w:pPr>
          </w:p>
          <w:p w:rsidR="00226CF5" w:rsidRPr="0075798A" w:rsidRDefault="00226CF5" w:rsidP="002863EA">
            <w:pPr>
              <w:pStyle w:val="condition"/>
              <w:numPr>
                <w:ilvl w:val="0"/>
                <w:numId w:val="0"/>
              </w:numPr>
              <w:ind w:left="567" w:hanging="567"/>
              <w:rPr>
                <w:rFonts w:asciiTheme="minorHAnsi" w:hAnsiTheme="minorHAnsi"/>
                <w:b/>
                <w:sz w:val="22"/>
                <w:szCs w:val="22"/>
                <w:u w:val="single"/>
              </w:rPr>
            </w:pPr>
            <w:r w:rsidRPr="0075798A">
              <w:rPr>
                <w:rFonts w:asciiTheme="minorHAnsi" w:hAnsiTheme="minorHAnsi"/>
                <w:b/>
                <w:sz w:val="22"/>
                <w:szCs w:val="22"/>
                <w:u w:val="single"/>
              </w:rPr>
              <w:t>Method 2</w:t>
            </w:r>
          </w:p>
          <w:p w:rsidR="00226CF5" w:rsidRPr="00AA0BB2" w:rsidRDefault="00226CF5" w:rsidP="002863EA">
            <w:pPr>
              <w:pStyle w:val="condition"/>
              <w:numPr>
                <w:ilvl w:val="0"/>
                <w:numId w:val="0"/>
              </w:numPr>
              <w:ind w:left="567" w:hanging="567"/>
              <w:rPr>
                <w:rFonts w:asciiTheme="minorHAnsi" w:hAnsiTheme="minorHAnsi"/>
                <w:b/>
                <w:sz w:val="22"/>
                <w:szCs w:val="22"/>
              </w:rPr>
            </w:pPr>
            <w:r w:rsidRPr="00AA0BB2">
              <w:rPr>
                <w:rFonts w:asciiTheme="minorHAnsi" w:hAnsiTheme="minorHAnsi"/>
                <w:b/>
                <w:sz w:val="22"/>
                <w:szCs w:val="22"/>
              </w:rPr>
              <w:t>Existing licence</w:t>
            </w:r>
          </w:p>
          <w:p w:rsidR="00226CF5" w:rsidRPr="008D718B" w:rsidRDefault="00226CF5" w:rsidP="002863EA">
            <w:pPr>
              <w:pStyle w:val="condition"/>
              <w:numPr>
                <w:ilvl w:val="0"/>
                <w:numId w:val="0"/>
              </w:numPr>
              <w:rPr>
                <w:rFonts w:asciiTheme="minorHAnsi" w:hAnsiTheme="minorHAnsi"/>
                <w:sz w:val="22"/>
                <w:szCs w:val="22"/>
              </w:rPr>
            </w:pPr>
            <w:r w:rsidRPr="008D718B">
              <w:rPr>
                <w:rFonts w:asciiTheme="minorHAnsi" w:hAnsiTheme="minorHAnsi"/>
                <w:sz w:val="22"/>
                <w:szCs w:val="22"/>
              </w:rPr>
              <w:t>The applicant</w:t>
            </w:r>
            <w:r w:rsidRPr="008D718B">
              <w:t>—</w:t>
            </w:r>
          </w:p>
          <w:p w:rsidR="00226CF5" w:rsidRPr="0075798A" w:rsidRDefault="00226CF5" w:rsidP="002863EA">
            <w:pPr>
              <w:pStyle w:val="condition"/>
              <w:numPr>
                <w:ilvl w:val="0"/>
                <w:numId w:val="0"/>
              </w:numPr>
              <w:ind w:left="601" w:hanging="567"/>
              <w:rPr>
                <w:rFonts w:asciiTheme="minorHAnsi" w:hAnsiTheme="minorHAnsi"/>
                <w:sz w:val="22"/>
                <w:szCs w:val="22"/>
              </w:rPr>
            </w:pPr>
          </w:p>
          <w:p w:rsidR="00226CF5" w:rsidRDefault="00226CF5" w:rsidP="00226CF5">
            <w:pPr>
              <w:pStyle w:val="condition"/>
              <w:numPr>
                <w:ilvl w:val="1"/>
                <w:numId w:val="1"/>
              </w:numPr>
              <w:rPr>
                <w:rFonts w:asciiTheme="minorHAnsi" w:hAnsiTheme="minorHAnsi"/>
                <w:sz w:val="22"/>
                <w:szCs w:val="22"/>
              </w:rPr>
            </w:pPr>
            <w:r>
              <w:rPr>
                <w:rFonts w:asciiTheme="minorHAnsi" w:hAnsiTheme="minorHAnsi"/>
                <w:sz w:val="22"/>
                <w:szCs w:val="22"/>
              </w:rPr>
              <w:t xml:space="preserve">holds </w:t>
            </w:r>
            <w:r w:rsidRPr="0075798A">
              <w:rPr>
                <w:rFonts w:asciiTheme="minorHAnsi" w:hAnsiTheme="minorHAnsi"/>
                <w:sz w:val="22"/>
                <w:szCs w:val="22"/>
              </w:rPr>
              <w:t>a sanitary plumber’s licence</w:t>
            </w:r>
            <w:r>
              <w:rPr>
                <w:rFonts w:asciiTheme="minorHAnsi" w:hAnsiTheme="minorHAnsi"/>
                <w:sz w:val="22"/>
                <w:szCs w:val="22"/>
              </w:rPr>
              <w:t xml:space="preserve"> issued under the </w:t>
            </w:r>
            <w:r w:rsidRPr="00AA5E11">
              <w:rPr>
                <w:rFonts w:asciiTheme="minorHAnsi" w:hAnsiTheme="minorHAnsi"/>
                <w:sz w:val="22"/>
                <w:szCs w:val="22"/>
              </w:rPr>
              <w:t xml:space="preserve">Construction Occupations (Licensing) Act 2004; </w:t>
            </w:r>
          </w:p>
          <w:p w:rsidR="00226CF5" w:rsidRDefault="00226CF5" w:rsidP="002863EA">
            <w:pPr>
              <w:pStyle w:val="condition"/>
              <w:numPr>
                <w:ilvl w:val="0"/>
                <w:numId w:val="0"/>
              </w:numPr>
              <w:ind w:left="747"/>
              <w:rPr>
                <w:rFonts w:asciiTheme="minorHAnsi" w:hAnsiTheme="minorHAnsi"/>
                <w:sz w:val="22"/>
                <w:szCs w:val="22"/>
              </w:rPr>
            </w:pPr>
          </w:p>
          <w:p w:rsidR="00226CF5" w:rsidRDefault="00226CF5" w:rsidP="002863EA">
            <w:pPr>
              <w:pStyle w:val="condition"/>
              <w:numPr>
                <w:ilvl w:val="0"/>
                <w:numId w:val="0"/>
              </w:numPr>
              <w:ind w:left="747"/>
              <w:rPr>
                <w:rFonts w:asciiTheme="minorHAnsi" w:hAnsiTheme="minorHAnsi"/>
                <w:sz w:val="22"/>
                <w:szCs w:val="22"/>
              </w:rPr>
            </w:pPr>
            <w:r w:rsidRPr="00AA5E11">
              <w:rPr>
                <w:rFonts w:asciiTheme="minorHAnsi" w:hAnsiTheme="minorHAnsi"/>
                <w:sz w:val="22"/>
                <w:szCs w:val="22"/>
              </w:rPr>
              <w:t>an</w:t>
            </w:r>
            <w:r>
              <w:rPr>
                <w:rFonts w:asciiTheme="minorHAnsi" w:hAnsiTheme="minorHAnsi"/>
                <w:sz w:val="22"/>
                <w:szCs w:val="22"/>
              </w:rPr>
              <w:t>d</w:t>
            </w:r>
          </w:p>
          <w:p w:rsidR="00226CF5" w:rsidRPr="0075798A" w:rsidRDefault="00226CF5" w:rsidP="002863EA">
            <w:pPr>
              <w:pStyle w:val="condition"/>
              <w:numPr>
                <w:ilvl w:val="0"/>
                <w:numId w:val="0"/>
              </w:numPr>
              <w:ind w:left="747"/>
              <w:rPr>
                <w:rFonts w:asciiTheme="minorHAnsi" w:hAnsiTheme="minorHAnsi"/>
                <w:sz w:val="22"/>
                <w:szCs w:val="22"/>
              </w:rPr>
            </w:pPr>
          </w:p>
          <w:p w:rsidR="00226CF5" w:rsidRDefault="00226CF5" w:rsidP="00226CF5">
            <w:pPr>
              <w:pStyle w:val="condition"/>
              <w:numPr>
                <w:ilvl w:val="1"/>
                <w:numId w:val="1"/>
              </w:numPr>
              <w:rPr>
                <w:rFonts w:asciiTheme="minorHAnsi" w:hAnsiTheme="minorHAnsi"/>
                <w:sz w:val="22"/>
                <w:szCs w:val="22"/>
              </w:rPr>
            </w:pPr>
            <w:r>
              <w:rPr>
                <w:rFonts w:asciiTheme="minorHAnsi" w:hAnsiTheme="minorHAnsi"/>
                <w:sz w:val="22"/>
                <w:szCs w:val="22"/>
              </w:rPr>
              <w:t xml:space="preserve">holds </w:t>
            </w:r>
            <w:r w:rsidRPr="0075798A">
              <w:rPr>
                <w:rFonts w:asciiTheme="minorHAnsi" w:hAnsiTheme="minorHAnsi"/>
                <w:sz w:val="22"/>
                <w:szCs w:val="22"/>
              </w:rPr>
              <w:t xml:space="preserve">an advanced sanitary drainer’s </w:t>
            </w:r>
            <w:r w:rsidRPr="00AA5E11">
              <w:rPr>
                <w:rFonts w:asciiTheme="minorHAnsi" w:hAnsiTheme="minorHAnsi"/>
                <w:sz w:val="22"/>
                <w:szCs w:val="22"/>
              </w:rPr>
              <w:t>licence issued under the Construction Occupations (Licensing) Act 2004</w:t>
            </w:r>
            <w:r>
              <w:rPr>
                <w:rFonts w:asciiTheme="minorHAnsi" w:hAnsiTheme="minorHAnsi"/>
                <w:sz w:val="22"/>
                <w:szCs w:val="22"/>
              </w:rPr>
              <w:t xml:space="preserve">; </w:t>
            </w:r>
          </w:p>
          <w:p w:rsidR="00226CF5" w:rsidRDefault="00226CF5" w:rsidP="002863EA">
            <w:pPr>
              <w:pStyle w:val="condition"/>
              <w:numPr>
                <w:ilvl w:val="0"/>
                <w:numId w:val="0"/>
              </w:numPr>
              <w:ind w:left="747"/>
              <w:rPr>
                <w:rFonts w:asciiTheme="minorHAnsi" w:hAnsiTheme="minorHAnsi"/>
                <w:sz w:val="22"/>
                <w:szCs w:val="22"/>
              </w:rPr>
            </w:pPr>
          </w:p>
          <w:p w:rsidR="00226CF5" w:rsidRPr="00AA5E11" w:rsidRDefault="00226CF5" w:rsidP="002863EA">
            <w:pPr>
              <w:pStyle w:val="condition"/>
              <w:numPr>
                <w:ilvl w:val="0"/>
                <w:numId w:val="0"/>
              </w:numPr>
              <w:ind w:left="747"/>
              <w:rPr>
                <w:rFonts w:asciiTheme="minorHAnsi" w:hAnsiTheme="minorHAnsi"/>
                <w:sz w:val="22"/>
                <w:szCs w:val="22"/>
              </w:rPr>
            </w:pPr>
            <w:r>
              <w:rPr>
                <w:rFonts w:asciiTheme="minorHAnsi" w:hAnsiTheme="minorHAnsi"/>
                <w:sz w:val="22"/>
                <w:szCs w:val="22"/>
              </w:rPr>
              <w:t>and</w:t>
            </w:r>
          </w:p>
          <w:p w:rsidR="00226CF5" w:rsidRDefault="00226CF5" w:rsidP="002863EA">
            <w:pPr>
              <w:pStyle w:val="condition"/>
              <w:numPr>
                <w:ilvl w:val="0"/>
                <w:numId w:val="0"/>
              </w:numPr>
              <w:ind w:left="567" w:hanging="567"/>
              <w:rPr>
                <w:rFonts w:asciiTheme="minorHAnsi" w:hAnsiTheme="minorHAnsi"/>
                <w:sz w:val="22"/>
                <w:szCs w:val="22"/>
              </w:rPr>
            </w:pPr>
          </w:p>
          <w:p w:rsidR="00226CF5" w:rsidRPr="000E04CC" w:rsidRDefault="00226CF5" w:rsidP="00226CF5">
            <w:pPr>
              <w:pStyle w:val="condition"/>
              <w:numPr>
                <w:ilvl w:val="1"/>
                <w:numId w:val="1"/>
              </w:numPr>
              <w:rPr>
                <w:rFonts w:asciiTheme="minorHAnsi" w:hAnsiTheme="minorHAnsi"/>
                <w:sz w:val="22"/>
                <w:szCs w:val="22"/>
              </w:rPr>
            </w:pPr>
            <w:r w:rsidRPr="000E04CC">
              <w:rPr>
                <w:rFonts w:asciiTheme="minorHAnsi" w:hAnsiTheme="minorHAnsi"/>
                <w:sz w:val="22"/>
                <w:szCs w:val="22"/>
              </w:rPr>
              <w:t xml:space="preserve">has a statement evidencing satisfactory completion of a backflow prevention course required to obtain an endorsement under section 31 of the </w:t>
            </w:r>
            <w:r w:rsidRPr="000E04CC">
              <w:rPr>
                <w:rFonts w:asciiTheme="minorHAnsi" w:hAnsiTheme="minorHAnsi"/>
                <w:i/>
                <w:sz w:val="22"/>
                <w:szCs w:val="22"/>
              </w:rPr>
              <w:t>Construction Occupations (Licensing) Regulation 2004</w:t>
            </w:r>
            <w:r w:rsidRPr="000E04CC">
              <w:rPr>
                <w:rFonts w:asciiTheme="minorHAnsi" w:hAnsiTheme="minorHAnsi"/>
                <w:sz w:val="22"/>
                <w:szCs w:val="22"/>
              </w:rPr>
              <w:t xml:space="preserve">; </w:t>
            </w:r>
          </w:p>
          <w:p w:rsidR="00226CF5" w:rsidRDefault="00226CF5" w:rsidP="002863EA">
            <w:pPr>
              <w:pStyle w:val="condition"/>
              <w:numPr>
                <w:ilvl w:val="0"/>
                <w:numId w:val="0"/>
              </w:numPr>
              <w:ind w:left="747"/>
              <w:rPr>
                <w:rFonts w:asciiTheme="minorHAnsi" w:hAnsiTheme="minorHAnsi"/>
                <w:sz w:val="22"/>
                <w:szCs w:val="22"/>
              </w:rPr>
            </w:pPr>
          </w:p>
          <w:p w:rsidR="00226CF5" w:rsidRDefault="00226CF5" w:rsidP="002863EA">
            <w:pPr>
              <w:pStyle w:val="condition"/>
              <w:numPr>
                <w:ilvl w:val="0"/>
                <w:numId w:val="0"/>
              </w:numPr>
              <w:ind w:left="747"/>
              <w:rPr>
                <w:rFonts w:asciiTheme="minorHAnsi" w:hAnsiTheme="minorHAnsi"/>
                <w:sz w:val="22"/>
                <w:szCs w:val="22"/>
              </w:rPr>
            </w:pPr>
            <w:r>
              <w:rPr>
                <w:rFonts w:asciiTheme="minorHAnsi" w:hAnsiTheme="minorHAnsi"/>
                <w:sz w:val="22"/>
                <w:szCs w:val="22"/>
              </w:rPr>
              <w:t>and</w:t>
            </w:r>
          </w:p>
          <w:p w:rsidR="00226CF5" w:rsidRDefault="00226CF5" w:rsidP="002863EA">
            <w:pPr>
              <w:pStyle w:val="condition"/>
              <w:numPr>
                <w:ilvl w:val="0"/>
                <w:numId w:val="0"/>
              </w:numPr>
              <w:ind w:left="567" w:hanging="567"/>
              <w:rPr>
                <w:rFonts w:asciiTheme="minorHAnsi" w:hAnsiTheme="minorHAnsi"/>
                <w:sz w:val="22"/>
                <w:szCs w:val="22"/>
              </w:rPr>
            </w:pPr>
          </w:p>
          <w:p w:rsidR="00226CF5" w:rsidRPr="0075798A" w:rsidRDefault="00226CF5" w:rsidP="00226CF5">
            <w:pPr>
              <w:pStyle w:val="condition"/>
              <w:numPr>
                <w:ilvl w:val="1"/>
                <w:numId w:val="1"/>
              </w:numPr>
              <w:rPr>
                <w:rFonts w:asciiTheme="minorHAnsi" w:hAnsiTheme="minorHAnsi"/>
                <w:sz w:val="22"/>
                <w:szCs w:val="22"/>
              </w:rPr>
            </w:pPr>
            <w:r w:rsidRPr="00AA0BB2">
              <w:rPr>
                <w:rFonts w:asciiTheme="minorHAnsi" w:hAnsiTheme="minorHAnsi"/>
                <w:sz w:val="22"/>
                <w:szCs w:val="22"/>
              </w:rPr>
              <w:t>has undertaken and can demonstrate</w:t>
            </w:r>
            <w:r w:rsidRPr="0075798A">
              <w:rPr>
                <w:rFonts w:asciiTheme="minorHAnsi" w:hAnsiTheme="minorHAnsi"/>
                <w:sz w:val="22"/>
                <w:szCs w:val="22"/>
              </w:rPr>
              <w:t xml:space="preserve"> after the grant of the licences referred to in (a) and (b), 3 years experience as a sanitary plumber or advanced sanitary drainer.</w:t>
            </w:r>
          </w:p>
          <w:p w:rsidR="00226CF5" w:rsidRPr="0075798A" w:rsidRDefault="00226CF5" w:rsidP="002863EA">
            <w:pPr>
              <w:numPr>
                <w:ilvl w:val="0"/>
                <w:numId w:val="0"/>
              </w:numPr>
              <w:autoSpaceDE w:val="0"/>
              <w:autoSpaceDN w:val="0"/>
              <w:adjustRightInd w:val="0"/>
              <w:rPr>
                <w:rFonts w:asciiTheme="minorHAnsi" w:hAnsiTheme="minorHAnsi"/>
                <w:sz w:val="22"/>
                <w:szCs w:val="22"/>
              </w:rPr>
            </w:pPr>
          </w:p>
          <w:p w:rsidR="00226CF5" w:rsidRPr="00AA5E11" w:rsidRDefault="00226CF5" w:rsidP="002863EA">
            <w:pPr>
              <w:numPr>
                <w:ilvl w:val="0"/>
                <w:numId w:val="0"/>
              </w:numPr>
              <w:autoSpaceDE w:val="0"/>
              <w:autoSpaceDN w:val="0"/>
              <w:adjustRightInd w:val="0"/>
              <w:rPr>
                <w:rFonts w:asciiTheme="minorHAnsi" w:hAnsiTheme="minorHAnsi"/>
                <w:b/>
                <w:sz w:val="22"/>
                <w:szCs w:val="22"/>
                <w:u w:val="single"/>
              </w:rPr>
            </w:pPr>
            <w:r w:rsidRPr="00AA5E11">
              <w:rPr>
                <w:rFonts w:asciiTheme="minorHAnsi" w:hAnsiTheme="minorHAnsi"/>
                <w:b/>
                <w:sz w:val="22"/>
                <w:szCs w:val="22"/>
                <w:u w:val="single"/>
              </w:rPr>
              <w:t>Method 3</w:t>
            </w:r>
          </w:p>
          <w:p w:rsidR="00226CF5" w:rsidRPr="00AA5E11" w:rsidRDefault="00226CF5" w:rsidP="002863EA">
            <w:pPr>
              <w:numPr>
                <w:ilvl w:val="0"/>
                <w:numId w:val="0"/>
              </w:numPr>
              <w:autoSpaceDE w:val="0"/>
              <w:autoSpaceDN w:val="0"/>
              <w:adjustRightInd w:val="0"/>
              <w:rPr>
                <w:rFonts w:asciiTheme="minorHAnsi" w:hAnsiTheme="minorHAnsi"/>
                <w:b/>
                <w:sz w:val="22"/>
                <w:szCs w:val="22"/>
              </w:rPr>
            </w:pPr>
            <w:r w:rsidRPr="00AA5E11">
              <w:rPr>
                <w:rFonts w:asciiTheme="minorHAnsi" w:hAnsiTheme="minorHAnsi"/>
                <w:b/>
                <w:sz w:val="22"/>
                <w:szCs w:val="22"/>
              </w:rPr>
              <w:t>Formerly held licence</w:t>
            </w:r>
          </w:p>
          <w:p w:rsidR="00226CF5" w:rsidRDefault="00226CF5" w:rsidP="002863EA">
            <w:pPr>
              <w:numPr>
                <w:ilvl w:val="0"/>
                <w:numId w:val="0"/>
              </w:numPr>
              <w:rPr>
                <w:rFonts w:asciiTheme="minorHAnsi" w:hAnsiTheme="minorHAnsi"/>
                <w:sz w:val="22"/>
                <w:szCs w:val="22"/>
              </w:rPr>
            </w:pPr>
            <w:r w:rsidRPr="00AA5E11">
              <w:rPr>
                <w:rFonts w:asciiTheme="minorHAnsi" w:hAnsiTheme="minorHAnsi"/>
                <w:sz w:val="22"/>
                <w:szCs w:val="22"/>
              </w:rPr>
              <w:t>The applicant held a Plumbing Plan Certifier licence in the ACT within one year from the date of application that was not, or is not, the subject of cancellation or suspension, or surrendered to avoid occupational discipline or another regulatory action against the licensee (however described).</w:t>
            </w:r>
          </w:p>
          <w:p w:rsidR="00226CF5" w:rsidRPr="00FE6520" w:rsidRDefault="00226CF5" w:rsidP="002863EA">
            <w:pPr>
              <w:numPr>
                <w:ilvl w:val="0"/>
                <w:numId w:val="0"/>
              </w:numPr>
              <w:rPr>
                <w:rFonts w:asciiTheme="minorHAnsi" w:hAnsiTheme="minorHAnsi"/>
                <w:sz w:val="22"/>
                <w:szCs w:val="22"/>
              </w:rPr>
            </w:pPr>
          </w:p>
        </w:tc>
      </w:tr>
      <w:tr w:rsidR="00E04AD6" w:rsidTr="00E04AD6">
        <w:tc>
          <w:tcPr>
            <w:tcW w:w="1560" w:type="dxa"/>
            <w:vMerge w:val="restart"/>
          </w:tcPr>
          <w:p w:rsidR="00226CF5" w:rsidRDefault="00226CF5" w:rsidP="002863EA">
            <w:pPr>
              <w:rPr>
                <w:b/>
              </w:rPr>
            </w:pPr>
            <w:r>
              <w:rPr>
                <w:b/>
              </w:rPr>
              <w:lastRenderedPageBreak/>
              <w:t>Works Assessor</w:t>
            </w:r>
          </w:p>
        </w:tc>
        <w:tc>
          <w:tcPr>
            <w:tcW w:w="1985" w:type="dxa"/>
          </w:tcPr>
          <w:p w:rsidR="00226CF5" w:rsidRPr="0075798A" w:rsidRDefault="00226CF5" w:rsidP="002863EA">
            <w:pPr>
              <w:pStyle w:val="Apara"/>
              <w:keepNext/>
              <w:tabs>
                <w:tab w:val="clear" w:pos="1000"/>
                <w:tab w:val="clear" w:pos="1200"/>
              </w:tabs>
              <w:spacing w:before="0" w:after="0"/>
              <w:ind w:left="0" w:firstLine="0"/>
              <w:jc w:val="left"/>
              <w:rPr>
                <w:rFonts w:asciiTheme="minorHAnsi" w:hAnsiTheme="minorHAnsi"/>
                <w:sz w:val="22"/>
                <w:szCs w:val="22"/>
              </w:rPr>
            </w:pPr>
            <w:r w:rsidRPr="0075798A">
              <w:rPr>
                <w:rFonts w:asciiTheme="minorHAnsi" w:hAnsiTheme="minorHAnsi"/>
                <w:sz w:val="22"/>
                <w:szCs w:val="22"/>
              </w:rPr>
              <w:t>Class A Works Assessor – planning and development</w:t>
            </w:r>
          </w:p>
        </w:tc>
        <w:tc>
          <w:tcPr>
            <w:tcW w:w="7229" w:type="dxa"/>
          </w:tcPr>
          <w:p w:rsidR="00226CF5" w:rsidRPr="000614CC" w:rsidRDefault="00226CF5" w:rsidP="002863EA">
            <w:pPr>
              <w:pStyle w:val="condition"/>
              <w:numPr>
                <w:ilvl w:val="0"/>
                <w:numId w:val="0"/>
              </w:numPr>
              <w:rPr>
                <w:rFonts w:asciiTheme="minorHAnsi" w:hAnsiTheme="minorHAnsi"/>
                <w:b/>
                <w:sz w:val="22"/>
                <w:szCs w:val="22"/>
                <w:u w:val="single"/>
              </w:rPr>
            </w:pPr>
            <w:r w:rsidRPr="000614CC">
              <w:rPr>
                <w:rFonts w:asciiTheme="minorHAnsi" w:hAnsiTheme="minorHAnsi"/>
                <w:b/>
                <w:sz w:val="22"/>
                <w:szCs w:val="22"/>
                <w:u w:val="single"/>
              </w:rPr>
              <w:t>Method 1</w:t>
            </w:r>
          </w:p>
          <w:p w:rsidR="00226CF5" w:rsidRDefault="00226CF5" w:rsidP="002863EA">
            <w:pPr>
              <w:pStyle w:val="condition"/>
              <w:numPr>
                <w:ilvl w:val="0"/>
                <w:numId w:val="0"/>
              </w:numPr>
              <w:rPr>
                <w:rFonts w:asciiTheme="minorHAnsi" w:hAnsiTheme="minorHAnsi"/>
                <w:b/>
                <w:sz w:val="22"/>
                <w:szCs w:val="22"/>
              </w:rPr>
            </w:pPr>
            <w:r>
              <w:rPr>
                <w:rFonts w:asciiTheme="minorHAnsi" w:hAnsiTheme="minorHAnsi"/>
                <w:b/>
                <w:sz w:val="22"/>
                <w:szCs w:val="22"/>
              </w:rPr>
              <w:t>Certification</w:t>
            </w:r>
          </w:p>
          <w:p w:rsidR="00226CF5" w:rsidRPr="0075798A" w:rsidRDefault="00226CF5" w:rsidP="002863EA">
            <w:pPr>
              <w:pStyle w:val="condition"/>
              <w:numPr>
                <w:ilvl w:val="0"/>
                <w:numId w:val="0"/>
              </w:numPr>
              <w:rPr>
                <w:rFonts w:asciiTheme="minorHAnsi" w:hAnsiTheme="minorHAnsi"/>
                <w:sz w:val="22"/>
                <w:szCs w:val="22"/>
              </w:rPr>
            </w:pPr>
            <w:r w:rsidRPr="0075798A">
              <w:rPr>
                <w:rFonts w:asciiTheme="minorHAnsi" w:hAnsiTheme="minorHAnsi"/>
                <w:sz w:val="22"/>
                <w:szCs w:val="22"/>
              </w:rPr>
              <w:t>The applicant holds</w:t>
            </w:r>
            <w:r>
              <w:rPr>
                <w:rFonts w:asciiTheme="minorHAnsi" w:hAnsiTheme="minorHAnsi"/>
                <w:sz w:val="22"/>
                <w:szCs w:val="22"/>
              </w:rPr>
              <w:t xml:space="preserve"> </w:t>
            </w:r>
            <w:r w:rsidRPr="0075798A">
              <w:rPr>
                <w:rFonts w:asciiTheme="minorHAnsi" w:hAnsiTheme="minorHAnsi"/>
                <w:sz w:val="22"/>
                <w:szCs w:val="22"/>
              </w:rPr>
              <w:t>certification as a Certified Practicing Planner by the Planning Institute of Australia.</w:t>
            </w:r>
          </w:p>
          <w:p w:rsidR="00226CF5" w:rsidRPr="0075798A" w:rsidRDefault="00226CF5" w:rsidP="002863EA">
            <w:pPr>
              <w:pStyle w:val="condition"/>
              <w:numPr>
                <w:ilvl w:val="0"/>
                <w:numId w:val="0"/>
              </w:numPr>
              <w:ind w:left="34"/>
              <w:rPr>
                <w:rFonts w:asciiTheme="minorHAnsi" w:hAnsiTheme="minorHAnsi"/>
                <w:sz w:val="22"/>
                <w:szCs w:val="22"/>
              </w:rPr>
            </w:pPr>
          </w:p>
          <w:p w:rsidR="00226CF5" w:rsidRPr="000614CC" w:rsidRDefault="00226CF5" w:rsidP="002863EA">
            <w:pPr>
              <w:pStyle w:val="condition"/>
              <w:numPr>
                <w:ilvl w:val="0"/>
                <w:numId w:val="0"/>
              </w:numPr>
              <w:rPr>
                <w:rFonts w:asciiTheme="minorHAnsi" w:hAnsiTheme="minorHAnsi"/>
                <w:b/>
                <w:sz w:val="22"/>
                <w:szCs w:val="22"/>
                <w:u w:val="single"/>
              </w:rPr>
            </w:pPr>
            <w:r>
              <w:rPr>
                <w:rFonts w:asciiTheme="minorHAnsi" w:hAnsiTheme="minorHAnsi"/>
                <w:b/>
                <w:sz w:val="22"/>
                <w:szCs w:val="22"/>
                <w:u w:val="single"/>
              </w:rPr>
              <w:t>Method 2</w:t>
            </w:r>
          </w:p>
          <w:p w:rsidR="00226CF5" w:rsidRPr="0075798A" w:rsidRDefault="00226CF5" w:rsidP="002863EA">
            <w:pPr>
              <w:pStyle w:val="condition"/>
              <w:numPr>
                <w:ilvl w:val="0"/>
                <w:numId w:val="0"/>
              </w:numPr>
              <w:rPr>
                <w:rFonts w:asciiTheme="minorHAnsi" w:hAnsiTheme="minorHAnsi"/>
                <w:b/>
                <w:sz w:val="22"/>
                <w:szCs w:val="22"/>
              </w:rPr>
            </w:pPr>
            <w:r>
              <w:rPr>
                <w:rFonts w:asciiTheme="minorHAnsi" w:hAnsiTheme="minorHAnsi"/>
                <w:b/>
                <w:sz w:val="22"/>
                <w:szCs w:val="22"/>
              </w:rPr>
              <w:t>Accreditation</w:t>
            </w:r>
          </w:p>
          <w:p w:rsidR="00226CF5" w:rsidRDefault="00226CF5" w:rsidP="002863EA">
            <w:pPr>
              <w:pStyle w:val="condition"/>
              <w:numPr>
                <w:ilvl w:val="0"/>
                <w:numId w:val="0"/>
              </w:numPr>
              <w:rPr>
                <w:rFonts w:asciiTheme="minorHAnsi" w:hAnsiTheme="minorHAnsi"/>
                <w:sz w:val="22"/>
                <w:szCs w:val="22"/>
              </w:rPr>
            </w:pPr>
            <w:r>
              <w:rPr>
                <w:rFonts w:asciiTheme="minorHAnsi" w:hAnsiTheme="minorHAnsi"/>
                <w:sz w:val="22"/>
                <w:szCs w:val="22"/>
              </w:rPr>
              <w:t xml:space="preserve">The applicant is currently accredited under the Australian Institute of Building Surveyors’ National Accreditation Scheme in the category Building Surveyor. </w:t>
            </w:r>
          </w:p>
          <w:p w:rsidR="00226CF5" w:rsidRDefault="00226CF5" w:rsidP="002863EA">
            <w:pPr>
              <w:pStyle w:val="condition"/>
              <w:numPr>
                <w:ilvl w:val="0"/>
                <w:numId w:val="0"/>
              </w:numPr>
              <w:ind w:left="754"/>
              <w:rPr>
                <w:rFonts w:asciiTheme="minorHAnsi" w:hAnsiTheme="minorHAnsi"/>
                <w:sz w:val="22"/>
                <w:szCs w:val="22"/>
              </w:rPr>
            </w:pPr>
          </w:p>
          <w:p w:rsidR="00226CF5" w:rsidRPr="000614CC" w:rsidRDefault="00226CF5" w:rsidP="002863EA">
            <w:pPr>
              <w:pStyle w:val="condition"/>
              <w:numPr>
                <w:ilvl w:val="0"/>
                <w:numId w:val="0"/>
              </w:numPr>
              <w:ind w:left="567" w:hanging="567"/>
              <w:rPr>
                <w:rFonts w:asciiTheme="minorHAnsi" w:hAnsiTheme="minorHAnsi"/>
                <w:b/>
                <w:sz w:val="22"/>
                <w:szCs w:val="22"/>
                <w:u w:val="single"/>
              </w:rPr>
            </w:pPr>
            <w:r>
              <w:rPr>
                <w:rFonts w:asciiTheme="minorHAnsi" w:hAnsiTheme="minorHAnsi"/>
                <w:b/>
                <w:sz w:val="22"/>
                <w:szCs w:val="22"/>
                <w:u w:val="single"/>
              </w:rPr>
              <w:t>Method 3</w:t>
            </w:r>
          </w:p>
          <w:p w:rsidR="00226CF5" w:rsidRPr="0075798A" w:rsidRDefault="00226CF5" w:rsidP="002863EA">
            <w:pPr>
              <w:pStyle w:val="condition"/>
              <w:numPr>
                <w:ilvl w:val="0"/>
                <w:numId w:val="0"/>
              </w:numPr>
              <w:ind w:left="567" w:hanging="567"/>
              <w:rPr>
                <w:rFonts w:asciiTheme="minorHAnsi" w:hAnsiTheme="minorHAnsi"/>
                <w:b/>
                <w:sz w:val="22"/>
                <w:szCs w:val="22"/>
              </w:rPr>
            </w:pPr>
            <w:r>
              <w:rPr>
                <w:rFonts w:asciiTheme="minorHAnsi" w:hAnsiTheme="minorHAnsi"/>
                <w:b/>
                <w:sz w:val="22"/>
                <w:szCs w:val="22"/>
              </w:rPr>
              <w:t>Formerly held licence</w:t>
            </w:r>
          </w:p>
          <w:p w:rsidR="00226CF5" w:rsidRPr="0075798A" w:rsidRDefault="00226CF5" w:rsidP="002863EA">
            <w:pPr>
              <w:pStyle w:val="condition"/>
              <w:numPr>
                <w:ilvl w:val="0"/>
                <w:numId w:val="0"/>
              </w:numPr>
              <w:rPr>
                <w:rFonts w:asciiTheme="minorHAnsi" w:hAnsiTheme="minorHAnsi"/>
                <w:sz w:val="22"/>
                <w:szCs w:val="22"/>
              </w:rPr>
            </w:pPr>
            <w:r w:rsidRPr="0075798A">
              <w:rPr>
                <w:rFonts w:asciiTheme="minorHAnsi" w:hAnsiTheme="minorHAnsi"/>
                <w:sz w:val="22"/>
                <w:szCs w:val="22"/>
              </w:rPr>
              <w:t>The applicant held</w:t>
            </w:r>
            <w:r>
              <w:rPr>
                <w:rFonts w:asciiTheme="minorHAnsi" w:hAnsiTheme="minorHAnsi"/>
                <w:sz w:val="22"/>
                <w:szCs w:val="22"/>
              </w:rPr>
              <w:t xml:space="preserve"> </w:t>
            </w:r>
            <w:r w:rsidRPr="0075798A">
              <w:rPr>
                <w:rFonts w:asciiTheme="minorHAnsi" w:hAnsiTheme="minorHAnsi"/>
                <w:sz w:val="22"/>
                <w:szCs w:val="22"/>
              </w:rPr>
              <w:t xml:space="preserve">a Class A Works Assessor – planning and development licence in the ACT within </w:t>
            </w:r>
            <w:r>
              <w:rPr>
                <w:rFonts w:asciiTheme="minorHAnsi" w:hAnsiTheme="minorHAnsi"/>
                <w:sz w:val="22"/>
                <w:szCs w:val="22"/>
              </w:rPr>
              <w:t xml:space="preserve">one year </w:t>
            </w:r>
            <w:r w:rsidRPr="0075798A">
              <w:rPr>
                <w:rFonts w:asciiTheme="minorHAnsi" w:hAnsiTheme="minorHAnsi"/>
                <w:sz w:val="22"/>
                <w:szCs w:val="22"/>
              </w:rPr>
              <w:t xml:space="preserve">from the date of application that </w:t>
            </w:r>
            <w:r w:rsidRPr="007A562B">
              <w:rPr>
                <w:rFonts w:asciiTheme="minorHAnsi" w:hAnsiTheme="minorHAnsi"/>
                <w:sz w:val="22"/>
                <w:szCs w:val="22"/>
              </w:rPr>
              <w:t>was not, or is not, the subject of cancellation or suspension, or surrendered to avoid occupational discipline or another regulatory action against the licensee (however described)</w:t>
            </w:r>
            <w:r w:rsidRPr="0075798A">
              <w:rPr>
                <w:rFonts w:asciiTheme="minorHAnsi" w:hAnsiTheme="minorHAnsi"/>
                <w:sz w:val="22"/>
                <w:szCs w:val="22"/>
              </w:rPr>
              <w:t>.</w:t>
            </w:r>
          </w:p>
          <w:p w:rsidR="00226CF5" w:rsidRPr="0075798A" w:rsidRDefault="00226CF5" w:rsidP="002863EA">
            <w:pPr>
              <w:pStyle w:val="condition"/>
              <w:numPr>
                <w:ilvl w:val="0"/>
                <w:numId w:val="0"/>
              </w:numPr>
              <w:rPr>
                <w:rFonts w:asciiTheme="minorHAnsi" w:hAnsiTheme="minorHAnsi"/>
                <w:sz w:val="22"/>
                <w:szCs w:val="22"/>
                <w:u w:val="single"/>
              </w:rPr>
            </w:pPr>
          </w:p>
        </w:tc>
      </w:tr>
      <w:tr w:rsidR="00E04AD6" w:rsidTr="00E04AD6">
        <w:tc>
          <w:tcPr>
            <w:tcW w:w="1560" w:type="dxa"/>
            <w:vMerge/>
          </w:tcPr>
          <w:p w:rsidR="00226CF5" w:rsidRDefault="00226CF5" w:rsidP="002863EA">
            <w:pPr>
              <w:rPr>
                <w:b/>
              </w:rPr>
            </w:pPr>
          </w:p>
        </w:tc>
        <w:tc>
          <w:tcPr>
            <w:tcW w:w="1985" w:type="dxa"/>
          </w:tcPr>
          <w:p w:rsidR="00226CF5" w:rsidRPr="0075798A" w:rsidRDefault="00226CF5" w:rsidP="002863EA">
            <w:pPr>
              <w:pStyle w:val="Apara"/>
              <w:keepNext/>
              <w:tabs>
                <w:tab w:val="clear" w:pos="1000"/>
                <w:tab w:val="clear" w:pos="1200"/>
              </w:tabs>
              <w:spacing w:before="0" w:after="0"/>
              <w:ind w:left="0" w:firstLine="0"/>
              <w:jc w:val="left"/>
              <w:rPr>
                <w:rFonts w:asciiTheme="minorHAnsi" w:hAnsiTheme="minorHAnsi"/>
                <w:sz w:val="22"/>
                <w:szCs w:val="22"/>
              </w:rPr>
            </w:pPr>
            <w:r w:rsidRPr="0075798A">
              <w:rPr>
                <w:rFonts w:asciiTheme="minorHAnsi" w:hAnsiTheme="minorHAnsi"/>
                <w:sz w:val="22"/>
                <w:szCs w:val="22"/>
              </w:rPr>
              <w:t>Class B Works Assessor – planning and development</w:t>
            </w:r>
          </w:p>
          <w:p w:rsidR="00226CF5" w:rsidRPr="0075798A" w:rsidRDefault="00226CF5" w:rsidP="002863EA">
            <w:pPr>
              <w:pStyle w:val="Apara"/>
              <w:keepNext/>
              <w:tabs>
                <w:tab w:val="clear" w:pos="1000"/>
                <w:tab w:val="clear" w:pos="1200"/>
              </w:tabs>
              <w:spacing w:before="0" w:after="0"/>
              <w:ind w:left="0" w:firstLine="0"/>
              <w:jc w:val="left"/>
              <w:rPr>
                <w:rFonts w:asciiTheme="minorHAnsi" w:hAnsiTheme="minorHAnsi"/>
                <w:sz w:val="22"/>
                <w:szCs w:val="22"/>
              </w:rPr>
            </w:pPr>
          </w:p>
        </w:tc>
        <w:tc>
          <w:tcPr>
            <w:tcW w:w="7229" w:type="dxa"/>
          </w:tcPr>
          <w:p w:rsidR="00226CF5" w:rsidRPr="000614CC" w:rsidRDefault="00226CF5" w:rsidP="002863EA">
            <w:pPr>
              <w:pStyle w:val="condition"/>
              <w:numPr>
                <w:ilvl w:val="0"/>
                <w:numId w:val="0"/>
              </w:numPr>
              <w:rPr>
                <w:rFonts w:asciiTheme="minorHAnsi" w:hAnsiTheme="minorHAnsi"/>
                <w:b/>
                <w:sz w:val="22"/>
                <w:szCs w:val="22"/>
                <w:u w:val="single"/>
              </w:rPr>
            </w:pPr>
            <w:r w:rsidRPr="000614CC">
              <w:rPr>
                <w:rFonts w:asciiTheme="minorHAnsi" w:hAnsiTheme="minorHAnsi"/>
                <w:b/>
                <w:sz w:val="22"/>
                <w:szCs w:val="22"/>
                <w:u w:val="single"/>
              </w:rPr>
              <w:t>Method 1</w:t>
            </w:r>
          </w:p>
          <w:p w:rsidR="00226CF5" w:rsidRPr="0075798A" w:rsidRDefault="00226CF5" w:rsidP="002863EA">
            <w:pPr>
              <w:pStyle w:val="condition"/>
              <w:numPr>
                <w:ilvl w:val="0"/>
                <w:numId w:val="0"/>
              </w:numPr>
              <w:rPr>
                <w:rFonts w:asciiTheme="minorHAnsi" w:hAnsiTheme="minorHAnsi"/>
                <w:b/>
                <w:sz w:val="22"/>
                <w:szCs w:val="22"/>
              </w:rPr>
            </w:pPr>
            <w:r>
              <w:rPr>
                <w:rFonts w:asciiTheme="minorHAnsi" w:hAnsiTheme="minorHAnsi"/>
                <w:b/>
                <w:sz w:val="22"/>
                <w:szCs w:val="22"/>
              </w:rPr>
              <w:t>Membership</w:t>
            </w:r>
          </w:p>
          <w:p w:rsidR="00226CF5" w:rsidRPr="00741AFB" w:rsidRDefault="00226CF5" w:rsidP="002863EA">
            <w:pPr>
              <w:pStyle w:val="condition"/>
              <w:numPr>
                <w:ilvl w:val="0"/>
                <w:numId w:val="0"/>
              </w:numPr>
              <w:rPr>
                <w:rFonts w:asciiTheme="minorHAnsi" w:hAnsiTheme="minorHAnsi"/>
                <w:sz w:val="22"/>
                <w:szCs w:val="22"/>
              </w:rPr>
            </w:pPr>
            <w:r w:rsidRPr="000E04CC">
              <w:rPr>
                <w:rFonts w:asciiTheme="minorHAnsi" w:hAnsiTheme="minorHAnsi"/>
                <w:sz w:val="22"/>
                <w:szCs w:val="22"/>
              </w:rPr>
              <w:t>The applicant is a member of the Planning Institute of Australia, other than a student or associate member.</w:t>
            </w:r>
          </w:p>
          <w:p w:rsidR="00226CF5" w:rsidRPr="0075798A" w:rsidRDefault="00226CF5" w:rsidP="002863EA">
            <w:pPr>
              <w:pStyle w:val="condition"/>
              <w:numPr>
                <w:ilvl w:val="0"/>
                <w:numId w:val="0"/>
              </w:numPr>
              <w:rPr>
                <w:rFonts w:asciiTheme="minorHAnsi" w:hAnsiTheme="minorHAnsi"/>
                <w:sz w:val="22"/>
                <w:szCs w:val="22"/>
              </w:rPr>
            </w:pPr>
          </w:p>
          <w:p w:rsidR="00226CF5" w:rsidRPr="000614CC" w:rsidRDefault="00226CF5" w:rsidP="002863EA">
            <w:pPr>
              <w:pStyle w:val="condition"/>
              <w:numPr>
                <w:ilvl w:val="0"/>
                <w:numId w:val="0"/>
              </w:numPr>
              <w:rPr>
                <w:rFonts w:asciiTheme="minorHAnsi" w:hAnsiTheme="minorHAnsi"/>
                <w:b/>
                <w:sz w:val="22"/>
                <w:szCs w:val="22"/>
                <w:u w:val="single"/>
              </w:rPr>
            </w:pPr>
            <w:r w:rsidRPr="000614CC">
              <w:rPr>
                <w:rFonts w:asciiTheme="minorHAnsi" w:hAnsiTheme="minorHAnsi"/>
                <w:b/>
                <w:sz w:val="22"/>
                <w:szCs w:val="22"/>
                <w:u w:val="single"/>
              </w:rPr>
              <w:t>Method 2</w:t>
            </w:r>
          </w:p>
          <w:p w:rsidR="00226CF5" w:rsidRPr="0075798A" w:rsidRDefault="00226CF5" w:rsidP="002863EA">
            <w:pPr>
              <w:pStyle w:val="condition"/>
              <w:numPr>
                <w:ilvl w:val="0"/>
                <w:numId w:val="0"/>
              </w:numPr>
              <w:rPr>
                <w:rFonts w:asciiTheme="minorHAnsi" w:hAnsiTheme="minorHAnsi"/>
                <w:b/>
                <w:sz w:val="22"/>
                <w:szCs w:val="22"/>
              </w:rPr>
            </w:pPr>
            <w:r>
              <w:rPr>
                <w:rFonts w:asciiTheme="minorHAnsi" w:hAnsiTheme="minorHAnsi"/>
                <w:b/>
                <w:sz w:val="22"/>
                <w:szCs w:val="22"/>
              </w:rPr>
              <w:t>Accreditation</w:t>
            </w:r>
          </w:p>
          <w:p w:rsidR="00226CF5" w:rsidRDefault="00226CF5" w:rsidP="002863EA">
            <w:pPr>
              <w:pStyle w:val="condition"/>
              <w:numPr>
                <w:ilvl w:val="0"/>
                <w:numId w:val="0"/>
              </w:numPr>
              <w:rPr>
                <w:rFonts w:asciiTheme="minorHAnsi" w:hAnsiTheme="minorHAnsi"/>
                <w:sz w:val="22"/>
                <w:szCs w:val="22"/>
              </w:rPr>
            </w:pPr>
            <w:r>
              <w:rPr>
                <w:rFonts w:asciiTheme="minorHAnsi" w:hAnsiTheme="minorHAnsi"/>
                <w:sz w:val="22"/>
                <w:szCs w:val="22"/>
              </w:rPr>
              <w:t xml:space="preserve">The applicant is currently accredited under the Australian Institute of Building Surveyors’ National Accreditation Scheme in the category Building Surveyor. </w:t>
            </w:r>
          </w:p>
          <w:p w:rsidR="00226CF5" w:rsidRPr="0075798A" w:rsidRDefault="00226CF5" w:rsidP="002863EA">
            <w:pPr>
              <w:pStyle w:val="condition"/>
              <w:numPr>
                <w:ilvl w:val="0"/>
                <w:numId w:val="0"/>
              </w:numPr>
              <w:ind w:left="720"/>
              <w:rPr>
                <w:rFonts w:asciiTheme="minorHAnsi" w:hAnsiTheme="minorHAnsi"/>
                <w:sz w:val="22"/>
                <w:szCs w:val="22"/>
              </w:rPr>
            </w:pPr>
          </w:p>
          <w:p w:rsidR="00226CF5" w:rsidRPr="00565788" w:rsidRDefault="00226CF5" w:rsidP="002863EA">
            <w:pPr>
              <w:pStyle w:val="condition"/>
              <w:numPr>
                <w:ilvl w:val="0"/>
                <w:numId w:val="0"/>
              </w:numPr>
              <w:ind w:left="567" w:hanging="567"/>
              <w:rPr>
                <w:rFonts w:asciiTheme="minorHAnsi" w:hAnsiTheme="minorHAnsi"/>
                <w:b/>
                <w:sz w:val="22"/>
                <w:szCs w:val="22"/>
                <w:u w:val="single"/>
              </w:rPr>
            </w:pPr>
            <w:r w:rsidRPr="00565788">
              <w:rPr>
                <w:rFonts w:asciiTheme="minorHAnsi" w:hAnsiTheme="minorHAnsi"/>
                <w:b/>
                <w:sz w:val="22"/>
                <w:szCs w:val="22"/>
                <w:u w:val="single"/>
              </w:rPr>
              <w:t>Method 3</w:t>
            </w:r>
          </w:p>
          <w:p w:rsidR="00226CF5" w:rsidRPr="0075798A" w:rsidRDefault="00226CF5" w:rsidP="002863EA">
            <w:pPr>
              <w:pStyle w:val="condition"/>
              <w:numPr>
                <w:ilvl w:val="0"/>
                <w:numId w:val="0"/>
              </w:numPr>
              <w:ind w:left="567" w:hanging="567"/>
              <w:rPr>
                <w:rFonts w:asciiTheme="minorHAnsi" w:hAnsiTheme="minorHAnsi"/>
                <w:b/>
                <w:sz w:val="22"/>
                <w:szCs w:val="22"/>
              </w:rPr>
            </w:pPr>
            <w:r>
              <w:rPr>
                <w:rFonts w:asciiTheme="minorHAnsi" w:hAnsiTheme="minorHAnsi"/>
                <w:b/>
                <w:sz w:val="22"/>
                <w:szCs w:val="22"/>
              </w:rPr>
              <w:t>Formerly held licence</w:t>
            </w:r>
          </w:p>
          <w:p w:rsidR="00226CF5" w:rsidRPr="0075798A" w:rsidRDefault="00226CF5" w:rsidP="002863EA">
            <w:pPr>
              <w:pStyle w:val="condition"/>
              <w:numPr>
                <w:ilvl w:val="0"/>
                <w:numId w:val="0"/>
              </w:numPr>
              <w:rPr>
                <w:rFonts w:asciiTheme="minorHAnsi" w:hAnsiTheme="minorHAnsi"/>
                <w:sz w:val="22"/>
                <w:szCs w:val="22"/>
              </w:rPr>
            </w:pPr>
            <w:r w:rsidRPr="0075798A">
              <w:rPr>
                <w:rFonts w:asciiTheme="minorHAnsi" w:hAnsiTheme="minorHAnsi"/>
                <w:sz w:val="22"/>
                <w:szCs w:val="22"/>
              </w:rPr>
              <w:t>The applicant held</w:t>
            </w:r>
            <w:r>
              <w:rPr>
                <w:rFonts w:asciiTheme="minorHAnsi" w:hAnsiTheme="minorHAnsi"/>
                <w:sz w:val="22"/>
                <w:szCs w:val="22"/>
              </w:rPr>
              <w:t xml:space="preserve"> </w:t>
            </w:r>
            <w:r w:rsidRPr="0075798A">
              <w:rPr>
                <w:rFonts w:asciiTheme="minorHAnsi" w:hAnsiTheme="minorHAnsi"/>
                <w:sz w:val="22"/>
                <w:szCs w:val="22"/>
              </w:rPr>
              <w:t xml:space="preserve">a Class B Works Assessor – planning and development licence in the ACT within </w:t>
            </w:r>
            <w:r>
              <w:rPr>
                <w:rFonts w:asciiTheme="minorHAnsi" w:hAnsiTheme="minorHAnsi"/>
                <w:sz w:val="22"/>
                <w:szCs w:val="22"/>
              </w:rPr>
              <w:t xml:space="preserve">one year </w:t>
            </w:r>
            <w:r w:rsidRPr="0075798A">
              <w:rPr>
                <w:rFonts w:asciiTheme="minorHAnsi" w:hAnsiTheme="minorHAnsi"/>
                <w:sz w:val="22"/>
                <w:szCs w:val="22"/>
              </w:rPr>
              <w:t xml:space="preserve">from the date of application that </w:t>
            </w:r>
            <w:r w:rsidRPr="007A562B">
              <w:rPr>
                <w:rFonts w:asciiTheme="minorHAnsi" w:hAnsiTheme="minorHAnsi"/>
                <w:sz w:val="22"/>
                <w:szCs w:val="22"/>
              </w:rPr>
              <w:t>was not, or is not, the subject of cancellation or suspension, or surrendered to avoid occupational discipline or another regulatory action against the licensee (however described)</w:t>
            </w:r>
            <w:r w:rsidRPr="0075798A">
              <w:rPr>
                <w:rFonts w:asciiTheme="minorHAnsi" w:hAnsiTheme="minorHAnsi"/>
                <w:sz w:val="22"/>
                <w:szCs w:val="22"/>
              </w:rPr>
              <w:t>.</w:t>
            </w:r>
          </w:p>
          <w:p w:rsidR="00226CF5" w:rsidRPr="0075798A" w:rsidRDefault="00226CF5" w:rsidP="002863EA">
            <w:pPr>
              <w:pStyle w:val="condition"/>
              <w:numPr>
                <w:ilvl w:val="0"/>
                <w:numId w:val="0"/>
              </w:numPr>
              <w:rPr>
                <w:rFonts w:asciiTheme="minorHAnsi" w:hAnsiTheme="minorHAnsi"/>
                <w:b/>
                <w:sz w:val="22"/>
                <w:szCs w:val="22"/>
              </w:rPr>
            </w:pPr>
          </w:p>
        </w:tc>
      </w:tr>
      <w:tr w:rsidR="00E04AD6" w:rsidTr="00E04AD6">
        <w:tc>
          <w:tcPr>
            <w:tcW w:w="1560" w:type="dxa"/>
            <w:vMerge/>
          </w:tcPr>
          <w:p w:rsidR="00226CF5" w:rsidRDefault="00226CF5" w:rsidP="002863EA">
            <w:pPr>
              <w:rPr>
                <w:b/>
              </w:rPr>
            </w:pPr>
          </w:p>
        </w:tc>
        <w:tc>
          <w:tcPr>
            <w:tcW w:w="1985" w:type="dxa"/>
          </w:tcPr>
          <w:p w:rsidR="00226CF5" w:rsidRPr="0075798A" w:rsidRDefault="00226CF5" w:rsidP="002863EA">
            <w:pPr>
              <w:pStyle w:val="Apara"/>
              <w:keepNext/>
              <w:tabs>
                <w:tab w:val="clear" w:pos="1000"/>
                <w:tab w:val="clear" w:pos="1200"/>
              </w:tabs>
              <w:spacing w:before="0" w:after="0"/>
              <w:ind w:left="0" w:firstLine="0"/>
              <w:jc w:val="left"/>
              <w:rPr>
                <w:rFonts w:asciiTheme="minorHAnsi" w:hAnsiTheme="minorHAnsi"/>
                <w:sz w:val="22"/>
                <w:szCs w:val="22"/>
              </w:rPr>
            </w:pPr>
            <w:r w:rsidRPr="0075798A">
              <w:rPr>
                <w:rFonts w:asciiTheme="minorHAnsi" w:hAnsiTheme="minorHAnsi"/>
                <w:sz w:val="22"/>
                <w:szCs w:val="22"/>
              </w:rPr>
              <w:t>Works Assessor – unit title</w:t>
            </w:r>
          </w:p>
          <w:p w:rsidR="00226CF5" w:rsidRPr="0075798A" w:rsidRDefault="00226CF5" w:rsidP="002863EA">
            <w:pPr>
              <w:pStyle w:val="Apara"/>
              <w:keepNext/>
              <w:tabs>
                <w:tab w:val="clear" w:pos="1000"/>
                <w:tab w:val="clear" w:pos="1200"/>
              </w:tabs>
              <w:spacing w:before="0" w:after="0"/>
              <w:ind w:left="0" w:firstLine="0"/>
              <w:jc w:val="left"/>
              <w:rPr>
                <w:rFonts w:asciiTheme="minorHAnsi" w:hAnsiTheme="minorHAnsi"/>
                <w:sz w:val="22"/>
                <w:szCs w:val="22"/>
              </w:rPr>
            </w:pPr>
          </w:p>
        </w:tc>
        <w:tc>
          <w:tcPr>
            <w:tcW w:w="7229" w:type="dxa"/>
          </w:tcPr>
          <w:p w:rsidR="00226CF5" w:rsidRPr="00565788" w:rsidRDefault="00226CF5" w:rsidP="002863EA">
            <w:pPr>
              <w:pStyle w:val="condition"/>
              <w:numPr>
                <w:ilvl w:val="0"/>
                <w:numId w:val="0"/>
              </w:numPr>
              <w:rPr>
                <w:rFonts w:asciiTheme="minorHAnsi" w:hAnsiTheme="minorHAnsi"/>
                <w:b/>
                <w:sz w:val="22"/>
                <w:szCs w:val="22"/>
                <w:u w:val="single"/>
              </w:rPr>
            </w:pPr>
            <w:r w:rsidRPr="00565788">
              <w:rPr>
                <w:rFonts w:asciiTheme="minorHAnsi" w:hAnsiTheme="minorHAnsi"/>
                <w:b/>
                <w:sz w:val="22"/>
                <w:szCs w:val="22"/>
                <w:u w:val="single"/>
              </w:rPr>
              <w:t>Method 1</w:t>
            </w:r>
          </w:p>
          <w:p w:rsidR="00226CF5" w:rsidRPr="0075798A" w:rsidRDefault="00226CF5" w:rsidP="002863EA">
            <w:pPr>
              <w:pStyle w:val="condition"/>
              <w:numPr>
                <w:ilvl w:val="0"/>
                <w:numId w:val="0"/>
              </w:numPr>
              <w:rPr>
                <w:rFonts w:asciiTheme="minorHAnsi" w:hAnsiTheme="minorHAnsi"/>
                <w:b/>
                <w:sz w:val="22"/>
                <w:szCs w:val="22"/>
              </w:rPr>
            </w:pPr>
            <w:r>
              <w:rPr>
                <w:rFonts w:asciiTheme="minorHAnsi" w:hAnsiTheme="minorHAnsi"/>
                <w:b/>
                <w:sz w:val="22"/>
                <w:szCs w:val="22"/>
              </w:rPr>
              <w:t>Registration(s)</w:t>
            </w:r>
          </w:p>
          <w:p w:rsidR="00226CF5" w:rsidRDefault="00226CF5" w:rsidP="002863EA">
            <w:pPr>
              <w:pStyle w:val="condition"/>
              <w:numPr>
                <w:ilvl w:val="0"/>
                <w:numId w:val="0"/>
              </w:numPr>
              <w:rPr>
                <w:rFonts w:asciiTheme="minorHAnsi" w:hAnsiTheme="minorHAnsi"/>
                <w:sz w:val="22"/>
                <w:szCs w:val="22"/>
              </w:rPr>
            </w:pPr>
            <w:r>
              <w:rPr>
                <w:rFonts w:asciiTheme="minorHAnsi" w:hAnsiTheme="minorHAnsi"/>
                <w:sz w:val="22"/>
                <w:szCs w:val="22"/>
              </w:rPr>
              <w:t>The applicant is currently registered</w:t>
            </w:r>
            <w:r w:rsidRPr="0075798A">
              <w:rPr>
                <w:rFonts w:asciiTheme="minorHAnsi" w:hAnsiTheme="minorHAnsi"/>
                <w:sz w:val="22"/>
                <w:szCs w:val="22"/>
              </w:rPr>
              <w:t>–</w:t>
            </w:r>
          </w:p>
          <w:p w:rsidR="00226CF5" w:rsidRDefault="00226CF5" w:rsidP="002863EA">
            <w:pPr>
              <w:pStyle w:val="condition"/>
              <w:numPr>
                <w:ilvl w:val="0"/>
                <w:numId w:val="0"/>
              </w:numPr>
              <w:rPr>
                <w:rFonts w:asciiTheme="minorHAnsi" w:hAnsiTheme="minorHAnsi"/>
                <w:sz w:val="22"/>
                <w:szCs w:val="22"/>
              </w:rPr>
            </w:pPr>
          </w:p>
          <w:p w:rsidR="00226CF5" w:rsidRDefault="00226CF5" w:rsidP="00226CF5">
            <w:pPr>
              <w:pStyle w:val="condition"/>
              <w:numPr>
                <w:ilvl w:val="0"/>
                <w:numId w:val="80"/>
              </w:numPr>
              <w:rPr>
                <w:rFonts w:asciiTheme="minorHAnsi" w:hAnsiTheme="minorHAnsi"/>
                <w:sz w:val="22"/>
                <w:szCs w:val="22"/>
              </w:rPr>
            </w:pPr>
            <w:r>
              <w:rPr>
                <w:rFonts w:asciiTheme="minorHAnsi" w:hAnsiTheme="minorHAnsi"/>
                <w:sz w:val="22"/>
                <w:szCs w:val="22"/>
              </w:rPr>
              <w:t>on the N</w:t>
            </w:r>
            <w:r w:rsidRPr="0075798A">
              <w:rPr>
                <w:rFonts w:asciiTheme="minorHAnsi" w:hAnsiTheme="minorHAnsi"/>
                <w:sz w:val="22"/>
                <w:szCs w:val="22"/>
              </w:rPr>
              <w:t>ational Engineering Regist</w:t>
            </w:r>
            <w:r>
              <w:rPr>
                <w:rFonts w:asciiTheme="minorHAnsi" w:hAnsiTheme="minorHAnsi"/>
                <w:sz w:val="22"/>
                <w:szCs w:val="22"/>
              </w:rPr>
              <w:t xml:space="preserve">er managed by Engineers Australia </w:t>
            </w:r>
            <w:r w:rsidRPr="0075798A">
              <w:rPr>
                <w:rFonts w:asciiTheme="minorHAnsi" w:hAnsiTheme="minorHAnsi"/>
                <w:sz w:val="22"/>
                <w:szCs w:val="22"/>
              </w:rPr>
              <w:t xml:space="preserve">in the engineering </w:t>
            </w:r>
            <w:r>
              <w:rPr>
                <w:rFonts w:asciiTheme="minorHAnsi" w:hAnsiTheme="minorHAnsi"/>
                <w:sz w:val="22"/>
                <w:szCs w:val="22"/>
              </w:rPr>
              <w:t xml:space="preserve">area of </w:t>
            </w:r>
            <w:r w:rsidRPr="0075798A">
              <w:rPr>
                <w:rFonts w:asciiTheme="minorHAnsi" w:hAnsiTheme="minorHAnsi"/>
                <w:sz w:val="22"/>
                <w:szCs w:val="22"/>
              </w:rPr>
              <w:t>practice of</w:t>
            </w:r>
            <w:r>
              <w:rPr>
                <w:rFonts w:asciiTheme="minorHAnsi" w:hAnsiTheme="minorHAnsi"/>
                <w:sz w:val="22"/>
                <w:szCs w:val="22"/>
              </w:rPr>
              <w:t xml:space="preserve"> either “civil” or “structural”; or</w:t>
            </w:r>
          </w:p>
          <w:p w:rsidR="00226CF5" w:rsidRDefault="00226CF5" w:rsidP="00226CF5">
            <w:pPr>
              <w:pStyle w:val="condition"/>
              <w:numPr>
                <w:ilvl w:val="0"/>
                <w:numId w:val="80"/>
              </w:numPr>
              <w:rPr>
                <w:rFonts w:asciiTheme="minorHAnsi" w:hAnsiTheme="minorHAnsi"/>
                <w:sz w:val="22"/>
                <w:szCs w:val="22"/>
              </w:rPr>
            </w:pPr>
            <w:r w:rsidRPr="00565788">
              <w:rPr>
                <w:rFonts w:asciiTheme="minorHAnsi" w:hAnsiTheme="minorHAnsi"/>
                <w:sz w:val="22"/>
                <w:szCs w:val="22"/>
              </w:rPr>
              <w:t>as an Architect with an Architect Board in any Australian jurisdiction</w:t>
            </w:r>
            <w:r>
              <w:rPr>
                <w:rFonts w:asciiTheme="minorHAnsi" w:hAnsiTheme="minorHAnsi"/>
                <w:sz w:val="22"/>
                <w:szCs w:val="22"/>
              </w:rPr>
              <w:t>;</w:t>
            </w:r>
            <w:r w:rsidRPr="00565788">
              <w:rPr>
                <w:rFonts w:asciiTheme="minorHAnsi" w:hAnsiTheme="minorHAnsi"/>
                <w:sz w:val="22"/>
                <w:szCs w:val="22"/>
              </w:rPr>
              <w:t xml:space="preserve"> or</w:t>
            </w:r>
          </w:p>
          <w:p w:rsidR="00226CF5" w:rsidRPr="00565788" w:rsidRDefault="00226CF5" w:rsidP="00226CF5">
            <w:pPr>
              <w:pStyle w:val="condition"/>
              <w:numPr>
                <w:ilvl w:val="0"/>
                <w:numId w:val="80"/>
              </w:numPr>
              <w:rPr>
                <w:rFonts w:asciiTheme="minorHAnsi" w:hAnsiTheme="minorHAnsi"/>
                <w:sz w:val="22"/>
                <w:szCs w:val="22"/>
              </w:rPr>
            </w:pPr>
            <w:r w:rsidRPr="00565788">
              <w:rPr>
                <w:rFonts w:asciiTheme="minorHAnsi" w:hAnsiTheme="minorHAnsi"/>
                <w:sz w:val="22"/>
                <w:szCs w:val="22"/>
              </w:rPr>
              <w:t>as a Land Surveyor in any Australian jurisdiction</w:t>
            </w:r>
            <w:r>
              <w:rPr>
                <w:rFonts w:asciiTheme="minorHAnsi" w:hAnsiTheme="minorHAnsi"/>
                <w:sz w:val="22"/>
                <w:szCs w:val="22"/>
              </w:rPr>
              <w:t>;</w:t>
            </w:r>
            <w:r w:rsidRPr="00565788">
              <w:rPr>
                <w:rFonts w:asciiTheme="minorHAnsi" w:hAnsiTheme="minorHAnsi"/>
                <w:sz w:val="22"/>
                <w:szCs w:val="22"/>
              </w:rPr>
              <w:t xml:space="preserve"> or </w:t>
            </w:r>
          </w:p>
          <w:p w:rsidR="00226CF5" w:rsidRPr="0075798A" w:rsidRDefault="00226CF5" w:rsidP="00226CF5">
            <w:pPr>
              <w:pStyle w:val="condition"/>
              <w:numPr>
                <w:ilvl w:val="0"/>
                <w:numId w:val="80"/>
              </w:numPr>
              <w:rPr>
                <w:rFonts w:asciiTheme="minorHAnsi" w:hAnsiTheme="minorHAnsi"/>
                <w:sz w:val="22"/>
                <w:szCs w:val="22"/>
              </w:rPr>
            </w:pPr>
            <w:r w:rsidRPr="0075798A">
              <w:rPr>
                <w:rFonts w:asciiTheme="minorHAnsi" w:hAnsiTheme="minorHAnsi"/>
                <w:sz w:val="22"/>
                <w:szCs w:val="22"/>
              </w:rPr>
              <w:t xml:space="preserve">as a Registered Landscape Architect with the Australian Institute </w:t>
            </w:r>
            <w:r w:rsidRPr="0075798A">
              <w:rPr>
                <w:rFonts w:asciiTheme="minorHAnsi" w:hAnsiTheme="minorHAnsi"/>
                <w:sz w:val="22"/>
                <w:szCs w:val="22"/>
              </w:rPr>
              <w:lastRenderedPageBreak/>
              <w:t>of Landscape Architects.</w:t>
            </w:r>
          </w:p>
          <w:p w:rsidR="00226CF5" w:rsidRPr="0075798A" w:rsidRDefault="00226CF5" w:rsidP="002863EA">
            <w:pPr>
              <w:pStyle w:val="condition"/>
              <w:numPr>
                <w:ilvl w:val="0"/>
                <w:numId w:val="0"/>
              </w:numPr>
              <w:rPr>
                <w:rFonts w:asciiTheme="minorHAnsi" w:hAnsiTheme="minorHAnsi"/>
                <w:sz w:val="22"/>
                <w:szCs w:val="22"/>
              </w:rPr>
            </w:pPr>
          </w:p>
          <w:p w:rsidR="00226CF5" w:rsidRPr="00565788" w:rsidRDefault="00226CF5" w:rsidP="002863EA">
            <w:pPr>
              <w:pStyle w:val="condition"/>
              <w:numPr>
                <w:ilvl w:val="0"/>
                <w:numId w:val="0"/>
              </w:numPr>
              <w:rPr>
                <w:rFonts w:asciiTheme="minorHAnsi" w:hAnsiTheme="minorHAnsi"/>
                <w:b/>
                <w:sz w:val="22"/>
                <w:szCs w:val="22"/>
                <w:u w:val="single"/>
              </w:rPr>
            </w:pPr>
            <w:r w:rsidRPr="00565788">
              <w:rPr>
                <w:rFonts w:asciiTheme="minorHAnsi" w:hAnsiTheme="minorHAnsi"/>
                <w:b/>
                <w:sz w:val="22"/>
                <w:szCs w:val="22"/>
                <w:u w:val="single"/>
              </w:rPr>
              <w:t>Method 2</w:t>
            </w:r>
          </w:p>
          <w:p w:rsidR="00226CF5" w:rsidRPr="00565788" w:rsidRDefault="00226CF5" w:rsidP="002863EA">
            <w:pPr>
              <w:pStyle w:val="condition"/>
              <w:numPr>
                <w:ilvl w:val="0"/>
                <w:numId w:val="0"/>
              </w:numPr>
              <w:rPr>
                <w:rFonts w:asciiTheme="minorHAnsi" w:hAnsiTheme="minorHAnsi"/>
                <w:b/>
                <w:sz w:val="22"/>
                <w:szCs w:val="22"/>
              </w:rPr>
            </w:pPr>
            <w:r w:rsidRPr="00565788">
              <w:rPr>
                <w:rFonts w:asciiTheme="minorHAnsi" w:hAnsiTheme="minorHAnsi"/>
                <w:b/>
                <w:sz w:val="22"/>
                <w:szCs w:val="22"/>
              </w:rPr>
              <w:t>Eligible for higher class</w:t>
            </w:r>
          </w:p>
          <w:p w:rsidR="00226CF5" w:rsidRPr="0075798A" w:rsidRDefault="00226CF5" w:rsidP="002863EA">
            <w:pPr>
              <w:pStyle w:val="condition"/>
              <w:numPr>
                <w:ilvl w:val="0"/>
                <w:numId w:val="0"/>
              </w:numPr>
              <w:rPr>
                <w:rFonts w:asciiTheme="minorHAnsi" w:hAnsiTheme="minorHAnsi"/>
                <w:sz w:val="22"/>
                <w:szCs w:val="22"/>
              </w:rPr>
            </w:pPr>
            <w:r w:rsidRPr="0075798A">
              <w:rPr>
                <w:rFonts w:asciiTheme="minorHAnsi" w:hAnsiTheme="minorHAnsi"/>
                <w:sz w:val="22"/>
                <w:szCs w:val="22"/>
              </w:rPr>
              <w:t>The applicant is</w:t>
            </w:r>
            <w:r>
              <w:rPr>
                <w:rFonts w:asciiTheme="minorHAnsi" w:hAnsiTheme="minorHAnsi"/>
                <w:sz w:val="22"/>
                <w:szCs w:val="22"/>
              </w:rPr>
              <w:t xml:space="preserve"> </w:t>
            </w:r>
            <w:r w:rsidRPr="0075798A">
              <w:rPr>
                <w:rFonts w:asciiTheme="minorHAnsi" w:hAnsiTheme="minorHAnsi"/>
                <w:sz w:val="22"/>
                <w:szCs w:val="22"/>
              </w:rPr>
              <w:t>eligible for a class A Works Assessor – planning and development or B Works Assessor – planning and development.</w:t>
            </w:r>
          </w:p>
          <w:p w:rsidR="00226CF5" w:rsidRDefault="00226CF5" w:rsidP="00117311">
            <w:pPr>
              <w:pStyle w:val="condition"/>
              <w:numPr>
                <w:ilvl w:val="0"/>
                <w:numId w:val="0"/>
              </w:numPr>
              <w:rPr>
                <w:rFonts w:asciiTheme="minorHAnsi" w:hAnsiTheme="minorHAnsi"/>
                <w:sz w:val="22"/>
                <w:szCs w:val="22"/>
              </w:rPr>
            </w:pPr>
          </w:p>
          <w:p w:rsidR="00226CF5" w:rsidRPr="00565788" w:rsidRDefault="00226CF5" w:rsidP="002863EA">
            <w:pPr>
              <w:pStyle w:val="condition"/>
              <w:numPr>
                <w:ilvl w:val="0"/>
                <w:numId w:val="0"/>
              </w:numPr>
              <w:ind w:left="567" w:hanging="567"/>
              <w:rPr>
                <w:rFonts w:asciiTheme="minorHAnsi" w:hAnsiTheme="minorHAnsi"/>
                <w:b/>
                <w:sz w:val="22"/>
                <w:szCs w:val="22"/>
                <w:u w:val="single"/>
              </w:rPr>
            </w:pPr>
            <w:r>
              <w:rPr>
                <w:rFonts w:asciiTheme="minorHAnsi" w:hAnsiTheme="minorHAnsi"/>
                <w:b/>
                <w:sz w:val="22"/>
                <w:szCs w:val="22"/>
                <w:u w:val="single"/>
              </w:rPr>
              <w:t>Method 3</w:t>
            </w:r>
          </w:p>
          <w:p w:rsidR="00226CF5" w:rsidRPr="0075798A" w:rsidRDefault="00226CF5" w:rsidP="002863EA">
            <w:pPr>
              <w:pStyle w:val="condition"/>
              <w:numPr>
                <w:ilvl w:val="0"/>
                <w:numId w:val="0"/>
              </w:numPr>
              <w:ind w:left="567" w:hanging="567"/>
              <w:rPr>
                <w:rFonts w:asciiTheme="minorHAnsi" w:hAnsiTheme="minorHAnsi"/>
                <w:b/>
                <w:sz w:val="22"/>
                <w:szCs w:val="22"/>
              </w:rPr>
            </w:pPr>
            <w:r>
              <w:rPr>
                <w:rFonts w:asciiTheme="minorHAnsi" w:hAnsiTheme="minorHAnsi"/>
                <w:b/>
                <w:sz w:val="22"/>
                <w:szCs w:val="22"/>
              </w:rPr>
              <w:t>Formerly held licence</w:t>
            </w:r>
          </w:p>
          <w:p w:rsidR="00226CF5" w:rsidRDefault="00226CF5" w:rsidP="002863EA">
            <w:pPr>
              <w:pStyle w:val="condition"/>
              <w:numPr>
                <w:ilvl w:val="0"/>
                <w:numId w:val="0"/>
              </w:numPr>
              <w:rPr>
                <w:rFonts w:asciiTheme="minorHAnsi" w:hAnsiTheme="minorHAnsi"/>
                <w:sz w:val="22"/>
                <w:szCs w:val="22"/>
              </w:rPr>
            </w:pPr>
            <w:r w:rsidRPr="0075798A">
              <w:rPr>
                <w:rFonts w:asciiTheme="minorHAnsi" w:hAnsiTheme="minorHAnsi"/>
                <w:sz w:val="22"/>
                <w:szCs w:val="22"/>
              </w:rPr>
              <w:t>The applicant held</w:t>
            </w:r>
            <w:r>
              <w:rPr>
                <w:rFonts w:asciiTheme="minorHAnsi" w:hAnsiTheme="minorHAnsi"/>
                <w:sz w:val="22"/>
                <w:szCs w:val="22"/>
              </w:rPr>
              <w:t xml:space="preserve"> </w:t>
            </w:r>
            <w:r w:rsidRPr="0075798A">
              <w:rPr>
                <w:rFonts w:asciiTheme="minorHAnsi" w:hAnsiTheme="minorHAnsi"/>
                <w:sz w:val="22"/>
                <w:szCs w:val="22"/>
              </w:rPr>
              <w:t>a Works Assessor – unit title licence or a Class A Works Assessor – planning and development licence or a Class B Works Assessor – planning and developm</w:t>
            </w:r>
            <w:r>
              <w:rPr>
                <w:rFonts w:asciiTheme="minorHAnsi" w:hAnsiTheme="minorHAnsi"/>
                <w:sz w:val="22"/>
                <w:szCs w:val="22"/>
              </w:rPr>
              <w:t xml:space="preserve">ent licence in the ACT within one year </w:t>
            </w:r>
            <w:r w:rsidRPr="0075798A">
              <w:rPr>
                <w:rFonts w:asciiTheme="minorHAnsi" w:hAnsiTheme="minorHAnsi"/>
                <w:sz w:val="22"/>
                <w:szCs w:val="22"/>
              </w:rPr>
              <w:t xml:space="preserve">from the date of application that </w:t>
            </w:r>
            <w:r w:rsidRPr="007A562B">
              <w:rPr>
                <w:rFonts w:asciiTheme="minorHAnsi" w:hAnsiTheme="minorHAnsi"/>
                <w:sz w:val="22"/>
                <w:szCs w:val="22"/>
              </w:rPr>
              <w:t>was not, or is not, the subject of cancellation or suspension, or surrendered to avoid occupational discipline or another regulatory action against the licensee (however described)</w:t>
            </w:r>
            <w:r w:rsidRPr="0075798A">
              <w:rPr>
                <w:rFonts w:asciiTheme="minorHAnsi" w:hAnsiTheme="minorHAnsi"/>
                <w:sz w:val="22"/>
                <w:szCs w:val="22"/>
              </w:rPr>
              <w:t>.</w:t>
            </w:r>
          </w:p>
          <w:p w:rsidR="00226CF5" w:rsidRPr="00741AFB" w:rsidRDefault="00226CF5" w:rsidP="002863EA">
            <w:pPr>
              <w:pStyle w:val="condition"/>
              <w:numPr>
                <w:ilvl w:val="0"/>
                <w:numId w:val="0"/>
              </w:numPr>
              <w:rPr>
                <w:rFonts w:asciiTheme="minorHAnsi" w:hAnsiTheme="minorHAnsi"/>
                <w:sz w:val="22"/>
                <w:szCs w:val="22"/>
              </w:rPr>
            </w:pPr>
          </w:p>
        </w:tc>
      </w:tr>
    </w:tbl>
    <w:p w:rsidR="00226CF5" w:rsidRDefault="00226CF5"/>
    <w:p w:rsidR="00E0578A" w:rsidRDefault="00E0578A">
      <w:pPr>
        <w:numPr>
          <w:ilvl w:val="0"/>
          <w:numId w:val="0"/>
        </w:numPr>
      </w:pPr>
      <w:r>
        <w:br w:type="page"/>
      </w:r>
    </w:p>
    <w:p w:rsidR="00B91B66" w:rsidRDefault="00B91B66"/>
    <w:p w:rsidR="00FE4250" w:rsidRPr="00621C44" w:rsidRDefault="00F4199F" w:rsidP="00FE4250">
      <w:pPr>
        <w:pStyle w:val="Heading2"/>
        <w:rPr>
          <w:rFonts w:asciiTheme="minorHAnsi" w:hAnsiTheme="minorHAnsi"/>
          <w:sz w:val="24"/>
          <w:szCs w:val="24"/>
        </w:rPr>
      </w:pPr>
      <w:r w:rsidRPr="00621C44">
        <w:rPr>
          <w:rFonts w:asciiTheme="minorHAnsi" w:hAnsiTheme="minorHAnsi"/>
          <w:sz w:val="24"/>
          <w:szCs w:val="24"/>
        </w:rPr>
        <w:t>Dictionary</w:t>
      </w:r>
    </w:p>
    <w:tbl>
      <w:tblPr>
        <w:tblStyle w:val="TableGrid"/>
        <w:tblW w:w="10206" w:type="dxa"/>
        <w:tblInd w:w="108" w:type="dxa"/>
        <w:tblLook w:val="04A0" w:firstRow="1" w:lastRow="0" w:firstColumn="1" w:lastColumn="0" w:noHBand="0" w:noVBand="1"/>
      </w:tblPr>
      <w:tblGrid>
        <w:gridCol w:w="10206"/>
      </w:tblGrid>
      <w:tr w:rsidR="00E1362E" w:rsidRPr="00E1362E">
        <w:trPr>
          <w:trHeight w:val="284"/>
        </w:trPr>
        <w:tc>
          <w:tcPr>
            <w:tcW w:w="10206" w:type="dxa"/>
            <w:vAlign w:val="center"/>
          </w:tcPr>
          <w:p w:rsidR="00E1362E" w:rsidRPr="00E1362E" w:rsidRDefault="00E1362E" w:rsidP="00504530">
            <w:pPr>
              <w:pStyle w:val="Amain"/>
              <w:tabs>
                <w:tab w:val="clear" w:pos="500"/>
                <w:tab w:val="clear" w:pos="700"/>
              </w:tabs>
              <w:spacing w:before="0" w:after="0"/>
              <w:jc w:val="left"/>
              <w:rPr>
                <w:rFonts w:asciiTheme="minorHAnsi" w:hAnsiTheme="minorHAnsi"/>
                <w:bCs/>
                <w:iCs/>
              </w:rPr>
            </w:pPr>
            <w:r w:rsidRPr="00E1362E">
              <w:rPr>
                <w:rFonts w:asciiTheme="minorHAnsi" w:hAnsiTheme="minorHAnsi"/>
                <w:b/>
                <w:bCs/>
                <w:i/>
                <w:iCs/>
              </w:rPr>
              <w:t>1 year full time</w:t>
            </w:r>
            <w:r w:rsidRPr="00E1362E">
              <w:rPr>
                <w:rFonts w:asciiTheme="minorHAnsi" w:hAnsiTheme="minorHAnsi"/>
              </w:rPr>
              <w:t xml:space="preserve"> </w:t>
            </w:r>
            <w:r w:rsidRPr="00E1362E">
              <w:rPr>
                <w:rFonts w:asciiTheme="minorHAnsi" w:hAnsiTheme="minorHAnsi"/>
                <w:bCs/>
                <w:iCs/>
              </w:rPr>
              <w:t>means 1,825 hours undertaken over a period of not less than one year.</w:t>
            </w:r>
          </w:p>
        </w:tc>
      </w:tr>
      <w:tr w:rsidR="00E1362E" w:rsidRPr="00E1362E">
        <w:trPr>
          <w:trHeight w:val="284"/>
        </w:trPr>
        <w:tc>
          <w:tcPr>
            <w:tcW w:w="10206" w:type="dxa"/>
            <w:vAlign w:val="center"/>
          </w:tcPr>
          <w:p w:rsidR="00E1362E" w:rsidRPr="00E1362E" w:rsidRDefault="00E1362E" w:rsidP="00504530">
            <w:pPr>
              <w:pStyle w:val="Amain"/>
              <w:tabs>
                <w:tab w:val="clear" w:pos="500"/>
                <w:tab w:val="clear" w:pos="700"/>
              </w:tabs>
              <w:spacing w:before="0" w:after="0"/>
              <w:jc w:val="left"/>
              <w:rPr>
                <w:rFonts w:asciiTheme="minorHAnsi" w:hAnsiTheme="minorHAnsi"/>
              </w:rPr>
            </w:pPr>
            <w:r w:rsidRPr="00E1362E">
              <w:rPr>
                <w:rFonts w:asciiTheme="minorHAnsi" w:hAnsiTheme="minorHAnsi"/>
                <w:b/>
                <w:bCs/>
                <w:i/>
                <w:iCs/>
              </w:rPr>
              <w:t>2 years full time</w:t>
            </w:r>
            <w:r w:rsidRPr="00E1362E">
              <w:rPr>
                <w:rFonts w:asciiTheme="minorHAnsi" w:hAnsiTheme="minorHAnsi"/>
              </w:rPr>
              <w:t xml:space="preserve"> means 3,650 hours undertaken over a period of not less than two years.</w:t>
            </w:r>
          </w:p>
        </w:tc>
      </w:tr>
      <w:tr w:rsidR="00E1362E" w:rsidRPr="00E1362E">
        <w:trPr>
          <w:trHeight w:val="284"/>
        </w:trPr>
        <w:tc>
          <w:tcPr>
            <w:tcW w:w="10206" w:type="dxa"/>
            <w:vAlign w:val="center"/>
          </w:tcPr>
          <w:p w:rsidR="00E1362E" w:rsidRPr="00E1362E" w:rsidRDefault="00E1362E" w:rsidP="00504530">
            <w:pPr>
              <w:pStyle w:val="Amain"/>
              <w:tabs>
                <w:tab w:val="clear" w:pos="500"/>
                <w:tab w:val="clear" w:pos="700"/>
              </w:tabs>
              <w:spacing w:before="0" w:after="0"/>
              <w:jc w:val="left"/>
              <w:rPr>
                <w:rFonts w:asciiTheme="minorHAnsi" w:hAnsiTheme="minorHAnsi"/>
              </w:rPr>
            </w:pPr>
            <w:r w:rsidRPr="00E1362E">
              <w:rPr>
                <w:rFonts w:asciiTheme="minorHAnsi" w:hAnsiTheme="minorHAnsi"/>
                <w:b/>
                <w:bCs/>
                <w:i/>
                <w:iCs/>
              </w:rPr>
              <w:t>3 years full time</w:t>
            </w:r>
            <w:r w:rsidRPr="00E1362E">
              <w:rPr>
                <w:rFonts w:asciiTheme="minorHAnsi" w:hAnsiTheme="minorHAnsi"/>
                <w:bCs/>
                <w:iCs/>
              </w:rPr>
              <w:t xml:space="preserve"> means 5,472 hours undertaken over a period of not less than three years.</w:t>
            </w:r>
            <w:r w:rsidRPr="00E1362E">
              <w:rPr>
                <w:rFonts w:asciiTheme="minorHAnsi" w:hAnsiTheme="minorHAnsi"/>
              </w:rPr>
              <w:t xml:space="preserve"> </w:t>
            </w:r>
          </w:p>
        </w:tc>
      </w:tr>
      <w:tr w:rsidR="00D43FC3" w:rsidRPr="00E1362E">
        <w:trPr>
          <w:trHeight w:val="567"/>
        </w:trPr>
        <w:tc>
          <w:tcPr>
            <w:tcW w:w="10206" w:type="dxa"/>
            <w:vAlign w:val="center"/>
          </w:tcPr>
          <w:p w:rsidR="00D43FC3" w:rsidRPr="004C0B30" w:rsidRDefault="00D43FC3" w:rsidP="004C0B30">
            <w:pPr>
              <w:pStyle w:val="condition"/>
              <w:numPr>
                <w:ilvl w:val="0"/>
                <w:numId w:val="0"/>
              </w:numPr>
              <w:tabs>
                <w:tab w:val="left" w:pos="-7055"/>
              </w:tabs>
              <w:rPr>
                <w:rFonts w:asciiTheme="minorHAnsi" w:hAnsiTheme="minorHAnsi"/>
              </w:rPr>
            </w:pPr>
            <w:r w:rsidRPr="00D43FC3">
              <w:rPr>
                <w:rFonts w:asciiTheme="minorHAnsi" w:hAnsiTheme="minorHAnsi"/>
                <w:b/>
                <w:i/>
              </w:rPr>
              <w:t>letter of need</w:t>
            </w:r>
            <w:r>
              <w:rPr>
                <w:rFonts w:asciiTheme="minorHAnsi" w:hAnsiTheme="minorHAnsi"/>
              </w:rPr>
              <w:t xml:space="preserve"> means </w:t>
            </w:r>
            <w:r w:rsidRPr="00D43FC3">
              <w:rPr>
                <w:rFonts w:asciiTheme="minorHAnsi" w:hAnsiTheme="minorHAnsi"/>
              </w:rPr>
              <w:t xml:space="preserve">a statement from </w:t>
            </w:r>
            <w:r>
              <w:rPr>
                <w:rFonts w:asciiTheme="minorHAnsi" w:hAnsiTheme="minorHAnsi"/>
              </w:rPr>
              <w:t xml:space="preserve">the applicants employer, </w:t>
            </w:r>
            <w:r w:rsidRPr="00D43FC3">
              <w:rPr>
                <w:rFonts w:asciiTheme="minorHAnsi" w:hAnsiTheme="minorHAnsi"/>
              </w:rPr>
              <w:t xml:space="preserve">or from the applicant if self-employed, stating the principal trade to which the incidental electrical work </w:t>
            </w:r>
            <w:r>
              <w:rPr>
                <w:rFonts w:asciiTheme="minorHAnsi" w:hAnsiTheme="minorHAnsi"/>
              </w:rPr>
              <w:t xml:space="preserve">the applicant wished to be licensed to undertake, </w:t>
            </w:r>
            <w:r w:rsidRPr="00D43FC3">
              <w:rPr>
                <w:rFonts w:asciiTheme="minorHAnsi" w:hAnsiTheme="minorHAnsi"/>
              </w:rPr>
              <w:t>the need for the restricted electrical permit or licence in that trade</w:t>
            </w:r>
            <w:r>
              <w:rPr>
                <w:rFonts w:asciiTheme="minorHAnsi" w:hAnsiTheme="minorHAnsi"/>
              </w:rPr>
              <w:t xml:space="preserve">, and, for </w:t>
            </w:r>
            <w:r w:rsidRPr="00D43FC3">
              <w:rPr>
                <w:rFonts w:asciiTheme="minorHAnsi" w:hAnsiTheme="minorHAnsi"/>
              </w:rPr>
              <w:t xml:space="preserve">permits, </w:t>
            </w:r>
            <w:r>
              <w:rPr>
                <w:rFonts w:asciiTheme="minorHAnsi" w:hAnsiTheme="minorHAnsi"/>
              </w:rPr>
              <w:t xml:space="preserve">including </w:t>
            </w:r>
            <w:r w:rsidRPr="00D43FC3">
              <w:rPr>
                <w:rFonts w:asciiTheme="minorHAnsi" w:hAnsiTheme="minorHAnsi"/>
              </w:rPr>
              <w:t>the name and licence number of the person who will be supervising their work.</w:t>
            </w:r>
          </w:p>
        </w:tc>
      </w:tr>
      <w:tr w:rsidR="00E1362E" w:rsidRPr="00E1362E">
        <w:trPr>
          <w:trHeight w:val="567"/>
        </w:trPr>
        <w:tc>
          <w:tcPr>
            <w:tcW w:w="10206" w:type="dxa"/>
            <w:vAlign w:val="center"/>
          </w:tcPr>
          <w:p w:rsidR="00E1362E" w:rsidRPr="00E1362E" w:rsidRDefault="00342152" w:rsidP="000E3970">
            <w:pPr>
              <w:rPr>
                <w:rFonts w:asciiTheme="minorHAnsi" w:hAnsiTheme="minorHAnsi"/>
              </w:rPr>
            </w:pPr>
            <w:r>
              <w:rPr>
                <w:rFonts w:asciiTheme="minorHAnsi" w:hAnsiTheme="minorHAnsi"/>
                <w:b/>
                <w:i/>
              </w:rPr>
              <w:t>r</w:t>
            </w:r>
            <w:r w:rsidR="00E1362E" w:rsidRPr="00E1362E">
              <w:rPr>
                <w:rFonts w:asciiTheme="minorHAnsi" w:hAnsiTheme="minorHAnsi"/>
                <w:b/>
                <w:i/>
              </w:rPr>
              <w:t xml:space="preserve">egistered </w:t>
            </w:r>
            <w:r w:rsidR="000E3970">
              <w:rPr>
                <w:rFonts w:asciiTheme="minorHAnsi" w:hAnsiTheme="minorHAnsi"/>
                <w:b/>
                <w:i/>
              </w:rPr>
              <w:t>t</w:t>
            </w:r>
            <w:r w:rsidR="00E1362E" w:rsidRPr="00E1362E">
              <w:rPr>
                <w:rFonts w:asciiTheme="minorHAnsi" w:hAnsiTheme="minorHAnsi"/>
                <w:b/>
                <w:i/>
              </w:rPr>
              <w:t xml:space="preserve">raining </w:t>
            </w:r>
            <w:r w:rsidR="000E3970">
              <w:rPr>
                <w:rFonts w:asciiTheme="minorHAnsi" w:hAnsiTheme="minorHAnsi"/>
                <w:b/>
                <w:i/>
              </w:rPr>
              <w:t>o</w:t>
            </w:r>
            <w:r w:rsidR="00E1362E" w:rsidRPr="00E1362E">
              <w:rPr>
                <w:rFonts w:asciiTheme="minorHAnsi" w:hAnsiTheme="minorHAnsi"/>
                <w:b/>
                <w:i/>
              </w:rPr>
              <w:t>rganisation</w:t>
            </w:r>
            <w:r w:rsidR="00E1362E" w:rsidRPr="00E1362E">
              <w:rPr>
                <w:rFonts w:asciiTheme="minorHAnsi" w:hAnsiTheme="minorHAnsi"/>
              </w:rPr>
              <w:t xml:space="preserve"> means a </w:t>
            </w:r>
            <w:r w:rsidR="00E1362E" w:rsidRPr="00E1362E">
              <w:rPr>
                <w:rFonts w:asciiTheme="minorHAnsi" w:hAnsiTheme="minorHAnsi"/>
                <w:bCs/>
              </w:rPr>
              <w:t>training provider</w:t>
            </w:r>
            <w:r w:rsidR="00E1362E" w:rsidRPr="00E1362E">
              <w:rPr>
                <w:rFonts w:asciiTheme="minorHAnsi" w:hAnsiTheme="minorHAnsi"/>
              </w:rPr>
              <w:t xml:space="preserve"> registered by ASQA or a state regulator, to deliver vocational education and training services</w:t>
            </w:r>
            <w:r w:rsidR="005C7F03">
              <w:rPr>
                <w:rFonts w:asciiTheme="minorHAnsi" w:hAnsiTheme="minorHAnsi"/>
              </w:rPr>
              <w:t xml:space="preserve"> within the scope of registration required for the relevant competency, course or qualification</w:t>
            </w:r>
            <w:r w:rsidR="00E1362E" w:rsidRPr="00E1362E">
              <w:rPr>
                <w:rFonts w:asciiTheme="minorHAnsi" w:hAnsiTheme="minorHAnsi"/>
              </w:rPr>
              <w:t>.</w:t>
            </w:r>
          </w:p>
        </w:tc>
      </w:tr>
      <w:tr w:rsidR="00E1362E" w:rsidRPr="00E1362E">
        <w:trPr>
          <w:trHeight w:val="567"/>
        </w:trPr>
        <w:tc>
          <w:tcPr>
            <w:tcW w:w="10206" w:type="dxa"/>
            <w:vAlign w:val="center"/>
          </w:tcPr>
          <w:p w:rsidR="00E1362E" w:rsidRPr="00E1362E" w:rsidRDefault="00342152" w:rsidP="00504530">
            <w:pPr>
              <w:pStyle w:val="Amain"/>
              <w:tabs>
                <w:tab w:val="clear" w:pos="500"/>
                <w:tab w:val="clear" w:pos="700"/>
              </w:tabs>
              <w:spacing w:before="0" w:after="0"/>
              <w:jc w:val="left"/>
              <w:rPr>
                <w:rFonts w:asciiTheme="minorHAnsi" w:hAnsiTheme="minorHAnsi"/>
              </w:rPr>
            </w:pPr>
            <w:r>
              <w:rPr>
                <w:rFonts w:asciiTheme="minorHAnsi" w:hAnsiTheme="minorHAnsi"/>
                <w:b/>
                <w:i/>
              </w:rPr>
              <w:t>r</w:t>
            </w:r>
            <w:r w:rsidR="00E1362E" w:rsidRPr="00E1362E">
              <w:rPr>
                <w:rFonts w:asciiTheme="minorHAnsi" w:hAnsiTheme="minorHAnsi"/>
                <w:b/>
                <w:i/>
              </w:rPr>
              <w:t xml:space="preserve">elevant practical drainage work experience </w:t>
            </w:r>
            <w:r w:rsidR="00E1362E" w:rsidRPr="00E1362E">
              <w:rPr>
                <w:rFonts w:asciiTheme="minorHAnsi" w:hAnsiTheme="minorHAnsi"/>
              </w:rPr>
              <w:t xml:space="preserve">means drainage work, as defined under the </w:t>
            </w:r>
            <w:r w:rsidR="00E1362E" w:rsidRPr="00E1362E">
              <w:rPr>
                <w:rFonts w:asciiTheme="minorHAnsi" w:hAnsiTheme="minorHAnsi"/>
                <w:i/>
              </w:rPr>
              <w:t>Water and Sewerage Act 2000</w:t>
            </w:r>
            <w:r w:rsidR="00E1362E" w:rsidRPr="00E1362E">
              <w:rPr>
                <w:rFonts w:asciiTheme="minorHAnsi" w:hAnsiTheme="minorHAnsi"/>
              </w:rPr>
              <w:t>,</w:t>
            </w:r>
          </w:p>
          <w:p w:rsidR="00E1362E" w:rsidRPr="00E1362E" w:rsidRDefault="00E1362E" w:rsidP="00504530">
            <w:pPr>
              <w:pStyle w:val="Amain"/>
              <w:tabs>
                <w:tab w:val="clear" w:pos="500"/>
                <w:tab w:val="clear" w:pos="700"/>
              </w:tabs>
              <w:spacing w:before="0" w:after="0"/>
              <w:jc w:val="left"/>
              <w:rPr>
                <w:rFonts w:asciiTheme="minorHAnsi" w:hAnsiTheme="minorHAnsi"/>
              </w:rPr>
            </w:pPr>
            <w:r w:rsidRPr="00E1362E">
              <w:rPr>
                <w:rFonts w:asciiTheme="minorHAnsi" w:hAnsiTheme="minorHAnsi"/>
              </w:rPr>
              <w:t xml:space="preserve">in the scope of work relevant to the class of licence being applied for. </w:t>
            </w:r>
          </w:p>
        </w:tc>
      </w:tr>
      <w:tr w:rsidR="00E1362E" w:rsidRPr="00E1362E">
        <w:trPr>
          <w:trHeight w:val="567"/>
        </w:trPr>
        <w:tc>
          <w:tcPr>
            <w:tcW w:w="10206" w:type="dxa"/>
            <w:vAlign w:val="center"/>
          </w:tcPr>
          <w:p w:rsidR="00E1362E" w:rsidRPr="00E1362E" w:rsidRDefault="00342152" w:rsidP="00504530">
            <w:pPr>
              <w:pStyle w:val="Amain"/>
              <w:tabs>
                <w:tab w:val="clear" w:pos="500"/>
                <w:tab w:val="clear" w:pos="700"/>
              </w:tabs>
              <w:spacing w:before="0" w:after="0"/>
              <w:jc w:val="left"/>
              <w:rPr>
                <w:rFonts w:asciiTheme="minorHAnsi" w:hAnsiTheme="minorHAnsi"/>
              </w:rPr>
            </w:pPr>
            <w:r>
              <w:rPr>
                <w:rFonts w:asciiTheme="minorHAnsi" w:hAnsiTheme="minorHAnsi"/>
                <w:b/>
                <w:i/>
              </w:rPr>
              <w:t>r</w:t>
            </w:r>
            <w:r w:rsidR="00E1362E" w:rsidRPr="00E1362E">
              <w:rPr>
                <w:rFonts w:asciiTheme="minorHAnsi" w:hAnsiTheme="minorHAnsi"/>
                <w:b/>
                <w:i/>
              </w:rPr>
              <w:t>elevant practical gasfitting work</w:t>
            </w:r>
            <w:r w:rsidR="00E1362E" w:rsidRPr="00E1362E">
              <w:rPr>
                <w:rFonts w:asciiTheme="minorHAnsi" w:hAnsiTheme="minorHAnsi"/>
              </w:rPr>
              <w:t xml:space="preserve"> </w:t>
            </w:r>
            <w:r w:rsidR="00E1362E" w:rsidRPr="00E1362E">
              <w:rPr>
                <w:rFonts w:asciiTheme="minorHAnsi" w:hAnsiTheme="minorHAnsi"/>
                <w:b/>
                <w:i/>
              </w:rPr>
              <w:t>experience</w:t>
            </w:r>
            <w:r w:rsidR="00E1362E" w:rsidRPr="00E1362E">
              <w:rPr>
                <w:rFonts w:asciiTheme="minorHAnsi" w:hAnsiTheme="minorHAnsi"/>
              </w:rPr>
              <w:t xml:space="preserve"> means gasfitting work, as defined under the </w:t>
            </w:r>
            <w:r w:rsidR="00E1362E" w:rsidRPr="00E1362E">
              <w:rPr>
                <w:rFonts w:asciiTheme="minorHAnsi" w:hAnsiTheme="minorHAnsi"/>
                <w:i/>
              </w:rPr>
              <w:t>Gas Safety Act 2000</w:t>
            </w:r>
            <w:r w:rsidR="00E1362E" w:rsidRPr="00E1362E">
              <w:rPr>
                <w:rFonts w:asciiTheme="minorHAnsi" w:hAnsiTheme="minorHAnsi"/>
              </w:rPr>
              <w:t>, in the</w:t>
            </w:r>
          </w:p>
          <w:p w:rsidR="00E1362E" w:rsidRPr="00E1362E" w:rsidRDefault="00E1362E" w:rsidP="00504530">
            <w:pPr>
              <w:pStyle w:val="Amain"/>
              <w:tabs>
                <w:tab w:val="clear" w:pos="500"/>
                <w:tab w:val="clear" w:pos="700"/>
              </w:tabs>
              <w:spacing w:before="0" w:after="0"/>
              <w:jc w:val="left"/>
              <w:rPr>
                <w:rFonts w:asciiTheme="minorHAnsi" w:hAnsiTheme="minorHAnsi"/>
              </w:rPr>
            </w:pPr>
            <w:r w:rsidRPr="00E1362E">
              <w:rPr>
                <w:rFonts w:asciiTheme="minorHAnsi" w:hAnsiTheme="minorHAnsi"/>
              </w:rPr>
              <w:t>scope of work relevant to the class of licence being applied for.</w:t>
            </w:r>
          </w:p>
        </w:tc>
      </w:tr>
      <w:tr w:rsidR="00E1362E" w:rsidRPr="00E1362E">
        <w:trPr>
          <w:trHeight w:val="284"/>
        </w:trPr>
        <w:tc>
          <w:tcPr>
            <w:tcW w:w="10206" w:type="dxa"/>
            <w:vAlign w:val="center"/>
          </w:tcPr>
          <w:p w:rsidR="00E1362E" w:rsidRPr="00E1362E" w:rsidRDefault="00342152" w:rsidP="00504530">
            <w:pPr>
              <w:pStyle w:val="Amain"/>
              <w:tabs>
                <w:tab w:val="clear" w:pos="500"/>
                <w:tab w:val="clear" w:pos="700"/>
              </w:tabs>
              <w:spacing w:before="0" w:after="0"/>
              <w:jc w:val="left"/>
              <w:rPr>
                <w:rFonts w:asciiTheme="minorHAnsi" w:hAnsiTheme="minorHAnsi"/>
                <w:bCs/>
                <w:i/>
                <w:iCs/>
              </w:rPr>
            </w:pPr>
            <w:r>
              <w:rPr>
                <w:rFonts w:asciiTheme="minorHAnsi" w:hAnsiTheme="minorHAnsi"/>
                <w:b/>
                <w:bCs/>
                <w:i/>
                <w:iCs/>
              </w:rPr>
              <w:t>r</w:t>
            </w:r>
            <w:r w:rsidR="00E1362E" w:rsidRPr="00E1362E">
              <w:rPr>
                <w:rFonts w:asciiTheme="minorHAnsi" w:hAnsiTheme="minorHAnsi"/>
                <w:b/>
                <w:bCs/>
                <w:i/>
                <w:iCs/>
              </w:rPr>
              <w:t>elevant practical gas appliance work experience</w:t>
            </w:r>
            <w:r w:rsidR="00E1362E" w:rsidRPr="00E1362E">
              <w:rPr>
                <w:rFonts w:asciiTheme="minorHAnsi" w:hAnsiTheme="minorHAnsi"/>
                <w:bCs/>
                <w:iCs/>
              </w:rPr>
              <w:t xml:space="preserve"> means gas appliance work as defined under the </w:t>
            </w:r>
            <w:r w:rsidR="00E1362E" w:rsidRPr="00E1362E">
              <w:rPr>
                <w:rFonts w:asciiTheme="minorHAnsi" w:hAnsiTheme="minorHAnsi"/>
                <w:bCs/>
                <w:i/>
                <w:iCs/>
              </w:rPr>
              <w:t>Gas Safety Act 2000.</w:t>
            </w:r>
          </w:p>
        </w:tc>
      </w:tr>
      <w:tr w:rsidR="00E1362E" w:rsidRPr="00E1362E">
        <w:trPr>
          <w:trHeight w:val="567"/>
        </w:trPr>
        <w:tc>
          <w:tcPr>
            <w:tcW w:w="10206" w:type="dxa"/>
            <w:vAlign w:val="center"/>
          </w:tcPr>
          <w:p w:rsidR="00E1362E" w:rsidRPr="00E1362E" w:rsidRDefault="00342152" w:rsidP="00504530">
            <w:pPr>
              <w:pStyle w:val="Amain"/>
              <w:tabs>
                <w:tab w:val="clear" w:pos="500"/>
                <w:tab w:val="clear" w:pos="700"/>
              </w:tabs>
              <w:spacing w:before="0" w:after="0"/>
              <w:jc w:val="left"/>
              <w:rPr>
                <w:rFonts w:asciiTheme="minorHAnsi" w:hAnsiTheme="minorHAnsi"/>
                <w:i/>
              </w:rPr>
            </w:pPr>
            <w:r>
              <w:rPr>
                <w:rFonts w:asciiTheme="minorHAnsi" w:hAnsiTheme="minorHAnsi"/>
                <w:b/>
                <w:bCs/>
                <w:i/>
                <w:iCs/>
              </w:rPr>
              <w:t>r</w:t>
            </w:r>
            <w:r w:rsidR="00E1362E" w:rsidRPr="00E1362E">
              <w:rPr>
                <w:rFonts w:asciiTheme="minorHAnsi" w:hAnsiTheme="minorHAnsi"/>
                <w:b/>
                <w:bCs/>
                <w:i/>
                <w:iCs/>
              </w:rPr>
              <w:t xml:space="preserve">elevant </w:t>
            </w:r>
            <w:r w:rsidR="00E1362E" w:rsidRPr="00E1362E">
              <w:rPr>
                <w:rFonts w:asciiTheme="minorHAnsi" w:hAnsiTheme="minorHAnsi"/>
                <w:b/>
                <w:i/>
              </w:rPr>
              <w:t>practical plumbing work experience</w:t>
            </w:r>
            <w:r w:rsidR="00E1362E" w:rsidRPr="00E1362E">
              <w:rPr>
                <w:rFonts w:asciiTheme="minorHAnsi" w:hAnsiTheme="minorHAnsi"/>
              </w:rPr>
              <w:t xml:space="preserve"> means plumbing work, as defined under the </w:t>
            </w:r>
            <w:r w:rsidR="00E1362E" w:rsidRPr="00E1362E">
              <w:rPr>
                <w:rFonts w:asciiTheme="minorHAnsi" w:hAnsiTheme="minorHAnsi"/>
                <w:i/>
              </w:rPr>
              <w:t>Water and Sewerage Act</w:t>
            </w:r>
          </w:p>
          <w:p w:rsidR="00E1362E" w:rsidRPr="00E1362E" w:rsidRDefault="00E1362E" w:rsidP="00504530">
            <w:pPr>
              <w:pStyle w:val="Amain"/>
              <w:tabs>
                <w:tab w:val="clear" w:pos="500"/>
                <w:tab w:val="clear" w:pos="700"/>
              </w:tabs>
              <w:spacing w:before="0" w:after="0"/>
              <w:jc w:val="left"/>
              <w:rPr>
                <w:rFonts w:asciiTheme="minorHAnsi" w:hAnsiTheme="minorHAnsi"/>
              </w:rPr>
            </w:pPr>
            <w:r w:rsidRPr="00E1362E">
              <w:rPr>
                <w:rFonts w:asciiTheme="minorHAnsi" w:hAnsiTheme="minorHAnsi"/>
                <w:i/>
              </w:rPr>
              <w:t>2000</w:t>
            </w:r>
            <w:r w:rsidRPr="00E1362E">
              <w:rPr>
                <w:rFonts w:asciiTheme="minorHAnsi" w:hAnsiTheme="minorHAnsi"/>
              </w:rPr>
              <w:t>, in the scope of work relevant to the class of licence being applied for.</w:t>
            </w:r>
          </w:p>
        </w:tc>
      </w:tr>
      <w:tr w:rsidR="00E1362E" w:rsidRPr="00E1362E">
        <w:trPr>
          <w:trHeight w:val="284"/>
        </w:trPr>
        <w:tc>
          <w:tcPr>
            <w:tcW w:w="10206" w:type="dxa"/>
            <w:vAlign w:val="center"/>
          </w:tcPr>
          <w:p w:rsidR="00E1362E" w:rsidRPr="00E1362E" w:rsidRDefault="00342152" w:rsidP="00504530">
            <w:pPr>
              <w:pStyle w:val="Amain"/>
              <w:tabs>
                <w:tab w:val="clear" w:pos="500"/>
                <w:tab w:val="clear" w:pos="700"/>
              </w:tabs>
              <w:spacing w:before="0" w:after="0"/>
              <w:jc w:val="left"/>
              <w:rPr>
                <w:rFonts w:asciiTheme="minorHAnsi" w:hAnsiTheme="minorHAnsi"/>
                <w:bCs/>
                <w:i/>
                <w:iCs/>
              </w:rPr>
            </w:pPr>
            <w:r>
              <w:rPr>
                <w:rFonts w:asciiTheme="minorHAnsi" w:hAnsiTheme="minorHAnsi"/>
                <w:b/>
                <w:bCs/>
                <w:i/>
                <w:iCs/>
              </w:rPr>
              <w:t>s</w:t>
            </w:r>
            <w:r w:rsidR="00E1362E" w:rsidRPr="00E1362E">
              <w:rPr>
                <w:rFonts w:asciiTheme="minorHAnsi" w:hAnsiTheme="minorHAnsi"/>
                <w:b/>
                <w:bCs/>
                <w:i/>
                <w:iCs/>
              </w:rPr>
              <w:t xml:space="preserve">anitary plumbing work </w:t>
            </w:r>
            <w:r w:rsidR="00E1362E" w:rsidRPr="00E1362E">
              <w:rPr>
                <w:rFonts w:asciiTheme="minorHAnsi" w:hAnsiTheme="minorHAnsi"/>
                <w:bCs/>
                <w:iCs/>
              </w:rPr>
              <w:t xml:space="preserve">as defined under the </w:t>
            </w:r>
            <w:r w:rsidR="00E1362E" w:rsidRPr="00E1362E">
              <w:rPr>
                <w:rFonts w:asciiTheme="minorHAnsi" w:hAnsiTheme="minorHAnsi"/>
                <w:bCs/>
                <w:i/>
                <w:iCs/>
              </w:rPr>
              <w:t>Water and Sewerage Act 2000.</w:t>
            </w:r>
          </w:p>
        </w:tc>
      </w:tr>
      <w:tr w:rsidR="00E1362E" w:rsidRPr="00E1362E">
        <w:trPr>
          <w:trHeight w:val="284"/>
        </w:trPr>
        <w:tc>
          <w:tcPr>
            <w:tcW w:w="10206" w:type="dxa"/>
            <w:vAlign w:val="center"/>
          </w:tcPr>
          <w:p w:rsidR="00E1362E" w:rsidRPr="00E1362E" w:rsidRDefault="00342152" w:rsidP="00504530">
            <w:pPr>
              <w:pStyle w:val="Amain"/>
              <w:tabs>
                <w:tab w:val="clear" w:pos="500"/>
                <w:tab w:val="clear" w:pos="700"/>
              </w:tabs>
              <w:spacing w:before="0" w:after="0"/>
              <w:jc w:val="left"/>
              <w:rPr>
                <w:rFonts w:asciiTheme="minorHAnsi" w:hAnsiTheme="minorHAnsi"/>
                <w:i/>
                <w:iCs/>
              </w:rPr>
            </w:pPr>
            <w:r>
              <w:rPr>
                <w:rFonts w:asciiTheme="minorHAnsi" w:hAnsiTheme="minorHAnsi"/>
                <w:b/>
                <w:bCs/>
                <w:i/>
                <w:iCs/>
              </w:rPr>
              <w:t>s</w:t>
            </w:r>
            <w:r w:rsidR="00E1362E" w:rsidRPr="00E1362E">
              <w:rPr>
                <w:rFonts w:asciiTheme="minorHAnsi" w:hAnsiTheme="minorHAnsi"/>
                <w:b/>
                <w:bCs/>
                <w:i/>
                <w:iCs/>
              </w:rPr>
              <w:t>pecialist building work</w:t>
            </w:r>
            <w:r w:rsidR="00E1362E" w:rsidRPr="00E1362E">
              <w:rPr>
                <w:rFonts w:asciiTheme="minorHAnsi" w:hAnsiTheme="minorHAnsi"/>
              </w:rPr>
              <w:t xml:space="preserve"> as defined under section 9 of the </w:t>
            </w:r>
            <w:r w:rsidR="00E1362E" w:rsidRPr="00E1362E">
              <w:rPr>
                <w:rFonts w:asciiTheme="minorHAnsi" w:hAnsiTheme="minorHAnsi"/>
                <w:i/>
                <w:iCs/>
              </w:rPr>
              <w:t>Building Act 2004.</w:t>
            </w:r>
          </w:p>
        </w:tc>
      </w:tr>
      <w:tr w:rsidR="00E1362E" w:rsidRPr="00E1362E">
        <w:trPr>
          <w:trHeight w:val="284"/>
        </w:trPr>
        <w:tc>
          <w:tcPr>
            <w:tcW w:w="10206" w:type="dxa"/>
            <w:vAlign w:val="center"/>
          </w:tcPr>
          <w:p w:rsidR="00E1362E" w:rsidRPr="00E1362E" w:rsidRDefault="00342152" w:rsidP="005C7F03">
            <w:pPr>
              <w:pStyle w:val="Amain"/>
              <w:tabs>
                <w:tab w:val="clear" w:pos="500"/>
                <w:tab w:val="clear" w:pos="700"/>
              </w:tabs>
              <w:spacing w:before="0" w:after="0"/>
              <w:jc w:val="left"/>
              <w:rPr>
                <w:rFonts w:asciiTheme="minorHAnsi" w:hAnsiTheme="minorHAnsi"/>
              </w:rPr>
            </w:pPr>
            <w:r>
              <w:rPr>
                <w:rFonts w:asciiTheme="minorHAnsi" w:hAnsiTheme="minorHAnsi"/>
                <w:b/>
                <w:bCs/>
                <w:i/>
                <w:iCs/>
              </w:rPr>
              <w:t>u</w:t>
            </w:r>
            <w:r w:rsidR="00E1362E" w:rsidRPr="00E1362E">
              <w:rPr>
                <w:rFonts w:asciiTheme="minorHAnsi" w:hAnsiTheme="minorHAnsi"/>
                <w:b/>
                <w:bCs/>
                <w:i/>
                <w:iCs/>
              </w:rPr>
              <w:t>nconditional</w:t>
            </w:r>
            <w:r w:rsidR="00E1362E" w:rsidRPr="00E1362E">
              <w:rPr>
                <w:rFonts w:asciiTheme="minorHAnsi" w:hAnsiTheme="minorHAnsi"/>
              </w:rPr>
              <w:t xml:space="preserve"> means not subject to a condition imposed by the </w:t>
            </w:r>
            <w:r w:rsidR="005C7F03">
              <w:rPr>
                <w:rFonts w:asciiTheme="minorHAnsi" w:hAnsiTheme="minorHAnsi"/>
              </w:rPr>
              <w:t>construction occupations registrar</w:t>
            </w:r>
          </w:p>
        </w:tc>
      </w:tr>
      <w:tr w:rsidR="00E1362E" w:rsidRPr="00E1362E">
        <w:trPr>
          <w:trHeight w:val="284"/>
        </w:trPr>
        <w:tc>
          <w:tcPr>
            <w:tcW w:w="10206" w:type="dxa"/>
            <w:vAlign w:val="center"/>
          </w:tcPr>
          <w:p w:rsidR="00E1362E" w:rsidRPr="00E1362E" w:rsidRDefault="00342152" w:rsidP="00342152">
            <w:pPr>
              <w:pStyle w:val="Amain"/>
              <w:tabs>
                <w:tab w:val="clear" w:pos="500"/>
                <w:tab w:val="clear" w:pos="700"/>
              </w:tabs>
              <w:spacing w:before="0" w:after="0"/>
              <w:jc w:val="left"/>
              <w:rPr>
                <w:rFonts w:asciiTheme="minorHAnsi" w:hAnsiTheme="minorHAnsi"/>
                <w:bCs/>
                <w:i/>
                <w:iCs/>
              </w:rPr>
            </w:pPr>
            <w:r>
              <w:rPr>
                <w:rFonts w:asciiTheme="minorHAnsi" w:hAnsiTheme="minorHAnsi"/>
                <w:b/>
                <w:bCs/>
                <w:i/>
                <w:iCs/>
              </w:rPr>
              <w:t>w</w:t>
            </w:r>
            <w:r w:rsidR="00E1362E" w:rsidRPr="00E1362E">
              <w:rPr>
                <w:rFonts w:asciiTheme="minorHAnsi" w:hAnsiTheme="minorHAnsi"/>
                <w:b/>
                <w:bCs/>
                <w:i/>
                <w:iCs/>
              </w:rPr>
              <w:t xml:space="preserve">ater supply plumbing work </w:t>
            </w:r>
            <w:r w:rsidR="00E1362E" w:rsidRPr="00E1362E">
              <w:rPr>
                <w:rFonts w:asciiTheme="minorHAnsi" w:hAnsiTheme="minorHAnsi"/>
                <w:bCs/>
                <w:iCs/>
              </w:rPr>
              <w:t xml:space="preserve">as defined under the </w:t>
            </w:r>
            <w:r w:rsidR="00E1362E" w:rsidRPr="00E1362E">
              <w:rPr>
                <w:rFonts w:asciiTheme="minorHAnsi" w:hAnsiTheme="minorHAnsi"/>
                <w:bCs/>
                <w:i/>
                <w:iCs/>
              </w:rPr>
              <w:t>Water and Sewerage Act 2000.</w:t>
            </w:r>
          </w:p>
        </w:tc>
      </w:tr>
    </w:tbl>
    <w:p w:rsidR="00E1362E" w:rsidRDefault="00E1362E" w:rsidP="00E1362E">
      <w:pPr>
        <w:rPr>
          <w:sz w:val="28"/>
          <w:szCs w:val="28"/>
        </w:rPr>
      </w:pPr>
    </w:p>
    <w:sectPr w:rsidR="00E1362E" w:rsidSect="00874C39">
      <w:headerReference w:type="first" r:id="rId14"/>
      <w:footerReference w:type="first" r:id="rId15"/>
      <w:pgSz w:w="12240" w:h="15840" w:code="1"/>
      <w:pgMar w:top="1134" w:right="1134" w:bottom="1134" w:left="113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7324" w:rsidRDefault="00227324">
      <w:r>
        <w:separator/>
      </w:r>
    </w:p>
  </w:endnote>
  <w:endnote w:type="continuationSeparator" w:id="0">
    <w:p w:rsidR="00227324" w:rsidRDefault="002273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1EB6" w:rsidRDefault="00111EB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1B66" w:rsidRDefault="00B91B66">
    <w:pPr>
      <w:pStyle w:val="Footer"/>
      <w:jc w:val="center"/>
    </w:pPr>
    <w:r>
      <w:fldChar w:fldCharType="begin"/>
    </w:r>
    <w:r>
      <w:instrText xml:space="preserve"> PAGE   \* MERGEFORMAT </w:instrText>
    </w:r>
    <w:r>
      <w:fldChar w:fldCharType="separate"/>
    </w:r>
    <w:r w:rsidR="006713F9">
      <w:rPr>
        <w:noProof/>
      </w:rPr>
      <w:t>21</w:t>
    </w:r>
    <w:r>
      <w:fldChar w:fldCharType="end"/>
    </w:r>
  </w:p>
  <w:p w:rsidR="00B91B66" w:rsidRPr="00111EB6" w:rsidRDefault="00111EB6" w:rsidP="00111EB6">
    <w:pPr>
      <w:pStyle w:val="Footer"/>
      <w:jc w:val="center"/>
      <w:rPr>
        <w:rFonts w:ascii="Arial" w:hAnsi="Arial" w:cs="Arial"/>
        <w:sz w:val="14"/>
      </w:rPr>
    </w:pPr>
    <w:r w:rsidRPr="00111EB6">
      <w:rPr>
        <w:rFonts w:ascii="Arial" w:hAnsi="Arial" w:cs="Arial"/>
        <w:sz w:val="14"/>
      </w:rPr>
      <w:t>Unauthorised version prepared by ACT Parliamentary Counsel’s Office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1EB6" w:rsidRPr="00111EB6" w:rsidRDefault="00111EB6" w:rsidP="00111EB6">
    <w:pPr>
      <w:pStyle w:val="Footer"/>
      <w:jc w:val="center"/>
      <w:rPr>
        <w:rFonts w:ascii="Arial" w:hAnsi="Arial" w:cs="Arial"/>
        <w:sz w:val="14"/>
      </w:rPr>
    </w:pPr>
    <w:r w:rsidRPr="00111EB6">
      <w:rPr>
        <w:rFonts w:ascii="Arial" w:hAnsi="Arial" w:cs="Arial"/>
        <w:sz w:val="14"/>
      </w:rPr>
      <w:t>Unauthorised version prepared by ACT Parliamentary Counsel’s Office</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0FE6" w:rsidRPr="00111EB6" w:rsidRDefault="00111EB6" w:rsidP="00111EB6">
    <w:pPr>
      <w:pStyle w:val="Footer"/>
      <w:jc w:val="center"/>
      <w:rPr>
        <w:rFonts w:ascii="Arial" w:hAnsi="Arial" w:cs="Arial"/>
        <w:sz w:val="14"/>
      </w:rPr>
    </w:pPr>
    <w:r w:rsidRPr="00111EB6">
      <w:rPr>
        <w:rFonts w:ascii="Arial" w:hAnsi="Arial" w:cs="Arial"/>
        <w:sz w:val="14"/>
      </w:rPr>
      <w:t>Unauthorised version prepared by ACT Parliamentary Counsel’s Office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7324" w:rsidRDefault="00227324">
      <w:r>
        <w:separator/>
      </w:r>
    </w:p>
  </w:footnote>
  <w:footnote w:type="continuationSeparator" w:id="0">
    <w:p w:rsidR="00227324" w:rsidRDefault="002273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1EB6" w:rsidRDefault="00111EB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1EB6" w:rsidRDefault="00111EB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1EB6" w:rsidRDefault="00111EB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0FE6" w:rsidRDefault="00B90FE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929CA"/>
    <w:multiLevelType w:val="hybridMultilevel"/>
    <w:tmpl w:val="CEE00DFA"/>
    <w:lvl w:ilvl="0" w:tplc="C8A05212">
      <w:start w:val="4"/>
      <w:numFmt w:val="lowerLetter"/>
      <w:lvlText w:val="%1)"/>
      <w:lvlJc w:val="left"/>
      <w:pPr>
        <w:ind w:left="1080" w:hanging="360"/>
      </w:pPr>
      <w:rPr>
        <w:rFonts w:ascii="Calibri" w:eastAsia="Times New Roman" w:hAnsi="Calibri"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 w15:restartNumberingAfterBreak="0">
    <w:nsid w:val="03894A63"/>
    <w:multiLevelType w:val="hybridMultilevel"/>
    <w:tmpl w:val="A86CDE0E"/>
    <w:lvl w:ilvl="0" w:tplc="0C090017">
      <w:start w:val="1"/>
      <w:numFmt w:val="lowerLetter"/>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 w15:restartNumberingAfterBreak="0">
    <w:nsid w:val="04112032"/>
    <w:multiLevelType w:val="hybridMultilevel"/>
    <w:tmpl w:val="A4AAC1A0"/>
    <w:lvl w:ilvl="0" w:tplc="04090017">
      <w:start w:val="1"/>
      <w:numFmt w:val="lowerLetter"/>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3" w15:restartNumberingAfterBreak="0">
    <w:nsid w:val="04E030BE"/>
    <w:multiLevelType w:val="hybridMultilevel"/>
    <w:tmpl w:val="6AF6D688"/>
    <w:lvl w:ilvl="0" w:tplc="17A8089E">
      <w:start w:val="1"/>
      <w:numFmt w:val="lowerLetter"/>
      <w:lvlText w:val="%1)"/>
      <w:lvlJc w:val="left"/>
      <w:pPr>
        <w:ind w:left="1069" w:hanging="360"/>
      </w:pPr>
      <w:rPr>
        <w:rFonts w:cs="Times New Roman" w:hint="default"/>
        <w:b w:val="0"/>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4" w15:restartNumberingAfterBreak="0">
    <w:nsid w:val="07B850ED"/>
    <w:multiLevelType w:val="hybridMultilevel"/>
    <w:tmpl w:val="A3AA4528"/>
    <w:lvl w:ilvl="0" w:tplc="DBB8DA9C">
      <w:start w:val="1"/>
      <w:numFmt w:val="lowerRoman"/>
      <w:lvlText w:val="%1)"/>
      <w:lvlJc w:val="left"/>
      <w:pPr>
        <w:ind w:left="1800" w:hanging="72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5" w15:restartNumberingAfterBreak="0">
    <w:nsid w:val="07E7546E"/>
    <w:multiLevelType w:val="hybridMultilevel"/>
    <w:tmpl w:val="642452AA"/>
    <w:lvl w:ilvl="0" w:tplc="0409001B">
      <w:start w:val="1"/>
      <w:numFmt w:val="lowerLetter"/>
      <w:lvlText w:val="%1)"/>
      <w:lvlJc w:val="left"/>
      <w:pPr>
        <w:ind w:left="1069" w:hanging="360"/>
      </w:pPr>
      <w:rPr>
        <w:rFonts w:cs="Times New Roman"/>
      </w:rPr>
    </w:lvl>
    <w:lvl w:ilvl="1" w:tplc="0C090019" w:tentative="1">
      <w:start w:val="1"/>
      <w:numFmt w:val="lowerLetter"/>
      <w:lvlText w:val="%2."/>
      <w:lvlJc w:val="left"/>
      <w:pPr>
        <w:ind w:left="1789" w:hanging="360"/>
      </w:pPr>
      <w:rPr>
        <w:rFonts w:cs="Times New Roman"/>
      </w:rPr>
    </w:lvl>
    <w:lvl w:ilvl="2" w:tplc="0C09001B" w:tentative="1">
      <w:start w:val="1"/>
      <w:numFmt w:val="lowerRoman"/>
      <w:lvlText w:val="%3."/>
      <w:lvlJc w:val="right"/>
      <w:pPr>
        <w:ind w:left="2509" w:hanging="180"/>
      </w:pPr>
      <w:rPr>
        <w:rFonts w:cs="Times New Roman"/>
      </w:rPr>
    </w:lvl>
    <w:lvl w:ilvl="3" w:tplc="0C09000F" w:tentative="1">
      <w:start w:val="1"/>
      <w:numFmt w:val="decimal"/>
      <w:lvlText w:val="%4."/>
      <w:lvlJc w:val="left"/>
      <w:pPr>
        <w:ind w:left="3229" w:hanging="360"/>
      </w:pPr>
      <w:rPr>
        <w:rFonts w:cs="Times New Roman"/>
      </w:rPr>
    </w:lvl>
    <w:lvl w:ilvl="4" w:tplc="0C090019" w:tentative="1">
      <w:start w:val="1"/>
      <w:numFmt w:val="lowerLetter"/>
      <w:lvlText w:val="%5."/>
      <w:lvlJc w:val="left"/>
      <w:pPr>
        <w:ind w:left="3949" w:hanging="360"/>
      </w:pPr>
      <w:rPr>
        <w:rFonts w:cs="Times New Roman"/>
      </w:rPr>
    </w:lvl>
    <w:lvl w:ilvl="5" w:tplc="0C09001B" w:tentative="1">
      <w:start w:val="1"/>
      <w:numFmt w:val="lowerRoman"/>
      <w:lvlText w:val="%6."/>
      <w:lvlJc w:val="right"/>
      <w:pPr>
        <w:ind w:left="4669" w:hanging="180"/>
      </w:pPr>
      <w:rPr>
        <w:rFonts w:cs="Times New Roman"/>
      </w:rPr>
    </w:lvl>
    <w:lvl w:ilvl="6" w:tplc="0C09000F" w:tentative="1">
      <w:start w:val="1"/>
      <w:numFmt w:val="decimal"/>
      <w:lvlText w:val="%7."/>
      <w:lvlJc w:val="left"/>
      <w:pPr>
        <w:ind w:left="5389" w:hanging="360"/>
      </w:pPr>
      <w:rPr>
        <w:rFonts w:cs="Times New Roman"/>
      </w:rPr>
    </w:lvl>
    <w:lvl w:ilvl="7" w:tplc="0C090019" w:tentative="1">
      <w:start w:val="1"/>
      <w:numFmt w:val="lowerLetter"/>
      <w:lvlText w:val="%8."/>
      <w:lvlJc w:val="left"/>
      <w:pPr>
        <w:ind w:left="6109" w:hanging="360"/>
      </w:pPr>
      <w:rPr>
        <w:rFonts w:cs="Times New Roman"/>
      </w:rPr>
    </w:lvl>
    <w:lvl w:ilvl="8" w:tplc="0C09001B" w:tentative="1">
      <w:start w:val="1"/>
      <w:numFmt w:val="lowerRoman"/>
      <w:lvlText w:val="%9."/>
      <w:lvlJc w:val="right"/>
      <w:pPr>
        <w:ind w:left="6829" w:hanging="180"/>
      </w:pPr>
      <w:rPr>
        <w:rFonts w:cs="Times New Roman"/>
      </w:rPr>
    </w:lvl>
  </w:abstractNum>
  <w:abstractNum w:abstractNumId="6" w15:restartNumberingAfterBreak="0">
    <w:nsid w:val="0B0325B3"/>
    <w:multiLevelType w:val="hybridMultilevel"/>
    <w:tmpl w:val="12769F96"/>
    <w:lvl w:ilvl="0" w:tplc="22E88F04">
      <w:start w:val="2"/>
      <w:numFmt w:val="lowerLetter"/>
      <w:lvlText w:val="%1)"/>
      <w:lvlJc w:val="left"/>
      <w:pPr>
        <w:ind w:left="1069"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7" w15:restartNumberingAfterBreak="0">
    <w:nsid w:val="0C5D764E"/>
    <w:multiLevelType w:val="hybridMultilevel"/>
    <w:tmpl w:val="2228AE94"/>
    <w:lvl w:ilvl="0" w:tplc="0C090017">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8" w15:restartNumberingAfterBreak="0">
    <w:nsid w:val="0C723617"/>
    <w:multiLevelType w:val="hybridMultilevel"/>
    <w:tmpl w:val="6AF6D688"/>
    <w:lvl w:ilvl="0" w:tplc="17A8089E">
      <w:start w:val="1"/>
      <w:numFmt w:val="lowerLetter"/>
      <w:lvlText w:val="%1)"/>
      <w:lvlJc w:val="left"/>
      <w:pPr>
        <w:ind w:left="1069" w:hanging="360"/>
      </w:pPr>
      <w:rPr>
        <w:rFonts w:cs="Times New Roman" w:hint="default"/>
        <w:b w:val="0"/>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9" w15:restartNumberingAfterBreak="0">
    <w:nsid w:val="0D5C2334"/>
    <w:multiLevelType w:val="hybridMultilevel"/>
    <w:tmpl w:val="E3664E48"/>
    <w:lvl w:ilvl="0" w:tplc="0C090017">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0" w15:restartNumberingAfterBreak="0">
    <w:nsid w:val="0E532EA3"/>
    <w:multiLevelType w:val="hybridMultilevel"/>
    <w:tmpl w:val="DD2A3F06"/>
    <w:lvl w:ilvl="0" w:tplc="31B425F6">
      <w:start w:val="4"/>
      <w:numFmt w:val="lowerLetter"/>
      <w:lvlText w:val="%1)"/>
      <w:lvlJc w:val="left"/>
      <w:pPr>
        <w:ind w:left="1069" w:hanging="360"/>
      </w:pPr>
      <w:rPr>
        <w:rFonts w:cs="Times New Roman" w:hint="default"/>
        <w:b w:val="0"/>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1" w15:restartNumberingAfterBreak="0">
    <w:nsid w:val="0EB264C0"/>
    <w:multiLevelType w:val="hybridMultilevel"/>
    <w:tmpl w:val="D866580C"/>
    <w:lvl w:ilvl="0" w:tplc="0C090017">
      <w:start w:val="1"/>
      <w:numFmt w:val="lowerLetter"/>
      <w:lvlText w:val="%1)"/>
      <w:lvlJc w:val="left"/>
      <w:pPr>
        <w:ind w:left="1854" w:hanging="360"/>
      </w:pPr>
      <w:rPr>
        <w:rFonts w:cs="Times New Roman"/>
      </w:rPr>
    </w:lvl>
    <w:lvl w:ilvl="1" w:tplc="0C090019" w:tentative="1">
      <w:start w:val="1"/>
      <w:numFmt w:val="lowerLetter"/>
      <w:lvlText w:val="%2."/>
      <w:lvlJc w:val="left"/>
      <w:pPr>
        <w:ind w:left="2574" w:hanging="360"/>
      </w:pPr>
      <w:rPr>
        <w:rFonts w:cs="Times New Roman"/>
      </w:rPr>
    </w:lvl>
    <w:lvl w:ilvl="2" w:tplc="0C09001B" w:tentative="1">
      <w:start w:val="1"/>
      <w:numFmt w:val="lowerRoman"/>
      <w:lvlText w:val="%3."/>
      <w:lvlJc w:val="right"/>
      <w:pPr>
        <w:ind w:left="3294" w:hanging="180"/>
      </w:pPr>
      <w:rPr>
        <w:rFonts w:cs="Times New Roman"/>
      </w:rPr>
    </w:lvl>
    <w:lvl w:ilvl="3" w:tplc="0C09000F" w:tentative="1">
      <w:start w:val="1"/>
      <w:numFmt w:val="decimal"/>
      <w:lvlText w:val="%4."/>
      <w:lvlJc w:val="left"/>
      <w:pPr>
        <w:ind w:left="4014" w:hanging="360"/>
      </w:pPr>
      <w:rPr>
        <w:rFonts w:cs="Times New Roman"/>
      </w:rPr>
    </w:lvl>
    <w:lvl w:ilvl="4" w:tplc="0C090019" w:tentative="1">
      <w:start w:val="1"/>
      <w:numFmt w:val="lowerLetter"/>
      <w:lvlText w:val="%5."/>
      <w:lvlJc w:val="left"/>
      <w:pPr>
        <w:ind w:left="4734" w:hanging="360"/>
      </w:pPr>
      <w:rPr>
        <w:rFonts w:cs="Times New Roman"/>
      </w:rPr>
    </w:lvl>
    <w:lvl w:ilvl="5" w:tplc="0C09001B" w:tentative="1">
      <w:start w:val="1"/>
      <w:numFmt w:val="lowerRoman"/>
      <w:lvlText w:val="%6."/>
      <w:lvlJc w:val="right"/>
      <w:pPr>
        <w:ind w:left="5454" w:hanging="180"/>
      </w:pPr>
      <w:rPr>
        <w:rFonts w:cs="Times New Roman"/>
      </w:rPr>
    </w:lvl>
    <w:lvl w:ilvl="6" w:tplc="0C09000F" w:tentative="1">
      <w:start w:val="1"/>
      <w:numFmt w:val="decimal"/>
      <w:lvlText w:val="%7."/>
      <w:lvlJc w:val="left"/>
      <w:pPr>
        <w:ind w:left="6174" w:hanging="360"/>
      </w:pPr>
      <w:rPr>
        <w:rFonts w:cs="Times New Roman"/>
      </w:rPr>
    </w:lvl>
    <w:lvl w:ilvl="7" w:tplc="0C090019" w:tentative="1">
      <w:start w:val="1"/>
      <w:numFmt w:val="lowerLetter"/>
      <w:lvlText w:val="%8."/>
      <w:lvlJc w:val="left"/>
      <w:pPr>
        <w:ind w:left="6894" w:hanging="360"/>
      </w:pPr>
      <w:rPr>
        <w:rFonts w:cs="Times New Roman"/>
      </w:rPr>
    </w:lvl>
    <w:lvl w:ilvl="8" w:tplc="0C09001B" w:tentative="1">
      <w:start w:val="1"/>
      <w:numFmt w:val="lowerRoman"/>
      <w:lvlText w:val="%9."/>
      <w:lvlJc w:val="right"/>
      <w:pPr>
        <w:ind w:left="7614" w:hanging="180"/>
      </w:pPr>
      <w:rPr>
        <w:rFonts w:cs="Times New Roman"/>
      </w:rPr>
    </w:lvl>
  </w:abstractNum>
  <w:abstractNum w:abstractNumId="12" w15:restartNumberingAfterBreak="0">
    <w:nsid w:val="0F987949"/>
    <w:multiLevelType w:val="hybridMultilevel"/>
    <w:tmpl w:val="8480AB9E"/>
    <w:lvl w:ilvl="0" w:tplc="0C09001B">
      <w:start w:val="1"/>
      <w:numFmt w:val="lowerRoman"/>
      <w:lvlText w:val="%1."/>
      <w:lvlJc w:val="right"/>
      <w:pPr>
        <w:ind w:left="1462" w:hanging="360"/>
      </w:pPr>
      <w:rPr>
        <w:rFonts w:cs="Times New Roman"/>
      </w:rPr>
    </w:lvl>
    <w:lvl w:ilvl="1" w:tplc="0C090019" w:tentative="1">
      <w:start w:val="1"/>
      <w:numFmt w:val="lowerLetter"/>
      <w:lvlText w:val="%2."/>
      <w:lvlJc w:val="left"/>
      <w:pPr>
        <w:ind w:left="2182" w:hanging="360"/>
      </w:pPr>
      <w:rPr>
        <w:rFonts w:cs="Times New Roman"/>
      </w:rPr>
    </w:lvl>
    <w:lvl w:ilvl="2" w:tplc="0C09001B" w:tentative="1">
      <w:start w:val="1"/>
      <w:numFmt w:val="lowerRoman"/>
      <w:lvlText w:val="%3."/>
      <w:lvlJc w:val="right"/>
      <w:pPr>
        <w:ind w:left="2902" w:hanging="180"/>
      </w:pPr>
      <w:rPr>
        <w:rFonts w:cs="Times New Roman"/>
      </w:rPr>
    </w:lvl>
    <w:lvl w:ilvl="3" w:tplc="0C09000F" w:tentative="1">
      <w:start w:val="1"/>
      <w:numFmt w:val="decimal"/>
      <w:lvlText w:val="%4."/>
      <w:lvlJc w:val="left"/>
      <w:pPr>
        <w:ind w:left="3622" w:hanging="360"/>
      </w:pPr>
      <w:rPr>
        <w:rFonts w:cs="Times New Roman"/>
      </w:rPr>
    </w:lvl>
    <w:lvl w:ilvl="4" w:tplc="0C090019" w:tentative="1">
      <w:start w:val="1"/>
      <w:numFmt w:val="lowerLetter"/>
      <w:lvlText w:val="%5."/>
      <w:lvlJc w:val="left"/>
      <w:pPr>
        <w:ind w:left="4342" w:hanging="360"/>
      </w:pPr>
      <w:rPr>
        <w:rFonts w:cs="Times New Roman"/>
      </w:rPr>
    </w:lvl>
    <w:lvl w:ilvl="5" w:tplc="0C09001B" w:tentative="1">
      <w:start w:val="1"/>
      <w:numFmt w:val="lowerRoman"/>
      <w:lvlText w:val="%6."/>
      <w:lvlJc w:val="right"/>
      <w:pPr>
        <w:ind w:left="5062" w:hanging="180"/>
      </w:pPr>
      <w:rPr>
        <w:rFonts w:cs="Times New Roman"/>
      </w:rPr>
    </w:lvl>
    <w:lvl w:ilvl="6" w:tplc="0C09000F" w:tentative="1">
      <w:start w:val="1"/>
      <w:numFmt w:val="decimal"/>
      <w:lvlText w:val="%7."/>
      <w:lvlJc w:val="left"/>
      <w:pPr>
        <w:ind w:left="5782" w:hanging="360"/>
      </w:pPr>
      <w:rPr>
        <w:rFonts w:cs="Times New Roman"/>
      </w:rPr>
    </w:lvl>
    <w:lvl w:ilvl="7" w:tplc="0C090019" w:tentative="1">
      <w:start w:val="1"/>
      <w:numFmt w:val="lowerLetter"/>
      <w:lvlText w:val="%8."/>
      <w:lvlJc w:val="left"/>
      <w:pPr>
        <w:ind w:left="6502" w:hanging="360"/>
      </w:pPr>
      <w:rPr>
        <w:rFonts w:cs="Times New Roman"/>
      </w:rPr>
    </w:lvl>
    <w:lvl w:ilvl="8" w:tplc="0C09001B" w:tentative="1">
      <w:start w:val="1"/>
      <w:numFmt w:val="lowerRoman"/>
      <w:lvlText w:val="%9."/>
      <w:lvlJc w:val="right"/>
      <w:pPr>
        <w:ind w:left="7222" w:hanging="180"/>
      </w:pPr>
      <w:rPr>
        <w:rFonts w:cs="Times New Roman"/>
      </w:rPr>
    </w:lvl>
  </w:abstractNum>
  <w:abstractNum w:abstractNumId="13" w15:restartNumberingAfterBreak="0">
    <w:nsid w:val="13612C12"/>
    <w:multiLevelType w:val="multilevel"/>
    <w:tmpl w:val="CB52A3EE"/>
    <w:lvl w:ilvl="0">
      <w:start w:val="1"/>
      <w:numFmt w:val="none"/>
      <w:lvlText w:val="1."/>
      <w:lvlJc w:val="left"/>
      <w:pPr>
        <w:tabs>
          <w:tab w:val="num" w:pos="567"/>
        </w:tabs>
        <w:ind w:left="567" w:hanging="567"/>
      </w:pPr>
      <w:rPr>
        <w:rFonts w:ascii="Calibri" w:hAnsi="Calibri" w:cs="Times New Roman" w:hint="default"/>
      </w:rPr>
    </w:lvl>
    <w:lvl w:ilvl="1">
      <w:start w:val="1"/>
      <w:numFmt w:val="lowerRoman"/>
      <w:lvlText w:val="%2."/>
      <w:lvlJc w:val="right"/>
      <w:pPr>
        <w:ind w:left="747" w:hanging="180"/>
      </w:pPr>
      <w:rPr>
        <w:rFonts w:cs="Times New Roman"/>
        <w:i w:val="0"/>
      </w:rPr>
    </w:lvl>
    <w:lvl w:ilvl="2">
      <w:start w:val="1"/>
      <w:numFmt w:val="lowerRoman"/>
      <w:lvlText w:val="(%3)"/>
      <w:lvlJc w:val="left"/>
      <w:pPr>
        <w:tabs>
          <w:tab w:val="num" w:pos="1854"/>
        </w:tabs>
        <w:ind w:left="1701" w:hanging="567"/>
      </w:pPr>
      <w:rPr>
        <w:rFonts w:ascii="Calibri" w:hAnsi="Calibri" w:cs="Times New Roman" w:hint="default"/>
      </w:rPr>
    </w:lvl>
    <w:lvl w:ilvl="3">
      <w:start w:val="1"/>
      <w:numFmt w:val="bullet"/>
      <w:lvlText w:val=""/>
      <w:lvlJc w:val="left"/>
      <w:pPr>
        <w:tabs>
          <w:tab w:val="num" w:pos="2268"/>
        </w:tabs>
        <w:ind w:left="2268" w:hanging="567"/>
      </w:pPr>
      <w:rPr>
        <w:rFonts w:ascii="Symbol" w:hAnsi="Symbol" w:hint="default"/>
      </w:rPr>
    </w:lvl>
    <w:lvl w:ilvl="4">
      <w:start w:val="1"/>
      <w:numFmt w:val="lowerLetter"/>
      <w:lvlText w:val="(%5)"/>
      <w:lvlJc w:val="left"/>
      <w:pPr>
        <w:tabs>
          <w:tab w:val="num" w:pos="1800"/>
        </w:tabs>
        <w:ind w:left="1800" w:hanging="360"/>
      </w:pPr>
      <w:rPr>
        <w:rFonts w:ascii="Calibri" w:hAnsi="Calibri"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1636"/>
        </w:tabs>
        <w:ind w:left="1636" w:hanging="360"/>
      </w:pPr>
      <w:rPr>
        <w:rFonts w:ascii="Calibri" w:hAnsi="Calibri"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14" w15:restartNumberingAfterBreak="0">
    <w:nsid w:val="13A84605"/>
    <w:multiLevelType w:val="hybridMultilevel"/>
    <w:tmpl w:val="3746CB08"/>
    <w:lvl w:ilvl="0" w:tplc="8480A0E6">
      <w:start w:val="1"/>
      <w:numFmt w:val="lowerLetter"/>
      <w:lvlText w:val="%1)"/>
      <w:lvlJc w:val="left"/>
      <w:pPr>
        <w:ind w:left="1854" w:hanging="360"/>
      </w:pPr>
      <w:rPr>
        <w:rFonts w:cs="Times New Roman"/>
      </w:rPr>
    </w:lvl>
    <w:lvl w:ilvl="1" w:tplc="CB2021DC" w:tentative="1">
      <w:start w:val="1"/>
      <w:numFmt w:val="lowerLetter"/>
      <w:lvlText w:val="%2."/>
      <w:lvlJc w:val="left"/>
      <w:pPr>
        <w:ind w:left="2574" w:hanging="360"/>
      </w:pPr>
      <w:rPr>
        <w:rFonts w:cs="Times New Roman"/>
      </w:rPr>
    </w:lvl>
    <w:lvl w:ilvl="2" w:tplc="0409001B" w:tentative="1">
      <w:start w:val="1"/>
      <w:numFmt w:val="lowerRoman"/>
      <w:lvlText w:val="%3."/>
      <w:lvlJc w:val="right"/>
      <w:pPr>
        <w:ind w:left="3294" w:hanging="180"/>
      </w:pPr>
      <w:rPr>
        <w:rFonts w:cs="Times New Roman"/>
      </w:rPr>
    </w:lvl>
    <w:lvl w:ilvl="3" w:tplc="0409000F" w:tentative="1">
      <w:start w:val="1"/>
      <w:numFmt w:val="decimal"/>
      <w:lvlText w:val="%4."/>
      <w:lvlJc w:val="left"/>
      <w:pPr>
        <w:ind w:left="4014" w:hanging="360"/>
      </w:pPr>
      <w:rPr>
        <w:rFonts w:cs="Times New Roman"/>
      </w:rPr>
    </w:lvl>
    <w:lvl w:ilvl="4" w:tplc="04090019" w:tentative="1">
      <w:start w:val="1"/>
      <w:numFmt w:val="lowerLetter"/>
      <w:lvlText w:val="%5."/>
      <w:lvlJc w:val="left"/>
      <w:pPr>
        <w:ind w:left="4734" w:hanging="360"/>
      </w:pPr>
      <w:rPr>
        <w:rFonts w:cs="Times New Roman"/>
      </w:rPr>
    </w:lvl>
    <w:lvl w:ilvl="5" w:tplc="0409001B" w:tentative="1">
      <w:start w:val="1"/>
      <w:numFmt w:val="lowerRoman"/>
      <w:lvlText w:val="%6."/>
      <w:lvlJc w:val="right"/>
      <w:pPr>
        <w:ind w:left="5454" w:hanging="180"/>
      </w:pPr>
      <w:rPr>
        <w:rFonts w:cs="Times New Roman"/>
      </w:rPr>
    </w:lvl>
    <w:lvl w:ilvl="6" w:tplc="0409000F" w:tentative="1">
      <w:start w:val="1"/>
      <w:numFmt w:val="decimal"/>
      <w:lvlText w:val="%7."/>
      <w:lvlJc w:val="left"/>
      <w:pPr>
        <w:ind w:left="6174" w:hanging="360"/>
      </w:pPr>
      <w:rPr>
        <w:rFonts w:cs="Times New Roman"/>
      </w:rPr>
    </w:lvl>
    <w:lvl w:ilvl="7" w:tplc="04090019" w:tentative="1">
      <w:start w:val="1"/>
      <w:numFmt w:val="lowerLetter"/>
      <w:lvlText w:val="%8."/>
      <w:lvlJc w:val="left"/>
      <w:pPr>
        <w:ind w:left="6894" w:hanging="360"/>
      </w:pPr>
      <w:rPr>
        <w:rFonts w:cs="Times New Roman"/>
      </w:rPr>
    </w:lvl>
    <w:lvl w:ilvl="8" w:tplc="0409001B" w:tentative="1">
      <w:start w:val="1"/>
      <w:numFmt w:val="lowerRoman"/>
      <w:lvlText w:val="%9."/>
      <w:lvlJc w:val="right"/>
      <w:pPr>
        <w:ind w:left="7614" w:hanging="180"/>
      </w:pPr>
      <w:rPr>
        <w:rFonts w:cs="Times New Roman"/>
      </w:rPr>
    </w:lvl>
  </w:abstractNum>
  <w:abstractNum w:abstractNumId="15" w15:restartNumberingAfterBreak="0">
    <w:nsid w:val="144D0203"/>
    <w:multiLevelType w:val="hybridMultilevel"/>
    <w:tmpl w:val="B556586C"/>
    <w:lvl w:ilvl="0" w:tplc="D65627F8">
      <w:start w:val="1"/>
      <w:numFmt w:val="lowerLetter"/>
      <w:lvlText w:val="%1)"/>
      <w:lvlJc w:val="left"/>
      <w:pPr>
        <w:ind w:left="393" w:hanging="360"/>
      </w:pPr>
      <w:rPr>
        <w:rFonts w:cs="Times New Roman" w:hint="default"/>
      </w:rPr>
    </w:lvl>
    <w:lvl w:ilvl="1" w:tplc="0C090019" w:tentative="1">
      <w:start w:val="1"/>
      <w:numFmt w:val="lowerLetter"/>
      <w:lvlText w:val="%2."/>
      <w:lvlJc w:val="left"/>
      <w:pPr>
        <w:ind w:left="1113" w:hanging="360"/>
      </w:pPr>
      <w:rPr>
        <w:rFonts w:cs="Times New Roman"/>
      </w:rPr>
    </w:lvl>
    <w:lvl w:ilvl="2" w:tplc="0C09001B" w:tentative="1">
      <w:start w:val="1"/>
      <w:numFmt w:val="lowerRoman"/>
      <w:lvlText w:val="%3."/>
      <w:lvlJc w:val="right"/>
      <w:pPr>
        <w:ind w:left="1833" w:hanging="180"/>
      </w:pPr>
      <w:rPr>
        <w:rFonts w:cs="Times New Roman"/>
      </w:rPr>
    </w:lvl>
    <w:lvl w:ilvl="3" w:tplc="0C09000F" w:tentative="1">
      <w:start w:val="1"/>
      <w:numFmt w:val="decimal"/>
      <w:lvlText w:val="%4."/>
      <w:lvlJc w:val="left"/>
      <w:pPr>
        <w:ind w:left="2553" w:hanging="360"/>
      </w:pPr>
      <w:rPr>
        <w:rFonts w:cs="Times New Roman"/>
      </w:rPr>
    </w:lvl>
    <w:lvl w:ilvl="4" w:tplc="0C090019" w:tentative="1">
      <w:start w:val="1"/>
      <w:numFmt w:val="lowerLetter"/>
      <w:lvlText w:val="%5."/>
      <w:lvlJc w:val="left"/>
      <w:pPr>
        <w:ind w:left="3273" w:hanging="360"/>
      </w:pPr>
      <w:rPr>
        <w:rFonts w:cs="Times New Roman"/>
      </w:rPr>
    </w:lvl>
    <w:lvl w:ilvl="5" w:tplc="0C09001B" w:tentative="1">
      <w:start w:val="1"/>
      <w:numFmt w:val="lowerRoman"/>
      <w:lvlText w:val="%6."/>
      <w:lvlJc w:val="right"/>
      <w:pPr>
        <w:ind w:left="3993" w:hanging="180"/>
      </w:pPr>
      <w:rPr>
        <w:rFonts w:cs="Times New Roman"/>
      </w:rPr>
    </w:lvl>
    <w:lvl w:ilvl="6" w:tplc="0C09000F" w:tentative="1">
      <w:start w:val="1"/>
      <w:numFmt w:val="decimal"/>
      <w:lvlText w:val="%7."/>
      <w:lvlJc w:val="left"/>
      <w:pPr>
        <w:ind w:left="4713" w:hanging="360"/>
      </w:pPr>
      <w:rPr>
        <w:rFonts w:cs="Times New Roman"/>
      </w:rPr>
    </w:lvl>
    <w:lvl w:ilvl="7" w:tplc="0C090019" w:tentative="1">
      <w:start w:val="1"/>
      <w:numFmt w:val="lowerLetter"/>
      <w:lvlText w:val="%8."/>
      <w:lvlJc w:val="left"/>
      <w:pPr>
        <w:ind w:left="5433" w:hanging="360"/>
      </w:pPr>
      <w:rPr>
        <w:rFonts w:cs="Times New Roman"/>
      </w:rPr>
    </w:lvl>
    <w:lvl w:ilvl="8" w:tplc="0C09001B" w:tentative="1">
      <w:start w:val="1"/>
      <w:numFmt w:val="lowerRoman"/>
      <w:lvlText w:val="%9."/>
      <w:lvlJc w:val="right"/>
      <w:pPr>
        <w:ind w:left="6153" w:hanging="180"/>
      </w:pPr>
      <w:rPr>
        <w:rFonts w:cs="Times New Roman"/>
      </w:rPr>
    </w:lvl>
  </w:abstractNum>
  <w:abstractNum w:abstractNumId="16" w15:restartNumberingAfterBreak="0">
    <w:nsid w:val="144D715A"/>
    <w:multiLevelType w:val="hybridMultilevel"/>
    <w:tmpl w:val="BDC25556"/>
    <w:lvl w:ilvl="0" w:tplc="DBB8DA9C">
      <w:start w:val="1"/>
      <w:numFmt w:val="lowerRoman"/>
      <w:lvlText w:val="%1)"/>
      <w:lvlJc w:val="left"/>
      <w:pPr>
        <w:ind w:left="1603" w:hanging="360"/>
      </w:pPr>
      <w:rPr>
        <w:rFonts w:cs="Times New Roman" w:hint="default"/>
      </w:rPr>
    </w:lvl>
    <w:lvl w:ilvl="1" w:tplc="0C090019" w:tentative="1">
      <w:start w:val="1"/>
      <w:numFmt w:val="lowerLetter"/>
      <w:lvlText w:val="%2."/>
      <w:lvlJc w:val="left"/>
      <w:pPr>
        <w:ind w:left="2323" w:hanging="360"/>
      </w:pPr>
      <w:rPr>
        <w:rFonts w:cs="Times New Roman"/>
      </w:rPr>
    </w:lvl>
    <w:lvl w:ilvl="2" w:tplc="0C09001B" w:tentative="1">
      <w:start w:val="1"/>
      <w:numFmt w:val="lowerRoman"/>
      <w:lvlText w:val="%3."/>
      <w:lvlJc w:val="right"/>
      <w:pPr>
        <w:ind w:left="3043" w:hanging="180"/>
      </w:pPr>
      <w:rPr>
        <w:rFonts w:cs="Times New Roman"/>
      </w:rPr>
    </w:lvl>
    <w:lvl w:ilvl="3" w:tplc="0C09000F" w:tentative="1">
      <w:start w:val="1"/>
      <w:numFmt w:val="decimal"/>
      <w:lvlText w:val="%4."/>
      <w:lvlJc w:val="left"/>
      <w:pPr>
        <w:ind w:left="3763" w:hanging="360"/>
      </w:pPr>
      <w:rPr>
        <w:rFonts w:cs="Times New Roman"/>
      </w:rPr>
    </w:lvl>
    <w:lvl w:ilvl="4" w:tplc="0C090019" w:tentative="1">
      <w:start w:val="1"/>
      <w:numFmt w:val="lowerLetter"/>
      <w:lvlText w:val="%5."/>
      <w:lvlJc w:val="left"/>
      <w:pPr>
        <w:ind w:left="4483" w:hanging="360"/>
      </w:pPr>
      <w:rPr>
        <w:rFonts w:cs="Times New Roman"/>
      </w:rPr>
    </w:lvl>
    <w:lvl w:ilvl="5" w:tplc="0C09001B" w:tentative="1">
      <w:start w:val="1"/>
      <w:numFmt w:val="lowerRoman"/>
      <w:lvlText w:val="%6."/>
      <w:lvlJc w:val="right"/>
      <w:pPr>
        <w:ind w:left="5203" w:hanging="180"/>
      </w:pPr>
      <w:rPr>
        <w:rFonts w:cs="Times New Roman"/>
      </w:rPr>
    </w:lvl>
    <w:lvl w:ilvl="6" w:tplc="0C09000F" w:tentative="1">
      <w:start w:val="1"/>
      <w:numFmt w:val="decimal"/>
      <w:lvlText w:val="%7."/>
      <w:lvlJc w:val="left"/>
      <w:pPr>
        <w:ind w:left="5923" w:hanging="360"/>
      </w:pPr>
      <w:rPr>
        <w:rFonts w:cs="Times New Roman"/>
      </w:rPr>
    </w:lvl>
    <w:lvl w:ilvl="7" w:tplc="0C090019" w:tentative="1">
      <w:start w:val="1"/>
      <w:numFmt w:val="lowerLetter"/>
      <w:lvlText w:val="%8."/>
      <w:lvlJc w:val="left"/>
      <w:pPr>
        <w:ind w:left="6643" w:hanging="360"/>
      </w:pPr>
      <w:rPr>
        <w:rFonts w:cs="Times New Roman"/>
      </w:rPr>
    </w:lvl>
    <w:lvl w:ilvl="8" w:tplc="0C09001B" w:tentative="1">
      <w:start w:val="1"/>
      <w:numFmt w:val="lowerRoman"/>
      <w:lvlText w:val="%9."/>
      <w:lvlJc w:val="right"/>
      <w:pPr>
        <w:ind w:left="7363" w:hanging="180"/>
      </w:pPr>
      <w:rPr>
        <w:rFonts w:cs="Times New Roman"/>
      </w:rPr>
    </w:lvl>
  </w:abstractNum>
  <w:abstractNum w:abstractNumId="17" w15:restartNumberingAfterBreak="0">
    <w:nsid w:val="15E17F31"/>
    <w:multiLevelType w:val="hybridMultilevel"/>
    <w:tmpl w:val="57E69B5A"/>
    <w:lvl w:ilvl="0" w:tplc="29AC235E">
      <w:start w:val="1"/>
      <w:numFmt w:val="lowerLetter"/>
      <w:lvlText w:val="%1)"/>
      <w:lvlJc w:val="left"/>
      <w:pPr>
        <w:ind w:left="1080" w:hanging="360"/>
      </w:pPr>
      <w:rPr>
        <w:rFonts w:cs="Times New Roman"/>
      </w:rPr>
    </w:lvl>
    <w:lvl w:ilvl="1" w:tplc="0C090019">
      <w:start w:val="1"/>
      <w:numFmt w:val="decimal"/>
      <w:lvlText w:val="%2."/>
      <w:lvlJc w:val="left"/>
      <w:pPr>
        <w:tabs>
          <w:tab w:val="num" w:pos="1440"/>
        </w:tabs>
        <w:ind w:left="1440" w:hanging="360"/>
      </w:pPr>
      <w:rPr>
        <w:rFonts w:cs="Times New Roman"/>
      </w:rPr>
    </w:lvl>
    <w:lvl w:ilvl="2" w:tplc="0C09001B">
      <w:start w:val="1"/>
      <w:numFmt w:val="decimal"/>
      <w:lvlText w:val="%3."/>
      <w:lvlJc w:val="left"/>
      <w:pPr>
        <w:tabs>
          <w:tab w:val="num" w:pos="2160"/>
        </w:tabs>
        <w:ind w:left="2160" w:hanging="36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decimal"/>
      <w:lvlText w:val="%5."/>
      <w:lvlJc w:val="left"/>
      <w:pPr>
        <w:tabs>
          <w:tab w:val="num" w:pos="3600"/>
        </w:tabs>
        <w:ind w:left="3600" w:hanging="360"/>
      </w:pPr>
      <w:rPr>
        <w:rFonts w:cs="Times New Roman"/>
      </w:rPr>
    </w:lvl>
    <w:lvl w:ilvl="5" w:tplc="0C09001B">
      <w:start w:val="1"/>
      <w:numFmt w:val="decimal"/>
      <w:lvlText w:val="%6."/>
      <w:lvlJc w:val="left"/>
      <w:pPr>
        <w:tabs>
          <w:tab w:val="num" w:pos="4320"/>
        </w:tabs>
        <w:ind w:left="4320" w:hanging="36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decimal"/>
      <w:lvlText w:val="%8."/>
      <w:lvlJc w:val="left"/>
      <w:pPr>
        <w:tabs>
          <w:tab w:val="num" w:pos="5760"/>
        </w:tabs>
        <w:ind w:left="5760" w:hanging="360"/>
      </w:pPr>
      <w:rPr>
        <w:rFonts w:cs="Times New Roman"/>
      </w:rPr>
    </w:lvl>
    <w:lvl w:ilvl="8" w:tplc="0C09001B">
      <w:start w:val="1"/>
      <w:numFmt w:val="decimal"/>
      <w:lvlText w:val="%9."/>
      <w:lvlJc w:val="left"/>
      <w:pPr>
        <w:tabs>
          <w:tab w:val="num" w:pos="6480"/>
        </w:tabs>
        <w:ind w:left="6480" w:hanging="360"/>
      </w:pPr>
      <w:rPr>
        <w:rFonts w:cs="Times New Roman"/>
      </w:rPr>
    </w:lvl>
  </w:abstractNum>
  <w:abstractNum w:abstractNumId="18" w15:restartNumberingAfterBreak="0">
    <w:nsid w:val="17085052"/>
    <w:multiLevelType w:val="hybridMultilevel"/>
    <w:tmpl w:val="D71C07B6"/>
    <w:lvl w:ilvl="0" w:tplc="0C09001B">
      <w:start w:val="1"/>
      <w:numFmt w:val="lowerRoman"/>
      <w:lvlText w:val="%1."/>
      <w:lvlJc w:val="right"/>
      <w:pPr>
        <w:ind w:left="1494" w:hanging="360"/>
      </w:pPr>
      <w:rPr>
        <w:rFonts w:cs="Times New Roman"/>
      </w:rPr>
    </w:lvl>
    <w:lvl w:ilvl="1" w:tplc="0C090019" w:tentative="1">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9" w15:restartNumberingAfterBreak="0">
    <w:nsid w:val="17595E5F"/>
    <w:multiLevelType w:val="hybridMultilevel"/>
    <w:tmpl w:val="E760D95C"/>
    <w:lvl w:ilvl="0" w:tplc="0C09001B">
      <w:start w:val="1"/>
      <w:numFmt w:val="lowerRoman"/>
      <w:lvlText w:val="%1."/>
      <w:lvlJc w:val="right"/>
      <w:pPr>
        <w:ind w:left="1887" w:hanging="360"/>
      </w:pPr>
      <w:rPr>
        <w:rFonts w:cs="Times New Roman"/>
      </w:rPr>
    </w:lvl>
    <w:lvl w:ilvl="1" w:tplc="0C090019" w:tentative="1">
      <w:start w:val="1"/>
      <w:numFmt w:val="lowerLetter"/>
      <w:lvlText w:val="%2."/>
      <w:lvlJc w:val="left"/>
      <w:pPr>
        <w:ind w:left="2607" w:hanging="360"/>
      </w:pPr>
      <w:rPr>
        <w:rFonts w:cs="Times New Roman"/>
      </w:rPr>
    </w:lvl>
    <w:lvl w:ilvl="2" w:tplc="0C09001B" w:tentative="1">
      <w:start w:val="1"/>
      <w:numFmt w:val="lowerRoman"/>
      <w:lvlText w:val="%3."/>
      <w:lvlJc w:val="right"/>
      <w:pPr>
        <w:ind w:left="3327" w:hanging="180"/>
      </w:pPr>
      <w:rPr>
        <w:rFonts w:cs="Times New Roman"/>
      </w:rPr>
    </w:lvl>
    <w:lvl w:ilvl="3" w:tplc="0C09000F" w:tentative="1">
      <w:start w:val="1"/>
      <w:numFmt w:val="decimal"/>
      <w:lvlText w:val="%4."/>
      <w:lvlJc w:val="left"/>
      <w:pPr>
        <w:ind w:left="4047" w:hanging="360"/>
      </w:pPr>
      <w:rPr>
        <w:rFonts w:cs="Times New Roman"/>
      </w:rPr>
    </w:lvl>
    <w:lvl w:ilvl="4" w:tplc="0C090019" w:tentative="1">
      <w:start w:val="1"/>
      <w:numFmt w:val="lowerLetter"/>
      <w:lvlText w:val="%5."/>
      <w:lvlJc w:val="left"/>
      <w:pPr>
        <w:ind w:left="4767" w:hanging="360"/>
      </w:pPr>
      <w:rPr>
        <w:rFonts w:cs="Times New Roman"/>
      </w:rPr>
    </w:lvl>
    <w:lvl w:ilvl="5" w:tplc="0C09001B" w:tentative="1">
      <w:start w:val="1"/>
      <w:numFmt w:val="lowerRoman"/>
      <w:lvlText w:val="%6."/>
      <w:lvlJc w:val="right"/>
      <w:pPr>
        <w:ind w:left="5487" w:hanging="180"/>
      </w:pPr>
      <w:rPr>
        <w:rFonts w:cs="Times New Roman"/>
      </w:rPr>
    </w:lvl>
    <w:lvl w:ilvl="6" w:tplc="0C09000F" w:tentative="1">
      <w:start w:val="1"/>
      <w:numFmt w:val="decimal"/>
      <w:lvlText w:val="%7."/>
      <w:lvlJc w:val="left"/>
      <w:pPr>
        <w:ind w:left="6207" w:hanging="360"/>
      </w:pPr>
      <w:rPr>
        <w:rFonts w:cs="Times New Roman"/>
      </w:rPr>
    </w:lvl>
    <w:lvl w:ilvl="7" w:tplc="0C090019" w:tentative="1">
      <w:start w:val="1"/>
      <w:numFmt w:val="lowerLetter"/>
      <w:lvlText w:val="%8."/>
      <w:lvlJc w:val="left"/>
      <w:pPr>
        <w:ind w:left="6927" w:hanging="360"/>
      </w:pPr>
      <w:rPr>
        <w:rFonts w:cs="Times New Roman"/>
      </w:rPr>
    </w:lvl>
    <w:lvl w:ilvl="8" w:tplc="0C09001B" w:tentative="1">
      <w:start w:val="1"/>
      <w:numFmt w:val="lowerRoman"/>
      <w:lvlText w:val="%9."/>
      <w:lvlJc w:val="right"/>
      <w:pPr>
        <w:ind w:left="7647" w:hanging="180"/>
      </w:pPr>
      <w:rPr>
        <w:rFonts w:cs="Times New Roman"/>
      </w:rPr>
    </w:lvl>
  </w:abstractNum>
  <w:abstractNum w:abstractNumId="20" w15:restartNumberingAfterBreak="0">
    <w:nsid w:val="182C16AB"/>
    <w:multiLevelType w:val="hybridMultilevel"/>
    <w:tmpl w:val="3746CB08"/>
    <w:lvl w:ilvl="0" w:tplc="8480A0E6">
      <w:start w:val="1"/>
      <w:numFmt w:val="lowerLetter"/>
      <w:lvlText w:val="%1)"/>
      <w:lvlJc w:val="left"/>
      <w:pPr>
        <w:ind w:left="1069" w:hanging="360"/>
      </w:pPr>
      <w:rPr>
        <w:rFonts w:cs="Times New Roman"/>
      </w:rPr>
    </w:lvl>
    <w:lvl w:ilvl="1" w:tplc="CB2021DC" w:tentative="1">
      <w:start w:val="1"/>
      <w:numFmt w:val="lowerLetter"/>
      <w:lvlText w:val="%2."/>
      <w:lvlJc w:val="left"/>
      <w:pPr>
        <w:ind w:left="2574" w:hanging="360"/>
      </w:pPr>
      <w:rPr>
        <w:rFonts w:cs="Times New Roman"/>
      </w:rPr>
    </w:lvl>
    <w:lvl w:ilvl="2" w:tplc="0409001B" w:tentative="1">
      <w:start w:val="1"/>
      <w:numFmt w:val="lowerRoman"/>
      <w:lvlText w:val="%3."/>
      <w:lvlJc w:val="right"/>
      <w:pPr>
        <w:ind w:left="3294" w:hanging="180"/>
      </w:pPr>
      <w:rPr>
        <w:rFonts w:cs="Times New Roman"/>
      </w:rPr>
    </w:lvl>
    <w:lvl w:ilvl="3" w:tplc="0409000F" w:tentative="1">
      <w:start w:val="1"/>
      <w:numFmt w:val="decimal"/>
      <w:lvlText w:val="%4."/>
      <w:lvlJc w:val="left"/>
      <w:pPr>
        <w:ind w:left="4014" w:hanging="360"/>
      </w:pPr>
      <w:rPr>
        <w:rFonts w:cs="Times New Roman"/>
      </w:rPr>
    </w:lvl>
    <w:lvl w:ilvl="4" w:tplc="04090019" w:tentative="1">
      <w:start w:val="1"/>
      <w:numFmt w:val="lowerLetter"/>
      <w:lvlText w:val="%5."/>
      <w:lvlJc w:val="left"/>
      <w:pPr>
        <w:ind w:left="4734" w:hanging="360"/>
      </w:pPr>
      <w:rPr>
        <w:rFonts w:cs="Times New Roman"/>
      </w:rPr>
    </w:lvl>
    <w:lvl w:ilvl="5" w:tplc="0409001B" w:tentative="1">
      <w:start w:val="1"/>
      <w:numFmt w:val="lowerRoman"/>
      <w:lvlText w:val="%6."/>
      <w:lvlJc w:val="right"/>
      <w:pPr>
        <w:ind w:left="5454" w:hanging="180"/>
      </w:pPr>
      <w:rPr>
        <w:rFonts w:cs="Times New Roman"/>
      </w:rPr>
    </w:lvl>
    <w:lvl w:ilvl="6" w:tplc="0409000F" w:tentative="1">
      <w:start w:val="1"/>
      <w:numFmt w:val="decimal"/>
      <w:lvlText w:val="%7."/>
      <w:lvlJc w:val="left"/>
      <w:pPr>
        <w:ind w:left="6174" w:hanging="360"/>
      </w:pPr>
      <w:rPr>
        <w:rFonts w:cs="Times New Roman"/>
      </w:rPr>
    </w:lvl>
    <w:lvl w:ilvl="7" w:tplc="04090019" w:tentative="1">
      <w:start w:val="1"/>
      <w:numFmt w:val="lowerLetter"/>
      <w:lvlText w:val="%8."/>
      <w:lvlJc w:val="left"/>
      <w:pPr>
        <w:ind w:left="6894" w:hanging="360"/>
      </w:pPr>
      <w:rPr>
        <w:rFonts w:cs="Times New Roman"/>
      </w:rPr>
    </w:lvl>
    <w:lvl w:ilvl="8" w:tplc="0409001B" w:tentative="1">
      <w:start w:val="1"/>
      <w:numFmt w:val="lowerRoman"/>
      <w:lvlText w:val="%9."/>
      <w:lvlJc w:val="right"/>
      <w:pPr>
        <w:ind w:left="7614" w:hanging="180"/>
      </w:pPr>
      <w:rPr>
        <w:rFonts w:cs="Times New Roman"/>
      </w:rPr>
    </w:lvl>
  </w:abstractNum>
  <w:abstractNum w:abstractNumId="21" w15:restartNumberingAfterBreak="0">
    <w:nsid w:val="18CC6CA7"/>
    <w:multiLevelType w:val="hybridMultilevel"/>
    <w:tmpl w:val="6AF6D688"/>
    <w:lvl w:ilvl="0" w:tplc="17A8089E">
      <w:start w:val="1"/>
      <w:numFmt w:val="lowerLetter"/>
      <w:lvlText w:val="%1)"/>
      <w:lvlJc w:val="left"/>
      <w:pPr>
        <w:ind w:left="1069" w:hanging="360"/>
      </w:pPr>
      <w:rPr>
        <w:rFonts w:cs="Times New Roman" w:hint="default"/>
        <w:b w:val="0"/>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2" w15:restartNumberingAfterBreak="0">
    <w:nsid w:val="1C5F1732"/>
    <w:multiLevelType w:val="hybridMultilevel"/>
    <w:tmpl w:val="84B48E96"/>
    <w:lvl w:ilvl="0" w:tplc="FFFFFFFF">
      <w:start w:val="1"/>
      <w:numFmt w:val="lowerLetter"/>
      <w:lvlText w:val="%1)"/>
      <w:lvlJc w:val="left"/>
      <w:pPr>
        <w:ind w:left="120" w:hanging="360"/>
      </w:pPr>
      <w:rPr>
        <w:rFonts w:cs="Times New Roman"/>
      </w:rPr>
    </w:lvl>
    <w:lvl w:ilvl="1" w:tplc="FFFFFFFF" w:tentative="1">
      <w:start w:val="1"/>
      <w:numFmt w:val="lowerLetter"/>
      <w:lvlText w:val="%2."/>
      <w:lvlJc w:val="left"/>
      <w:pPr>
        <w:ind w:left="840" w:hanging="360"/>
      </w:pPr>
      <w:rPr>
        <w:rFonts w:cs="Times New Roman"/>
      </w:rPr>
    </w:lvl>
    <w:lvl w:ilvl="2" w:tplc="FFFFFFFF" w:tentative="1">
      <w:start w:val="1"/>
      <w:numFmt w:val="lowerRoman"/>
      <w:lvlText w:val="%3."/>
      <w:lvlJc w:val="right"/>
      <w:pPr>
        <w:ind w:left="1560" w:hanging="180"/>
      </w:pPr>
      <w:rPr>
        <w:rFonts w:cs="Times New Roman"/>
      </w:rPr>
    </w:lvl>
    <w:lvl w:ilvl="3" w:tplc="FFFFFFFF" w:tentative="1">
      <w:start w:val="1"/>
      <w:numFmt w:val="decimal"/>
      <w:lvlText w:val="%4."/>
      <w:lvlJc w:val="left"/>
      <w:pPr>
        <w:ind w:left="2280" w:hanging="360"/>
      </w:pPr>
      <w:rPr>
        <w:rFonts w:cs="Times New Roman"/>
      </w:rPr>
    </w:lvl>
    <w:lvl w:ilvl="4" w:tplc="FFFFFFFF" w:tentative="1">
      <w:start w:val="1"/>
      <w:numFmt w:val="lowerLetter"/>
      <w:lvlText w:val="%5."/>
      <w:lvlJc w:val="left"/>
      <w:pPr>
        <w:ind w:left="3000" w:hanging="360"/>
      </w:pPr>
      <w:rPr>
        <w:rFonts w:cs="Times New Roman"/>
      </w:rPr>
    </w:lvl>
    <w:lvl w:ilvl="5" w:tplc="FFFFFFFF" w:tentative="1">
      <w:start w:val="1"/>
      <w:numFmt w:val="lowerRoman"/>
      <w:lvlText w:val="%6."/>
      <w:lvlJc w:val="right"/>
      <w:pPr>
        <w:ind w:left="3720" w:hanging="180"/>
      </w:pPr>
      <w:rPr>
        <w:rFonts w:cs="Times New Roman"/>
      </w:rPr>
    </w:lvl>
    <w:lvl w:ilvl="6" w:tplc="FFFFFFFF" w:tentative="1">
      <w:start w:val="1"/>
      <w:numFmt w:val="decimal"/>
      <w:lvlText w:val="%7."/>
      <w:lvlJc w:val="left"/>
      <w:pPr>
        <w:ind w:left="4440" w:hanging="360"/>
      </w:pPr>
      <w:rPr>
        <w:rFonts w:cs="Times New Roman"/>
      </w:rPr>
    </w:lvl>
    <w:lvl w:ilvl="7" w:tplc="FFFFFFFF" w:tentative="1">
      <w:start w:val="1"/>
      <w:numFmt w:val="lowerLetter"/>
      <w:lvlText w:val="%8."/>
      <w:lvlJc w:val="left"/>
      <w:pPr>
        <w:ind w:left="5160" w:hanging="360"/>
      </w:pPr>
      <w:rPr>
        <w:rFonts w:cs="Times New Roman"/>
      </w:rPr>
    </w:lvl>
    <w:lvl w:ilvl="8" w:tplc="FFFFFFFF" w:tentative="1">
      <w:start w:val="1"/>
      <w:numFmt w:val="lowerRoman"/>
      <w:lvlText w:val="%9."/>
      <w:lvlJc w:val="right"/>
      <w:pPr>
        <w:ind w:left="5880" w:hanging="180"/>
      </w:pPr>
      <w:rPr>
        <w:rFonts w:cs="Times New Roman"/>
      </w:rPr>
    </w:lvl>
  </w:abstractNum>
  <w:abstractNum w:abstractNumId="23" w15:restartNumberingAfterBreak="0">
    <w:nsid w:val="1CFB0583"/>
    <w:multiLevelType w:val="hybridMultilevel"/>
    <w:tmpl w:val="E760D95C"/>
    <w:lvl w:ilvl="0" w:tplc="0C09001B">
      <w:start w:val="1"/>
      <w:numFmt w:val="lowerRoman"/>
      <w:lvlText w:val="%1."/>
      <w:lvlJc w:val="right"/>
      <w:pPr>
        <w:ind w:left="1887" w:hanging="360"/>
      </w:pPr>
      <w:rPr>
        <w:rFonts w:cs="Times New Roman"/>
      </w:rPr>
    </w:lvl>
    <w:lvl w:ilvl="1" w:tplc="0C090019" w:tentative="1">
      <w:start w:val="1"/>
      <w:numFmt w:val="lowerLetter"/>
      <w:lvlText w:val="%2."/>
      <w:lvlJc w:val="left"/>
      <w:pPr>
        <w:ind w:left="2607" w:hanging="360"/>
      </w:pPr>
      <w:rPr>
        <w:rFonts w:cs="Times New Roman"/>
      </w:rPr>
    </w:lvl>
    <w:lvl w:ilvl="2" w:tplc="0C09001B" w:tentative="1">
      <w:start w:val="1"/>
      <w:numFmt w:val="lowerRoman"/>
      <w:lvlText w:val="%3."/>
      <w:lvlJc w:val="right"/>
      <w:pPr>
        <w:ind w:left="3327" w:hanging="180"/>
      </w:pPr>
      <w:rPr>
        <w:rFonts w:cs="Times New Roman"/>
      </w:rPr>
    </w:lvl>
    <w:lvl w:ilvl="3" w:tplc="0C09000F" w:tentative="1">
      <w:start w:val="1"/>
      <w:numFmt w:val="decimal"/>
      <w:lvlText w:val="%4."/>
      <w:lvlJc w:val="left"/>
      <w:pPr>
        <w:ind w:left="4047" w:hanging="360"/>
      </w:pPr>
      <w:rPr>
        <w:rFonts w:cs="Times New Roman"/>
      </w:rPr>
    </w:lvl>
    <w:lvl w:ilvl="4" w:tplc="0C090019" w:tentative="1">
      <w:start w:val="1"/>
      <w:numFmt w:val="lowerLetter"/>
      <w:lvlText w:val="%5."/>
      <w:lvlJc w:val="left"/>
      <w:pPr>
        <w:ind w:left="4767" w:hanging="360"/>
      </w:pPr>
      <w:rPr>
        <w:rFonts w:cs="Times New Roman"/>
      </w:rPr>
    </w:lvl>
    <w:lvl w:ilvl="5" w:tplc="0C09001B" w:tentative="1">
      <w:start w:val="1"/>
      <w:numFmt w:val="lowerRoman"/>
      <w:lvlText w:val="%6."/>
      <w:lvlJc w:val="right"/>
      <w:pPr>
        <w:ind w:left="5487" w:hanging="180"/>
      </w:pPr>
      <w:rPr>
        <w:rFonts w:cs="Times New Roman"/>
      </w:rPr>
    </w:lvl>
    <w:lvl w:ilvl="6" w:tplc="0C09000F" w:tentative="1">
      <w:start w:val="1"/>
      <w:numFmt w:val="decimal"/>
      <w:lvlText w:val="%7."/>
      <w:lvlJc w:val="left"/>
      <w:pPr>
        <w:ind w:left="6207" w:hanging="360"/>
      </w:pPr>
      <w:rPr>
        <w:rFonts w:cs="Times New Roman"/>
      </w:rPr>
    </w:lvl>
    <w:lvl w:ilvl="7" w:tplc="0C090019" w:tentative="1">
      <w:start w:val="1"/>
      <w:numFmt w:val="lowerLetter"/>
      <w:lvlText w:val="%8."/>
      <w:lvlJc w:val="left"/>
      <w:pPr>
        <w:ind w:left="6927" w:hanging="360"/>
      </w:pPr>
      <w:rPr>
        <w:rFonts w:cs="Times New Roman"/>
      </w:rPr>
    </w:lvl>
    <w:lvl w:ilvl="8" w:tplc="0C09001B" w:tentative="1">
      <w:start w:val="1"/>
      <w:numFmt w:val="lowerRoman"/>
      <w:lvlText w:val="%9."/>
      <w:lvlJc w:val="right"/>
      <w:pPr>
        <w:ind w:left="7647" w:hanging="180"/>
      </w:pPr>
      <w:rPr>
        <w:rFonts w:cs="Times New Roman"/>
      </w:rPr>
    </w:lvl>
  </w:abstractNum>
  <w:abstractNum w:abstractNumId="24" w15:restartNumberingAfterBreak="0">
    <w:nsid w:val="23007F83"/>
    <w:multiLevelType w:val="hybridMultilevel"/>
    <w:tmpl w:val="330A90B4"/>
    <w:lvl w:ilvl="0" w:tplc="0C09001B">
      <w:start w:val="1"/>
      <w:numFmt w:val="lowerRoman"/>
      <w:lvlText w:val="%1."/>
      <w:lvlJc w:val="right"/>
      <w:pPr>
        <w:tabs>
          <w:tab w:val="num" w:pos="1440"/>
        </w:tabs>
        <w:ind w:left="144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5" w15:restartNumberingAfterBreak="0">
    <w:nsid w:val="23536C49"/>
    <w:multiLevelType w:val="hybridMultilevel"/>
    <w:tmpl w:val="A86CDE0E"/>
    <w:lvl w:ilvl="0" w:tplc="0C090017">
      <w:start w:val="1"/>
      <w:numFmt w:val="lowerLetter"/>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6" w15:restartNumberingAfterBreak="0">
    <w:nsid w:val="24325DF1"/>
    <w:multiLevelType w:val="hybridMultilevel"/>
    <w:tmpl w:val="6AF6D688"/>
    <w:lvl w:ilvl="0" w:tplc="17A8089E">
      <w:start w:val="1"/>
      <w:numFmt w:val="lowerLetter"/>
      <w:lvlText w:val="%1)"/>
      <w:lvlJc w:val="left"/>
      <w:pPr>
        <w:ind w:left="1069" w:hanging="360"/>
      </w:pPr>
      <w:rPr>
        <w:rFonts w:cs="Times New Roman" w:hint="default"/>
        <w:b w:val="0"/>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7" w15:restartNumberingAfterBreak="0">
    <w:nsid w:val="286979F8"/>
    <w:multiLevelType w:val="hybridMultilevel"/>
    <w:tmpl w:val="C484A1D2"/>
    <w:lvl w:ilvl="0" w:tplc="0C09001B">
      <w:start w:val="1"/>
      <w:numFmt w:val="lowerRoman"/>
      <w:lvlText w:val="%1."/>
      <w:lvlJc w:val="right"/>
      <w:pPr>
        <w:ind w:left="1456" w:hanging="18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15:restartNumberingAfterBreak="0">
    <w:nsid w:val="2B9A6DE3"/>
    <w:multiLevelType w:val="hybridMultilevel"/>
    <w:tmpl w:val="C484A1D2"/>
    <w:lvl w:ilvl="0" w:tplc="0C09001B">
      <w:start w:val="1"/>
      <w:numFmt w:val="lowerRoman"/>
      <w:lvlText w:val="%1."/>
      <w:lvlJc w:val="right"/>
      <w:pPr>
        <w:ind w:left="1456" w:hanging="18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15:restartNumberingAfterBreak="0">
    <w:nsid w:val="2D68237D"/>
    <w:multiLevelType w:val="hybridMultilevel"/>
    <w:tmpl w:val="785E5174"/>
    <w:lvl w:ilvl="0" w:tplc="FFFFFFFF">
      <w:start w:val="1"/>
      <w:numFmt w:val="lowerRoman"/>
      <w:lvlText w:val="%1."/>
      <w:lvlJc w:val="right"/>
      <w:pPr>
        <w:ind w:left="1462" w:hanging="360"/>
      </w:pPr>
      <w:rPr>
        <w:rFonts w:cs="Times New Roman"/>
      </w:rPr>
    </w:lvl>
    <w:lvl w:ilvl="1" w:tplc="FFFFFFFF" w:tentative="1">
      <w:start w:val="1"/>
      <w:numFmt w:val="lowerLetter"/>
      <w:lvlText w:val="%2."/>
      <w:lvlJc w:val="left"/>
      <w:pPr>
        <w:ind w:left="2182" w:hanging="360"/>
      </w:pPr>
      <w:rPr>
        <w:rFonts w:cs="Times New Roman"/>
      </w:rPr>
    </w:lvl>
    <w:lvl w:ilvl="2" w:tplc="FFFFFFFF" w:tentative="1">
      <w:start w:val="1"/>
      <w:numFmt w:val="lowerRoman"/>
      <w:lvlText w:val="%3."/>
      <w:lvlJc w:val="right"/>
      <w:pPr>
        <w:ind w:left="2902" w:hanging="180"/>
      </w:pPr>
      <w:rPr>
        <w:rFonts w:cs="Times New Roman"/>
      </w:rPr>
    </w:lvl>
    <w:lvl w:ilvl="3" w:tplc="FFFFFFFF" w:tentative="1">
      <w:start w:val="1"/>
      <w:numFmt w:val="decimal"/>
      <w:lvlText w:val="%4."/>
      <w:lvlJc w:val="left"/>
      <w:pPr>
        <w:ind w:left="3622" w:hanging="360"/>
      </w:pPr>
      <w:rPr>
        <w:rFonts w:cs="Times New Roman"/>
      </w:rPr>
    </w:lvl>
    <w:lvl w:ilvl="4" w:tplc="FFFFFFFF" w:tentative="1">
      <w:start w:val="1"/>
      <w:numFmt w:val="lowerLetter"/>
      <w:lvlText w:val="%5."/>
      <w:lvlJc w:val="left"/>
      <w:pPr>
        <w:ind w:left="4342" w:hanging="360"/>
      </w:pPr>
      <w:rPr>
        <w:rFonts w:cs="Times New Roman"/>
      </w:rPr>
    </w:lvl>
    <w:lvl w:ilvl="5" w:tplc="FFFFFFFF" w:tentative="1">
      <w:start w:val="1"/>
      <w:numFmt w:val="lowerRoman"/>
      <w:lvlText w:val="%6."/>
      <w:lvlJc w:val="right"/>
      <w:pPr>
        <w:ind w:left="5062" w:hanging="180"/>
      </w:pPr>
      <w:rPr>
        <w:rFonts w:cs="Times New Roman"/>
      </w:rPr>
    </w:lvl>
    <w:lvl w:ilvl="6" w:tplc="FFFFFFFF" w:tentative="1">
      <w:start w:val="1"/>
      <w:numFmt w:val="decimal"/>
      <w:lvlText w:val="%7."/>
      <w:lvlJc w:val="left"/>
      <w:pPr>
        <w:ind w:left="5782" w:hanging="360"/>
      </w:pPr>
      <w:rPr>
        <w:rFonts w:cs="Times New Roman"/>
      </w:rPr>
    </w:lvl>
    <w:lvl w:ilvl="7" w:tplc="FFFFFFFF" w:tentative="1">
      <w:start w:val="1"/>
      <w:numFmt w:val="lowerLetter"/>
      <w:lvlText w:val="%8."/>
      <w:lvlJc w:val="left"/>
      <w:pPr>
        <w:ind w:left="6502" w:hanging="360"/>
      </w:pPr>
      <w:rPr>
        <w:rFonts w:cs="Times New Roman"/>
      </w:rPr>
    </w:lvl>
    <w:lvl w:ilvl="8" w:tplc="FFFFFFFF" w:tentative="1">
      <w:start w:val="1"/>
      <w:numFmt w:val="lowerRoman"/>
      <w:lvlText w:val="%9."/>
      <w:lvlJc w:val="right"/>
      <w:pPr>
        <w:ind w:left="7222" w:hanging="180"/>
      </w:pPr>
      <w:rPr>
        <w:rFonts w:cs="Times New Roman"/>
      </w:rPr>
    </w:lvl>
  </w:abstractNum>
  <w:abstractNum w:abstractNumId="30" w15:restartNumberingAfterBreak="0">
    <w:nsid w:val="2E856C33"/>
    <w:multiLevelType w:val="hybridMultilevel"/>
    <w:tmpl w:val="66309908"/>
    <w:lvl w:ilvl="0" w:tplc="0C09001B">
      <w:start w:val="1"/>
      <w:numFmt w:val="lowerLetter"/>
      <w:lvlText w:val="%1)"/>
      <w:lvlJc w:val="left"/>
      <w:pPr>
        <w:ind w:left="1069" w:hanging="360"/>
      </w:pPr>
      <w:rPr>
        <w:rFonts w:cs="Times New Roman"/>
      </w:rPr>
    </w:lvl>
    <w:lvl w:ilvl="1" w:tplc="0C090019" w:tentative="1">
      <w:start w:val="1"/>
      <w:numFmt w:val="lowerLetter"/>
      <w:lvlText w:val="%2."/>
      <w:lvlJc w:val="left"/>
      <w:pPr>
        <w:ind w:left="2574" w:hanging="360"/>
      </w:pPr>
      <w:rPr>
        <w:rFonts w:cs="Times New Roman"/>
      </w:rPr>
    </w:lvl>
    <w:lvl w:ilvl="2" w:tplc="0C09001B" w:tentative="1">
      <w:start w:val="1"/>
      <w:numFmt w:val="lowerRoman"/>
      <w:lvlText w:val="%3."/>
      <w:lvlJc w:val="right"/>
      <w:pPr>
        <w:ind w:left="3294" w:hanging="180"/>
      </w:pPr>
      <w:rPr>
        <w:rFonts w:cs="Times New Roman"/>
      </w:rPr>
    </w:lvl>
    <w:lvl w:ilvl="3" w:tplc="0C09000F" w:tentative="1">
      <w:start w:val="1"/>
      <w:numFmt w:val="decimal"/>
      <w:lvlText w:val="%4."/>
      <w:lvlJc w:val="left"/>
      <w:pPr>
        <w:ind w:left="4014" w:hanging="360"/>
      </w:pPr>
      <w:rPr>
        <w:rFonts w:cs="Times New Roman"/>
      </w:rPr>
    </w:lvl>
    <w:lvl w:ilvl="4" w:tplc="0C090019" w:tentative="1">
      <w:start w:val="1"/>
      <w:numFmt w:val="lowerLetter"/>
      <w:lvlText w:val="%5."/>
      <w:lvlJc w:val="left"/>
      <w:pPr>
        <w:ind w:left="4734" w:hanging="360"/>
      </w:pPr>
      <w:rPr>
        <w:rFonts w:cs="Times New Roman"/>
      </w:rPr>
    </w:lvl>
    <w:lvl w:ilvl="5" w:tplc="0C09001B" w:tentative="1">
      <w:start w:val="1"/>
      <w:numFmt w:val="lowerRoman"/>
      <w:lvlText w:val="%6."/>
      <w:lvlJc w:val="right"/>
      <w:pPr>
        <w:ind w:left="5454" w:hanging="180"/>
      </w:pPr>
      <w:rPr>
        <w:rFonts w:cs="Times New Roman"/>
      </w:rPr>
    </w:lvl>
    <w:lvl w:ilvl="6" w:tplc="0C09000F" w:tentative="1">
      <w:start w:val="1"/>
      <w:numFmt w:val="decimal"/>
      <w:lvlText w:val="%7."/>
      <w:lvlJc w:val="left"/>
      <w:pPr>
        <w:ind w:left="6174" w:hanging="360"/>
      </w:pPr>
      <w:rPr>
        <w:rFonts w:cs="Times New Roman"/>
      </w:rPr>
    </w:lvl>
    <w:lvl w:ilvl="7" w:tplc="0C090019" w:tentative="1">
      <w:start w:val="1"/>
      <w:numFmt w:val="lowerLetter"/>
      <w:lvlText w:val="%8."/>
      <w:lvlJc w:val="left"/>
      <w:pPr>
        <w:ind w:left="6894" w:hanging="360"/>
      </w:pPr>
      <w:rPr>
        <w:rFonts w:cs="Times New Roman"/>
      </w:rPr>
    </w:lvl>
    <w:lvl w:ilvl="8" w:tplc="0C09001B" w:tentative="1">
      <w:start w:val="1"/>
      <w:numFmt w:val="lowerRoman"/>
      <w:lvlText w:val="%9."/>
      <w:lvlJc w:val="right"/>
      <w:pPr>
        <w:ind w:left="7614" w:hanging="180"/>
      </w:pPr>
      <w:rPr>
        <w:rFonts w:cs="Times New Roman"/>
      </w:rPr>
    </w:lvl>
  </w:abstractNum>
  <w:abstractNum w:abstractNumId="31" w15:restartNumberingAfterBreak="0">
    <w:nsid w:val="2E9F3958"/>
    <w:multiLevelType w:val="hybridMultilevel"/>
    <w:tmpl w:val="E760D95C"/>
    <w:lvl w:ilvl="0" w:tplc="0C09001B">
      <w:start w:val="1"/>
      <w:numFmt w:val="lowerRoman"/>
      <w:lvlText w:val="%1."/>
      <w:lvlJc w:val="right"/>
      <w:pPr>
        <w:ind w:left="1887" w:hanging="360"/>
      </w:pPr>
      <w:rPr>
        <w:rFonts w:cs="Times New Roman"/>
      </w:rPr>
    </w:lvl>
    <w:lvl w:ilvl="1" w:tplc="0C090019" w:tentative="1">
      <w:start w:val="1"/>
      <w:numFmt w:val="lowerLetter"/>
      <w:lvlText w:val="%2."/>
      <w:lvlJc w:val="left"/>
      <w:pPr>
        <w:ind w:left="2607" w:hanging="360"/>
      </w:pPr>
      <w:rPr>
        <w:rFonts w:cs="Times New Roman"/>
      </w:rPr>
    </w:lvl>
    <w:lvl w:ilvl="2" w:tplc="0C09001B" w:tentative="1">
      <w:start w:val="1"/>
      <w:numFmt w:val="lowerRoman"/>
      <w:lvlText w:val="%3."/>
      <w:lvlJc w:val="right"/>
      <w:pPr>
        <w:ind w:left="3327" w:hanging="180"/>
      </w:pPr>
      <w:rPr>
        <w:rFonts w:cs="Times New Roman"/>
      </w:rPr>
    </w:lvl>
    <w:lvl w:ilvl="3" w:tplc="0C09000F" w:tentative="1">
      <w:start w:val="1"/>
      <w:numFmt w:val="decimal"/>
      <w:lvlText w:val="%4."/>
      <w:lvlJc w:val="left"/>
      <w:pPr>
        <w:ind w:left="4047" w:hanging="360"/>
      </w:pPr>
      <w:rPr>
        <w:rFonts w:cs="Times New Roman"/>
      </w:rPr>
    </w:lvl>
    <w:lvl w:ilvl="4" w:tplc="0C090019" w:tentative="1">
      <w:start w:val="1"/>
      <w:numFmt w:val="lowerLetter"/>
      <w:lvlText w:val="%5."/>
      <w:lvlJc w:val="left"/>
      <w:pPr>
        <w:ind w:left="4767" w:hanging="360"/>
      </w:pPr>
      <w:rPr>
        <w:rFonts w:cs="Times New Roman"/>
      </w:rPr>
    </w:lvl>
    <w:lvl w:ilvl="5" w:tplc="0C09001B" w:tentative="1">
      <w:start w:val="1"/>
      <w:numFmt w:val="lowerRoman"/>
      <w:lvlText w:val="%6."/>
      <w:lvlJc w:val="right"/>
      <w:pPr>
        <w:ind w:left="5487" w:hanging="180"/>
      </w:pPr>
      <w:rPr>
        <w:rFonts w:cs="Times New Roman"/>
      </w:rPr>
    </w:lvl>
    <w:lvl w:ilvl="6" w:tplc="0C09000F" w:tentative="1">
      <w:start w:val="1"/>
      <w:numFmt w:val="decimal"/>
      <w:lvlText w:val="%7."/>
      <w:lvlJc w:val="left"/>
      <w:pPr>
        <w:ind w:left="6207" w:hanging="360"/>
      </w:pPr>
      <w:rPr>
        <w:rFonts w:cs="Times New Roman"/>
      </w:rPr>
    </w:lvl>
    <w:lvl w:ilvl="7" w:tplc="0C090019" w:tentative="1">
      <w:start w:val="1"/>
      <w:numFmt w:val="lowerLetter"/>
      <w:lvlText w:val="%8."/>
      <w:lvlJc w:val="left"/>
      <w:pPr>
        <w:ind w:left="6927" w:hanging="360"/>
      </w:pPr>
      <w:rPr>
        <w:rFonts w:cs="Times New Roman"/>
      </w:rPr>
    </w:lvl>
    <w:lvl w:ilvl="8" w:tplc="0C09001B" w:tentative="1">
      <w:start w:val="1"/>
      <w:numFmt w:val="lowerRoman"/>
      <w:lvlText w:val="%9."/>
      <w:lvlJc w:val="right"/>
      <w:pPr>
        <w:ind w:left="7647" w:hanging="180"/>
      </w:pPr>
      <w:rPr>
        <w:rFonts w:cs="Times New Roman"/>
      </w:rPr>
    </w:lvl>
  </w:abstractNum>
  <w:abstractNum w:abstractNumId="32" w15:restartNumberingAfterBreak="0">
    <w:nsid w:val="2F254853"/>
    <w:multiLevelType w:val="multilevel"/>
    <w:tmpl w:val="5AF4B74E"/>
    <w:lvl w:ilvl="0">
      <w:start w:val="1"/>
      <w:numFmt w:val="none"/>
      <w:pStyle w:val="condition"/>
      <w:lvlText w:val="1."/>
      <w:lvlJc w:val="left"/>
      <w:pPr>
        <w:tabs>
          <w:tab w:val="num" w:pos="567"/>
        </w:tabs>
        <w:ind w:left="567" w:hanging="567"/>
      </w:pPr>
      <w:rPr>
        <w:rFonts w:ascii="Calibri" w:hAnsi="Calibri" w:cs="Times New Roman" w:hint="default"/>
      </w:rPr>
    </w:lvl>
    <w:lvl w:ilvl="1">
      <w:start w:val="1"/>
      <w:numFmt w:val="lowerLetter"/>
      <w:lvlText w:val="(%2)"/>
      <w:lvlJc w:val="left"/>
      <w:pPr>
        <w:tabs>
          <w:tab w:val="num" w:pos="1134"/>
        </w:tabs>
        <w:ind w:left="1134" w:hanging="567"/>
      </w:pPr>
      <w:rPr>
        <w:rFonts w:ascii="Times New Roman" w:hAnsi="Times New Roman" w:cs="Times New Roman" w:hint="default"/>
      </w:rPr>
    </w:lvl>
    <w:lvl w:ilvl="2">
      <w:start w:val="1"/>
      <w:numFmt w:val="lowerRoman"/>
      <w:lvlText w:val="(%3)"/>
      <w:lvlJc w:val="left"/>
      <w:pPr>
        <w:tabs>
          <w:tab w:val="num" w:pos="1854"/>
        </w:tabs>
        <w:ind w:left="1701" w:hanging="567"/>
      </w:pPr>
      <w:rPr>
        <w:rFonts w:ascii="Times New Roman" w:hAnsi="Times New Roman" w:cs="Times New Roman" w:hint="default"/>
      </w:rPr>
    </w:lvl>
    <w:lvl w:ilvl="3">
      <w:start w:val="1"/>
      <w:numFmt w:val="bullet"/>
      <w:lvlText w:val=""/>
      <w:lvlJc w:val="left"/>
      <w:pPr>
        <w:tabs>
          <w:tab w:val="num" w:pos="2268"/>
        </w:tabs>
        <w:ind w:left="2268" w:hanging="567"/>
      </w:pPr>
      <w:rPr>
        <w:rFonts w:ascii="Symbol" w:hAnsi="Symbol" w:hint="default"/>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33" w15:restartNumberingAfterBreak="0">
    <w:nsid w:val="300B516D"/>
    <w:multiLevelType w:val="hybridMultilevel"/>
    <w:tmpl w:val="7C92899A"/>
    <w:lvl w:ilvl="0" w:tplc="FFFFFFFF">
      <w:start w:val="1"/>
      <w:numFmt w:val="lowerRoman"/>
      <w:lvlText w:val="%1."/>
      <w:lvlJc w:val="right"/>
      <w:pPr>
        <w:ind w:left="720" w:hanging="360"/>
      </w:pPr>
      <w:rPr>
        <w:rFonts w:ascii="Calibri" w:hAnsi="Calibri"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4" w15:restartNumberingAfterBreak="0">
    <w:nsid w:val="30DE6E20"/>
    <w:multiLevelType w:val="hybridMultilevel"/>
    <w:tmpl w:val="C484A1D2"/>
    <w:lvl w:ilvl="0" w:tplc="0C09001B">
      <w:start w:val="1"/>
      <w:numFmt w:val="lowerRoman"/>
      <w:lvlText w:val="%1."/>
      <w:lvlJc w:val="right"/>
      <w:pPr>
        <w:ind w:left="1456" w:hanging="18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15:restartNumberingAfterBreak="0">
    <w:nsid w:val="334B6EE9"/>
    <w:multiLevelType w:val="hybridMultilevel"/>
    <w:tmpl w:val="5022A4C2"/>
    <w:lvl w:ilvl="0" w:tplc="0C090017">
      <w:start w:val="1"/>
      <w:numFmt w:val="lowerLetter"/>
      <w:lvlText w:val="%1)"/>
      <w:lvlJc w:val="left"/>
      <w:pPr>
        <w:ind w:left="1887" w:hanging="360"/>
      </w:pPr>
      <w:rPr>
        <w:rFonts w:cs="Times New Roman" w:hint="default"/>
      </w:rPr>
    </w:lvl>
    <w:lvl w:ilvl="1" w:tplc="0C090019" w:tentative="1">
      <w:start w:val="1"/>
      <w:numFmt w:val="lowerLetter"/>
      <w:lvlText w:val="%2."/>
      <w:lvlJc w:val="left"/>
      <w:pPr>
        <w:ind w:left="2607" w:hanging="360"/>
      </w:pPr>
      <w:rPr>
        <w:rFonts w:cs="Times New Roman"/>
      </w:rPr>
    </w:lvl>
    <w:lvl w:ilvl="2" w:tplc="0C09001B" w:tentative="1">
      <w:start w:val="1"/>
      <w:numFmt w:val="lowerRoman"/>
      <w:lvlText w:val="%3."/>
      <w:lvlJc w:val="right"/>
      <w:pPr>
        <w:ind w:left="3327" w:hanging="180"/>
      </w:pPr>
      <w:rPr>
        <w:rFonts w:cs="Times New Roman"/>
      </w:rPr>
    </w:lvl>
    <w:lvl w:ilvl="3" w:tplc="0C09000F" w:tentative="1">
      <w:start w:val="1"/>
      <w:numFmt w:val="decimal"/>
      <w:lvlText w:val="%4."/>
      <w:lvlJc w:val="left"/>
      <w:pPr>
        <w:ind w:left="4047" w:hanging="360"/>
      </w:pPr>
      <w:rPr>
        <w:rFonts w:cs="Times New Roman"/>
      </w:rPr>
    </w:lvl>
    <w:lvl w:ilvl="4" w:tplc="0C090019" w:tentative="1">
      <w:start w:val="1"/>
      <w:numFmt w:val="lowerLetter"/>
      <w:lvlText w:val="%5."/>
      <w:lvlJc w:val="left"/>
      <w:pPr>
        <w:ind w:left="4767" w:hanging="360"/>
      </w:pPr>
      <w:rPr>
        <w:rFonts w:cs="Times New Roman"/>
      </w:rPr>
    </w:lvl>
    <w:lvl w:ilvl="5" w:tplc="0C09001B" w:tentative="1">
      <w:start w:val="1"/>
      <w:numFmt w:val="lowerRoman"/>
      <w:lvlText w:val="%6."/>
      <w:lvlJc w:val="right"/>
      <w:pPr>
        <w:ind w:left="5487" w:hanging="180"/>
      </w:pPr>
      <w:rPr>
        <w:rFonts w:cs="Times New Roman"/>
      </w:rPr>
    </w:lvl>
    <w:lvl w:ilvl="6" w:tplc="0C09000F" w:tentative="1">
      <w:start w:val="1"/>
      <w:numFmt w:val="decimal"/>
      <w:lvlText w:val="%7."/>
      <w:lvlJc w:val="left"/>
      <w:pPr>
        <w:ind w:left="6207" w:hanging="360"/>
      </w:pPr>
      <w:rPr>
        <w:rFonts w:cs="Times New Roman"/>
      </w:rPr>
    </w:lvl>
    <w:lvl w:ilvl="7" w:tplc="0C090019" w:tentative="1">
      <w:start w:val="1"/>
      <w:numFmt w:val="lowerLetter"/>
      <w:lvlText w:val="%8."/>
      <w:lvlJc w:val="left"/>
      <w:pPr>
        <w:ind w:left="6927" w:hanging="360"/>
      </w:pPr>
      <w:rPr>
        <w:rFonts w:cs="Times New Roman"/>
      </w:rPr>
    </w:lvl>
    <w:lvl w:ilvl="8" w:tplc="0C09001B" w:tentative="1">
      <w:start w:val="1"/>
      <w:numFmt w:val="lowerRoman"/>
      <w:lvlText w:val="%9."/>
      <w:lvlJc w:val="right"/>
      <w:pPr>
        <w:ind w:left="7647" w:hanging="180"/>
      </w:pPr>
      <w:rPr>
        <w:rFonts w:cs="Times New Roman"/>
      </w:rPr>
    </w:lvl>
  </w:abstractNum>
  <w:abstractNum w:abstractNumId="36" w15:restartNumberingAfterBreak="0">
    <w:nsid w:val="36883A19"/>
    <w:multiLevelType w:val="hybridMultilevel"/>
    <w:tmpl w:val="821046D4"/>
    <w:lvl w:ilvl="0" w:tplc="B382F22C">
      <w:start w:val="1"/>
      <w:numFmt w:val="lowerRoman"/>
      <w:lvlText w:val="%1."/>
      <w:lvlJc w:val="right"/>
      <w:pPr>
        <w:ind w:left="720" w:hanging="360"/>
      </w:pPr>
      <w:rPr>
        <w:rFonts w:ascii="Calibri" w:hAnsi="Calibri"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7" w15:restartNumberingAfterBreak="0">
    <w:nsid w:val="371B4E05"/>
    <w:multiLevelType w:val="hybridMultilevel"/>
    <w:tmpl w:val="B58899C4"/>
    <w:lvl w:ilvl="0" w:tplc="0C09001B">
      <w:start w:val="1"/>
      <w:numFmt w:val="lowerRoman"/>
      <w:lvlText w:val="%1."/>
      <w:lvlJc w:val="right"/>
      <w:pPr>
        <w:ind w:left="1210" w:hanging="360"/>
      </w:pPr>
      <w:rPr>
        <w:rFonts w:cs="Times New Roman"/>
      </w:rPr>
    </w:lvl>
    <w:lvl w:ilvl="1" w:tplc="0C090019" w:tentative="1">
      <w:start w:val="1"/>
      <w:numFmt w:val="lowerLetter"/>
      <w:lvlText w:val="%2."/>
      <w:lvlJc w:val="left"/>
      <w:pPr>
        <w:ind w:left="2607" w:hanging="360"/>
      </w:pPr>
      <w:rPr>
        <w:rFonts w:cs="Times New Roman"/>
      </w:rPr>
    </w:lvl>
    <w:lvl w:ilvl="2" w:tplc="0C09001B" w:tentative="1">
      <w:start w:val="1"/>
      <w:numFmt w:val="lowerRoman"/>
      <w:lvlText w:val="%3."/>
      <w:lvlJc w:val="right"/>
      <w:pPr>
        <w:ind w:left="3327" w:hanging="180"/>
      </w:pPr>
      <w:rPr>
        <w:rFonts w:cs="Times New Roman"/>
      </w:rPr>
    </w:lvl>
    <w:lvl w:ilvl="3" w:tplc="0C09000F" w:tentative="1">
      <w:start w:val="1"/>
      <w:numFmt w:val="decimal"/>
      <w:lvlText w:val="%4."/>
      <w:lvlJc w:val="left"/>
      <w:pPr>
        <w:ind w:left="4047" w:hanging="360"/>
      </w:pPr>
      <w:rPr>
        <w:rFonts w:cs="Times New Roman"/>
      </w:rPr>
    </w:lvl>
    <w:lvl w:ilvl="4" w:tplc="0C090019" w:tentative="1">
      <w:start w:val="1"/>
      <w:numFmt w:val="lowerLetter"/>
      <w:lvlText w:val="%5."/>
      <w:lvlJc w:val="left"/>
      <w:pPr>
        <w:ind w:left="4767" w:hanging="360"/>
      </w:pPr>
      <w:rPr>
        <w:rFonts w:cs="Times New Roman"/>
      </w:rPr>
    </w:lvl>
    <w:lvl w:ilvl="5" w:tplc="0C09001B" w:tentative="1">
      <w:start w:val="1"/>
      <w:numFmt w:val="lowerRoman"/>
      <w:lvlText w:val="%6."/>
      <w:lvlJc w:val="right"/>
      <w:pPr>
        <w:ind w:left="5487" w:hanging="180"/>
      </w:pPr>
      <w:rPr>
        <w:rFonts w:cs="Times New Roman"/>
      </w:rPr>
    </w:lvl>
    <w:lvl w:ilvl="6" w:tplc="0C09000F" w:tentative="1">
      <w:start w:val="1"/>
      <w:numFmt w:val="decimal"/>
      <w:lvlText w:val="%7."/>
      <w:lvlJc w:val="left"/>
      <w:pPr>
        <w:ind w:left="6207" w:hanging="360"/>
      </w:pPr>
      <w:rPr>
        <w:rFonts w:cs="Times New Roman"/>
      </w:rPr>
    </w:lvl>
    <w:lvl w:ilvl="7" w:tplc="0C090019" w:tentative="1">
      <w:start w:val="1"/>
      <w:numFmt w:val="lowerLetter"/>
      <w:lvlText w:val="%8."/>
      <w:lvlJc w:val="left"/>
      <w:pPr>
        <w:ind w:left="6927" w:hanging="360"/>
      </w:pPr>
      <w:rPr>
        <w:rFonts w:cs="Times New Roman"/>
      </w:rPr>
    </w:lvl>
    <w:lvl w:ilvl="8" w:tplc="0C09001B" w:tentative="1">
      <w:start w:val="1"/>
      <w:numFmt w:val="lowerRoman"/>
      <w:lvlText w:val="%9."/>
      <w:lvlJc w:val="right"/>
      <w:pPr>
        <w:ind w:left="7647" w:hanging="180"/>
      </w:pPr>
      <w:rPr>
        <w:rFonts w:cs="Times New Roman"/>
      </w:rPr>
    </w:lvl>
  </w:abstractNum>
  <w:abstractNum w:abstractNumId="38" w15:restartNumberingAfterBreak="0">
    <w:nsid w:val="378768CA"/>
    <w:multiLevelType w:val="hybridMultilevel"/>
    <w:tmpl w:val="E760D95C"/>
    <w:lvl w:ilvl="0" w:tplc="0C09001B">
      <w:start w:val="1"/>
      <w:numFmt w:val="lowerRoman"/>
      <w:lvlText w:val="%1."/>
      <w:lvlJc w:val="right"/>
      <w:pPr>
        <w:ind w:left="1887" w:hanging="360"/>
      </w:pPr>
      <w:rPr>
        <w:rFonts w:cs="Times New Roman"/>
      </w:rPr>
    </w:lvl>
    <w:lvl w:ilvl="1" w:tplc="0C090019" w:tentative="1">
      <w:start w:val="1"/>
      <w:numFmt w:val="lowerLetter"/>
      <w:lvlText w:val="%2."/>
      <w:lvlJc w:val="left"/>
      <w:pPr>
        <w:ind w:left="2607" w:hanging="360"/>
      </w:pPr>
      <w:rPr>
        <w:rFonts w:cs="Times New Roman"/>
      </w:rPr>
    </w:lvl>
    <w:lvl w:ilvl="2" w:tplc="0C09001B" w:tentative="1">
      <w:start w:val="1"/>
      <w:numFmt w:val="lowerRoman"/>
      <w:lvlText w:val="%3."/>
      <w:lvlJc w:val="right"/>
      <w:pPr>
        <w:ind w:left="3327" w:hanging="180"/>
      </w:pPr>
      <w:rPr>
        <w:rFonts w:cs="Times New Roman"/>
      </w:rPr>
    </w:lvl>
    <w:lvl w:ilvl="3" w:tplc="0C09000F" w:tentative="1">
      <w:start w:val="1"/>
      <w:numFmt w:val="decimal"/>
      <w:lvlText w:val="%4."/>
      <w:lvlJc w:val="left"/>
      <w:pPr>
        <w:ind w:left="4047" w:hanging="360"/>
      </w:pPr>
      <w:rPr>
        <w:rFonts w:cs="Times New Roman"/>
      </w:rPr>
    </w:lvl>
    <w:lvl w:ilvl="4" w:tplc="0C090019" w:tentative="1">
      <w:start w:val="1"/>
      <w:numFmt w:val="lowerLetter"/>
      <w:lvlText w:val="%5."/>
      <w:lvlJc w:val="left"/>
      <w:pPr>
        <w:ind w:left="4767" w:hanging="360"/>
      </w:pPr>
      <w:rPr>
        <w:rFonts w:cs="Times New Roman"/>
      </w:rPr>
    </w:lvl>
    <w:lvl w:ilvl="5" w:tplc="0C09001B" w:tentative="1">
      <w:start w:val="1"/>
      <w:numFmt w:val="lowerRoman"/>
      <w:lvlText w:val="%6."/>
      <w:lvlJc w:val="right"/>
      <w:pPr>
        <w:ind w:left="5487" w:hanging="180"/>
      </w:pPr>
      <w:rPr>
        <w:rFonts w:cs="Times New Roman"/>
      </w:rPr>
    </w:lvl>
    <w:lvl w:ilvl="6" w:tplc="0C09000F" w:tentative="1">
      <w:start w:val="1"/>
      <w:numFmt w:val="decimal"/>
      <w:lvlText w:val="%7."/>
      <w:lvlJc w:val="left"/>
      <w:pPr>
        <w:ind w:left="6207" w:hanging="360"/>
      </w:pPr>
      <w:rPr>
        <w:rFonts w:cs="Times New Roman"/>
      </w:rPr>
    </w:lvl>
    <w:lvl w:ilvl="7" w:tplc="0C090019" w:tentative="1">
      <w:start w:val="1"/>
      <w:numFmt w:val="lowerLetter"/>
      <w:lvlText w:val="%8."/>
      <w:lvlJc w:val="left"/>
      <w:pPr>
        <w:ind w:left="6927" w:hanging="360"/>
      </w:pPr>
      <w:rPr>
        <w:rFonts w:cs="Times New Roman"/>
      </w:rPr>
    </w:lvl>
    <w:lvl w:ilvl="8" w:tplc="0C09001B" w:tentative="1">
      <w:start w:val="1"/>
      <w:numFmt w:val="lowerRoman"/>
      <w:lvlText w:val="%9."/>
      <w:lvlJc w:val="right"/>
      <w:pPr>
        <w:ind w:left="7647" w:hanging="180"/>
      </w:pPr>
      <w:rPr>
        <w:rFonts w:cs="Times New Roman"/>
      </w:rPr>
    </w:lvl>
  </w:abstractNum>
  <w:abstractNum w:abstractNumId="39" w15:restartNumberingAfterBreak="0">
    <w:nsid w:val="381C4EF2"/>
    <w:multiLevelType w:val="hybridMultilevel"/>
    <w:tmpl w:val="A0705784"/>
    <w:lvl w:ilvl="0" w:tplc="04090017">
      <w:start w:val="1"/>
      <w:numFmt w:val="lowerLetter"/>
      <w:lvlText w:val="%1)"/>
      <w:lvlJc w:val="left"/>
      <w:pPr>
        <w:ind w:left="1069"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0" w15:restartNumberingAfterBreak="0">
    <w:nsid w:val="39135D21"/>
    <w:multiLevelType w:val="hybridMultilevel"/>
    <w:tmpl w:val="C484A1D2"/>
    <w:lvl w:ilvl="0" w:tplc="0C09001B">
      <w:start w:val="1"/>
      <w:numFmt w:val="lowerRoman"/>
      <w:lvlText w:val="%1."/>
      <w:lvlJc w:val="right"/>
      <w:pPr>
        <w:ind w:left="1598" w:hanging="180"/>
      </w:pPr>
      <w:rPr>
        <w:rFonts w:cs="Times New Roman"/>
      </w:rPr>
    </w:lvl>
    <w:lvl w:ilvl="1" w:tplc="04090019" w:tentative="1">
      <w:start w:val="1"/>
      <w:numFmt w:val="lowerLetter"/>
      <w:lvlText w:val="%2."/>
      <w:lvlJc w:val="left"/>
      <w:pPr>
        <w:ind w:left="1582" w:hanging="360"/>
      </w:pPr>
      <w:rPr>
        <w:rFonts w:cs="Times New Roman"/>
      </w:rPr>
    </w:lvl>
    <w:lvl w:ilvl="2" w:tplc="0409001B" w:tentative="1">
      <w:start w:val="1"/>
      <w:numFmt w:val="lowerRoman"/>
      <w:lvlText w:val="%3."/>
      <w:lvlJc w:val="right"/>
      <w:pPr>
        <w:ind w:left="2302" w:hanging="180"/>
      </w:pPr>
      <w:rPr>
        <w:rFonts w:cs="Times New Roman"/>
      </w:rPr>
    </w:lvl>
    <w:lvl w:ilvl="3" w:tplc="0409000F" w:tentative="1">
      <w:start w:val="1"/>
      <w:numFmt w:val="decimal"/>
      <w:lvlText w:val="%4."/>
      <w:lvlJc w:val="left"/>
      <w:pPr>
        <w:ind w:left="3022" w:hanging="360"/>
      </w:pPr>
      <w:rPr>
        <w:rFonts w:cs="Times New Roman"/>
      </w:rPr>
    </w:lvl>
    <w:lvl w:ilvl="4" w:tplc="04090019" w:tentative="1">
      <w:start w:val="1"/>
      <w:numFmt w:val="lowerLetter"/>
      <w:lvlText w:val="%5."/>
      <w:lvlJc w:val="left"/>
      <w:pPr>
        <w:ind w:left="3742" w:hanging="360"/>
      </w:pPr>
      <w:rPr>
        <w:rFonts w:cs="Times New Roman"/>
      </w:rPr>
    </w:lvl>
    <w:lvl w:ilvl="5" w:tplc="0409001B" w:tentative="1">
      <w:start w:val="1"/>
      <w:numFmt w:val="lowerRoman"/>
      <w:lvlText w:val="%6."/>
      <w:lvlJc w:val="right"/>
      <w:pPr>
        <w:ind w:left="4462" w:hanging="180"/>
      </w:pPr>
      <w:rPr>
        <w:rFonts w:cs="Times New Roman"/>
      </w:rPr>
    </w:lvl>
    <w:lvl w:ilvl="6" w:tplc="0409000F" w:tentative="1">
      <w:start w:val="1"/>
      <w:numFmt w:val="decimal"/>
      <w:lvlText w:val="%7."/>
      <w:lvlJc w:val="left"/>
      <w:pPr>
        <w:ind w:left="5182" w:hanging="360"/>
      </w:pPr>
      <w:rPr>
        <w:rFonts w:cs="Times New Roman"/>
      </w:rPr>
    </w:lvl>
    <w:lvl w:ilvl="7" w:tplc="04090019" w:tentative="1">
      <w:start w:val="1"/>
      <w:numFmt w:val="lowerLetter"/>
      <w:lvlText w:val="%8."/>
      <w:lvlJc w:val="left"/>
      <w:pPr>
        <w:ind w:left="5902" w:hanging="360"/>
      </w:pPr>
      <w:rPr>
        <w:rFonts w:cs="Times New Roman"/>
      </w:rPr>
    </w:lvl>
    <w:lvl w:ilvl="8" w:tplc="0409001B" w:tentative="1">
      <w:start w:val="1"/>
      <w:numFmt w:val="lowerRoman"/>
      <w:lvlText w:val="%9."/>
      <w:lvlJc w:val="right"/>
      <w:pPr>
        <w:ind w:left="6622" w:hanging="180"/>
      </w:pPr>
      <w:rPr>
        <w:rFonts w:cs="Times New Roman"/>
      </w:rPr>
    </w:lvl>
  </w:abstractNum>
  <w:abstractNum w:abstractNumId="41" w15:restartNumberingAfterBreak="0">
    <w:nsid w:val="3A0B647E"/>
    <w:multiLevelType w:val="hybridMultilevel"/>
    <w:tmpl w:val="0F6269E6"/>
    <w:lvl w:ilvl="0" w:tplc="A47A5DE4">
      <w:start w:val="2"/>
      <w:numFmt w:val="lowerLetter"/>
      <w:lvlText w:val="%1)"/>
      <w:lvlJc w:val="left"/>
      <w:pPr>
        <w:ind w:left="1069"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42" w15:restartNumberingAfterBreak="0">
    <w:nsid w:val="3BBE1870"/>
    <w:multiLevelType w:val="multilevel"/>
    <w:tmpl w:val="4B7AD9A0"/>
    <w:lvl w:ilvl="0">
      <w:start w:val="1"/>
      <w:numFmt w:val="none"/>
      <w:lvlText w:val="1."/>
      <w:lvlJc w:val="left"/>
      <w:pPr>
        <w:tabs>
          <w:tab w:val="num" w:pos="567"/>
        </w:tabs>
        <w:ind w:left="567" w:hanging="567"/>
      </w:pPr>
      <w:rPr>
        <w:rFonts w:ascii="Calibri" w:hAnsi="Calibri" w:cs="Times New Roman" w:hint="default"/>
      </w:rPr>
    </w:lvl>
    <w:lvl w:ilvl="1">
      <w:start w:val="1"/>
      <w:numFmt w:val="lowerLetter"/>
      <w:lvlText w:val="%2)"/>
      <w:lvlJc w:val="right"/>
      <w:pPr>
        <w:ind w:left="747" w:hanging="180"/>
      </w:pPr>
      <w:rPr>
        <w:rFonts w:asciiTheme="minorHAnsi" w:eastAsia="Times New Roman" w:hAnsiTheme="minorHAnsi" w:cs="Times New Roman"/>
      </w:rPr>
    </w:lvl>
    <w:lvl w:ilvl="2">
      <w:start w:val="1"/>
      <w:numFmt w:val="lowerRoman"/>
      <w:lvlText w:val="(%3)"/>
      <w:lvlJc w:val="left"/>
      <w:pPr>
        <w:tabs>
          <w:tab w:val="num" w:pos="1854"/>
        </w:tabs>
        <w:ind w:left="1701" w:hanging="567"/>
      </w:pPr>
      <w:rPr>
        <w:rFonts w:ascii="Calibri" w:hAnsi="Calibri" w:cs="Times New Roman" w:hint="default"/>
      </w:rPr>
    </w:lvl>
    <w:lvl w:ilvl="3">
      <w:start w:val="1"/>
      <w:numFmt w:val="bullet"/>
      <w:lvlText w:val=""/>
      <w:lvlJc w:val="left"/>
      <w:pPr>
        <w:tabs>
          <w:tab w:val="num" w:pos="2268"/>
        </w:tabs>
        <w:ind w:left="2268" w:hanging="567"/>
      </w:pPr>
      <w:rPr>
        <w:rFonts w:ascii="Symbol" w:hAnsi="Symbol" w:hint="default"/>
      </w:rPr>
    </w:lvl>
    <w:lvl w:ilvl="4">
      <w:start w:val="1"/>
      <w:numFmt w:val="lowerLetter"/>
      <w:lvlText w:val="(%5)"/>
      <w:lvlJc w:val="left"/>
      <w:pPr>
        <w:tabs>
          <w:tab w:val="num" w:pos="1800"/>
        </w:tabs>
        <w:ind w:left="1800" w:hanging="360"/>
      </w:pPr>
      <w:rPr>
        <w:rFonts w:ascii="Calibri" w:hAnsi="Calibri"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1636"/>
        </w:tabs>
        <w:ind w:left="1636" w:hanging="360"/>
      </w:pPr>
      <w:rPr>
        <w:rFonts w:ascii="Calibri" w:hAnsi="Calibri"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43" w15:restartNumberingAfterBreak="0">
    <w:nsid w:val="3D442683"/>
    <w:multiLevelType w:val="hybridMultilevel"/>
    <w:tmpl w:val="9CD62D2E"/>
    <w:lvl w:ilvl="0" w:tplc="AC3020E0">
      <w:start w:val="1"/>
      <w:numFmt w:val="lowerRoman"/>
      <w:lvlText w:val="%1."/>
      <w:lvlJc w:val="right"/>
      <w:pPr>
        <w:ind w:left="1887" w:hanging="360"/>
      </w:pPr>
      <w:rPr>
        <w:rFonts w:ascii="Calibri" w:hAnsi="Calibri" w:cs="Times New Roman"/>
      </w:rPr>
    </w:lvl>
    <w:lvl w:ilvl="1" w:tplc="0C090019" w:tentative="1">
      <w:start w:val="1"/>
      <w:numFmt w:val="lowerLetter"/>
      <w:lvlText w:val="%2."/>
      <w:lvlJc w:val="left"/>
      <w:pPr>
        <w:ind w:left="2607" w:hanging="360"/>
      </w:pPr>
      <w:rPr>
        <w:rFonts w:cs="Times New Roman"/>
      </w:rPr>
    </w:lvl>
    <w:lvl w:ilvl="2" w:tplc="0C09001B" w:tentative="1">
      <w:start w:val="1"/>
      <w:numFmt w:val="lowerRoman"/>
      <w:lvlText w:val="%3."/>
      <w:lvlJc w:val="right"/>
      <w:pPr>
        <w:ind w:left="3327" w:hanging="180"/>
      </w:pPr>
      <w:rPr>
        <w:rFonts w:cs="Times New Roman"/>
      </w:rPr>
    </w:lvl>
    <w:lvl w:ilvl="3" w:tplc="0C09000F" w:tentative="1">
      <w:start w:val="1"/>
      <w:numFmt w:val="decimal"/>
      <w:lvlText w:val="%4."/>
      <w:lvlJc w:val="left"/>
      <w:pPr>
        <w:ind w:left="4047" w:hanging="360"/>
      </w:pPr>
      <w:rPr>
        <w:rFonts w:cs="Times New Roman"/>
      </w:rPr>
    </w:lvl>
    <w:lvl w:ilvl="4" w:tplc="0C090019" w:tentative="1">
      <w:start w:val="1"/>
      <w:numFmt w:val="lowerLetter"/>
      <w:lvlText w:val="%5."/>
      <w:lvlJc w:val="left"/>
      <w:pPr>
        <w:ind w:left="4767" w:hanging="360"/>
      </w:pPr>
      <w:rPr>
        <w:rFonts w:cs="Times New Roman"/>
      </w:rPr>
    </w:lvl>
    <w:lvl w:ilvl="5" w:tplc="0C09001B" w:tentative="1">
      <w:start w:val="1"/>
      <w:numFmt w:val="lowerRoman"/>
      <w:lvlText w:val="%6."/>
      <w:lvlJc w:val="right"/>
      <w:pPr>
        <w:ind w:left="5487" w:hanging="180"/>
      </w:pPr>
      <w:rPr>
        <w:rFonts w:cs="Times New Roman"/>
      </w:rPr>
    </w:lvl>
    <w:lvl w:ilvl="6" w:tplc="0C09000F" w:tentative="1">
      <w:start w:val="1"/>
      <w:numFmt w:val="decimal"/>
      <w:lvlText w:val="%7."/>
      <w:lvlJc w:val="left"/>
      <w:pPr>
        <w:ind w:left="6207" w:hanging="360"/>
      </w:pPr>
      <w:rPr>
        <w:rFonts w:cs="Times New Roman"/>
      </w:rPr>
    </w:lvl>
    <w:lvl w:ilvl="7" w:tplc="0C090019" w:tentative="1">
      <w:start w:val="1"/>
      <w:numFmt w:val="lowerLetter"/>
      <w:lvlText w:val="%8."/>
      <w:lvlJc w:val="left"/>
      <w:pPr>
        <w:ind w:left="6927" w:hanging="360"/>
      </w:pPr>
      <w:rPr>
        <w:rFonts w:cs="Times New Roman"/>
      </w:rPr>
    </w:lvl>
    <w:lvl w:ilvl="8" w:tplc="0C09001B" w:tentative="1">
      <w:start w:val="1"/>
      <w:numFmt w:val="lowerRoman"/>
      <w:lvlText w:val="%9."/>
      <w:lvlJc w:val="right"/>
      <w:pPr>
        <w:ind w:left="7647" w:hanging="180"/>
      </w:pPr>
      <w:rPr>
        <w:rFonts w:cs="Times New Roman"/>
      </w:rPr>
    </w:lvl>
  </w:abstractNum>
  <w:abstractNum w:abstractNumId="44" w15:restartNumberingAfterBreak="0">
    <w:nsid w:val="3F62418E"/>
    <w:multiLevelType w:val="hybridMultilevel"/>
    <w:tmpl w:val="944E05DA"/>
    <w:lvl w:ilvl="0" w:tplc="FFFFFFFF">
      <w:start w:val="1"/>
      <w:numFmt w:val="lowerRoman"/>
      <w:lvlText w:val="%1."/>
      <w:lvlJc w:val="right"/>
      <w:pPr>
        <w:ind w:left="1887" w:hanging="360"/>
      </w:pPr>
      <w:rPr>
        <w:rFonts w:cs="Times New Roman" w:hint="default"/>
        <w:i w:val="0"/>
      </w:rPr>
    </w:lvl>
    <w:lvl w:ilvl="1" w:tplc="FFFFFFFF" w:tentative="1">
      <w:start w:val="1"/>
      <w:numFmt w:val="lowerLetter"/>
      <w:lvlText w:val="%2."/>
      <w:lvlJc w:val="left"/>
      <w:pPr>
        <w:ind w:left="2607" w:hanging="360"/>
      </w:pPr>
      <w:rPr>
        <w:rFonts w:cs="Times New Roman"/>
      </w:rPr>
    </w:lvl>
    <w:lvl w:ilvl="2" w:tplc="FFFFFFFF" w:tentative="1">
      <w:start w:val="1"/>
      <w:numFmt w:val="lowerRoman"/>
      <w:lvlText w:val="%3."/>
      <w:lvlJc w:val="right"/>
      <w:pPr>
        <w:ind w:left="3327" w:hanging="180"/>
      </w:pPr>
      <w:rPr>
        <w:rFonts w:cs="Times New Roman"/>
      </w:rPr>
    </w:lvl>
    <w:lvl w:ilvl="3" w:tplc="FFFFFFFF" w:tentative="1">
      <w:start w:val="1"/>
      <w:numFmt w:val="decimal"/>
      <w:lvlText w:val="%4."/>
      <w:lvlJc w:val="left"/>
      <w:pPr>
        <w:ind w:left="4047" w:hanging="360"/>
      </w:pPr>
      <w:rPr>
        <w:rFonts w:cs="Times New Roman"/>
      </w:rPr>
    </w:lvl>
    <w:lvl w:ilvl="4" w:tplc="FFFFFFFF" w:tentative="1">
      <w:start w:val="1"/>
      <w:numFmt w:val="lowerLetter"/>
      <w:lvlText w:val="%5."/>
      <w:lvlJc w:val="left"/>
      <w:pPr>
        <w:ind w:left="4767" w:hanging="360"/>
      </w:pPr>
      <w:rPr>
        <w:rFonts w:cs="Times New Roman"/>
      </w:rPr>
    </w:lvl>
    <w:lvl w:ilvl="5" w:tplc="FFFFFFFF" w:tentative="1">
      <w:start w:val="1"/>
      <w:numFmt w:val="lowerRoman"/>
      <w:lvlText w:val="%6."/>
      <w:lvlJc w:val="right"/>
      <w:pPr>
        <w:ind w:left="5487" w:hanging="180"/>
      </w:pPr>
      <w:rPr>
        <w:rFonts w:cs="Times New Roman"/>
      </w:rPr>
    </w:lvl>
    <w:lvl w:ilvl="6" w:tplc="FFFFFFFF" w:tentative="1">
      <w:start w:val="1"/>
      <w:numFmt w:val="decimal"/>
      <w:lvlText w:val="%7."/>
      <w:lvlJc w:val="left"/>
      <w:pPr>
        <w:ind w:left="6207" w:hanging="360"/>
      </w:pPr>
      <w:rPr>
        <w:rFonts w:cs="Times New Roman"/>
      </w:rPr>
    </w:lvl>
    <w:lvl w:ilvl="7" w:tplc="FFFFFFFF" w:tentative="1">
      <w:start w:val="1"/>
      <w:numFmt w:val="lowerLetter"/>
      <w:lvlText w:val="%8."/>
      <w:lvlJc w:val="left"/>
      <w:pPr>
        <w:ind w:left="6927" w:hanging="360"/>
      </w:pPr>
      <w:rPr>
        <w:rFonts w:cs="Times New Roman"/>
      </w:rPr>
    </w:lvl>
    <w:lvl w:ilvl="8" w:tplc="FFFFFFFF" w:tentative="1">
      <w:start w:val="1"/>
      <w:numFmt w:val="lowerRoman"/>
      <w:lvlText w:val="%9."/>
      <w:lvlJc w:val="right"/>
      <w:pPr>
        <w:ind w:left="7647" w:hanging="180"/>
      </w:pPr>
      <w:rPr>
        <w:rFonts w:cs="Times New Roman"/>
      </w:rPr>
    </w:lvl>
  </w:abstractNum>
  <w:abstractNum w:abstractNumId="45" w15:restartNumberingAfterBreak="0">
    <w:nsid w:val="3F8F141C"/>
    <w:multiLevelType w:val="hybridMultilevel"/>
    <w:tmpl w:val="330A90B4"/>
    <w:lvl w:ilvl="0" w:tplc="0C09001B">
      <w:start w:val="1"/>
      <w:numFmt w:val="lowerRoman"/>
      <w:lvlText w:val="%1."/>
      <w:lvlJc w:val="right"/>
      <w:pPr>
        <w:tabs>
          <w:tab w:val="num" w:pos="1440"/>
        </w:tabs>
        <w:ind w:left="144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46" w15:restartNumberingAfterBreak="0">
    <w:nsid w:val="415F2164"/>
    <w:multiLevelType w:val="hybridMultilevel"/>
    <w:tmpl w:val="0560794E"/>
    <w:lvl w:ilvl="0" w:tplc="5A422702">
      <w:start w:val="1"/>
      <w:numFmt w:val="lowerLetter"/>
      <w:lvlText w:val="%1)"/>
      <w:lvlJc w:val="left"/>
      <w:pPr>
        <w:ind w:left="1080" w:hanging="360"/>
      </w:pPr>
      <w:rPr>
        <w:rFonts w:ascii="Calibri" w:eastAsia="Times New Roman" w:hAnsi="Calibri" w:cs="Times New Roman"/>
      </w:rPr>
    </w:lvl>
    <w:lvl w:ilvl="1" w:tplc="0C09001B">
      <w:start w:val="1"/>
      <w:numFmt w:val="lowerRoman"/>
      <w:lvlText w:val="%2."/>
      <w:lvlJc w:val="right"/>
      <w:pPr>
        <w:tabs>
          <w:tab w:val="num" w:pos="1440"/>
        </w:tabs>
        <w:ind w:left="1440" w:hanging="360"/>
      </w:pPr>
      <w:rPr>
        <w:rFonts w:cs="Times New Roman"/>
      </w:rPr>
    </w:lvl>
    <w:lvl w:ilvl="2" w:tplc="0C09001B">
      <w:start w:val="1"/>
      <w:numFmt w:val="decimal"/>
      <w:lvlText w:val="%3."/>
      <w:lvlJc w:val="left"/>
      <w:pPr>
        <w:tabs>
          <w:tab w:val="num" w:pos="2160"/>
        </w:tabs>
        <w:ind w:left="2160" w:hanging="36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decimal"/>
      <w:lvlText w:val="%5."/>
      <w:lvlJc w:val="left"/>
      <w:pPr>
        <w:tabs>
          <w:tab w:val="num" w:pos="3600"/>
        </w:tabs>
        <w:ind w:left="3600" w:hanging="360"/>
      </w:pPr>
      <w:rPr>
        <w:rFonts w:cs="Times New Roman"/>
      </w:rPr>
    </w:lvl>
    <w:lvl w:ilvl="5" w:tplc="0C09001B">
      <w:start w:val="1"/>
      <w:numFmt w:val="decimal"/>
      <w:lvlText w:val="%6."/>
      <w:lvlJc w:val="left"/>
      <w:pPr>
        <w:tabs>
          <w:tab w:val="num" w:pos="4320"/>
        </w:tabs>
        <w:ind w:left="4320" w:hanging="36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decimal"/>
      <w:lvlText w:val="%8."/>
      <w:lvlJc w:val="left"/>
      <w:pPr>
        <w:tabs>
          <w:tab w:val="num" w:pos="5760"/>
        </w:tabs>
        <w:ind w:left="5760" w:hanging="360"/>
      </w:pPr>
      <w:rPr>
        <w:rFonts w:cs="Times New Roman"/>
      </w:rPr>
    </w:lvl>
    <w:lvl w:ilvl="8" w:tplc="0C09001B">
      <w:start w:val="1"/>
      <w:numFmt w:val="decimal"/>
      <w:lvlText w:val="%9."/>
      <w:lvlJc w:val="left"/>
      <w:pPr>
        <w:tabs>
          <w:tab w:val="num" w:pos="6480"/>
        </w:tabs>
        <w:ind w:left="6480" w:hanging="360"/>
      </w:pPr>
      <w:rPr>
        <w:rFonts w:cs="Times New Roman"/>
      </w:rPr>
    </w:lvl>
  </w:abstractNum>
  <w:abstractNum w:abstractNumId="47" w15:restartNumberingAfterBreak="0">
    <w:nsid w:val="44DE4C5C"/>
    <w:multiLevelType w:val="hybridMultilevel"/>
    <w:tmpl w:val="346217AC"/>
    <w:lvl w:ilvl="0" w:tplc="7F323086">
      <w:start w:val="1"/>
      <w:numFmt w:val="lowerLetter"/>
      <w:lvlText w:val="%1)"/>
      <w:lvlJc w:val="left"/>
      <w:pPr>
        <w:ind w:left="720" w:hanging="360"/>
      </w:pPr>
      <w:rPr>
        <w:rFonts w:cs="Times New Roman" w:hint="default"/>
        <w:b w:val="0"/>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48" w15:restartNumberingAfterBreak="0">
    <w:nsid w:val="45B16488"/>
    <w:multiLevelType w:val="hybridMultilevel"/>
    <w:tmpl w:val="12DE4AD6"/>
    <w:lvl w:ilvl="0" w:tplc="0C09001B">
      <w:start w:val="1"/>
      <w:numFmt w:val="lowerRoman"/>
      <w:lvlText w:val="%1."/>
      <w:lvlJc w:val="right"/>
      <w:pPr>
        <w:ind w:left="2007" w:hanging="360"/>
      </w:pPr>
      <w:rPr>
        <w:rFonts w:cs="Times New Roman"/>
      </w:rPr>
    </w:lvl>
    <w:lvl w:ilvl="1" w:tplc="0C090019" w:tentative="1">
      <w:start w:val="1"/>
      <w:numFmt w:val="lowerLetter"/>
      <w:lvlText w:val="%2."/>
      <w:lvlJc w:val="left"/>
      <w:pPr>
        <w:ind w:left="2727" w:hanging="360"/>
      </w:pPr>
      <w:rPr>
        <w:rFonts w:cs="Times New Roman"/>
      </w:rPr>
    </w:lvl>
    <w:lvl w:ilvl="2" w:tplc="0C09001B" w:tentative="1">
      <w:start w:val="1"/>
      <w:numFmt w:val="lowerRoman"/>
      <w:lvlText w:val="%3."/>
      <w:lvlJc w:val="right"/>
      <w:pPr>
        <w:ind w:left="3447" w:hanging="180"/>
      </w:pPr>
      <w:rPr>
        <w:rFonts w:cs="Times New Roman"/>
      </w:rPr>
    </w:lvl>
    <w:lvl w:ilvl="3" w:tplc="0C09000F" w:tentative="1">
      <w:start w:val="1"/>
      <w:numFmt w:val="decimal"/>
      <w:lvlText w:val="%4."/>
      <w:lvlJc w:val="left"/>
      <w:pPr>
        <w:ind w:left="4167" w:hanging="360"/>
      </w:pPr>
      <w:rPr>
        <w:rFonts w:cs="Times New Roman"/>
      </w:rPr>
    </w:lvl>
    <w:lvl w:ilvl="4" w:tplc="0C090019" w:tentative="1">
      <w:start w:val="1"/>
      <w:numFmt w:val="lowerLetter"/>
      <w:lvlText w:val="%5."/>
      <w:lvlJc w:val="left"/>
      <w:pPr>
        <w:ind w:left="4887" w:hanging="360"/>
      </w:pPr>
      <w:rPr>
        <w:rFonts w:cs="Times New Roman"/>
      </w:rPr>
    </w:lvl>
    <w:lvl w:ilvl="5" w:tplc="0C09001B" w:tentative="1">
      <w:start w:val="1"/>
      <w:numFmt w:val="lowerRoman"/>
      <w:lvlText w:val="%6."/>
      <w:lvlJc w:val="right"/>
      <w:pPr>
        <w:ind w:left="5607" w:hanging="180"/>
      </w:pPr>
      <w:rPr>
        <w:rFonts w:cs="Times New Roman"/>
      </w:rPr>
    </w:lvl>
    <w:lvl w:ilvl="6" w:tplc="0C09000F" w:tentative="1">
      <w:start w:val="1"/>
      <w:numFmt w:val="decimal"/>
      <w:lvlText w:val="%7."/>
      <w:lvlJc w:val="left"/>
      <w:pPr>
        <w:ind w:left="6327" w:hanging="360"/>
      </w:pPr>
      <w:rPr>
        <w:rFonts w:cs="Times New Roman"/>
      </w:rPr>
    </w:lvl>
    <w:lvl w:ilvl="7" w:tplc="0C090019" w:tentative="1">
      <w:start w:val="1"/>
      <w:numFmt w:val="lowerLetter"/>
      <w:lvlText w:val="%8."/>
      <w:lvlJc w:val="left"/>
      <w:pPr>
        <w:ind w:left="7047" w:hanging="360"/>
      </w:pPr>
      <w:rPr>
        <w:rFonts w:cs="Times New Roman"/>
      </w:rPr>
    </w:lvl>
    <w:lvl w:ilvl="8" w:tplc="0C09001B" w:tentative="1">
      <w:start w:val="1"/>
      <w:numFmt w:val="lowerRoman"/>
      <w:lvlText w:val="%9."/>
      <w:lvlJc w:val="right"/>
      <w:pPr>
        <w:ind w:left="7767" w:hanging="180"/>
      </w:pPr>
      <w:rPr>
        <w:rFonts w:cs="Times New Roman"/>
      </w:rPr>
    </w:lvl>
  </w:abstractNum>
  <w:abstractNum w:abstractNumId="49" w15:restartNumberingAfterBreak="0">
    <w:nsid w:val="47CD59EB"/>
    <w:multiLevelType w:val="hybridMultilevel"/>
    <w:tmpl w:val="C484A1D2"/>
    <w:lvl w:ilvl="0" w:tplc="0C09001B">
      <w:start w:val="1"/>
      <w:numFmt w:val="lowerRoman"/>
      <w:lvlText w:val="%1."/>
      <w:lvlJc w:val="right"/>
      <w:pPr>
        <w:ind w:left="1456" w:hanging="18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0" w15:restartNumberingAfterBreak="0">
    <w:nsid w:val="486344B7"/>
    <w:multiLevelType w:val="hybridMultilevel"/>
    <w:tmpl w:val="DD2A3F06"/>
    <w:lvl w:ilvl="0" w:tplc="31B425F6">
      <w:start w:val="4"/>
      <w:numFmt w:val="lowerLetter"/>
      <w:lvlText w:val="%1)"/>
      <w:lvlJc w:val="left"/>
      <w:pPr>
        <w:ind w:left="1069" w:hanging="360"/>
      </w:pPr>
      <w:rPr>
        <w:rFonts w:cs="Times New Roman" w:hint="default"/>
        <w:b w:val="0"/>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51" w15:restartNumberingAfterBreak="0">
    <w:nsid w:val="487C0AE1"/>
    <w:multiLevelType w:val="hybridMultilevel"/>
    <w:tmpl w:val="3B768B58"/>
    <w:lvl w:ilvl="0" w:tplc="4096263E">
      <w:start w:val="1"/>
      <w:numFmt w:val="lowerRoman"/>
      <w:lvlText w:val="%1."/>
      <w:lvlJc w:val="right"/>
      <w:pPr>
        <w:ind w:left="720" w:hanging="360"/>
      </w:pPr>
      <w:rPr>
        <w:rFonts w:ascii="Calibri" w:hAnsi="Calibri"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52" w15:restartNumberingAfterBreak="0">
    <w:nsid w:val="490F0260"/>
    <w:multiLevelType w:val="hybridMultilevel"/>
    <w:tmpl w:val="9F32F2E4"/>
    <w:lvl w:ilvl="0" w:tplc="0C09001B">
      <w:start w:val="1"/>
      <w:numFmt w:val="lowerRoman"/>
      <w:lvlText w:val="%1."/>
      <w:lvlJc w:val="right"/>
      <w:pPr>
        <w:ind w:left="2509" w:hanging="18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53" w15:restartNumberingAfterBreak="0">
    <w:nsid w:val="49102ECA"/>
    <w:multiLevelType w:val="hybridMultilevel"/>
    <w:tmpl w:val="57E69B5A"/>
    <w:lvl w:ilvl="0" w:tplc="29AC235E">
      <w:start w:val="1"/>
      <w:numFmt w:val="lowerLetter"/>
      <w:lvlText w:val="%1)"/>
      <w:lvlJc w:val="left"/>
      <w:pPr>
        <w:ind w:left="1080" w:hanging="360"/>
      </w:pPr>
      <w:rPr>
        <w:rFonts w:cs="Times New Roman"/>
      </w:rPr>
    </w:lvl>
    <w:lvl w:ilvl="1" w:tplc="0C090019">
      <w:start w:val="1"/>
      <w:numFmt w:val="decimal"/>
      <w:lvlText w:val="%2."/>
      <w:lvlJc w:val="left"/>
      <w:pPr>
        <w:tabs>
          <w:tab w:val="num" w:pos="1440"/>
        </w:tabs>
        <w:ind w:left="1440" w:hanging="360"/>
      </w:pPr>
      <w:rPr>
        <w:rFonts w:cs="Times New Roman"/>
      </w:rPr>
    </w:lvl>
    <w:lvl w:ilvl="2" w:tplc="0C09001B">
      <w:start w:val="1"/>
      <w:numFmt w:val="decimal"/>
      <w:lvlText w:val="%3."/>
      <w:lvlJc w:val="left"/>
      <w:pPr>
        <w:tabs>
          <w:tab w:val="num" w:pos="2160"/>
        </w:tabs>
        <w:ind w:left="2160" w:hanging="36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decimal"/>
      <w:lvlText w:val="%5."/>
      <w:lvlJc w:val="left"/>
      <w:pPr>
        <w:tabs>
          <w:tab w:val="num" w:pos="3600"/>
        </w:tabs>
        <w:ind w:left="3600" w:hanging="360"/>
      </w:pPr>
      <w:rPr>
        <w:rFonts w:cs="Times New Roman"/>
      </w:rPr>
    </w:lvl>
    <w:lvl w:ilvl="5" w:tplc="0C09001B">
      <w:start w:val="1"/>
      <w:numFmt w:val="decimal"/>
      <w:lvlText w:val="%6."/>
      <w:lvlJc w:val="left"/>
      <w:pPr>
        <w:tabs>
          <w:tab w:val="num" w:pos="4320"/>
        </w:tabs>
        <w:ind w:left="4320" w:hanging="36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decimal"/>
      <w:lvlText w:val="%8."/>
      <w:lvlJc w:val="left"/>
      <w:pPr>
        <w:tabs>
          <w:tab w:val="num" w:pos="5760"/>
        </w:tabs>
        <w:ind w:left="5760" w:hanging="360"/>
      </w:pPr>
      <w:rPr>
        <w:rFonts w:cs="Times New Roman"/>
      </w:rPr>
    </w:lvl>
    <w:lvl w:ilvl="8" w:tplc="0C09001B">
      <w:start w:val="1"/>
      <w:numFmt w:val="decimal"/>
      <w:lvlText w:val="%9."/>
      <w:lvlJc w:val="left"/>
      <w:pPr>
        <w:tabs>
          <w:tab w:val="num" w:pos="6480"/>
        </w:tabs>
        <w:ind w:left="6480" w:hanging="360"/>
      </w:pPr>
      <w:rPr>
        <w:rFonts w:cs="Times New Roman"/>
      </w:rPr>
    </w:lvl>
  </w:abstractNum>
  <w:abstractNum w:abstractNumId="54" w15:restartNumberingAfterBreak="0">
    <w:nsid w:val="491B61D2"/>
    <w:multiLevelType w:val="hybridMultilevel"/>
    <w:tmpl w:val="A0705784"/>
    <w:lvl w:ilvl="0" w:tplc="04090017">
      <w:start w:val="1"/>
      <w:numFmt w:val="lowerLetter"/>
      <w:lvlText w:val="%1)"/>
      <w:lvlJc w:val="left"/>
      <w:pPr>
        <w:ind w:left="1069"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5" w15:restartNumberingAfterBreak="0">
    <w:nsid w:val="4A19704C"/>
    <w:multiLevelType w:val="hybridMultilevel"/>
    <w:tmpl w:val="C484A1D2"/>
    <w:lvl w:ilvl="0" w:tplc="0C09001B">
      <w:start w:val="1"/>
      <w:numFmt w:val="lowerRoman"/>
      <w:lvlText w:val="%1."/>
      <w:lvlJc w:val="right"/>
      <w:pPr>
        <w:ind w:left="1456" w:hanging="18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6" w15:restartNumberingAfterBreak="0">
    <w:nsid w:val="4AFB38B5"/>
    <w:multiLevelType w:val="hybridMultilevel"/>
    <w:tmpl w:val="77F6917A"/>
    <w:lvl w:ilvl="0" w:tplc="74BCEAEE">
      <w:start w:val="1"/>
      <w:numFmt w:val="lowerLetter"/>
      <w:lvlText w:val="%1)"/>
      <w:lvlJc w:val="left"/>
      <w:pPr>
        <w:ind w:left="1080" w:hanging="360"/>
      </w:pPr>
      <w:rPr>
        <w:rFonts w:ascii="Calibri" w:eastAsia="Times New Roman" w:hAnsi="Calibri" w:cs="Times New Roman"/>
      </w:rPr>
    </w:lvl>
    <w:lvl w:ilvl="1" w:tplc="0C09001B">
      <w:start w:val="1"/>
      <w:numFmt w:val="lowerRoman"/>
      <w:lvlText w:val="%2."/>
      <w:lvlJc w:val="right"/>
      <w:pPr>
        <w:tabs>
          <w:tab w:val="num" w:pos="1440"/>
        </w:tabs>
        <w:ind w:left="1440" w:hanging="360"/>
      </w:pPr>
      <w:rPr>
        <w:rFonts w:cs="Times New Roman"/>
      </w:rPr>
    </w:lvl>
    <w:lvl w:ilvl="2" w:tplc="0C09001B">
      <w:start w:val="1"/>
      <w:numFmt w:val="decimal"/>
      <w:lvlText w:val="%3."/>
      <w:lvlJc w:val="left"/>
      <w:pPr>
        <w:tabs>
          <w:tab w:val="num" w:pos="2160"/>
        </w:tabs>
        <w:ind w:left="2160" w:hanging="36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decimal"/>
      <w:lvlText w:val="%5."/>
      <w:lvlJc w:val="left"/>
      <w:pPr>
        <w:tabs>
          <w:tab w:val="num" w:pos="3600"/>
        </w:tabs>
        <w:ind w:left="3600" w:hanging="360"/>
      </w:pPr>
      <w:rPr>
        <w:rFonts w:cs="Times New Roman"/>
      </w:rPr>
    </w:lvl>
    <w:lvl w:ilvl="5" w:tplc="0C09001B">
      <w:start w:val="1"/>
      <w:numFmt w:val="decimal"/>
      <w:lvlText w:val="%6."/>
      <w:lvlJc w:val="left"/>
      <w:pPr>
        <w:tabs>
          <w:tab w:val="num" w:pos="4320"/>
        </w:tabs>
        <w:ind w:left="4320" w:hanging="36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decimal"/>
      <w:lvlText w:val="%8."/>
      <w:lvlJc w:val="left"/>
      <w:pPr>
        <w:tabs>
          <w:tab w:val="num" w:pos="5760"/>
        </w:tabs>
        <w:ind w:left="5760" w:hanging="360"/>
      </w:pPr>
      <w:rPr>
        <w:rFonts w:cs="Times New Roman"/>
      </w:rPr>
    </w:lvl>
    <w:lvl w:ilvl="8" w:tplc="0C09001B">
      <w:start w:val="1"/>
      <w:numFmt w:val="decimal"/>
      <w:lvlText w:val="%9."/>
      <w:lvlJc w:val="left"/>
      <w:pPr>
        <w:tabs>
          <w:tab w:val="num" w:pos="6480"/>
        </w:tabs>
        <w:ind w:left="6480" w:hanging="360"/>
      </w:pPr>
      <w:rPr>
        <w:rFonts w:cs="Times New Roman"/>
      </w:rPr>
    </w:lvl>
  </w:abstractNum>
  <w:abstractNum w:abstractNumId="57" w15:restartNumberingAfterBreak="0">
    <w:nsid w:val="4C330ABD"/>
    <w:multiLevelType w:val="hybridMultilevel"/>
    <w:tmpl w:val="C484A1D2"/>
    <w:lvl w:ilvl="0" w:tplc="0C09001B">
      <w:start w:val="1"/>
      <w:numFmt w:val="lowerRoman"/>
      <w:lvlText w:val="%1."/>
      <w:lvlJc w:val="right"/>
      <w:pPr>
        <w:ind w:left="1456" w:hanging="18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8" w15:restartNumberingAfterBreak="0">
    <w:nsid w:val="501F6BCD"/>
    <w:multiLevelType w:val="hybridMultilevel"/>
    <w:tmpl w:val="BEFC5CC0"/>
    <w:lvl w:ilvl="0" w:tplc="5A422702">
      <w:start w:val="1"/>
      <w:numFmt w:val="lowerLetter"/>
      <w:lvlText w:val="%1)"/>
      <w:lvlJc w:val="left"/>
      <w:pPr>
        <w:ind w:left="1080" w:hanging="360"/>
      </w:pPr>
      <w:rPr>
        <w:rFonts w:ascii="Calibri" w:eastAsia="Times New Roman" w:hAnsi="Calibri" w:cs="Times New Roman"/>
      </w:rPr>
    </w:lvl>
    <w:lvl w:ilvl="1" w:tplc="0C09001B">
      <w:start w:val="1"/>
      <w:numFmt w:val="lowerRoman"/>
      <w:lvlText w:val="%2."/>
      <w:lvlJc w:val="right"/>
      <w:pPr>
        <w:tabs>
          <w:tab w:val="num" w:pos="1440"/>
        </w:tabs>
        <w:ind w:left="1440" w:hanging="360"/>
      </w:pPr>
      <w:rPr>
        <w:rFonts w:cs="Times New Roman"/>
      </w:rPr>
    </w:lvl>
    <w:lvl w:ilvl="2" w:tplc="0C09001B">
      <w:start w:val="1"/>
      <w:numFmt w:val="decimal"/>
      <w:lvlText w:val="%3."/>
      <w:lvlJc w:val="left"/>
      <w:pPr>
        <w:tabs>
          <w:tab w:val="num" w:pos="2160"/>
        </w:tabs>
        <w:ind w:left="2160" w:hanging="36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decimal"/>
      <w:lvlText w:val="%5."/>
      <w:lvlJc w:val="left"/>
      <w:pPr>
        <w:tabs>
          <w:tab w:val="num" w:pos="3600"/>
        </w:tabs>
        <w:ind w:left="3600" w:hanging="360"/>
      </w:pPr>
      <w:rPr>
        <w:rFonts w:cs="Times New Roman"/>
      </w:rPr>
    </w:lvl>
    <w:lvl w:ilvl="5" w:tplc="0C09001B">
      <w:start w:val="1"/>
      <w:numFmt w:val="decimal"/>
      <w:lvlText w:val="%6."/>
      <w:lvlJc w:val="left"/>
      <w:pPr>
        <w:tabs>
          <w:tab w:val="num" w:pos="4320"/>
        </w:tabs>
        <w:ind w:left="4320" w:hanging="36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decimal"/>
      <w:lvlText w:val="%8."/>
      <w:lvlJc w:val="left"/>
      <w:pPr>
        <w:tabs>
          <w:tab w:val="num" w:pos="5760"/>
        </w:tabs>
        <w:ind w:left="5760" w:hanging="360"/>
      </w:pPr>
      <w:rPr>
        <w:rFonts w:cs="Times New Roman"/>
      </w:rPr>
    </w:lvl>
    <w:lvl w:ilvl="8" w:tplc="0C09001B">
      <w:start w:val="1"/>
      <w:numFmt w:val="decimal"/>
      <w:lvlText w:val="%9."/>
      <w:lvlJc w:val="left"/>
      <w:pPr>
        <w:tabs>
          <w:tab w:val="num" w:pos="6480"/>
        </w:tabs>
        <w:ind w:left="6480" w:hanging="360"/>
      </w:pPr>
      <w:rPr>
        <w:rFonts w:cs="Times New Roman"/>
      </w:rPr>
    </w:lvl>
  </w:abstractNum>
  <w:abstractNum w:abstractNumId="59" w15:restartNumberingAfterBreak="0">
    <w:nsid w:val="51F13E61"/>
    <w:multiLevelType w:val="hybridMultilevel"/>
    <w:tmpl w:val="A0705784"/>
    <w:lvl w:ilvl="0" w:tplc="04090017">
      <w:start w:val="1"/>
      <w:numFmt w:val="lowerLetter"/>
      <w:lvlText w:val="%1)"/>
      <w:lvlJc w:val="left"/>
      <w:pPr>
        <w:ind w:left="1069"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0" w15:restartNumberingAfterBreak="0">
    <w:nsid w:val="51F72D60"/>
    <w:multiLevelType w:val="multilevel"/>
    <w:tmpl w:val="CB52A3EE"/>
    <w:lvl w:ilvl="0">
      <w:start w:val="1"/>
      <w:numFmt w:val="none"/>
      <w:lvlText w:val="1."/>
      <w:lvlJc w:val="left"/>
      <w:pPr>
        <w:tabs>
          <w:tab w:val="num" w:pos="567"/>
        </w:tabs>
        <w:ind w:left="567" w:hanging="567"/>
      </w:pPr>
      <w:rPr>
        <w:rFonts w:ascii="Calibri" w:hAnsi="Calibri" w:cs="Times New Roman" w:hint="default"/>
      </w:rPr>
    </w:lvl>
    <w:lvl w:ilvl="1">
      <w:start w:val="1"/>
      <w:numFmt w:val="lowerRoman"/>
      <w:lvlText w:val="%2."/>
      <w:lvlJc w:val="right"/>
      <w:pPr>
        <w:ind w:left="747" w:hanging="180"/>
      </w:pPr>
      <w:rPr>
        <w:rFonts w:cs="Times New Roman"/>
        <w:i w:val="0"/>
      </w:rPr>
    </w:lvl>
    <w:lvl w:ilvl="2">
      <w:start w:val="1"/>
      <w:numFmt w:val="lowerRoman"/>
      <w:lvlText w:val="(%3)"/>
      <w:lvlJc w:val="left"/>
      <w:pPr>
        <w:tabs>
          <w:tab w:val="num" w:pos="1854"/>
        </w:tabs>
        <w:ind w:left="1701" w:hanging="567"/>
      </w:pPr>
      <w:rPr>
        <w:rFonts w:ascii="Calibri" w:hAnsi="Calibri" w:cs="Times New Roman" w:hint="default"/>
      </w:rPr>
    </w:lvl>
    <w:lvl w:ilvl="3">
      <w:start w:val="1"/>
      <w:numFmt w:val="bullet"/>
      <w:lvlText w:val=""/>
      <w:lvlJc w:val="left"/>
      <w:pPr>
        <w:tabs>
          <w:tab w:val="num" w:pos="2268"/>
        </w:tabs>
        <w:ind w:left="2268" w:hanging="567"/>
      </w:pPr>
      <w:rPr>
        <w:rFonts w:ascii="Symbol" w:hAnsi="Symbol" w:hint="default"/>
      </w:rPr>
    </w:lvl>
    <w:lvl w:ilvl="4">
      <w:start w:val="1"/>
      <w:numFmt w:val="lowerLetter"/>
      <w:lvlText w:val="(%5)"/>
      <w:lvlJc w:val="left"/>
      <w:pPr>
        <w:tabs>
          <w:tab w:val="num" w:pos="1800"/>
        </w:tabs>
        <w:ind w:left="1800" w:hanging="360"/>
      </w:pPr>
      <w:rPr>
        <w:rFonts w:ascii="Calibri" w:hAnsi="Calibri"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1636"/>
        </w:tabs>
        <w:ind w:left="1636" w:hanging="360"/>
      </w:pPr>
      <w:rPr>
        <w:rFonts w:ascii="Calibri" w:hAnsi="Calibri"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61" w15:restartNumberingAfterBreak="0">
    <w:nsid w:val="51FE46F7"/>
    <w:multiLevelType w:val="hybridMultilevel"/>
    <w:tmpl w:val="7F741BCA"/>
    <w:lvl w:ilvl="0" w:tplc="C07E264C">
      <w:start w:val="2"/>
      <w:numFmt w:val="lowerLetter"/>
      <w:lvlText w:val="%1)"/>
      <w:lvlJc w:val="left"/>
      <w:pPr>
        <w:ind w:left="1080" w:hanging="360"/>
      </w:pPr>
      <w:rPr>
        <w:rFonts w:ascii="Calibri" w:eastAsia="Times New Roman" w:hAnsi="Calibri" w:cs="Times New Roman" w:hint="default"/>
      </w:rPr>
    </w:lvl>
    <w:lvl w:ilvl="1" w:tplc="0C090013">
      <w:start w:val="1"/>
      <w:numFmt w:val="upperRoman"/>
      <w:lvlText w:val="%2."/>
      <w:lvlJc w:val="righ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62" w15:restartNumberingAfterBreak="0">
    <w:nsid w:val="52C479DD"/>
    <w:multiLevelType w:val="hybridMultilevel"/>
    <w:tmpl w:val="B4828D3C"/>
    <w:lvl w:ilvl="0" w:tplc="99B41D02">
      <w:start w:val="1"/>
      <w:numFmt w:val="lowerLetter"/>
      <w:lvlText w:val="%1)"/>
      <w:lvlJc w:val="left"/>
      <w:pPr>
        <w:ind w:left="1069" w:hanging="360"/>
      </w:pPr>
      <w:rPr>
        <w:rFonts w:cs="Times New Roman"/>
        <w:b w:val="0"/>
      </w:rPr>
    </w:lvl>
    <w:lvl w:ilvl="1" w:tplc="0C090019" w:tentative="1">
      <w:start w:val="1"/>
      <w:numFmt w:val="lowerLetter"/>
      <w:lvlText w:val="%2."/>
      <w:lvlJc w:val="left"/>
      <w:pPr>
        <w:ind w:left="2160" w:hanging="360"/>
      </w:pPr>
      <w:rPr>
        <w:rFonts w:cs="Times New Roman"/>
      </w:rPr>
    </w:lvl>
    <w:lvl w:ilvl="2" w:tplc="0C09001B" w:tentative="1">
      <w:start w:val="1"/>
      <w:numFmt w:val="lowerRoman"/>
      <w:lvlText w:val="%3."/>
      <w:lvlJc w:val="right"/>
      <w:pPr>
        <w:ind w:left="2880" w:hanging="180"/>
      </w:pPr>
      <w:rPr>
        <w:rFonts w:cs="Times New Roman"/>
      </w:rPr>
    </w:lvl>
    <w:lvl w:ilvl="3" w:tplc="0C09000F" w:tentative="1">
      <w:start w:val="1"/>
      <w:numFmt w:val="decimal"/>
      <w:lvlText w:val="%4."/>
      <w:lvlJc w:val="left"/>
      <w:pPr>
        <w:ind w:left="3600" w:hanging="360"/>
      </w:pPr>
      <w:rPr>
        <w:rFonts w:cs="Times New Roman"/>
      </w:rPr>
    </w:lvl>
    <w:lvl w:ilvl="4" w:tplc="0C090019">
      <w:start w:val="1"/>
      <w:numFmt w:val="lowerLetter"/>
      <w:lvlText w:val="%5."/>
      <w:lvlJc w:val="left"/>
      <w:pPr>
        <w:ind w:left="4320" w:hanging="360"/>
      </w:pPr>
      <w:rPr>
        <w:rFonts w:cs="Times New Roman"/>
      </w:rPr>
    </w:lvl>
    <w:lvl w:ilvl="5" w:tplc="0C09001B" w:tentative="1">
      <w:start w:val="1"/>
      <w:numFmt w:val="lowerRoman"/>
      <w:lvlText w:val="%6."/>
      <w:lvlJc w:val="right"/>
      <w:pPr>
        <w:ind w:left="5040" w:hanging="180"/>
      </w:pPr>
      <w:rPr>
        <w:rFonts w:cs="Times New Roman"/>
      </w:rPr>
    </w:lvl>
    <w:lvl w:ilvl="6" w:tplc="0C09000F" w:tentative="1">
      <w:start w:val="1"/>
      <w:numFmt w:val="decimal"/>
      <w:lvlText w:val="%7."/>
      <w:lvlJc w:val="left"/>
      <w:pPr>
        <w:ind w:left="5760" w:hanging="360"/>
      </w:pPr>
      <w:rPr>
        <w:rFonts w:cs="Times New Roman"/>
      </w:rPr>
    </w:lvl>
    <w:lvl w:ilvl="7" w:tplc="0C090019" w:tentative="1">
      <w:start w:val="1"/>
      <w:numFmt w:val="lowerLetter"/>
      <w:lvlText w:val="%8."/>
      <w:lvlJc w:val="left"/>
      <w:pPr>
        <w:ind w:left="6480" w:hanging="360"/>
      </w:pPr>
      <w:rPr>
        <w:rFonts w:cs="Times New Roman"/>
      </w:rPr>
    </w:lvl>
    <w:lvl w:ilvl="8" w:tplc="0C09001B" w:tentative="1">
      <w:start w:val="1"/>
      <w:numFmt w:val="lowerRoman"/>
      <w:lvlText w:val="%9."/>
      <w:lvlJc w:val="right"/>
      <w:pPr>
        <w:ind w:left="7200" w:hanging="180"/>
      </w:pPr>
      <w:rPr>
        <w:rFonts w:cs="Times New Roman"/>
      </w:rPr>
    </w:lvl>
  </w:abstractNum>
  <w:abstractNum w:abstractNumId="63" w15:restartNumberingAfterBreak="0">
    <w:nsid w:val="52D15E98"/>
    <w:multiLevelType w:val="hybridMultilevel"/>
    <w:tmpl w:val="A4AAC1A0"/>
    <w:lvl w:ilvl="0" w:tplc="04090017">
      <w:start w:val="1"/>
      <w:numFmt w:val="lowerLetter"/>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64" w15:restartNumberingAfterBreak="0">
    <w:nsid w:val="53DF58E8"/>
    <w:multiLevelType w:val="hybridMultilevel"/>
    <w:tmpl w:val="C484A1D2"/>
    <w:lvl w:ilvl="0" w:tplc="0C09001B">
      <w:start w:val="1"/>
      <w:numFmt w:val="lowerRoman"/>
      <w:lvlText w:val="%1."/>
      <w:lvlJc w:val="right"/>
      <w:pPr>
        <w:ind w:left="1456" w:hanging="18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5" w15:restartNumberingAfterBreak="0">
    <w:nsid w:val="55794140"/>
    <w:multiLevelType w:val="hybridMultilevel"/>
    <w:tmpl w:val="B734F7AE"/>
    <w:lvl w:ilvl="0" w:tplc="0C090017">
      <w:start w:val="1"/>
      <w:numFmt w:val="lowerLetter"/>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66" w15:restartNumberingAfterBreak="0">
    <w:nsid w:val="55CC2CA3"/>
    <w:multiLevelType w:val="hybridMultilevel"/>
    <w:tmpl w:val="992CD840"/>
    <w:lvl w:ilvl="0" w:tplc="0C090017">
      <w:start w:val="1"/>
      <w:numFmt w:val="lowerLetter"/>
      <w:lvlText w:val="%1)"/>
      <w:lvlJc w:val="left"/>
      <w:pPr>
        <w:ind w:left="1887" w:hanging="360"/>
      </w:pPr>
      <w:rPr>
        <w:rFonts w:cs="Times New Roman" w:hint="default"/>
      </w:rPr>
    </w:lvl>
    <w:lvl w:ilvl="1" w:tplc="0C090019" w:tentative="1">
      <w:start w:val="1"/>
      <w:numFmt w:val="lowerLetter"/>
      <w:lvlText w:val="%2."/>
      <w:lvlJc w:val="left"/>
      <w:pPr>
        <w:ind w:left="2607" w:hanging="360"/>
      </w:pPr>
      <w:rPr>
        <w:rFonts w:cs="Times New Roman"/>
      </w:rPr>
    </w:lvl>
    <w:lvl w:ilvl="2" w:tplc="0C09001B" w:tentative="1">
      <w:start w:val="1"/>
      <w:numFmt w:val="lowerRoman"/>
      <w:lvlText w:val="%3."/>
      <w:lvlJc w:val="right"/>
      <w:pPr>
        <w:ind w:left="3327" w:hanging="180"/>
      </w:pPr>
      <w:rPr>
        <w:rFonts w:cs="Times New Roman"/>
      </w:rPr>
    </w:lvl>
    <w:lvl w:ilvl="3" w:tplc="0C09000F" w:tentative="1">
      <w:start w:val="1"/>
      <w:numFmt w:val="decimal"/>
      <w:lvlText w:val="%4."/>
      <w:lvlJc w:val="left"/>
      <w:pPr>
        <w:ind w:left="4047" w:hanging="360"/>
      </w:pPr>
      <w:rPr>
        <w:rFonts w:cs="Times New Roman"/>
      </w:rPr>
    </w:lvl>
    <w:lvl w:ilvl="4" w:tplc="0C090019" w:tentative="1">
      <w:start w:val="1"/>
      <w:numFmt w:val="lowerLetter"/>
      <w:lvlText w:val="%5."/>
      <w:lvlJc w:val="left"/>
      <w:pPr>
        <w:ind w:left="4767" w:hanging="360"/>
      </w:pPr>
      <w:rPr>
        <w:rFonts w:cs="Times New Roman"/>
      </w:rPr>
    </w:lvl>
    <w:lvl w:ilvl="5" w:tplc="0C09001B" w:tentative="1">
      <w:start w:val="1"/>
      <w:numFmt w:val="lowerRoman"/>
      <w:lvlText w:val="%6."/>
      <w:lvlJc w:val="right"/>
      <w:pPr>
        <w:ind w:left="5487" w:hanging="180"/>
      </w:pPr>
      <w:rPr>
        <w:rFonts w:cs="Times New Roman"/>
      </w:rPr>
    </w:lvl>
    <w:lvl w:ilvl="6" w:tplc="0C09000F" w:tentative="1">
      <w:start w:val="1"/>
      <w:numFmt w:val="decimal"/>
      <w:lvlText w:val="%7."/>
      <w:lvlJc w:val="left"/>
      <w:pPr>
        <w:ind w:left="6207" w:hanging="360"/>
      </w:pPr>
      <w:rPr>
        <w:rFonts w:cs="Times New Roman"/>
      </w:rPr>
    </w:lvl>
    <w:lvl w:ilvl="7" w:tplc="0C090019" w:tentative="1">
      <w:start w:val="1"/>
      <w:numFmt w:val="lowerLetter"/>
      <w:lvlText w:val="%8."/>
      <w:lvlJc w:val="left"/>
      <w:pPr>
        <w:ind w:left="6927" w:hanging="360"/>
      </w:pPr>
      <w:rPr>
        <w:rFonts w:cs="Times New Roman"/>
      </w:rPr>
    </w:lvl>
    <w:lvl w:ilvl="8" w:tplc="0C09001B" w:tentative="1">
      <w:start w:val="1"/>
      <w:numFmt w:val="lowerRoman"/>
      <w:lvlText w:val="%9."/>
      <w:lvlJc w:val="right"/>
      <w:pPr>
        <w:ind w:left="7647" w:hanging="180"/>
      </w:pPr>
      <w:rPr>
        <w:rFonts w:cs="Times New Roman"/>
      </w:rPr>
    </w:lvl>
  </w:abstractNum>
  <w:abstractNum w:abstractNumId="67" w15:restartNumberingAfterBreak="0">
    <w:nsid w:val="571169AB"/>
    <w:multiLevelType w:val="hybridMultilevel"/>
    <w:tmpl w:val="0F187C36"/>
    <w:lvl w:ilvl="0" w:tplc="C45456F8">
      <w:start w:val="1"/>
      <w:numFmt w:val="lowerRoman"/>
      <w:lvlText w:val="%1."/>
      <w:lvlJc w:val="right"/>
      <w:pPr>
        <w:ind w:left="720" w:hanging="360"/>
      </w:pPr>
      <w:rPr>
        <w:rFonts w:ascii="Calibri" w:hAnsi="Calibri"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68" w15:restartNumberingAfterBreak="0">
    <w:nsid w:val="574B3022"/>
    <w:multiLevelType w:val="hybridMultilevel"/>
    <w:tmpl w:val="9B50CF7A"/>
    <w:lvl w:ilvl="0" w:tplc="FE2432AE">
      <w:start w:val="1"/>
      <w:numFmt w:val="lowerRoman"/>
      <w:lvlText w:val="%1."/>
      <w:lvlJc w:val="right"/>
      <w:pPr>
        <w:ind w:left="1887" w:hanging="360"/>
      </w:pPr>
      <w:rPr>
        <w:rFonts w:ascii="Calibri" w:hAnsi="Calibri" w:cs="Times New Roman"/>
        <w:i w:val="0"/>
      </w:rPr>
    </w:lvl>
    <w:lvl w:ilvl="1" w:tplc="0C090019" w:tentative="1">
      <w:start w:val="1"/>
      <w:numFmt w:val="lowerLetter"/>
      <w:lvlText w:val="%2."/>
      <w:lvlJc w:val="left"/>
      <w:pPr>
        <w:ind w:left="2607" w:hanging="360"/>
      </w:pPr>
      <w:rPr>
        <w:rFonts w:cs="Times New Roman"/>
      </w:rPr>
    </w:lvl>
    <w:lvl w:ilvl="2" w:tplc="0C09001B" w:tentative="1">
      <w:start w:val="1"/>
      <w:numFmt w:val="lowerRoman"/>
      <w:lvlText w:val="%3."/>
      <w:lvlJc w:val="right"/>
      <w:pPr>
        <w:ind w:left="3327" w:hanging="180"/>
      </w:pPr>
      <w:rPr>
        <w:rFonts w:cs="Times New Roman"/>
      </w:rPr>
    </w:lvl>
    <w:lvl w:ilvl="3" w:tplc="0C09000F" w:tentative="1">
      <w:start w:val="1"/>
      <w:numFmt w:val="decimal"/>
      <w:lvlText w:val="%4."/>
      <w:lvlJc w:val="left"/>
      <w:pPr>
        <w:ind w:left="4047" w:hanging="360"/>
      </w:pPr>
      <w:rPr>
        <w:rFonts w:cs="Times New Roman"/>
      </w:rPr>
    </w:lvl>
    <w:lvl w:ilvl="4" w:tplc="0C090019">
      <w:start w:val="1"/>
      <w:numFmt w:val="lowerLetter"/>
      <w:lvlText w:val="%5."/>
      <w:lvlJc w:val="left"/>
      <w:pPr>
        <w:ind w:left="4767" w:hanging="360"/>
      </w:pPr>
      <w:rPr>
        <w:rFonts w:cs="Times New Roman"/>
      </w:rPr>
    </w:lvl>
    <w:lvl w:ilvl="5" w:tplc="0C09001B" w:tentative="1">
      <w:start w:val="1"/>
      <w:numFmt w:val="lowerRoman"/>
      <w:lvlText w:val="%6."/>
      <w:lvlJc w:val="right"/>
      <w:pPr>
        <w:ind w:left="5487" w:hanging="180"/>
      </w:pPr>
      <w:rPr>
        <w:rFonts w:cs="Times New Roman"/>
      </w:rPr>
    </w:lvl>
    <w:lvl w:ilvl="6" w:tplc="0C09000F" w:tentative="1">
      <w:start w:val="1"/>
      <w:numFmt w:val="decimal"/>
      <w:lvlText w:val="%7."/>
      <w:lvlJc w:val="left"/>
      <w:pPr>
        <w:ind w:left="6207" w:hanging="360"/>
      </w:pPr>
      <w:rPr>
        <w:rFonts w:cs="Times New Roman"/>
      </w:rPr>
    </w:lvl>
    <w:lvl w:ilvl="7" w:tplc="0C090019" w:tentative="1">
      <w:start w:val="1"/>
      <w:numFmt w:val="lowerLetter"/>
      <w:lvlText w:val="%8."/>
      <w:lvlJc w:val="left"/>
      <w:pPr>
        <w:ind w:left="6927" w:hanging="360"/>
      </w:pPr>
      <w:rPr>
        <w:rFonts w:cs="Times New Roman"/>
      </w:rPr>
    </w:lvl>
    <w:lvl w:ilvl="8" w:tplc="0C09001B" w:tentative="1">
      <w:start w:val="1"/>
      <w:numFmt w:val="lowerRoman"/>
      <w:lvlText w:val="%9."/>
      <w:lvlJc w:val="right"/>
      <w:pPr>
        <w:ind w:left="7647" w:hanging="180"/>
      </w:pPr>
      <w:rPr>
        <w:rFonts w:cs="Times New Roman"/>
      </w:rPr>
    </w:lvl>
  </w:abstractNum>
  <w:abstractNum w:abstractNumId="69" w15:restartNumberingAfterBreak="0">
    <w:nsid w:val="57797A99"/>
    <w:multiLevelType w:val="hybridMultilevel"/>
    <w:tmpl w:val="E3664E48"/>
    <w:lvl w:ilvl="0" w:tplc="0C090017">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70" w15:restartNumberingAfterBreak="0">
    <w:nsid w:val="58741019"/>
    <w:multiLevelType w:val="hybridMultilevel"/>
    <w:tmpl w:val="91C6F764"/>
    <w:lvl w:ilvl="0" w:tplc="085E7C22">
      <w:start w:val="1"/>
      <w:numFmt w:val="decimal"/>
      <w:lvlText w:val="%1"/>
      <w:lvlJc w:val="left"/>
      <w:pPr>
        <w:tabs>
          <w:tab w:val="num" w:pos="720"/>
        </w:tabs>
        <w:ind w:left="720" w:hanging="720"/>
      </w:pPr>
      <w:rPr>
        <w:rFonts w:cs="Times New Roman" w:hint="default"/>
      </w:rPr>
    </w:lvl>
    <w:lvl w:ilvl="1" w:tplc="0C090019">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71" w15:restartNumberingAfterBreak="0">
    <w:nsid w:val="589518CC"/>
    <w:multiLevelType w:val="hybridMultilevel"/>
    <w:tmpl w:val="4F165E1A"/>
    <w:lvl w:ilvl="0" w:tplc="2A126C48">
      <w:start w:val="1"/>
      <w:numFmt w:val="lowerLetter"/>
      <w:lvlText w:val="%1)"/>
      <w:lvlJc w:val="left"/>
      <w:pPr>
        <w:ind w:left="1069" w:hanging="360"/>
      </w:pPr>
      <w:rPr>
        <w:rFonts w:cs="Times New Roman" w:hint="default"/>
      </w:rPr>
    </w:lvl>
    <w:lvl w:ilvl="1" w:tplc="0C090019" w:tentative="1">
      <w:start w:val="1"/>
      <w:numFmt w:val="lowerLetter"/>
      <w:lvlText w:val="%2."/>
      <w:lvlJc w:val="left"/>
      <w:pPr>
        <w:ind w:left="1789" w:hanging="360"/>
      </w:pPr>
      <w:rPr>
        <w:rFonts w:cs="Times New Roman"/>
      </w:rPr>
    </w:lvl>
    <w:lvl w:ilvl="2" w:tplc="0C09001B">
      <w:start w:val="1"/>
      <w:numFmt w:val="lowerRoman"/>
      <w:lvlText w:val="%3."/>
      <w:lvlJc w:val="right"/>
      <w:pPr>
        <w:ind w:left="2509" w:hanging="180"/>
      </w:pPr>
      <w:rPr>
        <w:rFonts w:cs="Times New Roman"/>
      </w:rPr>
    </w:lvl>
    <w:lvl w:ilvl="3" w:tplc="0C09000F" w:tentative="1">
      <w:start w:val="1"/>
      <w:numFmt w:val="decimal"/>
      <w:lvlText w:val="%4."/>
      <w:lvlJc w:val="left"/>
      <w:pPr>
        <w:ind w:left="3229" w:hanging="360"/>
      </w:pPr>
      <w:rPr>
        <w:rFonts w:cs="Times New Roman"/>
      </w:rPr>
    </w:lvl>
    <w:lvl w:ilvl="4" w:tplc="0C090019" w:tentative="1">
      <w:start w:val="1"/>
      <w:numFmt w:val="lowerLetter"/>
      <w:lvlText w:val="%5."/>
      <w:lvlJc w:val="left"/>
      <w:pPr>
        <w:ind w:left="3949" w:hanging="360"/>
      </w:pPr>
      <w:rPr>
        <w:rFonts w:cs="Times New Roman"/>
      </w:rPr>
    </w:lvl>
    <w:lvl w:ilvl="5" w:tplc="0C09001B" w:tentative="1">
      <w:start w:val="1"/>
      <w:numFmt w:val="lowerRoman"/>
      <w:lvlText w:val="%6."/>
      <w:lvlJc w:val="right"/>
      <w:pPr>
        <w:ind w:left="4669" w:hanging="180"/>
      </w:pPr>
      <w:rPr>
        <w:rFonts w:cs="Times New Roman"/>
      </w:rPr>
    </w:lvl>
    <w:lvl w:ilvl="6" w:tplc="0C09000F" w:tentative="1">
      <w:start w:val="1"/>
      <w:numFmt w:val="decimal"/>
      <w:lvlText w:val="%7."/>
      <w:lvlJc w:val="left"/>
      <w:pPr>
        <w:ind w:left="5389" w:hanging="360"/>
      </w:pPr>
      <w:rPr>
        <w:rFonts w:cs="Times New Roman"/>
      </w:rPr>
    </w:lvl>
    <w:lvl w:ilvl="7" w:tplc="0C090019" w:tentative="1">
      <w:start w:val="1"/>
      <w:numFmt w:val="lowerLetter"/>
      <w:lvlText w:val="%8."/>
      <w:lvlJc w:val="left"/>
      <w:pPr>
        <w:ind w:left="6109" w:hanging="360"/>
      </w:pPr>
      <w:rPr>
        <w:rFonts w:cs="Times New Roman"/>
      </w:rPr>
    </w:lvl>
    <w:lvl w:ilvl="8" w:tplc="0C09001B" w:tentative="1">
      <w:start w:val="1"/>
      <w:numFmt w:val="lowerRoman"/>
      <w:lvlText w:val="%9."/>
      <w:lvlJc w:val="right"/>
      <w:pPr>
        <w:ind w:left="6829" w:hanging="180"/>
      </w:pPr>
      <w:rPr>
        <w:rFonts w:cs="Times New Roman"/>
      </w:rPr>
    </w:lvl>
  </w:abstractNum>
  <w:abstractNum w:abstractNumId="72" w15:restartNumberingAfterBreak="0">
    <w:nsid w:val="58A15DDF"/>
    <w:multiLevelType w:val="multilevel"/>
    <w:tmpl w:val="4B7AD9A0"/>
    <w:lvl w:ilvl="0">
      <w:start w:val="1"/>
      <w:numFmt w:val="none"/>
      <w:lvlText w:val="1."/>
      <w:lvlJc w:val="left"/>
      <w:pPr>
        <w:tabs>
          <w:tab w:val="num" w:pos="567"/>
        </w:tabs>
        <w:ind w:left="567" w:hanging="567"/>
      </w:pPr>
      <w:rPr>
        <w:rFonts w:ascii="Calibri" w:hAnsi="Calibri" w:cs="Times New Roman" w:hint="default"/>
      </w:rPr>
    </w:lvl>
    <w:lvl w:ilvl="1">
      <w:start w:val="1"/>
      <w:numFmt w:val="lowerLetter"/>
      <w:lvlText w:val="%2)"/>
      <w:lvlJc w:val="right"/>
      <w:pPr>
        <w:ind w:left="747" w:hanging="180"/>
      </w:pPr>
      <w:rPr>
        <w:rFonts w:asciiTheme="minorHAnsi" w:eastAsia="Times New Roman" w:hAnsiTheme="minorHAnsi" w:cs="Times New Roman"/>
      </w:rPr>
    </w:lvl>
    <w:lvl w:ilvl="2">
      <w:start w:val="1"/>
      <w:numFmt w:val="lowerRoman"/>
      <w:lvlText w:val="(%3)"/>
      <w:lvlJc w:val="left"/>
      <w:pPr>
        <w:tabs>
          <w:tab w:val="num" w:pos="1854"/>
        </w:tabs>
        <w:ind w:left="1701" w:hanging="567"/>
      </w:pPr>
      <w:rPr>
        <w:rFonts w:ascii="Calibri" w:hAnsi="Calibri" w:cs="Times New Roman" w:hint="default"/>
      </w:rPr>
    </w:lvl>
    <w:lvl w:ilvl="3">
      <w:start w:val="1"/>
      <w:numFmt w:val="bullet"/>
      <w:lvlText w:val=""/>
      <w:lvlJc w:val="left"/>
      <w:pPr>
        <w:tabs>
          <w:tab w:val="num" w:pos="2268"/>
        </w:tabs>
        <w:ind w:left="2268" w:hanging="567"/>
      </w:pPr>
      <w:rPr>
        <w:rFonts w:ascii="Symbol" w:hAnsi="Symbol" w:hint="default"/>
      </w:rPr>
    </w:lvl>
    <w:lvl w:ilvl="4">
      <w:start w:val="1"/>
      <w:numFmt w:val="lowerLetter"/>
      <w:lvlText w:val="(%5)"/>
      <w:lvlJc w:val="left"/>
      <w:pPr>
        <w:tabs>
          <w:tab w:val="num" w:pos="1800"/>
        </w:tabs>
        <w:ind w:left="1800" w:hanging="360"/>
      </w:pPr>
      <w:rPr>
        <w:rFonts w:ascii="Calibri" w:hAnsi="Calibri"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1636"/>
        </w:tabs>
        <w:ind w:left="1636" w:hanging="360"/>
      </w:pPr>
      <w:rPr>
        <w:rFonts w:ascii="Calibri" w:hAnsi="Calibri"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73" w15:restartNumberingAfterBreak="0">
    <w:nsid w:val="59195B49"/>
    <w:multiLevelType w:val="hybridMultilevel"/>
    <w:tmpl w:val="A86CDE0E"/>
    <w:lvl w:ilvl="0" w:tplc="F1FAC2E8">
      <w:start w:val="1"/>
      <w:numFmt w:val="lowerLetter"/>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74" w15:restartNumberingAfterBreak="0">
    <w:nsid w:val="59D50F08"/>
    <w:multiLevelType w:val="hybridMultilevel"/>
    <w:tmpl w:val="311C8682"/>
    <w:lvl w:ilvl="0" w:tplc="0C090017">
      <w:start w:val="1"/>
      <w:numFmt w:val="lowerLetter"/>
      <w:lvlText w:val="%1)"/>
      <w:lvlJc w:val="left"/>
      <w:pPr>
        <w:ind w:left="1069" w:hanging="360"/>
      </w:pPr>
      <w:rPr>
        <w:rFonts w:cs="Times New Roman"/>
      </w:rPr>
    </w:lvl>
    <w:lvl w:ilvl="1" w:tplc="0C090003" w:tentative="1">
      <w:start w:val="1"/>
      <w:numFmt w:val="lowerLetter"/>
      <w:lvlText w:val="%2."/>
      <w:lvlJc w:val="left"/>
      <w:pPr>
        <w:ind w:left="1440" w:hanging="360"/>
      </w:pPr>
      <w:rPr>
        <w:rFonts w:cs="Times New Roman"/>
      </w:rPr>
    </w:lvl>
    <w:lvl w:ilvl="2" w:tplc="0C090005" w:tentative="1">
      <w:start w:val="1"/>
      <w:numFmt w:val="lowerRoman"/>
      <w:lvlText w:val="%3."/>
      <w:lvlJc w:val="right"/>
      <w:pPr>
        <w:ind w:left="2160" w:hanging="180"/>
      </w:pPr>
      <w:rPr>
        <w:rFonts w:cs="Times New Roman"/>
      </w:rPr>
    </w:lvl>
    <w:lvl w:ilvl="3" w:tplc="0C090001" w:tentative="1">
      <w:start w:val="1"/>
      <w:numFmt w:val="decimal"/>
      <w:lvlText w:val="%4."/>
      <w:lvlJc w:val="left"/>
      <w:pPr>
        <w:ind w:left="2880" w:hanging="360"/>
      </w:pPr>
      <w:rPr>
        <w:rFonts w:cs="Times New Roman"/>
      </w:rPr>
    </w:lvl>
    <w:lvl w:ilvl="4" w:tplc="0C090003" w:tentative="1">
      <w:start w:val="1"/>
      <w:numFmt w:val="lowerLetter"/>
      <w:lvlText w:val="%5."/>
      <w:lvlJc w:val="left"/>
      <w:pPr>
        <w:ind w:left="3600" w:hanging="360"/>
      </w:pPr>
      <w:rPr>
        <w:rFonts w:cs="Times New Roman"/>
      </w:rPr>
    </w:lvl>
    <w:lvl w:ilvl="5" w:tplc="0C090005" w:tentative="1">
      <w:start w:val="1"/>
      <w:numFmt w:val="lowerRoman"/>
      <w:lvlText w:val="%6."/>
      <w:lvlJc w:val="right"/>
      <w:pPr>
        <w:ind w:left="4320" w:hanging="180"/>
      </w:pPr>
      <w:rPr>
        <w:rFonts w:cs="Times New Roman"/>
      </w:rPr>
    </w:lvl>
    <w:lvl w:ilvl="6" w:tplc="0C090001" w:tentative="1">
      <w:start w:val="1"/>
      <w:numFmt w:val="decimal"/>
      <w:lvlText w:val="%7."/>
      <w:lvlJc w:val="left"/>
      <w:pPr>
        <w:ind w:left="5040" w:hanging="360"/>
      </w:pPr>
      <w:rPr>
        <w:rFonts w:cs="Times New Roman"/>
      </w:rPr>
    </w:lvl>
    <w:lvl w:ilvl="7" w:tplc="0C090003" w:tentative="1">
      <w:start w:val="1"/>
      <w:numFmt w:val="lowerLetter"/>
      <w:lvlText w:val="%8."/>
      <w:lvlJc w:val="left"/>
      <w:pPr>
        <w:ind w:left="5760" w:hanging="360"/>
      </w:pPr>
      <w:rPr>
        <w:rFonts w:cs="Times New Roman"/>
      </w:rPr>
    </w:lvl>
    <w:lvl w:ilvl="8" w:tplc="0C090005" w:tentative="1">
      <w:start w:val="1"/>
      <w:numFmt w:val="lowerRoman"/>
      <w:lvlText w:val="%9."/>
      <w:lvlJc w:val="right"/>
      <w:pPr>
        <w:ind w:left="6480" w:hanging="180"/>
      </w:pPr>
      <w:rPr>
        <w:rFonts w:cs="Times New Roman"/>
      </w:rPr>
    </w:lvl>
  </w:abstractNum>
  <w:abstractNum w:abstractNumId="75" w15:restartNumberingAfterBreak="0">
    <w:nsid w:val="5A1B1425"/>
    <w:multiLevelType w:val="hybridMultilevel"/>
    <w:tmpl w:val="785E5174"/>
    <w:lvl w:ilvl="0" w:tplc="FFFFFFFF">
      <w:start w:val="1"/>
      <w:numFmt w:val="lowerRoman"/>
      <w:lvlText w:val="%1."/>
      <w:lvlJc w:val="right"/>
      <w:pPr>
        <w:ind w:left="2094" w:hanging="360"/>
      </w:pPr>
      <w:rPr>
        <w:rFonts w:cs="Times New Roman"/>
      </w:rPr>
    </w:lvl>
    <w:lvl w:ilvl="1" w:tplc="FFFFFFFF" w:tentative="1">
      <w:start w:val="1"/>
      <w:numFmt w:val="lowerLetter"/>
      <w:lvlText w:val="%2."/>
      <w:lvlJc w:val="left"/>
      <w:pPr>
        <w:ind w:left="2814" w:hanging="360"/>
      </w:pPr>
      <w:rPr>
        <w:rFonts w:cs="Times New Roman"/>
      </w:rPr>
    </w:lvl>
    <w:lvl w:ilvl="2" w:tplc="FFFFFFFF" w:tentative="1">
      <w:start w:val="1"/>
      <w:numFmt w:val="lowerRoman"/>
      <w:lvlText w:val="%3."/>
      <w:lvlJc w:val="right"/>
      <w:pPr>
        <w:ind w:left="3534" w:hanging="180"/>
      </w:pPr>
      <w:rPr>
        <w:rFonts w:cs="Times New Roman"/>
      </w:rPr>
    </w:lvl>
    <w:lvl w:ilvl="3" w:tplc="FFFFFFFF" w:tentative="1">
      <w:start w:val="1"/>
      <w:numFmt w:val="decimal"/>
      <w:lvlText w:val="%4."/>
      <w:lvlJc w:val="left"/>
      <w:pPr>
        <w:ind w:left="4254" w:hanging="360"/>
      </w:pPr>
      <w:rPr>
        <w:rFonts w:cs="Times New Roman"/>
      </w:rPr>
    </w:lvl>
    <w:lvl w:ilvl="4" w:tplc="FFFFFFFF" w:tentative="1">
      <w:start w:val="1"/>
      <w:numFmt w:val="lowerLetter"/>
      <w:lvlText w:val="%5."/>
      <w:lvlJc w:val="left"/>
      <w:pPr>
        <w:ind w:left="4974" w:hanging="360"/>
      </w:pPr>
      <w:rPr>
        <w:rFonts w:cs="Times New Roman"/>
      </w:rPr>
    </w:lvl>
    <w:lvl w:ilvl="5" w:tplc="FFFFFFFF" w:tentative="1">
      <w:start w:val="1"/>
      <w:numFmt w:val="lowerRoman"/>
      <w:lvlText w:val="%6."/>
      <w:lvlJc w:val="right"/>
      <w:pPr>
        <w:ind w:left="5694" w:hanging="180"/>
      </w:pPr>
      <w:rPr>
        <w:rFonts w:cs="Times New Roman"/>
      </w:rPr>
    </w:lvl>
    <w:lvl w:ilvl="6" w:tplc="FFFFFFFF" w:tentative="1">
      <w:start w:val="1"/>
      <w:numFmt w:val="decimal"/>
      <w:lvlText w:val="%7."/>
      <w:lvlJc w:val="left"/>
      <w:pPr>
        <w:ind w:left="6414" w:hanging="360"/>
      </w:pPr>
      <w:rPr>
        <w:rFonts w:cs="Times New Roman"/>
      </w:rPr>
    </w:lvl>
    <w:lvl w:ilvl="7" w:tplc="FFFFFFFF" w:tentative="1">
      <w:start w:val="1"/>
      <w:numFmt w:val="lowerLetter"/>
      <w:lvlText w:val="%8."/>
      <w:lvlJc w:val="left"/>
      <w:pPr>
        <w:ind w:left="7134" w:hanging="360"/>
      </w:pPr>
      <w:rPr>
        <w:rFonts w:cs="Times New Roman"/>
      </w:rPr>
    </w:lvl>
    <w:lvl w:ilvl="8" w:tplc="FFFFFFFF" w:tentative="1">
      <w:start w:val="1"/>
      <w:numFmt w:val="lowerRoman"/>
      <w:lvlText w:val="%9."/>
      <w:lvlJc w:val="right"/>
      <w:pPr>
        <w:ind w:left="7854" w:hanging="180"/>
      </w:pPr>
      <w:rPr>
        <w:rFonts w:cs="Times New Roman"/>
      </w:rPr>
    </w:lvl>
  </w:abstractNum>
  <w:abstractNum w:abstractNumId="76" w15:restartNumberingAfterBreak="0">
    <w:nsid w:val="5A9E3167"/>
    <w:multiLevelType w:val="hybridMultilevel"/>
    <w:tmpl w:val="DD2A3F06"/>
    <w:lvl w:ilvl="0" w:tplc="31B425F6">
      <w:start w:val="4"/>
      <w:numFmt w:val="lowerLetter"/>
      <w:lvlText w:val="%1)"/>
      <w:lvlJc w:val="left"/>
      <w:pPr>
        <w:ind w:left="1069" w:hanging="360"/>
      </w:pPr>
      <w:rPr>
        <w:rFonts w:cs="Times New Roman" w:hint="default"/>
        <w:b w:val="0"/>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77" w15:restartNumberingAfterBreak="0">
    <w:nsid w:val="5BAF1A3A"/>
    <w:multiLevelType w:val="hybridMultilevel"/>
    <w:tmpl w:val="8F14601A"/>
    <w:lvl w:ilvl="0" w:tplc="627EDF00">
      <w:start w:val="2"/>
      <w:numFmt w:val="lowerLetter"/>
      <w:lvlText w:val="%1)"/>
      <w:lvlJc w:val="left"/>
      <w:pPr>
        <w:ind w:left="1069"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78" w15:restartNumberingAfterBreak="0">
    <w:nsid w:val="5C904738"/>
    <w:multiLevelType w:val="hybridMultilevel"/>
    <w:tmpl w:val="E3664E48"/>
    <w:lvl w:ilvl="0" w:tplc="0C090017">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79" w15:restartNumberingAfterBreak="0">
    <w:nsid w:val="5E2A348F"/>
    <w:multiLevelType w:val="hybridMultilevel"/>
    <w:tmpl w:val="3B768B58"/>
    <w:lvl w:ilvl="0" w:tplc="4096263E">
      <w:start w:val="1"/>
      <w:numFmt w:val="lowerRoman"/>
      <w:lvlText w:val="%1."/>
      <w:lvlJc w:val="right"/>
      <w:pPr>
        <w:ind w:left="720" w:hanging="360"/>
      </w:pPr>
      <w:rPr>
        <w:rFonts w:ascii="Calibri" w:hAnsi="Calibri"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80" w15:restartNumberingAfterBreak="0">
    <w:nsid w:val="5FBB5D8B"/>
    <w:multiLevelType w:val="hybridMultilevel"/>
    <w:tmpl w:val="DD2A3F06"/>
    <w:lvl w:ilvl="0" w:tplc="31B425F6">
      <w:start w:val="4"/>
      <w:numFmt w:val="lowerLetter"/>
      <w:lvlText w:val="%1)"/>
      <w:lvlJc w:val="left"/>
      <w:pPr>
        <w:ind w:left="1069" w:hanging="360"/>
      </w:pPr>
      <w:rPr>
        <w:rFonts w:cs="Times New Roman" w:hint="default"/>
        <w:b w:val="0"/>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81" w15:restartNumberingAfterBreak="0">
    <w:nsid w:val="5FF3276D"/>
    <w:multiLevelType w:val="hybridMultilevel"/>
    <w:tmpl w:val="6AF6D688"/>
    <w:lvl w:ilvl="0" w:tplc="17A8089E">
      <w:start w:val="1"/>
      <w:numFmt w:val="lowerLetter"/>
      <w:lvlText w:val="%1)"/>
      <w:lvlJc w:val="left"/>
      <w:pPr>
        <w:ind w:left="1069" w:hanging="360"/>
      </w:pPr>
      <w:rPr>
        <w:rFonts w:cs="Times New Roman" w:hint="default"/>
        <w:b w:val="0"/>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82" w15:restartNumberingAfterBreak="0">
    <w:nsid w:val="61430DCF"/>
    <w:multiLevelType w:val="hybridMultilevel"/>
    <w:tmpl w:val="3746CB08"/>
    <w:lvl w:ilvl="0" w:tplc="8480A0E6">
      <w:start w:val="1"/>
      <w:numFmt w:val="lowerLetter"/>
      <w:lvlText w:val="%1)"/>
      <w:lvlJc w:val="left"/>
      <w:pPr>
        <w:ind w:left="1854" w:hanging="360"/>
      </w:pPr>
      <w:rPr>
        <w:rFonts w:cs="Times New Roman"/>
      </w:rPr>
    </w:lvl>
    <w:lvl w:ilvl="1" w:tplc="CB2021DC" w:tentative="1">
      <w:start w:val="1"/>
      <w:numFmt w:val="lowerLetter"/>
      <w:lvlText w:val="%2."/>
      <w:lvlJc w:val="left"/>
      <w:pPr>
        <w:ind w:left="2574" w:hanging="360"/>
      </w:pPr>
      <w:rPr>
        <w:rFonts w:cs="Times New Roman"/>
      </w:rPr>
    </w:lvl>
    <w:lvl w:ilvl="2" w:tplc="0409001B" w:tentative="1">
      <w:start w:val="1"/>
      <w:numFmt w:val="lowerRoman"/>
      <w:lvlText w:val="%3."/>
      <w:lvlJc w:val="right"/>
      <w:pPr>
        <w:ind w:left="3294" w:hanging="180"/>
      </w:pPr>
      <w:rPr>
        <w:rFonts w:cs="Times New Roman"/>
      </w:rPr>
    </w:lvl>
    <w:lvl w:ilvl="3" w:tplc="0409000F" w:tentative="1">
      <w:start w:val="1"/>
      <w:numFmt w:val="decimal"/>
      <w:lvlText w:val="%4."/>
      <w:lvlJc w:val="left"/>
      <w:pPr>
        <w:ind w:left="4014" w:hanging="360"/>
      </w:pPr>
      <w:rPr>
        <w:rFonts w:cs="Times New Roman"/>
      </w:rPr>
    </w:lvl>
    <w:lvl w:ilvl="4" w:tplc="04090019" w:tentative="1">
      <w:start w:val="1"/>
      <w:numFmt w:val="lowerLetter"/>
      <w:lvlText w:val="%5."/>
      <w:lvlJc w:val="left"/>
      <w:pPr>
        <w:ind w:left="4734" w:hanging="360"/>
      </w:pPr>
      <w:rPr>
        <w:rFonts w:cs="Times New Roman"/>
      </w:rPr>
    </w:lvl>
    <w:lvl w:ilvl="5" w:tplc="0409001B" w:tentative="1">
      <w:start w:val="1"/>
      <w:numFmt w:val="lowerRoman"/>
      <w:lvlText w:val="%6."/>
      <w:lvlJc w:val="right"/>
      <w:pPr>
        <w:ind w:left="5454" w:hanging="180"/>
      </w:pPr>
      <w:rPr>
        <w:rFonts w:cs="Times New Roman"/>
      </w:rPr>
    </w:lvl>
    <w:lvl w:ilvl="6" w:tplc="0409000F" w:tentative="1">
      <w:start w:val="1"/>
      <w:numFmt w:val="decimal"/>
      <w:lvlText w:val="%7."/>
      <w:lvlJc w:val="left"/>
      <w:pPr>
        <w:ind w:left="6174" w:hanging="360"/>
      </w:pPr>
      <w:rPr>
        <w:rFonts w:cs="Times New Roman"/>
      </w:rPr>
    </w:lvl>
    <w:lvl w:ilvl="7" w:tplc="04090019" w:tentative="1">
      <w:start w:val="1"/>
      <w:numFmt w:val="lowerLetter"/>
      <w:lvlText w:val="%8."/>
      <w:lvlJc w:val="left"/>
      <w:pPr>
        <w:ind w:left="6894" w:hanging="360"/>
      </w:pPr>
      <w:rPr>
        <w:rFonts w:cs="Times New Roman"/>
      </w:rPr>
    </w:lvl>
    <w:lvl w:ilvl="8" w:tplc="0409001B" w:tentative="1">
      <w:start w:val="1"/>
      <w:numFmt w:val="lowerRoman"/>
      <w:lvlText w:val="%9."/>
      <w:lvlJc w:val="right"/>
      <w:pPr>
        <w:ind w:left="7614" w:hanging="180"/>
      </w:pPr>
      <w:rPr>
        <w:rFonts w:cs="Times New Roman"/>
      </w:rPr>
    </w:lvl>
  </w:abstractNum>
  <w:abstractNum w:abstractNumId="83" w15:restartNumberingAfterBreak="0">
    <w:nsid w:val="61C92ABB"/>
    <w:multiLevelType w:val="hybridMultilevel"/>
    <w:tmpl w:val="DD2A3F06"/>
    <w:lvl w:ilvl="0" w:tplc="31B425F6">
      <w:start w:val="4"/>
      <w:numFmt w:val="lowerLetter"/>
      <w:lvlText w:val="%1)"/>
      <w:lvlJc w:val="left"/>
      <w:pPr>
        <w:ind w:left="1069" w:hanging="360"/>
      </w:pPr>
      <w:rPr>
        <w:rFonts w:cs="Times New Roman" w:hint="default"/>
        <w:b w:val="0"/>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84" w15:restartNumberingAfterBreak="0">
    <w:nsid w:val="651403BD"/>
    <w:multiLevelType w:val="hybridMultilevel"/>
    <w:tmpl w:val="674408E2"/>
    <w:lvl w:ilvl="0" w:tplc="2ADEF9D2">
      <w:start w:val="1"/>
      <w:numFmt w:val="lowerRoman"/>
      <w:lvlText w:val="%1."/>
      <w:lvlJc w:val="right"/>
      <w:pPr>
        <w:ind w:left="1886" w:hanging="360"/>
      </w:pPr>
      <w:rPr>
        <w:rFonts w:ascii="Calibri" w:hAnsi="Calibri" w:cs="Times New Roman"/>
        <w:i w:val="0"/>
      </w:rPr>
    </w:lvl>
    <w:lvl w:ilvl="1" w:tplc="0C090019" w:tentative="1">
      <w:start w:val="1"/>
      <w:numFmt w:val="lowerLetter"/>
      <w:lvlText w:val="%2."/>
      <w:lvlJc w:val="left"/>
      <w:pPr>
        <w:ind w:left="2606" w:hanging="360"/>
      </w:pPr>
      <w:rPr>
        <w:rFonts w:cs="Times New Roman"/>
      </w:rPr>
    </w:lvl>
    <w:lvl w:ilvl="2" w:tplc="0C09001B" w:tentative="1">
      <w:start w:val="1"/>
      <w:numFmt w:val="lowerRoman"/>
      <w:lvlText w:val="%3."/>
      <w:lvlJc w:val="right"/>
      <w:pPr>
        <w:ind w:left="3326" w:hanging="180"/>
      </w:pPr>
      <w:rPr>
        <w:rFonts w:cs="Times New Roman"/>
      </w:rPr>
    </w:lvl>
    <w:lvl w:ilvl="3" w:tplc="0C09000F" w:tentative="1">
      <w:start w:val="1"/>
      <w:numFmt w:val="decimal"/>
      <w:lvlText w:val="%4."/>
      <w:lvlJc w:val="left"/>
      <w:pPr>
        <w:ind w:left="4046" w:hanging="360"/>
      </w:pPr>
      <w:rPr>
        <w:rFonts w:cs="Times New Roman"/>
      </w:rPr>
    </w:lvl>
    <w:lvl w:ilvl="4" w:tplc="0C090019" w:tentative="1">
      <w:start w:val="1"/>
      <w:numFmt w:val="lowerLetter"/>
      <w:lvlText w:val="%5."/>
      <w:lvlJc w:val="left"/>
      <w:pPr>
        <w:ind w:left="4766" w:hanging="360"/>
      </w:pPr>
      <w:rPr>
        <w:rFonts w:cs="Times New Roman"/>
      </w:rPr>
    </w:lvl>
    <w:lvl w:ilvl="5" w:tplc="0C09001B" w:tentative="1">
      <w:start w:val="1"/>
      <w:numFmt w:val="lowerRoman"/>
      <w:lvlText w:val="%6."/>
      <w:lvlJc w:val="right"/>
      <w:pPr>
        <w:ind w:left="5486" w:hanging="180"/>
      </w:pPr>
      <w:rPr>
        <w:rFonts w:cs="Times New Roman"/>
      </w:rPr>
    </w:lvl>
    <w:lvl w:ilvl="6" w:tplc="0C09000F" w:tentative="1">
      <w:start w:val="1"/>
      <w:numFmt w:val="decimal"/>
      <w:lvlText w:val="%7."/>
      <w:lvlJc w:val="left"/>
      <w:pPr>
        <w:ind w:left="6206" w:hanging="360"/>
      </w:pPr>
      <w:rPr>
        <w:rFonts w:cs="Times New Roman"/>
      </w:rPr>
    </w:lvl>
    <w:lvl w:ilvl="7" w:tplc="0C090019" w:tentative="1">
      <w:start w:val="1"/>
      <w:numFmt w:val="lowerLetter"/>
      <w:lvlText w:val="%8."/>
      <w:lvlJc w:val="left"/>
      <w:pPr>
        <w:ind w:left="6926" w:hanging="360"/>
      </w:pPr>
      <w:rPr>
        <w:rFonts w:cs="Times New Roman"/>
      </w:rPr>
    </w:lvl>
    <w:lvl w:ilvl="8" w:tplc="0C09001B" w:tentative="1">
      <w:start w:val="1"/>
      <w:numFmt w:val="lowerRoman"/>
      <w:lvlText w:val="%9."/>
      <w:lvlJc w:val="right"/>
      <w:pPr>
        <w:ind w:left="7646" w:hanging="180"/>
      </w:pPr>
      <w:rPr>
        <w:rFonts w:cs="Times New Roman"/>
      </w:rPr>
    </w:lvl>
  </w:abstractNum>
  <w:abstractNum w:abstractNumId="85" w15:restartNumberingAfterBreak="0">
    <w:nsid w:val="658A35CC"/>
    <w:multiLevelType w:val="hybridMultilevel"/>
    <w:tmpl w:val="0F6C0C06"/>
    <w:lvl w:ilvl="0" w:tplc="0C09001B">
      <w:start w:val="1"/>
      <w:numFmt w:val="lowerRoman"/>
      <w:lvlText w:val="%1."/>
      <w:lvlJc w:val="right"/>
      <w:pPr>
        <w:ind w:left="2340" w:hanging="360"/>
      </w:pPr>
      <w:rPr>
        <w:rFonts w:cs="Times New Roman"/>
      </w:rPr>
    </w:lvl>
    <w:lvl w:ilvl="1" w:tplc="0C090019" w:tentative="1">
      <w:start w:val="1"/>
      <w:numFmt w:val="lowerLetter"/>
      <w:lvlText w:val="%2."/>
      <w:lvlJc w:val="left"/>
      <w:pPr>
        <w:ind w:left="3060" w:hanging="360"/>
      </w:pPr>
      <w:rPr>
        <w:rFonts w:cs="Times New Roman"/>
      </w:rPr>
    </w:lvl>
    <w:lvl w:ilvl="2" w:tplc="0C09001B" w:tentative="1">
      <w:start w:val="1"/>
      <w:numFmt w:val="lowerRoman"/>
      <w:lvlText w:val="%3."/>
      <w:lvlJc w:val="right"/>
      <w:pPr>
        <w:ind w:left="3780" w:hanging="180"/>
      </w:pPr>
      <w:rPr>
        <w:rFonts w:cs="Times New Roman"/>
      </w:rPr>
    </w:lvl>
    <w:lvl w:ilvl="3" w:tplc="0C09000F" w:tentative="1">
      <w:start w:val="1"/>
      <w:numFmt w:val="decimal"/>
      <w:lvlText w:val="%4."/>
      <w:lvlJc w:val="left"/>
      <w:pPr>
        <w:ind w:left="4500" w:hanging="360"/>
      </w:pPr>
      <w:rPr>
        <w:rFonts w:cs="Times New Roman"/>
      </w:rPr>
    </w:lvl>
    <w:lvl w:ilvl="4" w:tplc="0C090019" w:tentative="1">
      <w:start w:val="1"/>
      <w:numFmt w:val="lowerLetter"/>
      <w:lvlText w:val="%5."/>
      <w:lvlJc w:val="left"/>
      <w:pPr>
        <w:ind w:left="5220" w:hanging="360"/>
      </w:pPr>
      <w:rPr>
        <w:rFonts w:cs="Times New Roman"/>
      </w:rPr>
    </w:lvl>
    <w:lvl w:ilvl="5" w:tplc="0C09001B" w:tentative="1">
      <w:start w:val="1"/>
      <w:numFmt w:val="lowerRoman"/>
      <w:lvlText w:val="%6."/>
      <w:lvlJc w:val="right"/>
      <w:pPr>
        <w:ind w:left="5940" w:hanging="180"/>
      </w:pPr>
      <w:rPr>
        <w:rFonts w:cs="Times New Roman"/>
      </w:rPr>
    </w:lvl>
    <w:lvl w:ilvl="6" w:tplc="0C09000F" w:tentative="1">
      <w:start w:val="1"/>
      <w:numFmt w:val="decimal"/>
      <w:lvlText w:val="%7."/>
      <w:lvlJc w:val="left"/>
      <w:pPr>
        <w:ind w:left="6660" w:hanging="360"/>
      </w:pPr>
      <w:rPr>
        <w:rFonts w:cs="Times New Roman"/>
      </w:rPr>
    </w:lvl>
    <w:lvl w:ilvl="7" w:tplc="0C090019" w:tentative="1">
      <w:start w:val="1"/>
      <w:numFmt w:val="lowerLetter"/>
      <w:lvlText w:val="%8."/>
      <w:lvlJc w:val="left"/>
      <w:pPr>
        <w:ind w:left="7380" w:hanging="360"/>
      </w:pPr>
      <w:rPr>
        <w:rFonts w:cs="Times New Roman"/>
      </w:rPr>
    </w:lvl>
    <w:lvl w:ilvl="8" w:tplc="0C09001B" w:tentative="1">
      <w:start w:val="1"/>
      <w:numFmt w:val="lowerRoman"/>
      <w:lvlText w:val="%9."/>
      <w:lvlJc w:val="right"/>
      <w:pPr>
        <w:ind w:left="8100" w:hanging="180"/>
      </w:pPr>
      <w:rPr>
        <w:rFonts w:cs="Times New Roman"/>
      </w:rPr>
    </w:lvl>
  </w:abstractNum>
  <w:abstractNum w:abstractNumId="86" w15:restartNumberingAfterBreak="0">
    <w:nsid w:val="69181C13"/>
    <w:multiLevelType w:val="hybridMultilevel"/>
    <w:tmpl w:val="785E5174"/>
    <w:lvl w:ilvl="0" w:tplc="0409001B">
      <w:start w:val="1"/>
      <w:numFmt w:val="lowerRoman"/>
      <w:lvlText w:val="%1."/>
      <w:lvlJc w:val="right"/>
      <w:pPr>
        <w:ind w:left="1462" w:hanging="360"/>
      </w:pPr>
      <w:rPr>
        <w:rFonts w:cs="Times New Roman"/>
      </w:rPr>
    </w:lvl>
    <w:lvl w:ilvl="1" w:tplc="0C090019" w:tentative="1">
      <w:start w:val="1"/>
      <w:numFmt w:val="lowerLetter"/>
      <w:lvlText w:val="%2."/>
      <w:lvlJc w:val="left"/>
      <w:pPr>
        <w:ind w:left="2182" w:hanging="360"/>
      </w:pPr>
      <w:rPr>
        <w:rFonts w:cs="Times New Roman"/>
      </w:rPr>
    </w:lvl>
    <w:lvl w:ilvl="2" w:tplc="0C09001B" w:tentative="1">
      <w:start w:val="1"/>
      <w:numFmt w:val="lowerRoman"/>
      <w:lvlText w:val="%3."/>
      <w:lvlJc w:val="right"/>
      <w:pPr>
        <w:ind w:left="2902" w:hanging="180"/>
      </w:pPr>
      <w:rPr>
        <w:rFonts w:cs="Times New Roman"/>
      </w:rPr>
    </w:lvl>
    <w:lvl w:ilvl="3" w:tplc="0C09000F" w:tentative="1">
      <w:start w:val="1"/>
      <w:numFmt w:val="decimal"/>
      <w:lvlText w:val="%4."/>
      <w:lvlJc w:val="left"/>
      <w:pPr>
        <w:ind w:left="3622" w:hanging="360"/>
      </w:pPr>
      <w:rPr>
        <w:rFonts w:cs="Times New Roman"/>
      </w:rPr>
    </w:lvl>
    <w:lvl w:ilvl="4" w:tplc="0C090019" w:tentative="1">
      <w:start w:val="1"/>
      <w:numFmt w:val="lowerLetter"/>
      <w:lvlText w:val="%5."/>
      <w:lvlJc w:val="left"/>
      <w:pPr>
        <w:ind w:left="4342" w:hanging="360"/>
      </w:pPr>
      <w:rPr>
        <w:rFonts w:cs="Times New Roman"/>
      </w:rPr>
    </w:lvl>
    <w:lvl w:ilvl="5" w:tplc="0C09001B" w:tentative="1">
      <w:start w:val="1"/>
      <w:numFmt w:val="lowerRoman"/>
      <w:lvlText w:val="%6."/>
      <w:lvlJc w:val="right"/>
      <w:pPr>
        <w:ind w:left="5062" w:hanging="180"/>
      </w:pPr>
      <w:rPr>
        <w:rFonts w:cs="Times New Roman"/>
      </w:rPr>
    </w:lvl>
    <w:lvl w:ilvl="6" w:tplc="0C09000F" w:tentative="1">
      <w:start w:val="1"/>
      <w:numFmt w:val="decimal"/>
      <w:lvlText w:val="%7."/>
      <w:lvlJc w:val="left"/>
      <w:pPr>
        <w:ind w:left="5782" w:hanging="360"/>
      </w:pPr>
      <w:rPr>
        <w:rFonts w:cs="Times New Roman"/>
      </w:rPr>
    </w:lvl>
    <w:lvl w:ilvl="7" w:tplc="0C090019" w:tentative="1">
      <w:start w:val="1"/>
      <w:numFmt w:val="lowerLetter"/>
      <w:lvlText w:val="%8."/>
      <w:lvlJc w:val="left"/>
      <w:pPr>
        <w:ind w:left="6502" w:hanging="360"/>
      </w:pPr>
      <w:rPr>
        <w:rFonts w:cs="Times New Roman"/>
      </w:rPr>
    </w:lvl>
    <w:lvl w:ilvl="8" w:tplc="0C09001B" w:tentative="1">
      <w:start w:val="1"/>
      <w:numFmt w:val="lowerRoman"/>
      <w:lvlText w:val="%9."/>
      <w:lvlJc w:val="right"/>
      <w:pPr>
        <w:ind w:left="7222" w:hanging="180"/>
      </w:pPr>
      <w:rPr>
        <w:rFonts w:cs="Times New Roman"/>
      </w:rPr>
    </w:lvl>
  </w:abstractNum>
  <w:abstractNum w:abstractNumId="87" w15:restartNumberingAfterBreak="0">
    <w:nsid w:val="6C4B3581"/>
    <w:multiLevelType w:val="hybridMultilevel"/>
    <w:tmpl w:val="863073F0"/>
    <w:lvl w:ilvl="0" w:tplc="5B727E40">
      <w:start w:val="1"/>
      <w:numFmt w:val="lowerLetter"/>
      <w:lvlText w:val="%1)"/>
      <w:lvlJc w:val="left"/>
      <w:pPr>
        <w:ind w:left="1069" w:hanging="360"/>
      </w:pPr>
      <w:rPr>
        <w:rFonts w:cs="Times New Roman" w:hint="default"/>
        <w:i w:val="0"/>
      </w:rPr>
    </w:lvl>
    <w:lvl w:ilvl="1" w:tplc="0C090019" w:tentative="1">
      <w:start w:val="1"/>
      <w:numFmt w:val="lowerLetter"/>
      <w:lvlText w:val="%2."/>
      <w:lvlJc w:val="left"/>
      <w:pPr>
        <w:ind w:left="1789" w:hanging="360"/>
      </w:pPr>
      <w:rPr>
        <w:rFonts w:cs="Times New Roman"/>
      </w:rPr>
    </w:lvl>
    <w:lvl w:ilvl="2" w:tplc="0C09001B">
      <w:start w:val="1"/>
      <w:numFmt w:val="lowerRoman"/>
      <w:lvlText w:val="%3."/>
      <w:lvlJc w:val="right"/>
      <w:pPr>
        <w:ind w:left="2509" w:hanging="180"/>
      </w:pPr>
      <w:rPr>
        <w:rFonts w:cs="Times New Roman"/>
      </w:rPr>
    </w:lvl>
    <w:lvl w:ilvl="3" w:tplc="0C09000F" w:tentative="1">
      <w:start w:val="1"/>
      <w:numFmt w:val="decimal"/>
      <w:lvlText w:val="%4."/>
      <w:lvlJc w:val="left"/>
      <w:pPr>
        <w:ind w:left="3229" w:hanging="360"/>
      </w:pPr>
      <w:rPr>
        <w:rFonts w:cs="Times New Roman"/>
      </w:rPr>
    </w:lvl>
    <w:lvl w:ilvl="4" w:tplc="0C090019" w:tentative="1">
      <w:start w:val="1"/>
      <w:numFmt w:val="lowerLetter"/>
      <w:lvlText w:val="%5."/>
      <w:lvlJc w:val="left"/>
      <w:pPr>
        <w:ind w:left="3949" w:hanging="360"/>
      </w:pPr>
      <w:rPr>
        <w:rFonts w:cs="Times New Roman"/>
      </w:rPr>
    </w:lvl>
    <w:lvl w:ilvl="5" w:tplc="0C09001B" w:tentative="1">
      <w:start w:val="1"/>
      <w:numFmt w:val="lowerRoman"/>
      <w:lvlText w:val="%6."/>
      <w:lvlJc w:val="right"/>
      <w:pPr>
        <w:ind w:left="4669" w:hanging="180"/>
      </w:pPr>
      <w:rPr>
        <w:rFonts w:cs="Times New Roman"/>
      </w:rPr>
    </w:lvl>
    <w:lvl w:ilvl="6" w:tplc="0C09000F" w:tentative="1">
      <w:start w:val="1"/>
      <w:numFmt w:val="decimal"/>
      <w:lvlText w:val="%7."/>
      <w:lvlJc w:val="left"/>
      <w:pPr>
        <w:ind w:left="5389" w:hanging="360"/>
      </w:pPr>
      <w:rPr>
        <w:rFonts w:cs="Times New Roman"/>
      </w:rPr>
    </w:lvl>
    <w:lvl w:ilvl="7" w:tplc="0C090019" w:tentative="1">
      <w:start w:val="1"/>
      <w:numFmt w:val="lowerLetter"/>
      <w:lvlText w:val="%8."/>
      <w:lvlJc w:val="left"/>
      <w:pPr>
        <w:ind w:left="6109" w:hanging="360"/>
      </w:pPr>
      <w:rPr>
        <w:rFonts w:cs="Times New Roman"/>
      </w:rPr>
    </w:lvl>
    <w:lvl w:ilvl="8" w:tplc="0C09001B" w:tentative="1">
      <w:start w:val="1"/>
      <w:numFmt w:val="lowerRoman"/>
      <w:lvlText w:val="%9."/>
      <w:lvlJc w:val="right"/>
      <w:pPr>
        <w:ind w:left="6829" w:hanging="180"/>
      </w:pPr>
      <w:rPr>
        <w:rFonts w:cs="Times New Roman"/>
      </w:rPr>
    </w:lvl>
  </w:abstractNum>
  <w:abstractNum w:abstractNumId="88" w15:restartNumberingAfterBreak="0">
    <w:nsid w:val="6C844581"/>
    <w:multiLevelType w:val="hybridMultilevel"/>
    <w:tmpl w:val="785E5174"/>
    <w:lvl w:ilvl="0" w:tplc="FFFFFFFF">
      <w:start w:val="1"/>
      <w:numFmt w:val="lowerRoman"/>
      <w:lvlText w:val="%1."/>
      <w:lvlJc w:val="right"/>
      <w:pPr>
        <w:ind w:left="1462" w:hanging="360"/>
      </w:pPr>
      <w:rPr>
        <w:rFonts w:cs="Times New Roman"/>
      </w:rPr>
    </w:lvl>
    <w:lvl w:ilvl="1" w:tplc="FFFFFFFF" w:tentative="1">
      <w:start w:val="1"/>
      <w:numFmt w:val="lowerLetter"/>
      <w:lvlText w:val="%2."/>
      <w:lvlJc w:val="left"/>
      <w:pPr>
        <w:ind w:left="2182" w:hanging="360"/>
      </w:pPr>
      <w:rPr>
        <w:rFonts w:cs="Times New Roman"/>
      </w:rPr>
    </w:lvl>
    <w:lvl w:ilvl="2" w:tplc="FFFFFFFF" w:tentative="1">
      <w:start w:val="1"/>
      <w:numFmt w:val="lowerRoman"/>
      <w:lvlText w:val="%3."/>
      <w:lvlJc w:val="right"/>
      <w:pPr>
        <w:ind w:left="2902" w:hanging="180"/>
      </w:pPr>
      <w:rPr>
        <w:rFonts w:cs="Times New Roman"/>
      </w:rPr>
    </w:lvl>
    <w:lvl w:ilvl="3" w:tplc="FFFFFFFF" w:tentative="1">
      <w:start w:val="1"/>
      <w:numFmt w:val="decimal"/>
      <w:lvlText w:val="%4."/>
      <w:lvlJc w:val="left"/>
      <w:pPr>
        <w:ind w:left="3622" w:hanging="360"/>
      </w:pPr>
      <w:rPr>
        <w:rFonts w:cs="Times New Roman"/>
      </w:rPr>
    </w:lvl>
    <w:lvl w:ilvl="4" w:tplc="FFFFFFFF" w:tentative="1">
      <w:start w:val="1"/>
      <w:numFmt w:val="lowerLetter"/>
      <w:lvlText w:val="%5."/>
      <w:lvlJc w:val="left"/>
      <w:pPr>
        <w:ind w:left="4342" w:hanging="360"/>
      </w:pPr>
      <w:rPr>
        <w:rFonts w:cs="Times New Roman"/>
      </w:rPr>
    </w:lvl>
    <w:lvl w:ilvl="5" w:tplc="FFFFFFFF" w:tentative="1">
      <w:start w:val="1"/>
      <w:numFmt w:val="lowerRoman"/>
      <w:lvlText w:val="%6."/>
      <w:lvlJc w:val="right"/>
      <w:pPr>
        <w:ind w:left="5062" w:hanging="180"/>
      </w:pPr>
      <w:rPr>
        <w:rFonts w:cs="Times New Roman"/>
      </w:rPr>
    </w:lvl>
    <w:lvl w:ilvl="6" w:tplc="FFFFFFFF" w:tentative="1">
      <w:start w:val="1"/>
      <w:numFmt w:val="decimal"/>
      <w:lvlText w:val="%7."/>
      <w:lvlJc w:val="left"/>
      <w:pPr>
        <w:ind w:left="5782" w:hanging="360"/>
      </w:pPr>
      <w:rPr>
        <w:rFonts w:cs="Times New Roman"/>
      </w:rPr>
    </w:lvl>
    <w:lvl w:ilvl="7" w:tplc="FFFFFFFF" w:tentative="1">
      <w:start w:val="1"/>
      <w:numFmt w:val="lowerLetter"/>
      <w:lvlText w:val="%8."/>
      <w:lvlJc w:val="left"/>
      <w:pPr>
        <w:ind w:left="6502" w:hanging="360"/>
      </w:pPr>
      <w:rPr>
        <w:rFonts w:cs="Times New Roman"/>
      </w:rPr>
    </w:lvl>
    <w:lvl w:ilvl="8" w:tplc="FFFFFFFF" w:tentative="1">
      <w:start w:val="1"/>
      <w:numFmt w:val="lowerRoman"/>
      <w:lvlText w:val="%9."/>
      <w:lvlJc w:val="right"/>
      <w:pPr>
        <w:ind w:left="7222" w:hanging="180"/>
      </w:pPr>
      <w:rPr>
        <w:rFonts w:cs="Times New Roman"/>
      </w:rPr>
    </w:lvl>
  </w:abstractNum>
  <w:abstractNum w:abstractNumId="89" w15:restartNumberingAfterBreak="0">
    <w:nsid w:val="6D842694"/>
    <w:multiLevelType w:val="hybridMultilevel"/>
    <w:tmpl w:val="6AF6D688"/>
    <w:lvl w:ilvl="0" w:tplc="17A8089E">
      <w:start w:val="1"/>
      <w:numFmt w:val="lowerLetter"/>
      <w:lvlText w:val="%1)"/>
      <w:lvlJc w:val="left"/>
      <w:pPr>
        <w:ind w:left="1069" w:hanging="360"/>
      </w:pPr>
      <w:rPr>
        <w:rFonts w:cs="Times New Roman" w:hint="default"/>
        <w:b w:val="0"/>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90" w15:restartNumberingAfterBreak="0">
    <w:nsid w:val="6FAC5879"/>
    <w:multiLevelType w:val="hybridMultilevel"/>
    <w:tmpl w:val="FD1265EC"/>
    <w:lvl w:ilvl="0" w:tplc="0C09001B">
      <w:start w:val="1"/>
      <w:numFmt w:val="lowerRoman"/>
      <w:lvlText w:val="%1."/>
      <w:lvlJc w:val="righ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91" w15:restartNumberingAfterBreak="0">
    <w:nsid w:val="70792BAD"/>
    <w:multiLevelType w:val="hybridMultilevel"/>
    <w:tmpl w:val="A0705784"/>
    <w:lvl w:ilvl="0" w:tplc="04090017">
      <w:start w:val="1"/>
      <w:numFmt w:val="lowerLetter"/>
      <w:lvlText w:val="%1)"/>
      <w:lvlJc w:val="left"/>
      <w:pPr>
        <w:ind w:left="1069"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2" w15:restartNumberingAfterBreak="0">
    <w:nsid w:val="73E61D6E"/>
    <w:multiLevelType w:val="hybridMultilevel"/>
    <w:tmpl w:val="6AF6D688"/>
    <w:lvl w:ilvl="0" w:tplc="17A8089E">
      <w:start w:val="1"/>
      <w:numFmt w:val="lowerLetter"/>
      <w:lvlText w:val="%1)"/>
      <w:lvlJc w:val="left"/>
      <w:pPr>
        <w:ind w:left="1069" w:hanging="360"/>
      </w:pPr>
      <w:rPr>
        <w:rFonts w:cs="Times New Roman" w:hint="default"/>
        <w:b w:val="0"/>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93" w15:restartNumberingAfterBreak="0">
    <w:nsid w:val="744120CB"/>
    <w:multiLevelType w:val="hybridMultilevel"/>
    <w:tmpl w:val="7D629814"/>
    <w:lvl w:ilvl="0" w:tplc="0C09001B">
      <w:start w:val="1"/>
      <w:numFmt w:val="lowerRoman"/>
      <w:lvlText w:val="%1."/>
      <w:lvlJc w:val="right"/>
      <w:pPr>
        <w:ind w:left="2421" w:hanging="360"/>
      </w:pPr>
      <w:rPr>
        <w:rFonts w:cs="Times New Roman"/>
      </w:rPr>
    </w:lvl>
    <w:lvl w:ilvl="1" w:tplc="BECAF342">
      <w:start w:val="1"/>
      <w:numFmt w:val="lowerLetter"/>
      <w:lvlText w:val="%2)"/>
      <w:lvlJc w:val="left"/>
      <w:pPr>
        <w:ind w:left="3141" w:hanging="360"/>
      </w:pPr>
      <w:rPr>
        <w:rFonts w:cs="Times New Roman" w:hint="default"/>
      </w:rPr>
    </w:lvl>
    <w:lvl w:ilvl="2" w:tplc="0C09001B">
      <w:start w:val="1"/>
      <w:numFmt w:val="lowerRoman"/>
      <w:lvlText w:val="%3."/>
      <w:lvlJc w:val="right"/>
      <w:pPr>
        <w:ind w:left="1456" w:hanging="180"/>
      </w:pPr>
      <w:rPr>
        <w:rFonts w:cs="Times New Roman"/>
      </w:rPr>
    </w:lvl>
    <w:lvl w:ilvl="3" w:tplc="0C09000F" w:tentative="1">
      <w:start w:val="1"/>
      <w:numFmt w:val="decimal"/>
      <w:lvlText w:val="%4."/>
      <w:lvlJc w:val="left"/>
      <w:pPr>
        <w:ind w:left="4581" w:hanging="360"/>
      </w:pPr>
      <w:rPr>
        <w:rFonts w:cs="Times New Roman"/>
      </w:rPr>
    </w:lvl>
    <w:lvl w:ilvl="4" w:tplc="0C090019" w:tentative="1">
      <w:start w:val="1"/>
      <w:numFmt w:val="lowerLetter"/>
      <w:lvlText w:val="%5."/>
      <w:lvlJc w:val="left"/>
      <w:pPr>
        <w:ind w:left="5301" w:hanging="360"/>
      </w:pPr>
      <w:rPr>
        <w:rFonts w:cs="Times New Roman"/>
      </w:rPr>
    </w:lvl>
    <w:lvl w:ilvl="5" w:tplc="0C09001B" w:tentative="1">
      <w:start w:val="1"/>
      <w:numFmt w:val="lowerRoman"/>
      <w:lvlText w:val="%6."/>
      <w:lvlJc w:val="right"/>
      <w:pPr>
        <w:ind w:left="6021" w:hanging="180"/>
      </w:pPr>
      <w:rPr>
        <w:rFonts w:cs="Times New Roman"/>
      </w:rPr>
    </w:lvl>
    <w:lvl w:ilvl="6" w:tplc="0C09000F" w:tentative="1">
      <w:start w:val="1"/>
      <w:numFmt w:val="decimal"/>
      <w:lvlText w:val="%7."/>
      <w:lvlJc w:val="left"/>
      <w:pPr>
        <w:ind w:left="6741" w:hanging="360"/>
      </w:pPr>
      <w:rPr>
        <w:rFonts w:cs="Times New Roman"/>
      </w:rPr>
    </w:lvl>
    <w:lvl w:ilvl="7" w:tplc="0C090019" w:tentative="1">
      <w:start w:val="1"/>
      <w:numFmt w:val="lowerLetter"/>
      <w:lvlText w:val="%8."/>
      <w:lvlJc w:val="left"/>
      <w:pPr>
        <w:ind w:left="7461" w:hanging="360"/>
      </w:pPr>
      <w:rPr>
        <w:rFonts w:cs="Times New Roman"/>
      </w:rPr>
    </w:lvl>
    <w:lvl w:ilvl="8" w:tplc="0C09001B" w:tentative="1">
      <w:start w:val="1"/>
      <w:numFmt w:val="lowerRoman"/>
      <w:lvlText w:val="%9."/>
      <w:lvlJc w:val="right"/>
      <w:pPr>
        <w:ind w:left="8181" w:hanging="180"/>
      </w:pPr>
      <w:rPr>
        <w:rFonts w:cs="Times New Roman"/>
      </w:rPr>
    </w:lvl>
  </w:abstractNum>
  <w:abstractNum w:abstractNumId="94" w15:restartNumberingAfterBreak="0">
    <w:nsid w:val="745C3153"/>
    <w:multiLevelType w:val="hybridMultilevel"/>
    <w:tmpl w:val="9B50CF7A"/>
    <w:lvl w:ilvl="0" w:tplc="FE2432AE">
      <w:start w:val="1"/>
      <w:numFmt w:val="lowerRoman"/>
      <w:lvlText w:val="%1."/>
      <w:lvlJc w:val="right"/>
      <w:pPr>
        <w:ind w:left="1887" w:hanging="360"/>
      </w:pPr>
      <w:rPr>
        <w:rFonts w:ascii="Calibri" w:hAnsi="Calibri" w:cs="Times New Roman"/>
        <w:i w:val="0"/>
      </w:rPr>
    </w:lvl>
    <w:lvl w:ilvl="1" w:tplc="0C090019" w:tentative="1">
      <w:start w:val="1"/>
      <w:numFmt w:val="lowerLetter"/>
      <w:lvlText w:val="%2."/>
      <w:lvlJc w:val="left"/>
      <w:pPr>
        <w:ind w:left="2607" w:hanging="360"/>
      </w:pPr>
      <w:rPr>
        <w:rFonts w:cs="Times New Roman"/>
      </w:rPr>
    </w:lvl>
    <w:lvl w:ilvl="2" w:tplc="0C09001B" w:tentative="1">
      <w:start w:val="1"/>
      <w:numFmt w:val="lowerRoman"/>
      <w:lvlText w:val="%3."/>
      <w:lvlJc w:val="right"/>
      <w:pPr>
        <w:ind w:left="3327" w:hanging="180"/>
      </w:pPr>
      <w:rPr>
        <w:rFonts w:cs="Times New Roman"/>
      </w:rPr>
    </w:lvl>
    <w:lvl w:ilvl="3" w:tplc="0C09000F" w:tentative="1">
      <w:start w:val="1"/>
      <w:numFmt w:val="decimal"/>
      <w:lvlText w:val="%4."/>
      <w:lvlJc w:val="left"/>
      <w:pPr>
        <w:ind w:left="4047" w:hanging="360"/>
      </w:pPr>
      <w:rPr>
        <w:rFonts w:cs="Times New Roman"/>
      </w:rPr>
    </w:lvl>
    <w:lvl w:ilvl="4" w:tplc="0C090019" w:tentative="1">
      <w:start w:val="1"/>
      <w:numFmt w:val="lowerLetter"/>
      <w:lvlText w:val="%5."/>
      <w:lvlJc w:val="left"/>
      <w:pPr>
        <w:ind w:left="4767" w:hanging="360"/>
      </w:pPr>
      <w:rPr>
        <w:rFonts w:cs="Times New Roman"/>
      </w:rPr>
    </w:lvl>
    <w:lvl w:ilvl="5" w:tplc="0C09001B" w:tentative="1">
      <w:start w:val="1"/>
      <w:numFmt w:val="lowerRoman"/>
      <w:lvlText w:val="%6."/>
      <w:lvlJc w:val="right"/>
      <w:pPr>
        <w:ind w:left="5487" w:hanging="180"/>
      </w:pPr>
      <w:rPr>
        <w:rFonts w:cs="Times New Roman"/>
      </w:rPr>
    </w:lvl>
    <w:lvl w:ilvl="6" w:tplc="0C09000F" w:tentative="1">
      <w:start w:val="1"/>
      <w:numFmt w:val="decimal"/>
      <w:lvlText w:val="%7."/>
      <w:lvlJc w:val="left"/>
      <w:pPr>
        <w:ind w:left="6207" w:hanging="360"/>
      </w:pPr>
      <w:rPr>
        <w:rFonts w:cs="Times New Roman"/>
      </w:rPr>
    </w:lvl>
    <w:lvl w:ilvl="7" w:tplc="0C090019" w:tentative="1">
      <w:start w:val="1"/>
      <w:numFmt w:val="lowerLetter"/>
      <w:lvlText w:val="%8."/>
      <w:lvlJc w:val="left"/>
      <w:pPr>
        <w:ind w:left="6927" w:hanging="360"/>
      </w:pPr>
      <w:rPr>
        <w:rFonts w:cs="Times New Roman"/>
      </w:rPr>
    </w:lvl>
    <w:lvl w:ilvl="8" w:tplc="0C09001B" w:tentative="1">
      <w:start w:val="1"/>
      <w:numFmt w:val="lowerRoman"/>
      <w:lvlText w:val="%9."/>
      <w:lvlJc w:val="right"/>
      <w:pPr>
        <w:ind w:left="7647" w:hanging="180"/>
      </w:pPr>
      <w:rPr>
        <w:rFonts w:cs="Times New Roman"/>
      </w:rPr>
    </w:lvl>
  </w:abstractNum>
  <w:abstractNum w:abstractNumId="95" w15:restartNumberingAfterBreak="0">
    <w:nsid w:val="76CE1BB3"/>
    <w:multiLevelType w:val="hybridMultilevel"/>
    <w:tmpl w:val="C484A1D2"/>
    <w:lvl w:ilvl="0" w:tplc="0C09001B">
      <w:start w:val="1"/>
      <w:numFmt w:val="lowerRoman"/>
      <w:lvlText w:val="%1."/>
      <w:lvlJc w:val="right"/>
      <w:pPr>
        <w:ind w:left="1456" w:hanging="18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6" w15:restartNumberingAfterBreak="0">
    <w:nsid w:val="77095ADF"/>
    <w:multiLevelType w:val="hybridMultilevel"/>
    <w:tmpl w:val="DD2A3F06"/>
    <w:lvl w:ilvl="0" w:tplc="31B425F6">
      <w:start w:val="4"/>
      <w:numFmt w:val="lowerLetter"/>
      <w:lvlText w:val="%1)"/>
      <w:lvlJc w:val="left"/>
      <w:pPr>
        <w:ind w:left="1069" w:hanging="360"/>
      </w:pPr>
      <w:rPr>
        <w:rFonts w:cs="Times New Roman" w:hint="default"/>
        <w:b w:val="0"/>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97" w15:restartNumberingAfterBreak="0">
    <w:nsid w:val="77A25005"/>
    <w:multiLevelType w:val="hybridMultilevel"/>
    <w:tmpl w:val="0AD4DA06"/>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98" w15:restartNumberingAfterBreak="0">
    <w:nsid w:val="782A321D"/>
    <w:multiLevelType w:val="hybridMultilevel"/>
    <w:tmpl w:val="C484A1D2"/>
    <w:lvl w:ilvl="0" w:tplc="0C09001B">
      <w:start w:val="1"/>
      <w:numFmt w:val="lowerRoman"/>
      <w:lvlText w:val="%1."/>
      <w:lvlJc w:val="right"/>
      <w:pPr>
        <w:ind w:left="1456" w:hanging="18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9" w15:restartNumberingAfterBreak="0">
    <w:nsid w:val="7AA431DD"/>
    <w:multiLevelType w:val="hybridMultilevel"/>
    <w:tmpl w:val="3E84D45C"/>
    <w:lvl w:ilvl="0" w:tplc="17A8089E">
      <w:start w:val="1"/>
      <w:numFmt w:val="lowerLetter"/>
      <w:lvlText w:val="%1)"/>
      <w:lvlJc w:val="left"/>
      <w:pPr>
        <w:ind w:left="1069" w:hanging="360"/>
      </w:pPr>
      <w:rPr>
        <w:rFonts w:cs="Times New Roman" w:hint="default"/>
        <w:b w:val="0"/>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00" w15:restartNumberingAfterBreak="0">
    <w:nsid w:val="7B6B0A6A"/>
    <w:multiLevelType w:val="hybridMultilevel"/>
    <w:tmpl w:val="3E84D45C"/>
    <w:lvl w:ilvl="0" w:tplc="17A8089E">
      <w:start w:val="1"/>
      <w:numFmt w:val="lowerLetter"/>
      <w:lvlText w:val="%1)"/>
      <w:lvlJc w:val="left"/>
      <w:pPr>
        <w:ind w:left="1069" w:hanging="360"/>
      </w:pPr>
      <w:rPr>
        <w:rFonts w:cs="Times New Roman" w:hint="default"/>
        <w:b w:val="0"/>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01" w15:restartNumberingAfterBreak="0">
    <w:nsid w:val="7D7A1765"/>
    <w:multiLevelType w:val="hybridMultilevel"/>
    <w:tmpl w:val="26A4E716"/>
    <w:lvl w:ilvl="0" w:tplc="CE00825A">
      <w:start w:val="1"/>
      <w:numFmt w:val="lowerLetter"/>
      <w:lvlText w:val="%1)"/>
      <w:lvlJc w:val="left"/>
      <w:pPr>
        <w:ind w:left="1080" w:hanging="360"/>
      </w:pPr>
      <w:rPr>
        <w:rFonts w:asciiTheme="minorHAnsi" w:eastAsia="Times New Roman" w:hAnsiTheme="minorHAnsi" w:cs="Times New Roman" w:hint="default"/>
      </w:rPr>
    </w:lvl>
    <w:lvl w:ilvl="1" w:tplc="0C09001B">
      <w:start w:val="1"/>
      <w:numFmt w:val="lowerRoman"/>
      <w:lvlText w:val="%2."/>
      <w:lvlJc w:val="right"/>
      <w:pPr>
        <w:tabs>
          <w:tab w:val="num" w:pos="1440"/>
        </w:tabs>
        <w:ind w:left="1440" w:hanging="360"/>
      </w:pPr>
      <w:rPr>
        <w:rFonts w:cs="Times New Roman"/>
      </w:rPr>
    </w:lvl>
    <w:lvl w:ilvl="2" w:tplc="0C09001B">
      <w:start w:val="1"/>
      <w:numFmt w:val="decimal"/>
      <w:lvlText w:val="%3."/>
      <w:lvlJc w:val="left"/>
      <w:pPr>
        <w:tabs>
          <w:tab w:val="num" w:pos="2160"/>
        </w:tabs>
        <w:ind w:left="2160" w:hanging="36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decimal"/>
      <w:lvlText w:val="%5."/>
      <w:lvlJc w:val="left"/>
      <w:pPr>
        <w:tabs>
          <w:tab w:val="num" w:pos="3600"/>
        </w:tabs>
        <w:ind w:left="3600" w:hanging="360"/>
      </w:pPr>
      <w:rPr>
        <w:rFonts w:cs="Times New Roman"/>
      </w:rPr>
    </w:lvl>
    <w:lvl w:ilvl="5" w:tplc="0C09001B">
      <w:start w:val="1"/>
      <w:numFmt w:val="decimal"/>
      <w:lvlText w:val="%6."/>
      <w:lvlJc w:val="left"/>
      <w:pPr>
        <w:tabs>
          <w:tab w:val="num" w:pos="4320"/>
        </w:tabs>
        <w:ind w:left="4320" w:hanging="36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decimal"/>
      <w:lvlText w:val="%8."/>
      <w:lvlJc w:val="left"/>
      <w:pPr>
        <w:tabs>
          <w:tab w:val="num" w:pos="5760"/>
        </w:tabs>
        <w:ind w:left="5760" w:hanging="360"/>
      </w:pPr>
      <w:rPr>
        <w:rFonts w:cs="Times New Roman"/>
      </w:rPr>
    </w:lvl>
    <w:lvl w:ilvl="8" w:tplc="0C09001B">
      <w:start w:val="1"/>
      <w:numFmt w:val="decimal"/>
      <w:lvlText w:val="%9."/>
      <w:lvlJc w:val="left"/>
      <w:pPr>
        <w:tabs>
          <w:tab w:val="num" w:pos="6480"/>
        </w:tabs>
        <w:ind w:left="6480" w:hanging="360"/>
      </w:pPr>
      <w:rPr>
        <w:rFonts w:cs="Times New Roman"/>
      </w:rPr>
    </w:lvl>
  </w:abstractNum>
  <w:num w:numId="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0"/>
  </w:num>
  <w:num w:numId="3">
    <w:abstractNumId w:val="62"/>
  </w:num>
  <w:num w:numId="4">
    <w:abstractNumId w:val="30"/>
  </w:num>
  <w:num w:numId="5">
    <w:abstractNumId w:val="29"/>
  </w:num>
  <w:num w:numId="6">
    <w:abstractNumId w:val="12"/>
  </w:num>
  <w:num w:numId="7">
    <w:abstractNumId w:val="44"/>
  </w:num>
  <w:num w:numId="8">
    <w:abstractNumId w:val="11"/>
  </w:num>
  <w:num w:numId="9">
    <w:abstractNumId w:val="22"/>
  </w:num>
  <w:num w:numId="10">
    <w:abstractNumId w:val="73"/>
  </w:num>
  <w:num w:numId="11">
    <w:abstractNumId w:val="1"/>
  </w:num>
  <w:num w:numId="12">
    <w:abstractNumId w:val="32"/>
  </w:num>
  <w:num w:numId="13">
    <w:abstractNumId w:val="90"/>
  </w:num>
  <w:num w:numId="14">
    <w:abstractNumId w:val="18"/>
  </w:num>
  <w:num w:numId="15">
    <w:abstractNumId w:val="33"/>
  </w:num>
  <w:num w:numId="16">
    <w:abstractNumId w:val="36"/>
  </w:num>
  <w:num w:numId="17">
    <w:abstractNumId w:val="67"/>
  </w:num>
  <w:num w:numId="18">
    <w:abstractNumId w:val="79"/>
  </w:num>
  <w:num w:numId="19">
    <w:abstractNumId w:val="66"/>
  </w:num>
  <w:num w:numId="20">
    <w:abstractNumId w:val="84"/>
  </w:num>
  <w:num w:numId="21">
    <w:abstractNumId w:val="86"/>
  </w:num>
  <w:num w:numId="22">
    <w:abstractNumId w:val="43"/>
  </w:num>
  <w:num w:numId="23">
    <w:abstractNumId w:val="68"/>
  </w:num>
  <w:num w:numId="24">
    <w:abstractNumId w:val="94"/>
  </w:num>
  <w:num w:numId="25">
    <w:abstractNumId w:val="20"/>
  </w:num>
  <w:num w:numId="26">
    <w:abstractNumId w:val="14"/>
  </w:num>
  <w:num w:numId="27">
    <w:abstractNumId w:val="82"/>
  </w:num>
  <w:num w:numId="28">
    <w:abstractNumId w:val="65"/>
  </w:num>
  <w:num w:numId="29">
    <w:abstractNumId w:val="35"/>
  </w:num>
  <w:num w:numId="30">
    <w:abstractNumId w:val="31"/>
  </w:num>
  <w:num w:numId="31">
    <w:abstractNumId w:val="88"/>
  </w:num>
  <w:num w:numId="32">
    <w:abstractNumId w:val="46"/>
  </w:num>
  <w:num w:numId="3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3"/>
  </w:num>
  <w:num w:numId="35">
    <w:abstractNumId w:val="75"/>
  </w:num>
  <w:num w:numId="36">
    <w:abstractNumId w:val="56"/>
  </w:num>
  <w:num w:numId="37">
    <w:abstractNumId w:val="101"/>
  </w:num>
  <w:num w:numId="38">
    <w:abstractNumId w:val="45"/>
  </w:num>
  <w:num w:numId="39">
    <w:abstractNumId w:val="61"/>
  </w:num>
  <w:num w:numId="40">
    <w:abstractNumId w:val="4"/>
  </w:num>
  <w:num w:numId="41">
    <w:abstractNumId w:val="0"/>
  </w:num>
  <w:num w:numId="42">
    <w:abstractNumId w:val="13"/>
  </w:num>
  <w:num w:numId="43">
    <w:abstractNumId w:val="54"/>
  </w:num>
  <w:num w:numId="44">
    <w:abstractNumId w:val="93"/>
  </w:num>
  <w:num w:numId="45">
    <w:abstractNumId w:val="49"/>
  </w:num>
  <w:num w:numId="46">
    <w:abstractNumId w:val="57"/>
  </w:num>
  <w:num w:numId="47">
    <w:abstractNumId w:val="64"/>
  </w:num>
  <w:num w:numId="48">
    <w:abstractNumId w:val="55"/>
  </w:num>
  <w:num w:numId="49">
    <w:abstractNumId w:val="34"/>
  </w:num>
  <w:num w:numId="50">
    <w:abstractNumId w:val="28"/>
  </w:num>
  <w:num w:numId="51">
    <w:abstractNumId w:val="95"/>
  </w:num>
  <w:num w:numId="52">
    <w:abstractNumId w:val="5"/>
  </w:num>
  <w:num w:numId="53">
    <w:abstractNumId w:val="27"/>
  </w:num>
  <w:num w:numId="54">
    <w:abstractNumId w:val="98"/>
  </w:num>
  <w:num w:numId="55">
    <w:abstractNumId w:val="40"/>
  </w:num>
  <w:num w:numId="56">
    <w:abstractNumId w:val="72"/>
  </w:num>
  <w:num w:numId="57">
    <w:abstractNumId w:val="2"/>
  </w:num>
  <w:num w:numId="58">
    <w:abstractNumId w:val="51"/>
  </w:num>
  <w:num w:numId="59">
    <w:abstractNumId w:val="24"/>
  </w:num>
  <w:num w:numId="60">
    <w:abstractNumId w:val="87"/>
  </w:num>
  <w:num w:numId="61">
    <w:abstractNumId w:val="71"/>
  </w:num>
  <w:num w:numId="62">
    <w:abstractNumId w:val="52"/>
  </w:num>
  <w:num w:numId="63">
    <w:abstractNumId w:val="63"/>
  </w:num>
  <w:num w:numId="64">
    <w:abstractNumId w:val="58"/>
  </w:num>
  <w:num w:numId="65">
    <w:abstractNumId w:val="69"/>
  </w:num>
  <w:num w:numId="66">
    <w:abstractNumId w:val="48"/>
  </w:num>
  <w:num w:numId="67">
    <w:abstractNumId w:val="60"/>
  </w:num>
  <w:num w:numId="68">
    <w:abstractNumId w:val="41"/>
  </w:num>
  <w:num w:numId="69">
    <w:abstractNumId w:val="76"/>
  </w:num>
  <w:num w:numId="70">
    <w:abstractNumId w:val="50"/>
  </w:num>
  <w:num w:numId="71">
    <w:abstractNumId w:val="80"/>
  </w:num>
  <w:num w:numId="72">
    <w:abstractNumId w:val="96"/>
  </w:num>
  <w:num w:numId="73">
    <w:abstractNumId w:val="74"/>
  </w:num>
  <w:num w:numId="74">
    <w:abstractNumId w:val="83"/>
  </w:num>
  <w:num w:numId="75">
    <w:abstractNumId w:val="10"/>
  </w:num>
  <w:num w:numId="76">
    <w:abstractNumId w:val="6"/>
  </w:num>
  <w:num w:numId="77">
    <w:abstractNumId w:val="77"/>
  </w:num>
  <w:num w:numId="78">
    <w:abstractNumId w:val="37"/>
  </w:num>
  <w:num w:numId="79">
    <w:abstractNumId w:val="47"/>
  </w:num>
  <w:num w:numId="80">
    <w:abstractNumId w:val="7"/>
  </w:num>
  <w:num w:numId="81">
    <w:abstractNumId w:val="16"/>
  </w:num>
  <w:num w:numId="82">
    <w:abstractNumId w:val="85"/>
  </w:num>
  <w:num w:numId="83">
    <w:abstractNumId w:val="15"/>
  </w:num>
  <w:num w:numId="84">
    <w:abstractNumId w:val="97"/>
  </w:num>
  <w:num w:numId="85">
    <w:abstractNumId w:val="78"/>
  </w:num>
  <w:num w:numId="86">
    <w:abstractNumId w:val="38"/>
  </w:num>
  <w:num w:numId="87">
    <w:abstractNumId w:val="19"/>
  </w:num>
  <w:num w:numId="88">
    <w:abstractNumId w:val="91"/>
  </w:num>
  <w:num w:numId="89">
    <w:abstractNumId w:val="59"/>
  </w:num>
  <w:num w:numId="90">
    <w:abstractNumId w:val="39"/>
  </w:num>
  <w:num w:numId="91">
    <w:abstractNumId w:val="99"/>
  </w:num>
  <w:num w:numId="92">
    <w:abstractNumId w:val="100"/>
  </w:num>
  <w:num w:numId="93">
    <w:abstractNumId w:val="81"/>
  </w:num>
  <w:num w:numId="94">
    <w:abstractNumId w:val="89"/>
  </w:num>
  <w:num w:numId="95">
    <w:abstractNumId w:val="8"/>
  </w:num>
  <w:num w:numId="96">
    <w:abstractNumId w:val="26"/>
  </w:num>
  <w:num w:numId="97">
    <w:abstractNumId w:val="92"/>
  </w:num>
  <w:num w:numId="98">
    <w:abstractNumId w:val="21"/>
  </w:num>
  <w:num w:numId="99">
    <w:abstractNumId w:val="3"/>
  </w:num>
  <w:num w:numId="100">
    <w:abstractNumId w:val="9"/>
  </w:num>
  <w:num w:numId="101">
    <w:abstractNumId w:val="25"/>
  </w:num>
  <w:num w:numId="102">
    <w:abstractNumId w:val="23"/>
  </w:num>
  <w:numIdMacAtCleanup w:val="1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oNotHyphenateCaps/>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4E4F7D"/>
    <w:rsid w:val="00001396"/>
    <w:rsid w:val="00002664"/>
    <w:rsid w:val="00002FE3"/>
    <w:rsid w:val="000058FA"/>
    <w:rsid w:val="000062EE"/>
    <w:rsid w:val="00006616"/>
    <w:rsid w:val="00007A00"/>
    <w:rsid w:val="00007E47"/>
    <w:rsid w:val="00010271"/>
    <w:rsid w:val="00014BCF"/>
    <w:rsid w:val="000153F7"/>
    <w:rsid w:val="00025F69"/>
    <w:rsid w:val="000307D1"/>
    <w:rsid w:val="00032210"/>
    <w:rsid w:val="00033160"/>
    <w:rsid w:val="0003382F"/>
    <w:rsid w:val="000347EE"/>
    <w:rsid w:val="00035530"/>
    <w:rsid w:val="00035BF1"/>
    <w:rsid w:val="00037733"/>
    <w:rsid w:val="00037C53"/>
    <w:rsid w:val="00042663"/>
    <w:rsid w:val="000433FA"/>
    <w:rsid w:val="00044209"/>
    <w:rsid w:val="00046181"/>
    <w:rsid w:val="00047846"/>
    <w:rsid w:val="00047DCE"/>
    <w:rsid w:val="00050E56"/>
    <w:rsid w:val="0005638F"/>
    <w:rsid w:val="000614CC"/>
    <w:rsid w:val="0006486A"/>
    <w:rsid w:val="0006562F"/>
    <w:rsid w:val="0006582E"/>
    <w:rsid w:val="000670DF"/>
    <w:rsid w:val="00067937"/>
    <w:rsid w:val="000711A4"/>
    <w:rsid w:val="00071D23"/>
    <w:rsid w:val="00071EAF"/>
    <w:rsid w:val="000769F6"/>
    <w:rsid w:val="00076DC0"/>
    <w:rsid w:val="000846BB"/>
    <w:rsid w:val="000847A0"/>
    <w:rsid w:val="00085051"/>
    <w:rsid w:val="00085BD3"/>
    <w:rsid w:val="00092DC9"/>
    <w:rsid w:val="00094BC0"/>
    <w:rsid w:val="00096756"/>
    <w:rsid w:val="00096988"/>
    <w:rsid w:val="00096F01"/>
    <w:rsid w:val="00097646"/>
    <w:rsid w:val="000A067D"/>
    <w:rsid w:val="000A1C3D"/>
    <w:rsid w:val="000A2190"/>
    <w:rsid w:val="000A672A"/>
    <w:rsid w:val="000A7493"/>
    <w:rsid w:val="000B15AA"/>
    <w:rsid w:val="000B1AEF"/>
    <w:rsid w:val="000B2587"/>
    <w:rsid w:val="000B28A0"/>
    <w:rsid w:val="000B2CCD"/>
    <w:rsid w:val="000B32F7"/>
    <w:rsid w:val="000B5659"/>
    <w:rsid w:val="000B66ED"/>
    <w:rsid w:val="000B7731"/>
    <w:rsid w:val="000C0617"/>
    <w:rsid w:val="000C0A6E"/>
    <w:rsid w:val="000C49F8"/>
    <w:rsid w:val="000C7B4B"/>
    <w:rsid w:val="000D0F74"/>
    <w:rsid w:val="000D30DF"/>
    <w:rsid w:val="000D4075"/>
    <w:rsid w:val="000D6D60"/>
    <w:rsid w:val="000D6E9A"/>
    <w:rsid w:val="000E04CC"/>
    <w:rsid w:val="000E0DA7"/>
    <w:rsid w:val="000E0F03"/>
    <w:rsid w:val="000E126E"/>
    <w:rsid w:val="000E17C9"/>
    <w:rsid w:val="000E17ED"/>
    <w:rsid w:val="000E2469"/>
    <w:rsid w:val="000E2F40"/>
    <w:rsid w:val="000E3970"/>
    <w:rsid w:val="000E3A3F"/>
    <w:rsid w:val="000E48B1"/>
    <w:rsid w:val="000E50EF"/>
    <w:rsid w:val="000E675D"/>
    <w:rsid w:val="000E726D"/>
    <w:rsid w:val="000E7475"/>
    <w:rsid w:val="000F154C"/>
    <w:rsid w:val="000F15B9"/>
    <w:rsid w:val="000F2648"/>
    <w:rsid w:val="000F6776"/>
    <w:rsid w:val="000F7785"/>
    <w:rsid w:val="000F7CDA"/>
    <w:rsid w:val="0010453A"/>
    <w:rsid w:val="00104B6D"/>
    <w:rsid w:val="001057A9"/>
    <w:rsid w:val="00105CA7"/>
    <w:rsid w:val="00106137"/>
    <w:rsid w:val="001075BB"/>
    <w:rsid w:val="001111BE"/>
    <w:rsid w:val="00111EB6"/>
    <w:rsid w:val="001125A1"/>
    <w:rsid w:val="00112C61"/>
    <w:rsid w:val="00113D1D"/>
    <w:rsid w:val="00114592"/>
    <w:rsid w:val="00114804"/>
    <w:rsid w:val="0011575E"/>
    <w:rsid w:val="00117311"/>
    <w:rsid w:val="00120F79"/>
    <w:rsid w:val="00121600"/>
    <w:rsid w:val="001229DD"/>
    <w:rsid w:val="00122A7D"/>
    <w:rsid w:val="00122CF4"/>
    <w:rsid w:val="0012336E"/>
    <w:rsid w:val="00126755"/>
    <w:rsid w:val="00126CAE"/>
    <w:rsid w:val="001306CA"/>
    <w:rsid w:val="00130C30"/>
    <w:rsid w:val="00133C6D"/>
    <w:rsid w:val="00134C51"/>
    <w:rsid w:val="00135BB4"/>
    <w:rsid w:val="0014046F"/>
    <w:rsid w:val="001437E3"/>
    <w:rsid w:val="001446F6"/>
    <w:rsid w:val="0014532A"/>
    <w:rsid w:val="00145F36"/>
    <w:rsid w:val="001469D1"/>
    <w:rsid w:val="00147BED"/>
    <w:rsid w:val="00151149"/>
    <w:rsid w:val="00152876"/>
    <w:rsid w:val="0015335B"/>
    <w:rsid w:val="00153A2A"/>
    <w:rsid w:val="00154CA0"/>
    <w:rsid w:val="001553E0"/>
    <w:rsid w:val="00157EF7"/>
    <w:rsid w:val="001604DF"/>
    <w:rsid w:val="001619CB"/>
    <w:rsid w:val="00162439"/>
    <w:rsid w:val="00162FDA"/>
    <w:rsid w:val="0016514C"/>
    <w:rsid w:val="00167C94"/>
    <w:rsid w:val="00170AE7"/>
    <w:rsid w:val="00173249"/>
    <w:rsid w:val="00173701"/>
    <w:rsid w:val="00175CAC"/>
    <w:rsid w:val="0017698D"/>
    <w:rsid w:val="00176CFB"/>
    <w:rsid w:val="0018023D"/>
    <w:rsid w:val="001846D5"/>
    <w:rsid w:val="0018634C"/>
    <w:rsid w:val="001900C4"/>
    <w:rsid w:val="00191A51"/>
    <w:rsid w:val="00194E2C"/>
    <w:rsid w:val="0019617E"/>
    <w:rsid w:val="0019656C"/>
    <w:rsid w:val="00196B03"/>
    <w:rsid w:val="00197848"/>
    <w:rsid w:val="001A2A2E"/>
    <w:rsid w:val="001A314C"/>
    <w:rsid w:val="001A55BD"/>
    <w:rsid w:val="001B1A86"/>
    <w:rsid w:val="001B2CC0"/>
    <w:rsid w:val="001B36B5"/>
    <w:rsid w:val="001B3FD4"/>
    <w:rsid w:val="001B5115"/>
    <w:rsid w:val="001B6632"/>
    <w:rsid w:val="001B7E88"/>
    <w:rsid w:val="001C18FF"/>
    <w:rsid w:val="001C2452"/>
    <w:rsid w:val="001C46AE"/>
    <w:rsid w:val="001C6D81"/>
    <w:rsid w:val="001D210C"/>
    <w:rsid w:val="001D3370"/>
    <w:rsid w:val="001D5BB3"/>
    <w:rsid w:val="001E0455"/>
    <w:rsid w:val="001E2010"/>
    <w:rsid w:val="001E29BD"/>
    <w:rsid w:val="001E6264"/>
    <w:rsid w:val="001E6CAA"/>
    <w:rsid w:val="001F52D3"/>
    <w:rsid w:val="001F7BB1"/>
    <w:rsid w:val="00200972"/>
    <w:rsid w:val="00202B78"/>
    <w:rsid w:val="00205C8C"/>
    <w:rsid w:val="00205CE2"/>
    <w:rsid w:val="002068AE"/>
    <w:rsid w:val="002071F6"/>
    <w:rsid w:val="00207CC1"/>
    <w:rsid w:val="002101EB"/>
    <w:rsid w:val="002131DC"/>
    <w:rsid w:val="002161FA"/>
    <w:rsid w:val="00220CDE"/>
    <w:rsid w:val="002211A3"/>
    <w:rsid w:val="00223EBF"/>
    <w:rsid w:val="0022422F"/>
    <w:rsid w:val="0022647E"/>
    <w:rsid w:val="00226835"/>
    <w:rsid w:val="00226CF5"/>
    <w:rsid w:val="00227324"/>
    <w:rsid w:val="002303ED"/>
    <w:rsid w:val="0023183A"/>
    <w:rsid w:val="00231E1C"/>
    <w:rsid w:val="002328E7"/>
    <w:rsid w:val="00240B12"/>
    <w:rsid w:val="00241E9C"/>
    <w:rsid w:val="00242C47"/>
    <w:rsid w:val="0024334E"/>
    <w:rsid w:val="002460B8"/>
    <w:rsid w:val="00246D95"/>
    <w:rsid w:val="00252BA6"/>
    <w:rsid w:val="0025337F"/>
    <w:rsid w:val="002535A3"/>
    <w:rsid w:val="00260A80"/>
    <w:rsid w:val="00260C09"/>
    <w:rsid w:val="00260E88"/>
    <w:rsid w:val="002618C4"/>
    <w:rsid w:val="002630AE"/>
    <w:rsid w:val="002646E8"/>
    <w:rsid w:val="00273986"/>
    <w:rsid w:val="00273FF1"/>
    <w:rsid w:val="00274F2B"/>
    <w:rsid w:val="00276EA3"/>
    <w:rsid w:val="00281975"/>
    <w:rsid w:val="00283340"/>
    <w:rsid w:val="002839D3"/>
    <w:rsid w:val="00284069"/>
    <w:rsid w:val="002863EA"/>
    <w:rsid w:val="00287975"/>
    <w:rsid w:val="00287DF4"/>
    <w:rsid w:val="00291720"/>
    <w:rsid w:val="002919FB"/>
    <w:rsid w:val="002927C7"/>
    <w:rsid w:val="00293476"/>
    <w:rsid w:val="00293B28"/>
    <w:rsid w:val="00295BB8"/>
    <w:rsid w:val="002A0F22"/>
    <w:rsid w:val="002A2CA4"/>
    <w:rsid w:val="002A3A2D"/>
    <w:rsid w:val="002A3CDC"/>
    <w:rsid w:val="002A7FC6"/>
    <w:rsid w:val="002B2AEB"/>
    <w:rsid w:val="002B337D"/>
    <w:rsid w:val="002B3BC5"/>
    <w:rsid w:val="002B54FE"/>
    <w:rsid w:val="002B5F58"/>
    <w:rsid w:val="002B65B9"/>
    <w:rsid w:val="002C071D"/>
    <w:rsid w:val="002C0B35"/>
    <w:rsid w:val="002C31E1"/>
    <w:rsid w:val="002C436A"/>
    <w:rsid w:val="002C666F"/>
    <w:rsid w:val="002C6FB0"/>
    <w:rsid w:val="002C6FF6"/>
    <w:rsid w:val="002D0E95"/>
    <w:rsid w:val="002D2BC4"/>
    <w:rsid w:val="002D64DF"/>
    <w:rsid w:val="002E07F3"/>
    <w:rsid w:val="002E1145"/>
    <w:rsid w:val="002E31FA"/>
    <w:rsid w:val="002E6A68"/>
    <w:rsid w:val="002F2BD0"/>
    <w:rsid w:val="002F2CF8"/>
    <w:rsid w:val="002F6028"/>
    <w:rsid w:val="002F7509"/>
    <w:rsid w:val="003047B5"/>
    <w:rsid w:val="00305B6A"/>
    <w:rsid w:val="00305E71"/>
    <w:rsid w:val="003157E4"/>
    <w:rsid w:val="00316BB7"/>
    <w:rsid w:val="003174F0"/>
    <w:rsid w:val="00321174"/>
    <w:rsid w:val="0032154E"/>
    <w:rsid w:val="00321B61"/>
    <w:rsid w:val="003248F2"/>
    <w:rsid w:val="00330CBC"/>
    <w:rsid w:val="00330DBB"/>
    <w:rsid w:val="00331E38"/>
    <w:rsid w:val="00332A37"/>
    <w:rsid w:val="00333500"/>
    <w:rsid w:val="00335CE1"/>
    <w:rsid w:val="00337336"/>
    <w:rsid w:val="00342152"/>
    <w:rsid w:val="003436BF"/>
    <w:rsid w:val="003444C8"/>
    <w:rsid w:val="003478FE"/>
    <w:rsid w:val="00347ABA"/>
    <w:rsid w:val="003516B0"/>
    <w:rsid w:val="00356380"/>
    <w:rsid w:val="003612E9"/>
    <w:rsid w:val="003620A0"/>
    <w:rsid w:val="003626A3"/>
    <w:rsid w:val="0036274B"/>
    <w:rsid w:val="00362CD8"/>
    <w:rsid w:val="003646FC"/>
    <w:rsid w:val="00364E54"/>
    <w:rsid w:val="00366114"/>
    <w:rsid w:val="003664FA"/>
    <w:rsid w:val="0036720D"/>
    <w:rsid w:val="00372A67"/>
    <w:rsid w:val="003753B0"/>
    <w:rsid w:val="00375445"/>
    <w:rsid w:val="00376DB1"/>
    <w:rsid w:val="00380E3D"/>
    <w:rsid w:val="003822B7"/>
    <w:rsid w:val="00387403"/>
    <w:rsid w:val="003902A0"/>
    <w:rsid w:val="00390962"/>
    <w:rsid w:val="00391700"/>
    <w:rsid w:val="00394162"/>
    <w:rsid w:val="00394F81"/>
    <w:rsid w:val="00394F88"/>
    <w:rsid w:val="003953BA"/>
    <w:rsid w:val="0039565B"/>
    <w:rsid w:val="00395E87"/>
    <w:rsid w:val="003974C3"/>
    <w:rsid w:val="003A012D"/>
    <w:rsid w:val="003A05C2"/>
    <w:rsid w:val="003A0CCA"/>
    <w:rsid w:val="003A0D43"/>
    <w:rsid w:val="003A1600"/>
    <w:rsid w:val="003A5D47"/>
    <w:rsid w:val="003A78C6"/>
    <w:rsid w:val="003B1DA4"/>
    <w:rsid w:val="003B75D5"/>
    <w:rsid w:val="003B7FCC"/>
    <w:rsid w:val="003C0B0C"/>
    <w:rsid w:val="003C2898"/>
    <w:rsid w:val="003C40C9"/>
    <w:rsid w:val="003C5897"/>
    <w:rsid w:val="003C686F"/>
    <w:rsid w:val="003D101A"/>
    <w:rsid w:val="003D2850"/>
    <w:rsid w:val="003D41B0"/>
    <w:rsid w:val="003D42AC"/>
    <w:rsid w:val="003E0E0F"/>
    <w:rsid w:val="003E2434"/>
    <w:rsid w:val="003E4B0A"/>
    <w:rsid w:val="003E5A6F"/>
    <w:rsid w:val="003E7752"/>
    <w:rsid w:val="003E780F"/>
    <w:rsid w:val="003E7C6E"/>
    <w:rsid w:val="003E7E38"/>
    <w:rsid w:val="003F1C58"/>
    <w:rsid w:val="003F1DBA"/>
    <w:rsid w:val="003F28BF"/>
    <w:rsid w:val="003F50F9"/>
    <w:rsid w:val="003F718E"/>
    <w:rsid w:val="003F7A33"/>
    <w:rsid w:val="0040184F"/>
    <w:rsid w:val="0040412A"/>
    <w:rsid w:val="00406AE4"/>
    <w:rsid w:val="00411860"/>
    <w:rsid w:val="00413AE9"/>
    <w:rsid w:val="00413B61"/>
    <w:rsid w:val="00413E22"/>
    <w:rsid w:val="00414EAE"/>
    <w:rsid w:val="00416CDE"/>
    <w:rsid w:val="00417F2C"/>
    <w:rsid w:val="00423DBF"/>
    <w:rsid w:val="004240D2"/>
    <w:rsid w:val="004253BB"/>
    <w:rsid w:val="00425AE2"/>
    <w:rsid w:val="004264E0"/>
    <w:rsid w:val="00426CA8"/>
    <w:rsid w:val="004274DB"/>
    <w:rsid w:val="00427B74"/>
    <w:rsid w:val="00430E54"/>
    <w:rsid w:val="00431D60"/>
    <w:rsid w:val="0043266D"/>
    <w:rsid w:val="00432AD8"/>
    <w:rsid w:val="0043474A"/>
    <w:rsid w:val="00441395"/>
    <w:rsid w:val="004415C0"/>
    <w:rsid w:val="004455B3"/>
    <w:rsid w:val="004468D2"/>
    <w:rsid w:val="00446A02"/>
    <w:rsid w:val="00450115"/>
    <w:rsid w:val="00450635"/>
    <w:rsid w:val="004508FE"/>
    <w:rsid w:val="00450E22"/>
    <w:rsid w:val="00452580"/>
    <w:rsid w:val="00452A14"/>
    <w:rsid w:val="00452B42"/>
    <w:rsid w:val="00453B9F"/>
    <w:rsid w:val="004541A8"/>
    <w:rsid w:val="00455F47"/>
    <w:rsid w:val="0045615F"/>
    <w:rsid w:val="0045661F"/>
    <w:rsid w:val="00456CE0"/>
    <w:rsid w:val="00462A11"/>
    <w:rsid w:val="0046419D"/>
    <w:rsid w:val="00467B43"/>
    <w:rsid w:val="0047135F"/>
    <w:rsid w:val="00474FCA"/>
    <w:rsid w:val="00476639"/>
    <w:rsid w:val="0047701E"/>
    <w:rsid w:val="00480F21"/>
    <w:rsid w:val="004823F4"/>
    <w:rsid w:val="00484E00"/>
    <w:rsid w:val="00491D01"/>
    <w:rsid w:val="00492D61"/>
    <w:rsid w:val="0049510E"/>
    <w:rsid w:val="00495A0E"/>
    <w:rsid w:val="004A1D53"/>
    <w:rsid w:val="004A4061"/>
    <w:rsid w:val="004A47AA"/>
    <w:rsid w:val="004A49D7"/>
    <w:rsid w:val="004A54F3"/>
    <w:rsid w:val="004A569C"/>
    <w:rsid w:val="004A56F5"/>
    <w:rsid w:val="004A5C05"/>
    <w:rsid w:val="004A6753"/>
    <w:rsid w:val="004A77F4"/>
    <w:rsid w:val="004B0F49"/>
    <w:rsid w:val="004B349D"/>
    <w:rsid w:val="004B5C34"/>
    <w:rsid w:val="004B620D"/>
    <w:rsid w:val="004B64A2"/>
    <w:rsid w:val="004B6778"/>
    <w:rsid w:val="004B743B"/>
    <w:rsid w:val="004B7A6F"/>
    <w:rsid w:val="004B7B14"/>
    <w:rsid w:val="004B7F52"/>
    <w:rsid w:val="004C0B30"/>
    <w:rsid w:val="004C133A"/>
    <w:rsid w:val="004C325B"/>
    <w:rsid w:val="004C3905"/>
    <w:rsid w:val="004C4172"/>
    <w:rsid w:val="004C50F5"/>
    <w:rsid w:val="004D1760"/>
    <w:rsid w:val="004D1D24"/>
    <w:rsid w:val="004D31EF"/>
    <w:rsid w:val="004D40E8"/>
    <w:rsid w:val="004D5FC9"/>
    <w:rsid w:val="004D7A38"/>
    <w:rsid w:val="004E4F7D"/>
    <w:rsid w:val="004F0A00"/>
    <w:rsid w:val="004F1262"/>
    <w:rsid w:val="004F3F69"/>
    <w:rsid w:val="004F4EE4"/>
    <w:rsid w:val="004F58B5"/>
    <w:rsid w:val="004F6F84"/>
    <w:rsid w:val="005022DE"/>
    <w:rsid w:val="0050255D"/>
    <w:rsid w:val="00504530"/>
    <w:rsid w:val="0050528B"/>
    <w:rsid w:val="00505D6C"/>
    <w:rsid w:val="005102E5"/>
    <w:rsid w:val="00512D6D"/>
    <w:rsid w:val="0051448B"/>
    <w:rsid w:val="005145FD"/>
    <w:rsid w:val="00514DB4"/>
    <w:rsid w:val="00514E84"/>
    <w:rsid w:val="005158B3"/>
    <w:rsid w:val="00516DB1"/>
    <w:rsid w:val="00517ADF"/>
    <w:rsid w:val="005214E3"/>
    <w:rsid w:val="00521DC2"/>
    <w:rsid w:val="0052721C"/>
    <w:rsid w:val="00527E10"/>
    <w:rsid w:val="00530249"/>
    <w:rsid w:val="00530DB9"/>
    <w:rsid w:val="0053292D"/>
    <w:rsid w:val="005337D9"/>
    <w:rsid w:val="00534E72"/>
    <w:rsid w:val="00534F20"/>
    <w:rsid w:val="00536F98"/>
    <w:rsid w:val="005377BD"/>
    <w:rsid w:val="005379F2"/>
    <w:rsid w:val="0054071F"/>
    <w:rsid w:val="0054591E"/>
    <w:rsid w:val="00546496"/>
    <w:rsid w:val="00547B08"/>
    <w:rsid w:val="005504DE"/>
    <w:rsid w:val="00550F49"/>
    <w:rsid w:val="005537AA"/>
    <w:rsid w:val="005539CE"/>
    <w:rsid w:val="00553C81"/>
    <w:rsid w:val="00556B6E"/>
    <w:rsid w:val="00556FBD"/>
    <w:rsid w:val="00557556"/>
    <w:rsid w:val="00557AC8"/>
    <w:rsid w:val="0056308A"/>
    <w:rsid w:val="00565788"/>
    <w:rsid w:val="005671F5"/>
    <w:rsid w:val="00571B80"/>
    <w:rsid w:val="005730E5"/>
    <w:rsid w:val="0057588B"/>
    <w:rsid w:val="005761F4"/>
    <w:rsid w:val="00576724"/>
    <w:rsid w:val="00576870"/>
    <w:rsid w:val="00580AB4"/>
    <w:rsid w:val="00580F8B"/>
    <w:rsid w:val="00581B19"/>
    <w:rsid w:val="00586AB3"/>
    <w:rsid w:val="00590541"/>
    <w:rsid w:val="0059157B"/>
    <w:rsid w:val="00592939"/>
    <w:rsid w:val="00594F9C"/>
    <w:rsid w:val="00596608"/>
    <w:rsid w:val="005968B5"/>
    <w:rsid w:val="005977BB"/>
    <w:rsid w:val="005B0629"/>
    <w:rsid w:val="005B25B2"/>
    <w:rsid w:val="005B27DE"/>
    <w:rsid w:val="005B2E7D"/>
    <w:rsid w:val="005B2ECD"/>
    <w:rsid w:val="005B5897"/>
    <w:rsid w:val="005C0638"/>
    <w:rsid w:val="005C07FF"/>
    <w:rsid w:val="005C3130"/>
    <w:rsid w:val="005C4135"/>
    <w:rsid w:val="005C72FB"/>
    <w:rsid w:val="005C78BF"/>
    <w:rsid w:val="005C7F03"/>
    <w:rsid w:val="005D1880"/>
    <w:rsid w:val="005D208B"/>
    <w:rsid w:val="005D2FE2"/>
    <w:rsid w:val="005D370A"/>
    <w:rsid w:val="005D4AA4"/>
    <w:rsid w:val="005D50B5"/>
    <w:rsid w:val="005E0932"/>
    <w:rsid w:val="005E0DB7"/>
    <w:rsid w:val="005E44FC"/>
    <w:rsid w:val="005E4CA6"/>
    <w:rsid w:val="005E5A81"/>
    <w:rsid w:val="005F1561"/>
    <w:rsid w:val="005F2C99"/>
    <w:rsid w:val="005F5DF0"/>
    <w:rsid w:val="005F7C96"/>
    <w:rsid w:val="00600C61"/>
    <w:rsid w:val="00601385"/>
    <w:rsid w:val="0060160C"/>
    <w:rsid w:val="00604C7A"/>
    <w:rsid w:val="00605007"/>
    <w:rsid w:val="00611238"/>
    <w:rsid w:val="00612106"/>
    <w:rsid w:val="0061246D"/>
    <w:rsid w:val="00612849"/>
    <w:rsid w:val="006128DB"/>
    <w:rsid w:val="006135A4"/>
    <w:rsid w:val="00614002"/>
    <w:rsid w:val="00614F34"/>
    <w:rsid w:val="00620B7C"/>
    <w:rsid w:val="00621C44"/>
    <w:rsid w:val="00622FDD"/>
    <w:rsid w:val="00623163"/>
    <w:rsid w:val="0062320F"/>
    <w:rsid w:val="0062633F"/>
    <w:rsid w:val="00630378"/>
    <w:rsid w:val="00631239"/>
    <w:rsid w:val="006326A8"/>
    <w:rsid w:val="006328E3"/>
    <w:rsid w:val="00632E85"/>
    <w:rsid w:val="00634DFC"/>
    <w:rsid w:val="0063620E"/>
    <w:rsid w:val="00637EAD"/>
    <w:rsid w:val="00640A76"/>
    <w:rsid w:val="00640CBC"/>
    <w:rsid w:val="00641818"/>
    <w:rsid w:val="006456E8"/>
    <w:rsid w:val="00650EAA"/>
    <w:rsid w:val="00651499"/>
    <w:rsid w:val="006528DF"/>
    <w:rsid w:val="00653D07"/>
    <w:rsid w:val="00654A59"/>
    <w:rsid w:val="00655B89"/>
    <w:rsid w:val="00657690"/>
    <w:rsid w:val="006607F3"/>
    <w:rsid w:val="00662EAD"/>
    <w:rsid w:val="00662FD2"/>
    <w:rsid w:val="00663923"/>
    <w:rsid w:val="00667790"/>
    <w:rsid w:val="006713F9"/>
    <w:rsid w:val="00671458"/>
    <w:rsid w:val="00671CB2"/>
    <w:rsid w:val="00673673"/>
    <w:rsid w:val="00673B38"/>
    <w:rsid w:val="00673EA6"/>
    <w:rsid w:val="006749E4"/>
    <w:rsid w:val="00676830"/>
    <w:rsid w:val="00676B4E"/>
    <w:rsid w:val="00677C00"/>
    <w:rsid w:val="00677E93"/>
    <w:rsid w:val="00680C19"/>
    <w:rsid w:val="006819A5"/>
    <w:rsid w:val="006819FE"/>
    <w:rsid w:val="006820B9"/>
    <w:rsid w:val="0068318C"/>
    <w:rsid w:val="00684488"/>
    <w:rsid w:val="00684A78"/>
    <w:rsid w:val="00686673"/>
    <w:rsid w:val="006909C2"/>
    <w:rsid w:val="00694AB7"/>
    <w:rsid w:val="0069553B"/>
    <w:rsid w:val="006968AE"/>
    <w:rsid w:val="00697560"/>
    <w:rsid w:val="006A06E7"/>
    <w:rsid w:val="006A1467"/>
    <w:rsid w:val="006A7207"/>
    <w:rsid w:val="006B5202"/>
    <w:rsid w:val="006B6DB1"/>
    <w:rsid w:val="006B77B7"/>
    <w:rsid w:val="006B7806"/>
    <w:rsid w:val="006C05D5"/>
    <w:rsid w:val="006C0AC1"/>
    <w:rsid w:val="006C0C78"/>
    <w:rsid w:val="006C1830"/>
    <w:rsid w:val="006C205C"/>
    <w:rsid w:val="006C2314"/>
    <w:rsid w:val="006C333E"/>
    <w:rsid w:val="006C3B73"/>
    <w:rsid w:val="006D03DD"/>
    <w:rsid w:val="006D1966"/>
    <w:rsid w:val="006D2246"/>
    <w:rsid w:val="006D7F9D"/>
    <w:rsid w:val="006F0F0A"/>
    <w:rsid w:val="006F3974"/>
    <w:rsid w:val="006F4AFB"/>
    <w:rsid w:val="006F644B"/>
    <w:rsid w:val="006F791F"/>
    <w:rsid w:val="007013E4"/>
    <w:rsid w:val="00702AF8"/>
    <w:rsid w:val="0070493E"/>
    <w:rsid w:val="00707026"/>
    <w:rsid w:val="007071CF"/>
    <w:rsid w:val="00707474"/>
    <w:rsid w:val="00707D4D"/>
    <w:rsid w:val="00711C00"/>
    <w:rsid w:val="00711CB0"/>
    <w:rsid w:val="00714CC6"/>
    <w:rsid w:val="007157CD"/>
    <w:rsid w:val="00717E57"/>
    <w:rsid w:val="00717F29"/>
    <w:rsid w:val="0072004E"/>
    <w:rsid w:val="007204D5"/>
    <w:rsid w:val="0072373B"/>
    <w:rsid w:val="00727A6A"/>
    <w:rsid w:val="0073332F"/>
    <w:rsid w:val="00733AB0"/>
    <w:rsid w:val="00733AB9"/>
    <w:rsid w:val="00735259"/>
    <w:rsid w:val="00735DEA"/>
    <w:rsid w:val="00736A19"/>
    <w:rsid w:val="00737670"/>
    <w:rsid w:val="007378A9"/>
    <w:rsid w:val="00737ED7"/>
    <w:rsid w:val="0074117B"/>
    <w:rsid w:val="00741AFB"/>
    <w:rsid w:val="00743ED7"/>
    <w:rsid w:val="0074481D"/>
    <w:rsid w:val="00750892"/>
    <w:rsid w:val="00756F63"/>
    <w:rsid w:val="0075798A"/>
    <w:rsid w:val="00760638"/>
    <w:rsid w:val="00761900"/>
    <w:rsid w:val="007635E4"/>
    <w:rsid w:val="007662D2"/>
    <w:rsid w:val="007708D5"/>
    <w:rsid w:val="00771A42"/>
    <w:rsid w:val="0077513C"/>
    <w:rsid w:val="007771EB"/>
    <w:rsid w:val="007776C9"/>
    <w:rsid w:val="00784F55"/>
    <w:rsid w:val="00787D28"/>
    <w:rsid w:val="00791431"/>
    <w:rsid w:val="00791CFA"/>
    <w:rsid w:val="00792404"/>
    <w:rsid w:val="00792C47"/>
    <w:rsid w:val="007946AB"/>
    <w:rsid w:val="00795380"/>
    <w:rsid w:val="00795C72"/>
    <w:rsid w:val="007A0491"/>
    <w:rsid w:val="007A2E06"/>
    <w:rsid w:val="007A3F75"/>
    <w:rsid w:val="007A423C"/>
    <w:rsid w:val="007A562B"/>
    <w:rsid w:val="007A5AD5"/>
    <w:rsid w:val="007A67C4"/>
    <w:rsid w:val="007A6C0F"/>
    <w:rsid w:val="007A7C6A"/>
    <w:rsid w:val="007B0053"/>
    <w:rsid w:val="007B2398"/>
    <w:rsid w:val="007B4334"/>
    <w:rsid w:val="007B459E"/>
    <w:rsid w:val="007B4BFB"/>
    <w:rsid w:val="007B731A"/>
    <w:rsid w:val="007B77C6"/>
    <w:rsid w:val="007B79E2"/>
    <w:rsid w:val="007C119F"/>
    <w:rsid w:val="007C19AD"/>
    <w:rsid w:val="007C365C"/>
    <w:rsid w:val="007C5798"/>
    <w:rsid w:val="007C5A6D"/>
    <w:rsid w:val="007C6363"/>
    <w:rsid w:val="007C6BE8"/>
    <w:rsid w:val="007D5637"/>
    <w:rsid w:val="007D59BF"/>
    <w:rsid w:val="007D5CBD"/>
    <w:rsid w:val="007D67AD"/>
    <w:rsid w:val="007D722B"/>
    <w:rsid w:val="007E25FB"/>
    <w:rsid w:val="007E2608"/>
    <w:rsid w:val="007E4126"/>
    <w:rsid w:val="007E436C"/>
    <w:rsid w:val="007E5307"/>
    <w:rsid w:val="007E7FBB"/>
    <w:rsid w:val="007F0131"/>
    <w:rsid w:val="007F17D5"/>
    <w:rsid w:val="007F38A8"/>
    <w:rsid w:val="007F50D6"/>
    <w:rsid w:val="007F5453"/>
    <w:rsid w:val="007F68D1"/>
    <w:rsid w:val="0080236B"/>
    <w:rsid w:val="008039B0"/>
    <w:rsid w:val="0081002C"/>
    <w:rsid w:val="008109C4"/>
    <w:rsid w:val="00814386"/>
    <w:rsid w:val="00814B66"/>
    <w:rsid w:val="008220BD"/>
    <w:rsid w:val="008220E6"/>
    <w:rsid w:val="00822C8D"/>
    <w:rsid w:val="00822E38"/>
    <w:rsid w:val="008259D5"/>
    <w:rsid w:val="00827738"/>
    <w:rsid w:val="0083176D"/>
    <w:rsid w:val="008319FF"/>
    <w:rsid w:val="0083241E"/>
    <w:rsid w:val="00834801"/>
    <w:rsid w:val="00835D68"/>
    <w:rsid w:val="00840CB1"/>
    <w:rsid w:val="00841FF4"/>
    <w:rsid w:val="00842AD1"/>
    <w:rsid w:val="00842E4E"/>
    <w:rsid w:val="0084336F"/>
    <w:rsid w:val="008447CF"/>
    <w:rsid w:val="0084594D"/>
    <w:rsid w:val="00845A8A"/>
    <w:rsid w:val="00845C60"/>
    <w:rsid w:val="00847F65"/>
    <w:rsid w:val="00850584"/>
    <w:rsid w:val="00852C91"/>
    <w:rsid w:val="00854545"/>
    <w:rsid w:val="00860AD0"/>
    <w:rsid w:val="00862EF8"/>
    <w:rsid w:val="00865441"/>
    <w:rsid w:val="00866B24"/>
    <w:rsid w:val="00871DC5"/>
    <w:rsid w:val="00874207"/>
    <w:rsid w:val="00874C30"/>
    <w:rsid w:val="00874C39"/>
    <w:rsid w:val="00876CE7"/>
    <w:rsid w:val="00880070"/>
    <w:rsid w:val="008802A9"/>
    <w:rsid w:val="00883D20"/>
    <w:rsid w:val="00883D9B"/>
    <w:rsid w:val="00884D04"/>
    <w:rsid w:val="0088528F"/>
    <w:rsid w:val="008852BE"/>
    <w:rsid w:val="00885525"/>
    <w:rsid w:val="00885E55"/>
    <w:rsid w:val="008866B3"/>
    <w:rsid w:val="008908C6"/>
    <w:rsid w:val="008930F5"/>
    <w:rsid w:val="0089379B"/>
    <w:rsid w:val="0089459C"/>
    <w:rsid w:val="0089763F"/>
    <w:rsid w:val="00897E39"/>
    <w:rsid w:val="008A05FA"/>
    <w:rsid w:val="008A1D71"/>
    <w:rsid w:val="008A472F"/>
    <w:rsid w:val="008A4D83"/>
    <w:rsid w:val="008A6C32"/>
    <w:rsid w:val="008B019A"/>
    <w:rsid w:val="008C0F28"/>
    <w:rsid w:val="008C3F62"/>
    <w:rsid w:val="008C44A1"/>
    <w:rsid w:val="008C4EB5"/>
    <w:rsid w:val="008C51F0"/>
    <w:rsid w:val="008C5F7E"/>
    <w:rsid w:val="008D064A"/>
    <w:rsid w:val="008D1DC5"/>
    <w:rsid w:val="008D3BB1"/>
    <w:rsid w:val="008D4C9A"/>
    <w:rsid w:val="008D6E1D"/>
    <w:rsid w:val="008D718B"/>
    <w:rsid w:val="008E0E37"/>
    <w:rsid w:val="008E5949"/>
    <w:rsid w:val="008E7A2C"/>
    <w:rsid w:val="008F0893"/>
    <w:rsid w:val="008F1F7B"/>
    <w:rsid w:val="008F2505"/>
    <w:rsid w:val="008F2BC2"/>
    <w:rsid w:val="008F6C94"/>
    <w:rsid w:val="00900653"/>
    <w:rsid w:val="0090111A"/>
    <w:rsid w:val="00901740"/>
    <w:rsid w:val="00902C5D"/>
    <w:rsid w:val="00903415"/>
    <w:rsid w:val="00904A92"/>
    <w:rsid w:val="00905146"/>
    <w:rsid w:val="00906C3D"/>
    <w:rsid w:val="00906EA7"/>
    <w:rsid w:val="009070CE"/>
    <w:rsid w:val="009123B0"/>
    <w:rsid w:val="00916411"/>
    <w:rsid w:val="0092084A"/>
    <w:rsid w:val="00921587"/>
    <w:rsid w:val="00924A29"/>
    <w:rsid w:val="00926851"/>
    <w:rsid w:val="00926DC1"/>
    <w:rsid w:val="00927504"/>
    <w:rsid w:val="009326E4"/>
    <w:rsid w:val="00932D6B"/>
    <w:rsid w:val="00933264"/>
    <w:rsid w:val="00933DFC"/>
    <w:rsid w:val="00936D7B"/>
    <w:rsid w:val="009371E7"/>
    <w:rsid w:val="00937EE9"/>
    <w:rsid w:val="00941D2A"/>
    <w:rsid w:val="00942949"/>
    <w:rsid w:val="00942EDD"/>
    <w:rsid w:val="0094301C"/>
    <w:rsid w:val="009439ED"/>
    <w:rsid w:val="00946825"/>
    <w:rsid w:val="00946CEB"/>
    <w:rsid w:val="0095244C"/>
    <w:rsid w:val="009534CC"/>
    <w:rsid w:val="009543B7"/>
    <w:rsid w:val="0095476A"/>
    <w:rsid w:val="00955B3D"/>
    <w:rsid w:val="00956D92"/>
    <w:rsid w:val="00962011"/>
    <w:rsid w:val="00963ED9"/>
    <w:rsid w:val="00964DB9"/>
    <w:rsid w:val="0096597B"/>
    <w:rsid w:val="00966815"/>
    <w:rsid w:val="00966D9A"/>
    <w:rsid w:val="00971579"/>
    <w:rsid w:val="00971983"/>
    <w:rsid w:val="00972A09"/>
    <w:rsid w:val="00974F9A"/>
    <w:rsid w:val="0098037A"/>
    <w:rsid w:val="00980A34"/>
    <w:rsid w:val="00982532"/>
    <w:rsid w:val="00983AC7"/>
    <w:rsid w:val="00985BF4"/>
    <w:rsid w:val="00991C23"/>
    <w:rsid w:val="00992E23"/>
    <w:rsid w:val="00994ACF"/>
    <w:rsid w:val="00995567"/>
    <w:rsid w:val="009966B8"/>
    <w:rsid w:val="00997B9A"/>
    <w:rsid w:val="009A18C0"/>
    <w:rsid w:val="009A1AEE"/>
    <w:rsid w:val="009A2267"/>
    <w:rsid w:val="009A2EA0"/>
    <w:rsid w:val="009A2F43"/>
    <w:rsid w:val="009A34BB"/>
    <w:rsid w:val="009A36BD"/>
    <w:rsid w:val="009A63D3"/>
    <w:rsid w:val="009A6C2C"/>
    <w:rsid w:val="009A6E62"/>
    <w:rsid w:val="009B02CA"/>
    <w:rsid w:val="009B08AF"/>
    <w:rsid w:val="009B0CC3"/>
    <w:rsid w:val="009B2DDE"/>
    <w:rsid w:val="009B4171"/>
    <w:rsid w:val="009B4EEE"/>
    <w:rsid w:val="009B6195"/>
    <w:rsid w:val="009C15D6"/>
    <w:rsid w:val="009C2A55"/>
    <w:rsid w:val="009C2E5B"/>
    <w:rsid w:val="009C361E"/>
    <w:rsid w:val="009C69A9"/>
    <w:rsid w:val="009C780F"/>
    <w:rsid w:val="009C7CAD"/>
    <w:rsid w:val="009D18ED"/>
    <w:rsid w:val="009D46CD"/>
    <w:rsid w:val="009D683A"/>
    <w:rsid w:val="009D6CD8"/>
    <w:rsid w:val="009D7544"/>
    <w:rsid w:val="009E0DA8"/>
    <w:rsid w:val="009E2B87"/>
    <w:rsid w:val="009E2C33"/>
    <w:rsid w:val="009E2FB4"/>
    <w:rsid w:val="009E4828"/>
    <w:rsid w:val="009E4AC1"/>
    <w:rsid w:val="009E6494"/>
    <w:rsid w:val="009E70EC"/>
    <w:rsid w:val="009F12FF"/>
    <w:rsid w:val="009F1A30"/>
    <w:rsid w:val="009F2CA1"/>
    <w:rsid w:val="009F527D"/>
    <w:rsid w:val="009F7328"/>
    <w:rsid w:val="00A00A4B"/>
    <w:rsid w:val="00A01C94"/>
    <w:rsid w:val="00A02A46"/>
    <w:rsid w:val="00A03642"/>
    <w:rsid w:val="00A059B1"/>
    <w:rsid w:val="00A05D25"/>
    <w:rsid w:val="00A06603"/>
    <w:rsid w:val="00A06929"/>
    <w:rsid w:val="00A07AC4"/>
    <w:rsid w:val="00A135B7"/>
    <w:rsid w:val="00A1582A"/>
    <w:rsid w:val="00A16051"/>
    <w:rsid w:val="00A16705"/>
    <w:rsid w:val="00A17449"/>
    <w:rsid w:val="00A22490"/>
    <w:rsid w:val="00A23911"/>
    <w:rsid w:val="00A24FBE"/>
    <w:rsid w:val="00A26510"/>
    <w:rsid w:val="00A3084F"/>
    <w:rsid w:val="00A30FD1"/>
    <w:rsid w:val="00A31B90"/>
    <w:rsid w:val="00A32060"/>
    <w:rsid w:val="00A337AC"/>
    <w:rsid w:val="00A35707"/>
    <w:rsid w:val="00A37197"/>
    <w:rsid w:val="00A40202"/>
    <w:rsid w:val="00A431DF"/>
    <w:rsid w:val="00A44562"/>
    <w:rsid w:val="00A44B4A"/>
    <w:rsid w:val="00A45DA6"/>
    <w:rsid w:val="00A46A1A"/>
    <w:rsid w:val="00A513C2"/>
    <w:rsid w:val="00A5151C"/>
    <w:rsid w:val="00A51665"/>
    <w:rsid w:val="00A52CA6"/>
    <w:rsid w:val="00A546E7"/>
    <w:rsid w:val="00A5482A"/>
    <w:rsid w:val="00A55B06"/>
    <w:rsid w:val="00A56A6F"/>
    <w:rsid w:val="00A56B2B"/>
    <w:rsid w:val="00A571E4"/>
    <w:rsid w:val="00A602E9"/>
    <w:rsid w:val="00A608DB"/>
    <w:rsid w:val="00A61D7D"/>
    <w:rsid w:val="00A648AF"/>
    <w:rsid w:val="00A65D0A"/>
    <w:rsid w:val="00A677E9"/>
    <w:rsid w:val="00A71BAA"/>
    <w:rsid w:val="00A741C7"/>
    <w:rsid w:val="00A7567A"/>
    <w:rsid w:val="00A76278"/>
    <w:rsid w:val="00A77279"/>
    <w:rsid w:val="00A77971"/>
    <w:rsid w:val="00A77FAC"/>
    <w:rsid w:val="00A8173A"/>
    <w:rsid w:val="00A83881"/>
    <w:rsid w:val="00A83AA8"/>
    <w:rsid w:val="00A847A1"/>
    <w:rsid w:val="00A86160"/>
    <w:rsid w:val="00A86E47"/>
    <w:rsid w:val="00A90A10"/>
    <w:rsid w:val="00A938E4"/>
    <w:rsid w:val="00A93E04"/>
    <w:rsid w:val="00A946E5"/>
    <w:rsid w:val="00A951B3"/>
    <w:rsid w:val="00A95EE6"/>
    <w:rsid w:val="00A96707"/>
    <w:rsid w:val="00A972C0"/>
    <w:rsid w:val="00A97794"/>
    <w:rsid w:val="00AA08B8"/>
    <w:rsid w:val="00AA0BB2"/>
    <w:rsid w:val="00AA22D8"/>
    <w:rsid w:val="00AA5B72"/>
    <w:rsid w:val="00AA5E11"/>
    <w:rsid w:val="00AA7D9C"/>
    <w:rsid w:val="00AB10E6"/>
    <w:rsid w:val="00AB21B9"/>
    <w:rsid w:val="00AB22DF"/>
    <w:rsid w:val="00AB2318"/>
    <w:rsid w:val="00AB3CAB"/>
    <w:rsid w:val="00AB4FB6"/>
    <w:rsid w:val="00AB5E67"/>
    <w:rsid w:val="00AC0371"/>
    <w:rsid w:val="00AC0C94"/>
    <w:rsid w:val="00AC2540"/>
    <w:rsid w:val="00AC2AC5"/>
    <w:rsid w:val="00AC3AB2"/>
    <w:rsid w:val="00AC3F54"/>
    <w:rsid w:val="00AC5650"/>
    <w:rsid w:val="00AD08A0"/>
    <w:rsid w:val="00AD0DA9"/>
    <w:rsid w:val="00AD15E7"/>
    <w:rsid w:val="00AD2312"/>
    <w:rsid w:val="00AD25FE"/>
    <w:rsid w:val="00AD624C"/>
    <w:rsid w:val="00AD776A"/>
    <w:rsid w:val="00AD7E8B"/>
    <w:rsid w:val="00AE1703"/>
    <w:rsid w:val="00AE1BE4"/>
    <w:rsid w:val="00AE2769"/>
    <w:rsid w:val="00AE3E11"/>
    <w:rsid w:val="00AE50C5"/>
    <w:rsid w:val="00AE6BD3"/>
    <w:rsid w:val="00AE7086"/>
    <w:rsid w:val="00AE71DC"/>
    <w:rsid w:val="00AF0754"/>
    <w:rsid w:val="00AF1427"/>
    <w:rsid w:val="00AF19D1"/>
    <w:rsid w:val="00AF1D83"/>
    <w:rsid w:val="00AF2671"/>
    <w:rsid w:val="00AF490E"/>
    <w:rsid w:val="00AF56FA"/>
    <w:rsid w:val="00AF6C5C"/>
    <w:rsid w:val="00B0113D"/>
    <w:rsid w:val="00B01EB4"/>
    <w:rsid w:val="00B02F89"/>
    <w:rsid w:val="00B03B74"/>
    <w:rsid w:val="00B10321"/>
    <w:rsid w:val="00B10A58"/>
    <w:rsid w:val="00B1149D"/>
    <w:rsid w:val="00B13DF5"/>
    <w:rsid w:val="00B152FA"/>
    <w:rsid w:val="00B16D72"/>
    <w:rsid w:val="00B21156"/>
    <w:rsid w:val="00B239EA"/>
    <w:rsid w:val="00B259F9"/>
    <w:rsid w:val="00B30B78"/>
    <w:rsid w:val="00B30EF2"/>
    <w:rsid w:val="00B32C8F"/>
    <w:rsid w:val="00B339D4"/>
    <w:rsid w:val="00B34970"/>
    <w:rsid w:val="00B34AC6"/>
    <w:rsid w:val="00B35525"/>
    <w:rsid w:val="00B36155"/>
    <w:rsid w:val="00B37EE6"/>
    <w:rsid w:val="00B404E3"/>
    <w:rsid w:val="00B40EF9"/>
    <w:rsid w:val="00B41766"/>
    <w:rsid w:val="00B43B07"/>
    <w:rsid w:val="00B45395"/>
    <w:rsid w:val="00B46625"/>
    <w:rsid w:val="00B46974"/>
    <w:rsid w:val="00B50540"/>
    <w:rsid w:val="00B50C74"/>
    <w:rsid w:val="00B52F87"/>
    <w:rsid w:val="00B5534D"/>
    <w:rsid w:val="00B5543E"/>
    <w:rsid w:val="00B56DF3"/>
    <w:rsid w:val="00B57327"/>
    <w:rsid w:val="00B63041"/>
    <w:rsid w:val="00B63E9D"/>
    <w:rsid w:val="00B655F9"/>
    <w:rsid w:val="00B66F46"/>
    <w:rsid w:val="00B715EF"/>
    <w:rsid w:val="00B7416A"/>
    <w:rsid w:val="00B74511"/>
    <w:rsid w:val="00B74785"/>
    <w:rsid w:val="00B752C8"/>
    <w:rsid w:val="00B76D94"/>
    <w:rsid w:val="00B77351"/>
    <w:rsid w:val="00B81BB7"/>
    <w:rsid w:val="00B82A1A"/>
    <w:rsid w:val="00B8430D"/>
    <w:rsid w:val="00B8615F"/>
    <w:rsid w:val="00B873BC"/>
    <w:rsid w:val="00B90E03"/>
    <w:rsid w:val="00B90FE6"/>
    <w:rsid w:val="00B91B66"/>
    <w:rsid w:val="00B941B8"/>
    <w:rsid w:val="00B97A82"/>
    <w:rsid w:val="00BA0B90"/>
    <w:rsid w:val="00BA1B78"/>
    <w:rsid w:val="00BA2604"/>
    <w:rsid w:val="00BA5A50"/>
    <w:rsid w:val="00BA65B6"/>
    <w:rsid w:val="00BA6777"/>
    <w:rsid w:val="00BA7C74"/>
    <w:rsid w:val="00BB1464"/>
    <w:rsid w:val="00BB1BBE"/>
    <w:rsid w:val="00BB2C5D"/>
    <w:rsid w:val="00BB3E6E"/>
    <w:rsid w:val="00BB4BD8"/>
    <w:rsid w:val="00BB5B62"/>
    <w:rsid w:val="00BB629A"/>
    <w:rsid w:val="00BB71D8"/>
    <w:rsid w:val="00BC15F3"/>
    <w:rsid w:val="00BC1A1F"/>
    <w:rsid w:val="00BC3CCD"/>
    <w:rsid w:val="00BC7386"/>
    <w:rsid w:val="00BD0F26"/>
    <w:rsid w:val="00BD232B"/>
    <w:rsid w:val="00BD3405"/>
    <w:rsid w:val="00BD63E0"/>
    <w:rsid w:val="00BE085C"/>
    <w:rsid w:val="00BF0468"/>
    <w:rsid w:val="00BF2D30"/>
    <w:rsid w:val="00BF3981"/>
    <w:rsid w:val="00BF3A52"/>
    <w:rsid w:val="00BF622B"/>
    <w:rsid w:val="00BF78A3"/>
    <w:rsid w:val="00BF7CFA"/>
    <w:rsid w:val="00C00562"/>
    <w:rsid w:val="00C005AF"/>
    <w:rsid w:val="00C02AFC"/>
    <w:rsid w:val="00C03EE6"/>
    <w:rsid w:val="00C04B22"/>
    <w:rsid w:val="00C060CA"/>
    <w:rsid w:val="00C06857"/>
    <w:rsid w:val="00C0729B"/>
    <w:rsid w:val="00C10746"/>
    <w:rsid w:val="00C11650"/>
    <w:rsid w:val="00C130D2"/>
    <w:rsid w:val="00C1370C"/>
    <w:rsid w:val="00C14650"/>
    <w:rsid w:val="00C14998"/>
    <w:rsid w:val="00C226DA"/>
    <w:rsid w:val="00C244AF"/>
    <w:rsid w:val="00C2584A"/>
    <w:rsid w:val="00C25C0F"/>
    <w:rsid w:val="00C25C9A"/>
    <w:rsid w:val="00C31BFC"/>
    <w:rsid w:val="00C32290"/>
    <w:rsid w:val="00C32B9D"/>
    <w:rsid w:val="00C33289"/>
    <w:rsid w:val="00C33554"/>
    <w:rsid w:val="00C33654"/>
    <w:rsid w:val="00C34283"/>
    <w:rsid w:val="00C34B4D"/>
    <w:rsid w:val="00C35C2A"/>
    <w:rsid w:val="00C41F83"/>
    <w:rsid w:val="00C449E8"/>
    <w:rsid w:val="00C463F9"/>
    <w:rsid w:val="00C53682"/>
    <w:rsid w:val="00C53EC6"/>
    <w:rsid w:val="00C55FEC"/>
    <w:rsid w:val="00C605CC"/>
    <w:rsid w:val="00C616F3"/>
    <w:rsid w:val="00C618AA"/>
    <w:rsid w:val="00C62FED"/>
    <w:rsid w:val="00C6607C"/>
    <w:rsid w:val="00C67554"/>
    <w:rsid w:val="00C67DA9"/>
    <w:rsid w:val="00C67DB2"/>
    <w:rsid w:val="00C702CD"/>
    <w:rsid w:val="00C7350D"/>
    <w:rsid w:val="00C7421B"/>
    <w:rsid w:val="00C74B2F"/>
    <w:rsid w:val="00C74F60"/>
    <w:rsid w:val="00C75912"/>
    <w:rsid w:val="00C77B76"/>
    <w:rsid w:val="00C80B0B"/>
    <w:rsid w:val="00C817C9"/>
    <w:rsid w:val="00C82185"/>
    <w:rsid w:val="00C838DF"/>
    <w:rsid w:val="00C870C8"/>
    <w:rsid w:val="00C8786A"/>
    <w:rsid w:val="00C9055A"/>
    <w:rsid w:val="00C97EC5"/>
    <w:rsid w:val="00CA0058"/>
    <w:rsid w:val="00CA28F6"/>
    <w:rsid w:val="00CA4368"/>
    <w:rsid w:val="00CA4920"/>
    <w:rsid w:val="00CA5523"/>
    <w:rsid w:val="00CA680B"/>
    <w:rsid w:val="00CA72C1"/>
    <w:rsid w:val="00CA7F02"/>
    <w:rsid w:val="00CB0087"/>
    <w:rsid w:val="00CB018B"/>
    <w:rsid w:val="00CB1647"/>
    <w:rsid w:val="00CB22F7"/>
    <w:rsid w:val="00CB3BB9"/>
    <w:rsid w:val="00CB67D8"/>
    <w:rsid w:val="00CB6D31"/>
    <w:rsid w:val="00CC1C63"/>
    <w:rsid w:val="00CC2F93"/>
    <w:rsid w:val="00CC3C8A"/>
    <w:rsid w:val="00CD1F71"/>
    <w:rsid w:val="00CD27B4"/>
    <w:rsid w:val="00CD3A25"/>
    <w:rsid w:val="00CD4224"/>
    <w:rsid w:val="00CD494D"/>
    <w:rsid w:val="00CD6BF1"/>
    <w:rsid w:val="00CD7BC9"/>
    <w:rsid w:val="00CE0985"/>
    <w:rsid w:val="00CE2E32"/>
    <w:rsid w:val="00CE2FF6"/>
    <w:rsid w:val="00CE5945"/>
    <w:rsid w:val="00CE63D3"/>
    <w:rsid w:val="00CE716F"/>
    <w:rsid w:val="00CF1DA2"/>
    <w:rsid w:val="00CF2A3A"/>
    <w:rsid w:val="00CF359D"/>
    <w:rsid w:val="00CF3A08"/>
    <w:rsid w:val="00CF4175"/>
    <w:rsid w:val="00CF6D45"/>
    <w:rsid w:val="00D00776"/>
    <w:rsid w:val="00D02CD2"/>
    <w:rsid w:val="00D0328E"/>
    <w:rsid w:val="00D07E8E"/>
    <w:rsid w:val="00D118E8"/>
    <w:rsid w:val="00D11BA7"/>
    <w:rsid w:val="00D12371"/>
    <w:rsid w:val="00D16CE2"/>
    <w:rsid w:val="00D20195"/>
    <w:rsid w:val="00D21596"/>
    <w:rsid w:val="00D243E4"/>
    <w:rsid w:val="00D251F0"/>
    <w:rsid w:val="00D31FFD"/>
    <w:rsid w:val="00D34BC3"/>
    <w:rsid w:val="00D41D91"/>
    <w:rsid w:val="00D42015"/>
    <w:rsid w:val="00D42277"/>
    <w:rsid w:val="00D42504"/>
    <w:rsid w:val="00D42781"/>
    <w:rsid w:val="00D42B93"/>
    <w:rsid w:val="00D43910"/>
    <w:rsid w:val="00D43D3A"/>
    <w:rsid w:val="00D43FC3"/>
    <w:rsid w:val="00D47D2A"/>
    <w:rsid w:val="00D50E6A"/>
    <w:rsid w:val="00D52B21"/>
    <w:rsid w:val="00D52E6A"/>
    <w:rsid w:val="00D552EA"/>
    <w:rsid w:val="00D572AC"/>
    <w:rsid w:val="00D60B31"/>
    <w:rsid w:val="00D60C1C"/>
    <w:rsid w:val="00D6393F"/>
    <w:rsid w:val="00D63CF8"/>
    <w:rsid w:val="00D64E62"/>
    <w:rsid w:val="00D651E0"/>
    <w:rsid w:val="00D702B7"/>
    <w:rsid w:val="00D71E35"/>
    <w:rsid w:val="00D72684"/>
    <w:rsid w:val="00D72741"/>
    <w:rsid w:val="00D75A41"/>
    <w:rsid w:val="00D75E44"/>
    <w:rsid w:val="00D81128"/>
    <w:rsid w:val="00D82732"/>
    <w:rsid w:val="00D90E2A"/>
    <w:rsid w:val="00D9255A"/>
    <w:rsid w:val="00D95DB1"/>
    <w:rsid w:val="00D97F0B"/>
    <w:rsid w:val="00DA146E"/>
    <w:rsid w:val="00DA1ACB"/>
    <w:rsid w:val="00DA4223"/>
    <w:rsid w:val="00DA43D1"/>
    <w:rsid w:val="00DA4589"/>
    <w:rsid w:val="00DA4E89"/>
    <w:rsid w:val="00DA7E36"/>
    <w:rsid w:val="00DB3148"/>
    <w:rsid w:val="00DB5BAB"/>
    <w:rsid w:val="00DB5F6D"/>
    <w:rsid w:val="00DB6D96"/>
    <w:rsid w:val="00DB77D8"/>
    <w:rsid w:val="00DC0276"/>
    <w:rsid w:val="00DC05E8"/>
    <w:rsid w:val="00DC19B2"/>
    <w:rsid w:val="00DC3BC1"/>
    <w:rsid w:val="00DC4793"/>
    <w:rsid w:val="00DD1C98"/>
    <w:rsid w:val="00DD1EBF"/>
    <w:rsid w:val="00DD290D"/>
    <w:rsid w:val="00DD67FF"/>
    <w:rsid w:val="00DE013C"/>
    <w:rsid w:val="00DE0306"/>
    <w:rsid w:val="00DE29A4"/>
    <w:rsid w:val="00DE318E"/>
    <w:rsid w:val="00DE43A1"/>
    <w:rsid w:val="00DE68D8"/>
    <w:rsid w:val="00DF0359"/>
    <w:rsid w:val="00DF16CB"/>
    <w:rsid w:val="00DF1DD0"/>
    <w:rsid w:val="00DF299F"/>
    <w:rsid w:val="00DF2E9E"/>
    <w:rsid w:val="00DF3ADD"/>
    <w:rsid w:val="00DF44F5"/>
    <w:rsid w:val="00DF7A8C"/>
    <w:rsid w:val="00E00180"/>
    <w:rsid w:val="00E00D24"/>
    <w:rsid w:val="00E00D5A"/>
    <w:rsid w:val="00E01A6B"/>
    <w:rsid w:val="00E04237"/>
    <w:rsid w:val="00E04AD6"/>
    <w:rsid w:val="00E0578A"/>
    <w:rsid w:val="00E05D7B"/>
    <w:rsid w:val="00E121EA"/>
    <w:rsid w:val="00E12BF5"/>
    <w:rsid w:val="00E133D4"/>
    <w:rsid w:val="00E1362E"/>
    <w:rsid w:val="00E1412E"/>
    <w:rsid w:val="00E14909"/>
    <w:rsid w:val="00E1590F"/>
    <w:rsid w:val="00E15E14"/>
    <w:rsid w:val="00E17948"/>
    <w:rsid w:val="00E20791"/>
    <w:rsid w:val="00E22E86"/>
    <w:rsid w:val="00E2321C"/>
    <w:rsid w:val="00E24C07"/>
    <w:rsid w:val="00E31A92"/>
    <w:rsid w:val="00E31F45"/>
    <w:rsid w:val="00E31FAC"/>
    <w:rsid w:val="00E352CF"/>
    <w:rsid w:val="00E414D9"/>
    <w:rsid w:val="00E456CD"/>
    <w:rsid w:val="00E46110"/>
    <w:rsid w:val="00E46485"/>
    <w:rsid w:val="00E466F0"/>
    <w:rsid w:val="00E478AB"/>
    <w:rsid w:val="00E479E5"/>
    <w:rsid w:val="00E526F7"/>
    <w:rsid w:val="00E52CDA"/>
    <w:rsid w:val="00E5338C"/>
    <w:rsid w:val="00E53589"/>
    <w:rsid w:val="00E605D1"/>
    <w:rsid w:val="00E61A27"/>
    <w:rsid w:val="00E626E9"/>
    <w:rsid w:val="00E63F96"/>
    <w:rsid w:val="00E6444D"/>
    <w:rsid w:val="00E648DF"/>
    <w:rsid w:val="00E67B00"/>
    <w:rsid w:val="00E70C3E"/>
    <w:rsid w:val="00E715BB"/>
    <w:rsid w:val="00E7258C"/>
    <w:rsid w:val="00E72CBD"/>
    <w:rsid w:val="00E74394"/>
    <w:rsid w:val="00E761CB"/>
    <w:rsid w:val="00E761FC"/>
    <w:rsid w:val="00E7660F"/>
    <w:rsid w:val="00E817C7"/>
    <w:rsid w:val="00E85EFB"/>
    <w:rsid w:val="00E8667F"/>
    <w:rsid w:val="00E913AE"/>
    <w:rsid w:val="00E91E3C"/>
    <w:rsid w:val="00E91F24"/>
    <w:rsid w:val="00E933CF"/>
    <w:rsid w:val="00E94945"/>
    <w:rsid w:val="00E94CC5"/>
    <w:rsid w:val="00E9565E"/>
    <w:rsid w:val="00E975F9"/>
    <w:rsid w:val="00E976F7"/>
    <w:rsid w:val="00E97B6F"/>
    <w:rsid w:val="00EA1D40"/>
    <w:rsid w:val="00EB110F"/>
    <w:rsid w:val="00EB6D31"/>
    <w:rsid w:val="00EC09B0"/>
    <w:rsid w:val="00EC55F5"/>
    <w:rsid w:val="00EC6D8B"/>
    <w:rsid w:val="00EC7609"/>
    <w:rsid w:val="00EC7F57"/>
    <w:rsid w:val="00ED222D"/>
    <w:rsid w:val="00ED23BA"/>
    <w:rsid w:val="00ED4C48"/>
    <w:rsid w:val="00ED5664"/>
    <w:rsid w:val="00EE1925"/>
    <w:rsid w:val="00EE4EF8"/>
    <w:rsid w:val="00EE5541"/>
    <w:rsid w:val="00EE6869"/>
    <w:rsid w:val="00EF03E4"/>
    <w:rsid w:val="00EF0863"/>
    <w:rsid w:val="00EF1BFF"/>
    <w:rsid w:val="00EF5911"/>
    <w:rsid w:val="00EF5C8F"/>
    <w:rsid w:val="00EF7030"/>
    <w:rsid w:val="00F01F3B"/>
    <w:rsid w:val="00F0202C"/>
    <w:rsid w:val="00F02A10"/>
    <w:rsid w:val="00F02AC2"/>
    <w:rsid w:val="00F03214"/>
    <w:rsid w:val="00F06015"/>
    <w:rsid w:val="00F0619A"/>
    <w:rsid w:val="00F06818"/>
    <w:rsid w:val="00F06A27"/>
    <w:rsid w:val="00F07674"/>
    <w:rsid w:val="00F10278"/>
    <w:rsid w:val="00F10284"/>
    <w:rsid w:val="00F106DC"/>
    <w:rsid w:val="00F10FE8"/>
    <w:rsid w:val="00F14E5E"/>
    <w:rsid w:val="00F156EB"/>
    <w:rsid w:val="00F159B1"/>
    <w:rsid w:val="00F1642E"/>
    <w:rsid w:val="00F17E8A"/>
    <w:rsid w:val="00F20153"/>
    <w:rsid w:val="00F20F06"/>
    <w:rsid w:val="00F220A9"/>
    <w:rsid w:val="00F26FED"/>
    <w:rsid w:val="00F27D1A"/>
    <w:rsid w:val="00F30DEE"/>
    <w:rsid w:val="00F3159D"/>
    <w:rsid w:val="00F31A8A"/>
    <w:rsid w:val="00F34D10"/>
    <w:rsid w:val="00F36475"/>
    <w:rsid w:val="00F3684D"/>
    <w:rsid w:val="00F4012B"/>
    <w:rsid w:val="00F40387"/>
    <w:rsid w:val="00F4199F"/>
    <w:rsid w:val="00F41B00"/>
    <w:rsid w:val="00F41E2D"/>
    <w:rsid w:val="00F47315"/>
    <w:rsid w:val="00F50C36"/>
    <w:rsid w:val="00F55100"/>
    <w:rsid w:val="00F630CD"/>
    <w:rsid w:val="00F6385F"/>
    <w:rsid w:val="00F65E59"/>
    <w:rsid w:val="00F70067"/>
    <w:rsid w:val="00F70730"/>
    <w:rsid w:val="00F73349"/>
    <w:rsid w:val="00F7431A"/>
    <w:rsid w:val="00F75006"/>
    <w:rsid w:val="00F75D3E"/>
    <w:rsid w:val="00F76DA5"/>
    <w:rsid w:val="00F8050A"/>
    <w:rsid w:val="00F81631"/>
    <w:rsid w:val="00F833BD"/>
    <w:rsid w:val="00F843E1"/>
    <w:rsid w:val="00F91D1E"/>
    <w:rsid w:val="00F9452C"/>
    <w:rsid w:val="00F9636E"/>
    <w:rsid w:val="00FA0A6E"/>
    <w:rsid w:val="00FA10A7"/>
    <w:rsid w:val="00FA191C"/>
    <w:rsid w:val="00FA1A51"/>
    <w:rsid w:val="00FA266A"/>
    <w:rsid w:val="00FA40F8"/>
    <w:rsid w:val="00FA627A"/>
    <w:rsid w:val="00FB15B1"/>
    <w:rsid w:val="00FB4EA6"/>
    <w:rsid w:val="00FB552A"/>
    <w:rsid w:val="00FB5D32"/>
    <w:rsid w:val="00FB7E3A"/>
    <w:rsid w:val="00FC7DA3"/>
    <w:rsid w:val="00FD06DB"/>
    <w:rsid w:val="00FD09F6"/>
    <w:rsid w:val="00FD67CD"/>
    <w:rsid w:val="00FD6A9B"/>
    <w:rsid w:val="00FD6E5A"/>
    <w:rsid w:val="00FD72B8"/>
    <w:rsid w:val="00FD791D"/>
    <w:rsid w:val="00FE07E7"/>
    <w:rsid w:val="00FE1691"/>
    <w:rsid w:val="00FE1CA5"/>
    <w:rsid w:val="00FE2277"/>
    <w:rsid w:val="00FE27D3"/>
    <w:rsid w:val="00FE3F32"/>
    <w:rsid w:val="00FE4250"/>
    <w:rsid w:val="00FE6520"/>
    <w:rsid w:val="00FE6E86"/>
    <w:rsid w:val="00FF270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E888E85D-2E88-476B-B2B4-D9949C51D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AU" w:eastAsia="en-AU" w:bidi="ar-SA"/>
      </w:rPr>
    </w:rPrDefault>
    <w:pPrDefault/>
  </w:docDefaults>
  <w:latentStyles w:defLockedState="0" w:defUIPriority="0" w:defSemiHidden="0" w:defUnhideWhenUsed="0" w:defQFormat="0" w:count="371">
    <w:lsdException w:name="heading 2" w:uiPriority="9" w:qFormat="1"/>
    <w:lsdException w:name="footer" w:uiPriority="99"/>
    <w:lsdException w:name="No List" w:semiHidden="1" w:uiPriority="99" w:unhideWhenUsed="1"/>
    <w:lsdException w:name="Table Grid" w:uiPriority="39"/>
    <w:lsdException w:name="Revision" w:semiHidden="1"/>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830"/>
    <w:pPr>
      <w:numPr>
        <w:ilvl w:val="12"/>
      </w:numPr>
    </w:pPr>
    <w:rPr>
      <w:lang w:eastAsia="en-US"/>
    </w:rPr>
  </w:style>
  <w:style w:type="paragraph" w:styleId="Heading1">
    <w:name w:val="heading 1"/>
    <w:basedOn w:val="Normal"/>
    <w:next w:val="Normal"/>
    <w:link w:val="Heading1Char"/>
    <w:uiPriority w:val="9"/>
    <w:qFormat/>
    <w:rsid w:val="006C1830"/>
    <w:pPr>
      <w:keepNext/>
      <w:widowControl w:val="0"/>
      <w:outlineLvl w:val="0"/>
    </w:pPr>
    <w:rPr>
      <w:b/>
      <w:bCs/>
      <w:lang w:val="en-US"/>
    </w:rPr>
  </w:style>
  <w:style w:type="paragraph" w:styleId="Heading2">
    <w:name w:val="heading 2"/>
    <w:basedOn w:val="Normal"/>
    <w:next w:val="Normal"/>
    <w:link w:val="Heading2Char"/>
    <w:uiPriority w:val="9"/>
    <w:qFormat/>
    <w:rsid w:val="006C1830"/>
    <w:pPr>
      <w:keepNext/>
      <w:spacing w:after="90"/>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6C1830"/>
    <w:rPr>
      <w:rFonts w:ascii="Cambria" w:hAnsi="Cambria" w:cs="Times New Roman"/>
      <w:b/>
      <w:bCs/>
      <w:kern w:val="32"/>
      <w:sz w:val="32"/>
      <w:szCs w:val="32"/>
      <w:lang w:val="x-none" w:eastAsia="en-US"/>
    </w:rPr>
  </w:style>
  <w:style w:type="character" w:customStyle="1" w:styleId="Heading2Char">
    <w:name w:val="Heading 2 Char"/>
    <w:basedOn w:val="DefaultParagraphFont"/>
    <w:link w:val="Heading2"/>
    <w:uiPriority w:val="9"/>
    <w:semiHidden/>
    <w:locked/>
    <w:rsid w:val="006C1830"/>
    <w:rPr>
      <w:rFonts w:ascii="Cambria" w:hAnsi="Cambria" w:cs="Times New Roman"/>
      <w:b/>
      <w:bCs/>
      <w:i/>
      <w:iCs/>
      <w:sz w:val="28"/>
      <w:szCs w:val="28"/>
      <w:lang w:val="x-none" w:eastAsia="en-US"/>
    </w:rPr>
  </w:style>
  <w:style w:type="paragraph" w:customStyle="1" w:styleId="Amain">
    <w:name w:val="A main"/>
    <w:basedOn w:val="Normal"/>
    <w:rsid w:val="006C1830"/>
    <w:pPr>
      <w:numPr>
        <w:ilvl w:val="0"/>
      </w:numPr>
      <w:tabs>
        <w:tab w:val="right" w:pos="500"/>
        <w:tab w:val="left" w:pos="700"/>
      </w:tabs>
      <w:spacing w:before="80" w:after="60"/>
      <w:ind w:left="700" w:hanging="700"/>
      <w:jc w:val="both"/>
      <w:outlineLvl w:val="5"/>
    </w:pPr>
  </w:style>
  <w:style w:type="paragraph" w:customStyle="1" w:styleId="Amainreturn">
    <w:name w:val="A main return"/>
    <w:basedOn w:val="Normal"/>
    <w:rsid w:val="006C1830"/>
    <w:pPr>
      <w:numPr>
        <w:ilvl w:val="0"/>
      </w:numPr>
      <w:spacing w:before="80" w:after="60"/>
      <w:ind w:left="700"/>
      <w:jc w:val="both"/>
    </w:pPr>
  </w:style>
  <w:style w:type="paragraph" w:customStyle="1" w:styleId="Apara">
    <w:name w:val="A para"/>
    <w:basedOn w:val="Normal"/>
    <w:rsid w:val="006C1830"/>
    <w:pPr>
      <w:numPr>
        <w:ilvl w:val="0"/>
      </w:numPr>
      <w:tabs>
        <w:tab w:val="right" w:pos="1000"/>
        <w:tab w:val="left" w:pos="1200"/>
      </w:tabs>
      <w:spacing w:before="80" w:after="60"/>
      <w:ind w:left="1200" w:hanging="1200"/>
      <w:jc w:val="both"/>
      <w:outlineLvl w:val="6"/>
    </w:pPr>
  </w:style>
  <w:style w:type="paragraph" w:customStyle="1" w:styleId="Asubpara">
    <w:name w:val="A subpara"/>
    <w:basedOn w:val="Normal"/>
    <w:rsid w:val="006C1830"/>
    <w:pPr>
      <w:numPr>
        <w:ilvl w:val="0"/>
      </w:numPr>
      <w:tabs>
        <w:tab w:val="right" w:pos="1540"/>
        <w:tab w:val="left" w:pos="1740"/>
      </w:tabs>
      <w:spacing w:before="80" w:after="60"/>
      <w:ind w:left="1740" w:hanging="1740"/>
      <w:jc w:val="both"/>
      <w:outlineLvl w:val="7"/>
    </w:pPr>
  </w:style>
  <w:style w:type="paragraph" w:customStyle="1" w:styleId="aNote">
    <w:name w:val="aNote"/>
    <w:basedOn w:val="Normal"/>
    <w:rsid w:val="006C1830"/>
    <w:pPr>
      <w:numPr>
        <w:ilvl w:val="0"/>
      </w:numPr>
      <w:tabs>
        <w:tab w:val="left" w:pos="1500"/>
      </w:tabs>
      <w:spacing w:before="80" w:after="60"/>
      <w:ind w:left="1500" w:hanging="800"/>
      <w:jc w:val="both"/>
    </w:pPr>
    <w:rPr>
      <w:sz w:val="20"/>
      <w:szCs w:val="20"/>
    </w:rPr>
  </w:style>
  <w:style w:type="paragraph" w:customStyle="1" w:styleId="AH3Div">
    <w:name w:val="A H3 Div"/>
    <w:basedOn w:val="Normal"/>
    <w:next w:val="AH5Sec"/>
    <w:rsid w:val="006C1830"/>
    <w:pPr>
      <w:keepNext/>
      <w:numPr>
        <w:ilvl w:val="0"/>
      </w:numPr>
      <w:tabs>
        <w:tab w:val="left" w:pos="2600"/>
      </w:tabs>
      <w:spacing w:before="180" w:after="60"/>
      <w:ind w:left="2600" w:hanging="2600"/>
      <w:outlineLvl w:val="2"/>
    </w:pPr>
    <w:rPr>
      <w:rFonts w:ascii="Arial" w:hAnsi="Arial" w:cs="Arial"/>
      <w:b/>
      <w:bCs/>
      <w:sz w:val="28"/>
      <w:szCs w:val="28"/>
    </w:rPr>
  </w:style>
  <w:style w:type="paragraph" w:customStyle="1" w:styleId="AH5Sec">
    <w:name w:val="A H5 Sec"/>
    <w:basedOn w:val="Normal"/>
    <w:next w:val="Amain"/>
    <w:rsid w:val="006C1830"/>
    <w:pPr>
      <w:keepNext/>
      <w:numPr>
        <w:ilvl w:val="0"/>
      </w:numPr>
      <w:tabs>
        <w:tab w:val="left" w:pos="700"/>
      </w:tabs>
      <w:spacing w:before="180" w:after="60"/>
      <w:ind w:left="700" w:hanging="700"/>
      <w:outlineLvl w:val="4"/>
    </w:pPr>
    <w:rPr>
      <w:rFonts w:ascii="Arial" w:hAnsi="Arial" w:cs="Arial"/>
      <w:b/>
      <w:bCs/>
    </w:rPr>
  </w:style>
  <w:style w:type="character" w:customStyle="1" w:styleId="CharSectNo">
    <w:name w:val="CharSectNo"/>
    <w:basedOn w:val="DefaultParagraphFont"/>
    <w:rsid w:val="006C1830"/>
    <w:rPr>
      <w:rFonts w:ascii="Times New Roman" w:hAnsi="Times New Roman" w:cs="Times New Roman"/>
    </w:rPr>
  </w:style>
  <w:style w:type="character" w:customStyle="1" w:styleId="CharDivText">
    <w:name w:val="CharDivText"/>
    <w:basedOn w:val="DefaultParagraphFont"/>
    <w:rsid w:val="006C1830"/>
    <w:rPr>
      <w:rFonts w:ascii="Times New Roman" w:hAnsi="Times New Roman" w:cs="Times New Roman"/>
    </w:rPr>
  </w:style>
  <w:style w:type="paragraph" w:customStyle="1" w:styleId="AH5SecSymb">
    <w:name w:val="A H5 Sec Symb"/>
    <w:basedOn w:val="AH5Sec"/>
    <w:rsid w:val="006C1830"/>
    <w:pPr>
      <w:tabs>
        <w:tab w:val="left" w:pos="0"/>
      </w:tabs>
      <w:ind w:hanging="1180"/>
    </w:pPr>
  </w:style>
  <w:style w:type="paragraph" w:customStyle="1" w:styleId="Penalty">
    <w:name w:val="Penalty"/>
    <w:basedOn w:val="Amainreturn"/>
    <w:rsid w:val="006C1830"/>
  </w:style>
  <w:style w:type="character" w:styleId="CommentReference">
    <w:name w:val="annotation reference"/>
    <w:basedOn w:val="DefaultParagraphFont"/>
    <w:uiPriority w:val="99"/>
    <w:rsid w:val="006C1830"/>
    <w:rPr>
      <w:rFonts w:ascii="Times New Roman" w:hAnsi="Times New Roman" w:cs="Times New Roman"/>
      <w:sz w:val="16"/>
      <w:szCs w:val="16"/>
    </w:rPr>
  </w:style>
  <w:style w:type="paragraph" w:styleId="CommentText">
    <w:name w:val="annotation text"/>
    <w:basedOn w:val="Normal"/>
    <w:link w:val="CommentTextChar"/>
    <w:uiPriority w:val="99"/>
    <w:rsid w:val="006C1830"/>
    <w:rPr>
      <w:sz w:val="20"/>
      <w:szCs w:val="20"/>
    </w:rPr>
  </w:style>
  <w:style w:type="character" w:customStyle="1" w:styleId="CommentTextChar">
    <w:name w:val="Comment Text Char"/>
    <w:basedOn w:val="DefaultParagraphFont"/>
    <w:link w:val="CommentText"/>
    <w:uiPriority w:val="99"/>
    <w:semiHidden/>
    <w:locked/>
    <w:rsid w:val="006C1830"/>
    <w:rPr>
      <w:rFonts w:cs="Times New Roman"/>
      <w:lang w:val="x-none" w:eastAsia="en-US"/>
    </w:rPr>
  </w:style>
  <w:style w:type="paragraph" w:styleId="Header">
    <w:name w:val="header"/>
    <w:basedOn w:val="Normal"/>
    <w:link w:val="HeaderChar"/>
    <w:uiPriority w:val="99"/>
    <w:rsid w:val="006C1830"/>
    <w:pPr>
      <w:tabs>
        <w:tab w:val="center" w:pos="4153"/>
        <w:tab w:val="right" w:pos="8306"/>
      </w:tabs>
    </w:pPr>
  </w:style>
  <w:style w:type="character" w:customStyle="1" w:styleId="HeaderChar">
    <w:name w:val="Header Char"/>
    <w:basedOn w:val="DefaultParagraphFont"/>
    <w:link w:val="Header"/>
    <w:uiPriority w:val="99"/>
    <w:semiHidden/>
    <w:locked/>
    <w:rsid w:val="006C1830"/>
    <w:rPr>
      <w:rFonts w:cs="Times New Roman"/>
      <w:sz w:val="24"/>
      <w:szCs w:val="24"/>
      <w:lang w:val="x-none" w:eastAsia="en-US"/>
    </w:rPr>
  </w:style>
  <w:style w:type="paragraph" w:styleId="Footer">
    <w:name w:val="footer"/>
    <w:basedOn w:val="Normal"/>
    <w:link w:val="FooterChar"/>
    <w:uiPriority w:val="99"/>
    <w:rsid w:val="006C1830"/>
    <w:pPr>
      <w:tabs>
        <w:tab w:val="center" w:pos="4153"/>
        <w:tab w:val="right" w:pos="8306"/>
      </w:tabs>
    </w:pPr>
  </w:style>
  <w:style w:type="character" w:customStyle="1" w:styleId="FooterChar">
    <w:name w:val="Footer Char"/>
    <w:basedOn w:val="DefaultParagraphFont"/>
    <w:link w:val="Footer"/>
    <w:uiPriority w:val="99"/>
    <w:locked/>
    <w:rsid w:val="006C1830"/>
    <w:rPr>
      <w:rFonts w:cs="Times New Roman"/>
      <w:sz w:val="24"/>
      <w:szCs w:val="24"/>
      <w:lang w:val="x-none" w:eastAsia="en-US"/>
    </w:rPr>
  </w:style>
  <w:style w:type="character" w:styleId="PageNumber">
    <w:name w:val="page number"/>
    <w:basedOn w:val="DefaultParagraphFont"/>
    <w:uiPriority w:val="99"/>
    <w:rsid w:val="006C1830"/>
    <w:rPr>
      <w:rFonts w:ascii="Times New Roman" w:hAnsi="Times New Roman" w:cs="Times New Roman"/>
    </w:rPr>
  </w:style>
  <w:style w:type="character" w:styleId="Hyperlink">
    <w:name w:val="Hyperlink"/>
    <w:basedOn w:val="DefaultParagraphFont"/>
    <w:uiPriority w:val="99"/>
    <w:rsid w:val="006C1830"/>
    <w:rPr>
      <w:rFonts w:ascii="Times New Roman" w:hAnsi="Times New Roman" w:cs="Times New Roman"/>
      <w:color w:val="0000FF"/>
      <w:u w:val="single"/>
    </w:rPr>
  </w:style>
  <w:style w:type="paragraph" w:customStyle="1" w:styleId="condition">
    <w:name w:val="condition"/>
    <w:basedOn w:val="Normal"/>
    <w:rsid w:val="006C1830"/>
    <w:pPr>
      <w:numPr>
        <w:ilvl w:val="0"/>
        <w:numId w:val="12"/>
      </w:numPr>
    </w:pPr>
  </w:style>
  <w:style w:type="paragraph" w:customStyle="1" w:styleId="Billname">
    <w:name w:val="Billname"/>
    <w:basedOn w:val="Normal"/>
    <w:rsid w:val="006C1830"/>
    <w:pPr>
      <w:numPr>
        <w:ilvl w:val="0"/>
      </w:numPr>
      <w:tabs>
        <w:tab w:val="left" w:pos="2400"/>
        <w:tab w:val="left" w:pos="2880"/>
      </w:tabs>
      <w:overflowPunct w:val="0"/>
      <w:autoSpaceDE w:val="0"/>
      <w:autoSpaceDN w:val="0"/>
      <w:adjustRightInd w:val="0"/>
      <w:spacing w:before="1220" w:after="100"/>
    </w:pPr>
    <w:rPr>
      <w:rFonts w:ascii="Arial" w:hAnsi="Arial" w:cs="Arial"/>
      <w:b/>
      <w:bCs/>
      <w:sz w:val="40"/>
      <w:szCs w:val="40"/>
    </w:rPr>
  </w:style>
  <w:style w:type="paragraph" w:customStyle="1" w:styleId="N-line3">
    <w:name w:val="N-line3"/>
    <w:basedOn w:val="Normal"/>
    <w:next w:val="Normal"/>
    <w:rsid w:val="006C1830"/>
    <w:pPr>
      <w:numPr>
        <w:ilvl w:val="0"/>
      </w:numPr>
      <w:pBdr>
        <w:bottom w:val="single" w:sz="12" w:space="1" w:color="auto"/>
      </w:pBdr>
      <w:overflowPunct w:val="0"/>
      <w:autoSpaceDE w:val="0"/>
      <w:autoSpaceDN w:val="0"/>
      <w:adjustRightInd w:val="0"/>
      <w:jc w:val="both"/>
    </w:pPr>
  </w:style>
  <w:style w:type="paragraph" w:customStyle="1" w:styleId="madeunder">
    <w:name w:val="made under"/>
    <w:basedOn w:val="Normal"/>
    <w:rsid w:val="006C1830"/>
    <w:pPr>
      <w:numPr>
        <w:ilvl w:val="0"/>
      </w:numPr>
      <w:overflowPunct w:val="0"/>
      <w:autoSpaceDE w:val="0"/>
      <w:autoSpaceDN w:val="0"/>
      <w:adjustRightInd w:val="0"/>
      <w:spacing w:before="180" w:after="60"/>
      <w:jc w:val="both"/>
    </w:pPr>
  </w:style>
  <w:style w:type="paragraph" w:customStyle="1" w:styleId="CoverActName">
    <w:name w:val="CoverActName"/>
    <w:basedOn w:val="Normal"/>
    <w:rsid w:val="006C1830"/>
    <w:pPr>
      <w:numPr>
        <w:ilvl w:val="0"/>
      </w:numPr>
      <w:tabs>
        <w:tab w:val="left" w:pos="2600"/>
      </w:tabs>
      <w:overflowPunct w:val="0"/>
      <w:autoSpaceDE w:val="0"/>
      <w:autoSpaceDN w:val="0"/>
      <w:adjustRightInd w:val="0"/>
      <w:spacing w:before="200" w:after="60"/>
      <w:jc w:val="both"/>
    </w:pPr>
    <w:rPr>
      <w:rFonts w:ascii="Arial" w:hAnsi="Arial" w:cs="Arial"/>
      <w:b/>
      <w:bCs/>
    </w:rPr>
  </w:style>
  <w:style w:type="paragraph" w:styleId="BodyText2">
    <w:name w:val="Body Text 2"/>
    <w:basedOn w:val="Normal"/>
    <w:link w:val="BodyText2Char"/>
    <w:uiPriority w:val="99"/>
    <w:rsid w:val="006C1830"/>
    <w:pPr>
      <w:numPr>
        <w:ilvl w:val="0"/>
      </w:numPr>
      <w:autoSpaceDE w:val="0"/>
      <w:autoSpaceDN w:val="0"/>
      <w:adjustRightInd w:val="0"/>
      <w:ind w:left="1167" w:hanging="567"/>
    </w:pPr>
    <w:rPr>
      <w:lang w:val="en-US"/>
    </w:rPr>
  </w:style>
  <w:style w:type="character" w:customStyle="1" w:styleId="BodyText2Char">
    <w:name w:val="Body Text 2 Char"/>
    <w:basedOn w:val="DefaultParagraphFont"/>
    <w:link w:val="BodyText2"/>
    <w:uiPriority w:val="99"/>
    <w:semiHidden/>
    <w:locked/>
    <w:rsid w:val="006C1830"/>
    <w:rPr>
      <w:rFonts w:cs="Times New Roman"/>
      <w:sz w:val="24"/>
      <w:szCs w:val="24"/>
      <w:lang w:val="x-none" w:eastAsia="en-US"/>
    </w:rPr>
  </w:style>
  <w:style w:type="paragraph" w:styleId="BodyTextIndent2">
    <w:name w:val="Body Text Indent 2"/>
    <w:basedOn w:val="Normal"/>
    <w:link w:val="BodyTextIndent2Char"/>
    <w:uiPriority w:val="99"/>
    <w:rsid w:val="006C1830"/>
    <w:pPr>
      <w:ind w:left="851"/>
    </w:pPr>
  </w:style>
  <w:style w:type="character" w:customStyle="1" w:styleId="BodyTextIndent2Char">
    <w:name w:val="Body Text Indent 2 Char"/>
    <w:basedOn w:val="DefaultParagraphFont"/>
    <w:link w:val="BodyTextIndent2"/>
    <w:uiPriority w:val="99"/>
    <w:semiHidden/>
    <w:locked/>
    <w:rsid w:val="006C1830"/>
    <w:rPr>
      <w:rFonts w:cs="Times New Roman"/>
      <w:sz w:val="24"/>
      <w:szCs w:val="24"/>
      <w:lang w:val="x-none" w:eastAsia="en-US"/>
    </w:rPr>
  </w:style>
  <w:style w:type="character" w:styleId="FollowedHyperlink">
    <w:name w:val="FollowedHyperlink"/>
    <w:basedOn w:val="DefaultParagraphFont"/>
    <w:uiPriority w:val="99"/>
    <w:rsid w:val="006C1830"/>
    <w:rPr>
      <w:rFonts w:ascii="Times New Roman" w:hAnsi="Times New Roman" w:cs="Times New Roman"/>
      <w:color w:val="800080"/>
      <w:u w:val="single"/>
    </w:rPr>
  </w:style>
  <w:style w:type="paragraph" w:styleId="BalloonText">
    <w:name w:val="Balloon Text"/>
    <w:basedOn w:val="Normal"/>
    <w:link w:val="BalloonTextChar"/>
    <w:uiPriority w:val="99"/>
    <w:semiHidden/>
    <w:rsid w:val="006C183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C1830"/>
    <w:rPr>
      <w:rFonts w:ascii="Tahoma" w:hAnsi="Tahoma" w:cs="Tahoma"/>
      <w:sz w:val="16"/>
      <w:szCs w:val="16"/>
      <w:lang w:val="x-none" w:eastAsia="en-US"/>
    </w:rPr>
  </w:style>
  <w:style w:type="paragraph" w:styleId="ListParagraph">
    <w:name w:val="List Paragraph"/>
    <w:basedOn w:val="Normal"/>
    <w:uiPriority w:val="34"/>
    <w:qFormat/>
    <w:rsid w:val="006C1830"/>
    <w:pPr>
      <w:numPr>
        <w:ilvl w:val="0"/>
      </w:numPr>
      <w:spacing w:after="200" w:line="276" w:lineRule="auto"/>
      <w:ind w:left="720"/>
      <w:contextualSpacing/>
    </w:pPr>
    <w:rPr>
      <w:rFonts w:ascii="Calibri" w:hAnsi="Calibri"/>
      <w:sz w:val="22"/>
      <w:szCs w:val="22"/>
    </w:rPr>
  </w:style>
  <w:style w:type="paragraph" w:customStyle="1" w:styleId="Default">
    <w:name w:val="Default"/>
    <w:rsid w:val="00B66F46"/>
    <w:pPr>
      <w:autoSpaceDE w:val="0"/>
      <w:autoSpaceDN w:val="0"/>
      <w:adjustRightInd w:val="0"/>
    </w:pPr>
    <w:rPr>
      <w:rFonts w:ascii="Calibri" w:hAnsi="Calibri" w:cs="Calibri"/>
      <w:color w:val="000000"/>
    </w:rPr>
  </w:style>
  <w:style w:type="paragraph" w:styleId="NormalWeb">
    <w:name w:val="Normal (Web)"/>
    <w:basedOn w:val="Normal"/>
    <w:uiPriority w:val="99"/>
    <w:unhideWhenUsed/>
    <w:rsid w:val="00E715BB"/>
    <w:pPr>
      <w:numPr>
        <w:ilvl w:val="0"/>
      </w:numPr>
      <w:spacing w:before="100" w:beforeAutospacing="1" w:after="100" w:afterAutospacing="1"/>
    </w:pPr>
    <w:rPr>
      <w:lang w:eastAsia="en-AU"/>
    </w:rPr>
  </w:style>
  <w:style w:type="paragraph" w:styleId="CommentSubject">
    <w:name w:val="annotation subject"/>
    <w:basedOn w:val="CommentText"/>
    <w:next w:val="CommentText"/>
    <w:link w:val="CommentSubjectChar"/>
    <w:uiPriority w:val="99"/>
    <w:rsid w:val="00556FBD"/>
    <w:rPr>
      <w:b/>
      <w:bCs/>
    </w:rPr>
  </w:style>
  <w:style w:type="character" w:customStyle="1" w:styleId="CommentSubjectChar">
    <w:name w:val="Comment Subject Char"/>
    <w:basedOn w:val="CommentTextChar"/>
    <w:link w:val="CommentSubject"/>
    <w:uiPriority w:val="99"/>
    <w:locked/>
    <w:rsid w:val="00556FBD"/>
    <w:rPr>
      <w:rFonts w:cs="Times New Roman"/>
      <w:b/>
      <w:bCs/>
      <w:lang w:val="x-none" w:eastAsia="en-US"/>
    </w:rPr>
  </w:style>
  <w:style w:type="paragraph" w:styleId="Revision">
    <w:name w:val="Revision"/>
    <w:hidden/>
    <w:uiPriority w:val="99"/>
    <w:semiHidden/>
    <w:rsid w:val="00F4012B"/>
    <w:rPr>
      <w:lang w:eastAsia="en-US"/>
    </w:rPr>
  </w:style>
  <w:style w:type="table" w:styleId="TableGrid">
    <w:name w:val="Table Grid"/>
    <w:basedOn w:val="TableNormal"/>
    <w:uiPriority w:val="39"/>
    <w:rsid w:val="0075798A"/>
    <w:rPr>
      <w:rFonts w:ascii="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5642932">
      <w:marLeft w:val="0"/>
      <w:marRight w:val="0"/>
      <w:marTop w:val="0"/>
      <w:marBottom w:val="0"/>
      <w:divBdr>
        <w:top w:val="none" w:sz="0" w:space="0" w:color="auto"/>
        <w:left w:val="none" w:sz="0" w:space="0" w:color="auto"/>
        <w:bottom w:val="none" w:sz="0" w:space="0" w:color="auto"/>
        <w:right w:val="none" w:sz="0" w:space="0" w:color="auto"/>
      </w:divBdr>
    </w:div>
    <w:div w:id="385642933">
      <w:marLeft w:val="0"/>
      <w:marRight w:val="0"/>
      <w:marTop w:val="0"/>
      <w:marBottom w:val="0"/>
      <w:divBdr>
        <w:top w:val="none" w:sz="0" w:space="0" w:color="auto"/>
        <w:left w:val="none" w:sz="0" w:space="0" w:color="auto"/>
        <w:bottom w:val="none" w:sz="0" w:space="0" w:color="auto"/>
        <w:right w:val="none" w:sz="0" w:space="0" w:color="auto"/>
      </w:divBdr>
    </w:div>
    <w:div w:id="385642934">
      <w:marLeft w:val="0"/>
      <w:marRight w:val="0"/>
      <w:marTop w:val="0"/>
      <w:marBottom w:val="0"/>
      <w:divBdr>
        <w:top w:val="none" w:sz="0" w:space="0" w:color="auto"/>
        <w:left w:val="none" w:sz="0" w:space="0" w:color="auto"/>
        <w:bottom w:val="none" w:sz="0" w:space="0" w:color="auto"/>
        <w:right w:val="none" w:sz="0" w:space="0" w:color="auto"/>
      </w:divBdr>
    </w:div>
    <w:div w:id="385642935">
      <w:marLeft w:val="0"/>
      <w:marRight w:val="0"/>
      <w:marTop w:val="0"/>
      <w:marBottom w:val="0"/>
      <w:divBdr>
        <w:top w:val="none" w:sz="0" w:space="0" w:color="auto"/>
        <w:left w:val="none" w:sz="0" w:space="0" w:color="auto"/>
        <w:bottom w:val="none" w:sz="0" w:space="0" w:color="auto"/>
        <w:right w:val="none" w:sz="0" w:space="0" w:color="auto"/>
      </w:divBdr>
    </w:div>
    <w:div w:id="385642936">
      <w:marLeft w:val="0"/>
      <w:marRight w:val="0"/>
      <w:marTop w:val="0"/>
      <w:marBottom w:val="0"/>
      <w:divBdr>
        <w:top w:val="none" w:sz="0" w:space="0" w:color="auto"/>
        <w:left w:val="none" w:sz="0" w:space="0" w:color="auto"/>
        <w:bottom w:val="none" w:sz="0" w:space="0" w:color="auto"/>
        <w:right w:val="none" w:sz="0" w:space="0" w:color="auto"/>
      </w:divBdr>
    </w:div>
    <w:div w:id="385642937">
      <w:marLeft w:val="0"/>
      <w:marRight w:val="0"/>
      <w:marTop w:val="0"/>
      <w:marBottom w:val="0"/>
      <w:divBdr>
        <w:top w:val="none" w:sz="0" w:space="0" w:color="auto"/>
        <w:left w:val="none" w:sz="0" w:space="0" w:color="auto"/>
        <w:bottom w:val="none" w:sz="0" w:space="0" w:color="auto"/>
        <w:right w:val="none" w:sz="0" w:space="0" w:color="auto"/>
      </w:divBdr>
    </w:div>
    <w:div w:id="385642938">
      <w:marLeft w:val="0"/>
      <w:marRight w:val="0"/>
      <w:marTop w:val="0"/>
      <w:marBottom w:val="0"/>
      <w:divBdr>
        <w:top w:val="none" w:sz="0" w:space="0" w:color="auto"/>
        <w:left w:val="none" w:sz="0" w:space="0" w:color="auto"/>
        <w:bottom w:val="none" w:sz="0" w:space="0" w:color="auto"/>
        <w:right w:val="none" w:sz="0" w:space="0" w:color="auto"/>
      </w:divBdr>
    </w:div>
    <w:div w:id="385642939">
      <w:marLeft w:val="0"/>
      <w:marRight w:val="0"/>
      <w:marTop w:val="0"/>
      <w:marBottom w:val="0"/>
      <w:divBdr>
        <w:top w:val="none" w:sz="0" w:space="0" w:color="auto"/>
        <w:left w:val="none" w:sz="0" w:space="0" w:color="auto"/>
        <w:bottom w:val="none" w:sz="0" w:space="0" w:color="auto"/>
        <w:right w:val="none" w:sz="0" w:space="0" w:color="auto"/>
      </w:divBdr>
    </w:div>
    <w:div w:id="385642940">
      <w:marLeft w:val="0"/>
      <w:marRight w:val="0"/>
      <w:marTop w:val="0"/>
      <w:marBottom w:val="0"/>
      <w:divBdr>
        <w:top w:val="none" w:sz="0" w:space="0" w:color="auto"/>
        <w:left w:val="none" w:sz="0" w:space="0" w:color="auto"/>
        <w:bottom w:val="none" w:sz="0" w:space="0" w:color="auto"/>
        <w:right w:val="none" w:sz="0" w:space="0" w:color="auto"/>
      </w:divBdr>
    </w:div>
    <w:div w:id="385642941">
      <w:marLeft w:val="0"/>
      <w:marRight w:val="0"/>
      <w:marTop w:val="0"/>
      <w:marBottom w:val="0"/>
      <w:divBdr>
        <w:top w:val="none" w:sz="0" w:space="0" w:color="auto"/>
        <w:left w:val="none" w:sz="0" w:space="0" w:color="auto"/>
        <w:bottom w:val="none" w:sz="0" w:space="0" w:color="auto"/>
        <w:right w:val="none" w:sz="0" w:space="0" w:color="auto"/>
      </w:divBdr>
    </w:div>
    <w:div w:id="38564294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CFEA6E-4068-457F-BEF2-D656F5957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7BC708AD.dotm</Template>
  <TotalTime>0</TotalTime>
  <Pages>39</Pages>
  <Words>9571</Words>
  <Characters>55417</Characters>
  <Application>Microsoft Office Word</Application>
  <DocSecurity>0</DocSecurity>
  <Lines>2638</Lines>
  <Paragraphs>999</Paragraphs>
  <ScaleCrop>false</ScaleCrop>
  <HeadingPairs>
    <vt:vector size="2" baseType="variant">
      <vt:variant>
        <vt:lpstr>Title</vt:lpstr>
      </vt:variant>
      <vt:variant>
        <vt:i4>1</vt:i4>
      </vt:variant>
    </vt:vector>
  </HeadingPairs>
  <TitlesOfParts>
    <vt:vector size="1" baseType="lpstr">
      <vt:lpstr/>
    </vt:vector>
  </TitlesOfParts>
  <Company>InTACT</Company>
  <LinksUpToDate>false</LinksUpToDate>
  <CharactersWithSpaces>63989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
  <dc:description/>
  <cp:lastModifiedBy>  </cp:lastModifiedBy>
  <cp:revision>2</cp:revision>
  <cp:lastPrinted>2017-11-15T21:52:00Z</cp:lastPrinted>
  <dcterms:created xsi:type="dcterms:W3CDTF">2019-02-21T01:41:00Z</dcterms:created>
  <dcterms:modified xsi:type="dcterms:W3CDTF">2019-02-21T01:41:00Z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tive-Id">
    <vt:lpwstr>A2982937</vt:lpwstr>
  </property>
  <property fmtid="{D5CDD505-2E9C-101B-9397-08002B2CF9AE}" pid="3" name="????ctive-IsPublished">
    <vt:lpwstr>No</vt:lpwstr>
  </property>
  <property fmtid="{D5CDD505-2E9C-101B-9397-08002B2CF9AE}" pid="4" name="????ctive-ModificationStamp">
    <vt:filetime>2006-08-04T13:00:00Z</vt:filetime>
  </property>
  <property fmtid="{D5CDD505-2E9C-101B-9397-08002B2CF9AE}" pid="5" name="????ctive-Path">
    <vt:lpwstr>Whole of ACT Government:ACTPLA:BRANCH - DEVELOPMENT SERVICES:COLRS-CONSTRUCTION OCCUPATIONS AND LAND REGULATION:CORT - CONSTRUCTION OCCUPATIONS REGULATION TEAM:CORT COLA:COLA licence qualifications:COLA qual changes for asbestos removalist November 2006:</vt:lpwstr>
  </property>
  <property fmtid="{D5CDD505-2E9C-101B-9397-08002B2CF9AE}" pid="6" name="i?i?ctive-Parent">
    <vt:lpwstr>COLA qual changes for asbestos removalist November 2006</vt:lpwstr>
  </property>
  <property fmtid="{D5CDD505-2E9C-101B-9397-08002B2CF9AE}" pid="7" name="??O?ctive-State">
    <vt:lpwstr>Being Edited</vt:lpwstr>
  </property>
  <property fmtid="{D5CDD505-2E9C-101B-9397-08002B2CF9AE}" pid="8" name="????ctive-Version">
    <vt:lpwstr>0.3</vt:lpwstr>
  </property>
  <property fmtid="{D5CDD505-2E9C-101B-9397-08002B2CF9AE}" pid="9" name="u?u?ctive-VersionNumber">
    <vt:i4>3</vt:i4>
  </property>
  <property fmtid="{D5CDD505-2E9C-101B-9397-08002B2CF9AE}" pid="10" name="|???ctive-Owner Agency [system]">
    <vt:lpwstr>ACTPLA</vt:lpwstr>
  </property>
  <property fmtid="{D5CDD505-2E9C-101B-9397-08002B2CF9AE}" pid="11" name="|?|?ctive-Jurisdiction [system]">
    <vt:lpwstr>ACT</vt:lpwstr>
  </property>
  <property fmtid="{D5CDD505-2E9C-101B-9397-08002B2CF9AE}" pid="12" name="Objective-Id">
    <vt:lpwstr>A11697122</vt:lpwstr>
  </property>
  <property fmtid="{D5CDD505-2E9C-101B-9397-08002B2CF9AE}" pid="13" name="Objective-Comment">
    <vt:lpwstr/>
  </property>
  <property fmtid="{D5CDD505-2E9C-101B-9397-08002B2CF9AE}" pid="14" name="Objective-CreationStamp">
    <vt:filetime>2016-01-16T13:00:00Z</vt:filetime>
  </property>
  <property fmtid="{D5CDD505-2E9C-101B-9397-08002B2CF9AE}" pid="15" name="Objective-IsApproved">
    <vt:bool>false</vt:bool>
  </property>
  <property fmtid="{D5CDD505-2E9C-101B-9397-08002B2CF9AE}" pid="16" name="Objective-IsPublished">
    <vt:bool>true</vt:bool>
  </property>
  <property fmtid="{D5CDD505-2E9C-101B-9397-08002B2CF9AE}" pid="17" name="Objective-DatePublished">
    <vt:filetime>2016-03-31T13:00:00Z</vt:filetime>
  </property>
  <property fmtid="{D5CDD505-2E9C-101B-9397-08002B2CF9AE}" pid="18" name="Objective-ModificationStamp">
    <vt:filetime>2016-03-31T13:00:00Z</vt:filetime>
  </property>
  <property fmtid="{D5CDD505-2E9C-101B-9397-08002B2CF9AE}" pid="19" name="Objective-Owner">
    <vt:lpwstr>Kym Rogers</vt:lpwstr>
  </property>
  <property fmtid="{D5CDD505-2E9C-101B-9397-08002B2CF9AE}" pid="20" name="Objective-Path">
    <vt:lpwstr>Whole of ACT Government:EPD - Environment and Planning Directorate:DIVISION - Construction and Client Services:BRANCH - Construction Services:Section - Construction Occupations:Construction Occupations Team - Licensing:Construction Occupations Team - Lice</vt:lpwstr>
  </property>
  <property fmtid="{D5CDD505-2E9C-101B-9397-08002B2CF9AE}" pid="21" name="Objective-Parent">
    <vt:lpwstr>COLA Mandatory Qualifications Schedule 2016(1)</vt:lpwstr>
  </property>
  <property fmtid="{D5CDD505-2E9C-101B-9397-08002B2CF9AE}" pid="22" name="Objective-State">
    <vt:lpwstr>Published</vt:lpwstr>
  </property>
  <property fmtid="{D5CDD505-2E9C-101B-9397-08002B2CF9AE}" pid="23" name="Objective-Title">
    <vt:lpwstr>2016(1) COLA Mandatory Qualifications Schedule - Amendments</vt:lpwstr>
  </property>
  <property fmtid="{D5CDD505-2E9C-101B-9397-08002B2CF9AE}" pid="24" name="Objective-Version">
    <vt:lpwstr>16.0</vt:lpwstr>
  </property>
  <property fmtid="{D5CDD505-2E9C-101B-9397-08002B2CF9AE}" pid="25" name="Objective-VersionComment">
    <vt:lpwstr/>
  </property>
  <property fmtid="{D5CDD505-2E9C-101B-9397-08002B2CF9AE}" pid="26" name="Objective-VersionNumber">
    <vt:r8>17</vt:r8>
  </property>
  <property fmtid="{D5CDD505-2E9C-101B-9397-08002B2CF9AE}" pid="27" name="Objective-FileNumber">
    <vt:lpwstr/>
  </property>
  <property fmtid="{D5CDD505-2E9C-101B-9397-08002B2CF9AE}" pid="28" name="Objective-Classification">
    <vt:lpwstr>[Inherited - none]</vt:lpwstr>
  </property>
  <property fmtid="{D5CDD505-2E9C-101B-9397-08002B2CF9AE}" pid="29" name="Objective-Caveats">
    <vt:lpwstr/>
  </property>
  <property fmtid="{D5CDD505-2E9C-101B-9397-08002B2CF9AE}" pid="30" name="Objective-Owner Agency [system]">
    <vt:lpwstr>EPD</vt:lpwstr>
  </property>
  <property fmtid="{D5CDD505-2E9C-101B-9397-08002B2CF9AE}" pid="31" name="Objective-Document Type [system]">
    <vt:lpwstr>0-Document</vt:lpwstr>
  </property>
  <property fmtid="{D5CDD505-2E9C-101B-9397-08002B2CF9AE}" pid="32" name="Objective-Language [system]">
    <vt:lpwstr>English (en)</vt:lpwstr>
  </property>
  <property fmtid="{D5CDD505-2E9C-101B-9397-08002B2CF9AE}" pid="33" name="Objective-Jurisdiction [system]">
    <vt:lpwstr>ACT</vt:lpwstr>
  </property>
  <property fmtid="{D5CDD505-2E9C-101B-9397-08002B2CF9AE}" pid="34" name="Objective-Customers [system]">
    <vt:lpwstr/>
  </property>
  <property fmtid="{D5CDD505-2E9C-101B-9397-08002B2CF9AE}" pid="35" name="Objective-Add Place [system]">
    <vt:lpwstr/>
  </property>
  <property fmtid="{D5CDD505-2E9C-101B-9397-08002B2CF9AE}" pid="36" name="Objective-Places [system]">
    <vt:lpwstr/>
  </property>
  <property fmtid="{D5CDD505-2E9C-101B-9397-08002B2CF9AE}" pid="37" name="Objective-Transaction Reference [system]">
    <vt:lpwstr/>
  </property>
  <property fmtid="{D5CDD505-2E9C-101B-9397-08002B2CF9AE}" pid="38" name="Objective-Document Created By [system]">
    <vt:lpwstr/>
  </property>
  <property fmtid="{D5CDD505-2E9C-101B-9397-08002B2CF9AE}" pid="39" name="Objective-Document Created On [system]">
    <vt:lpwstr/>
  </property>
  <property fmtid="{D5CDD505-2E9C-101B-9397-08002B2CF9AE}" pid="40" name="Objective-Covers Period From [system]">
    <vt:lpwstr/>
  </property>
  <property fmtid="{D5CDD505-2E9C-101B-9397-08002B2CF9AE}" pid="41" name="Objective-Covers Period To [system]">
    <vt:lpwstr/>
  </property>
</Properties>
</file>