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85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7A2BFB4" w14:textId="77777777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Authority Board 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</w:p>
    <w:p w14:paraId="39A14F8E" w14:textId="7A1D346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A26D61">
        <w:rPr>
          <w:rFonts w:ascii="Arial" w:hAnsi="Arial" w:cs="Arial"/>
          <w:b/>
          <w:bCs/>
        </w:rPr>
        <w:t>115</w:t>
      </w:r>
    </w:p>
    <w:p w14:paraId="7C75DB7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0715F1D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285AB12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A4BFCC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2DAB6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143B1F" w14:textId="77777777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(Authority Board Chair) Appointment 2020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7A2CE5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69BC1F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1E62B62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7292BA12" w14:textId="42C3172B" w:rsidR="00667CF9" w:rsidRDefault="00014F88" w:rsidP="008A35F3">
      <w:pPr>
        <w:spacing w:before="140"/>
        <w:ind w:left="720"/>
      </w:pPr>
      <w:r>
        <w:t>I appoint CHRISTINE COVINGTON to be the chair of the City Renewal Authority Board</w:t>
      </w:r>
      <w:r w:rsidR="008476A5">
        <w:t xml:space="preserve"> for the period 23 June 2020 to 22 June 2023</w:t>
      </w:r>
      <w:r>
        <w:t>.</w:t>
      </w:r>
    </w:p>
    <w:p w14:paraId="01F92F62" w14:textId="77777777" w:rsidR="00D47F13" w:rsidRDefault="00667CF9" w:rsidP="00232478">
      <w:pPr>
        <w:tabs>
          <w:tab w:val="left" w:pos="4320"/>
        </w:tabs>
        <w:spacing w:before="720"/>
      </w:pPr>
      <w:r>
        <w:t>Andrew Barr MLA</w:t>
      </w:r>
    </w:p>
    <w:p w14:paraId="4F9B67B1" w14:textId="77777777" w:rsidR="00F10CB2" w:rsidRDefault="00667CF9" w:rsidP="00D47F13">
      <w:pPr>
        <w:tabs>
          <w:tab w:val="left" w:pos="4320"/>
        </w:tabs>
      </w:pPr>
      <w:r>
        <w:t>Chief Minister</w:t>
      </w:r>
    </w:p>
    <w:bookmarkEnd w:id="0"/>
    <w:p w14:paraId="17E5C7C6" w14:textId="069EE427" w:rsidR="00F10CB2" w:rsidRDefault="00A26D61" w:rsidP="00232478">
      <w:pPr>
        <w:tabs>
          <w:tab w:val="left" w:pos="4320"/>
        </w:tabs>
      </w:pPr>
      <w:r>
        <w:t>2</w:t>
      </w:r>
      <w:r w:rsidR="0000708C">
        <w:t>2</w:t>
      </w:r>
      <w:r w:rsidR="00667CF9">
        <w:t xml:space="preserve"> </w:t>
      </w:r>
      <w:r w:rsidR="00F2629E">
        <w:t>May</w:t>
      </w:r>
      <w:r w:rsidR="00667CF9">
        <w:t xml:space="preserve">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ED2B" w14:textId="77777777" w:rsidR="00F10E88" w:rsidRDefault="00F10E88" w:rsidP="00F10CB2">
      <w:r>
        <w:separator/>
      </w:r>
    </w:p>
  </w:endnote>
  <w:endnote w:type="continuationSeparator" w:id="0">
    <w:p w14:paraId="0E88A1BC" w14:textId="77777777" w:rsidR="00F10E88" w:rsidRDefault="00F10E8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2D6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C92D" w14:textId="1529A2AF" w:rsidR="004A5E4A" w:rsidRPr="00E53F5A" w:rsidRDefault="00E53F5A" w:rsidP="00E53F5A">
    <w:pPr>
      <w:pStyle w:val="Footer"/>
      <w:jc w:val="center"/>
      <w:rPr>
        <w:rFonts w:cs="Arial"/>
        <w:sz w:val="14"/>
      </w:rPr>
    </w:pPr>
    <w:r w:rsidRPr="00E53F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9DF2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B417" w14:textId="77777777" w:rsidR="00F10E88" w:rsidRDefault="00F10E88" w:rsidP="00F10CB2">
      <w:r>
        <w:separator/>
      </w:r>
    </w:p>
  </w:footnote>
  <w:footnote w:type="continuationSeparator" w:id="0">
    <w:p w14:paraId="76A37287" w14:textId="77777777" w:rsidR="00F10E88" w:rsidRDefault="00F10E8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87DE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370D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5496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708C"/>
    <w:rsid w:val="00014F88"/>
    <w:rsid w:val="00022B16"/>
    <w:rsid w:val="000A1A69"/>
    <w:rsid w:val="00194AC7"/>
    <w:rsid w:val="00232478"/>
    <w:rsid w:val="002B6E8A"/>
    <w:rsid w:val="004A5E4A"/>
    <w:rsid w:val="005118AE"/>
    <w:rsid w:val="00585C5D"/>
    <w:rsid w:val="00626F0D"/>
    <w:rsid w:val="00627F0C"/>
    <w:rsid w:val="00667281"/>
    <w:rsid w:val="00667CF9"/>
    <w:rsid w:val="006911F9"/>
    <w:rsid w:val="00704DC3"/>
    <w:rsid w:val="0072003E"/>
    <w:rsid w:val="008476A5"/>
    <w:rsid w:val="008A35F3"/>
    <w:rsid w:val="00921147"/>
    <w:rsid w:val="009E0755"/>
    <w:rsid w:val="00A0585C"/>
    <w:rsid w:val="00A26D61"/>
    <w:rsid w:val="00B30B9A"/>
    <w:rsid w:val="00BA52F5"/>
    <w:rsid w:val="00BB241F"/>
    <w:rsid w:val="00C41B1B"/>
    <w:rsid w:val="00CD4E55"/>
    <w:rsid w:val="00D47F13"/>
    <w:rsid w:val="00E53F5A"/>
    <w:rsid w:val="00F03B89"/>
    <w:rsid w:val="00F10CB2"/>
    <w:rsid w:val="00F10E88"/>
    <w:rsid w:val="00F15AC3"/>
    <w:rsid w:val="00F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5B7810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2020-05-26T23:09:00Z</dcterms:created>
  <dcterms:modified xsi:type="dcterms:W3CDTF">2020-05-26T23:09:00Z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A25361934</vt:lpwstr>
  </property>
  <property fmtid="{D5CDD505-2E9C-101B-9397-08002B2CF9AE}" pid="10" name="Objective-Title">
    <vt:lpwstr>CRA board chair Covington</vt:lpwstr>
  </property>
  <property fmtid="{D5CDD505-2E9C-101B-9397-08002B2CF9AE}" pid="11" name="Objective-Comment">
    <vt:lpwstr/>
  </property>
  <property fmtid="{D5CDD505-2E9C-101B-9397-08002B2CF9AE}" pid="12" name="Objective-CreationStamp">
    <vt:filetime>2020-04-05T10:34:01Z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2020-05-26T09:55:37Z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Assembly):2020:19/559 - Cabinet - City Rene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4.1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1-2019/28357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