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8DA3" w14:textId="77777777" w:rsidR="009F00D2" w:rsidRPr="002E2D88" w:rsidRDefault="009F00D2" w:rsidP="009F00D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2E2D88">
            <w:rPr>
              <w:rFonts w:ascii="Arial" w:hAnsi="Arial" w:cs="Arial"/>
            </w:rPr>
            <w:t>Australian Capital Territory</w:t>
          </w:r>
        </w:smartTag>
      </w:smartTag>
    </w:p>
    <w:p w14:paraId="68DE81DA" w14:textId="4C56F8FA" w:rsidR="009F00D2" w:rsidRPr="002E2D88" w:rsidRDefault="009F00D2" w:rsidP="009F00D2">
      <w:pPr>
        <w:pStyle w:val="Billname"/>
        <w:spacing w:before="700"/>
      </w:pPr>
      <w:bookmarkStart w:id="2" w:name="_Hlk49154721"/>
      <w:r w:rsidRPr="002E2D88">
        <w:t>Electr</w:t>
      </w:r>
      <w:r>
        <w:t>icity Feed-in (Large-scale Renewable Energy Generation</w:t>
      </w:r>
      <w:r w:rsidRPr="002E2D88">
        <w:t xml:space="preserve">) </w:t>
      </w:r>
      <w:r>
        <w:t xml:space="preserve">FiT Capacity Release </w:t>
      </w:r>
      <w:r w:rsidRPr="002E2D88">
        <w:t xml:space="preserve">Determination </w:t>
      </w:r>
      <w:r w:rsidR="00887BF0" w:rsidRPr="00011357">
        <w:t>20</w:t>
      </w:r>
      <w:r w:rsidR="001A6A9F">
        <w:t>20</w:t>
      </w:r>
      <w:r w:rsidR="00887BF0" w:rsidRPr="00011357">
        <w:t xml:space="preserve"> </w:t>
      </w:r>
      <w:r w:rsidRPr="00011357">
        <w:t xml:space="preserve">(No </w:t>
      </w:r>
      <w:r>
        <w:t>1</w:t>
      </w:r>
      <w:r w:rsidR="00893B0F">
        <w:t>)</w:t>
      </w:r>
      <w:r w:rsidR="001A6A9F">
        <w:t>*</w:t>
      </w:r>
    </w:p>
    <w:p w14:paraId="3B2867A8" w14:textId="37A46A82" w:rsidR="009F00D2" w:rsidRPr="002E2D88" w:rsidRDefault="009F00D2" w:rsidP="009F00D2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E2D88">
        <w:rPr>
          <w:rFonts w:ascii="Arial" w:hAnsi="Arial" w:cs="Arial"/>
          <w:b/>
          <w:bCs/>
        </w:rPr>
        <w:t xml:space="preserve">Disallowable instrument </w:t>
      </w:r>
      <w:r w:rsidR="00887BF0" w:rsidRPr="00111489">
        <w:rPr>
          <w:rFonts w:ascii="Arial" w:hAnsi="Arial" w:cs="Arial"/>
          <w:b/>
          <w:bCs/>
        </w:rPr>
        <w:t>DI</w:t>
      </w:r>
      <w:r w:rsidR="00887BF0">
        <w:rPr>
          <w:rFonts w:ascii="Arial" w:hAnsi="Arial" w:cs="Arial"/>
          <w:b/>
          <w:bCs/>
        </w:rPr>
        <w:t>20</w:t>
      </w:r>
      <w:r w:rsidR="00C500C6">
        <w:rPr>
          <w:rFonts w:ascii="Arial" w:hAnsi="Arial" w:cs="Arial"/>
          <w:b/>
          <w:bCs/>
        </w:rPr>
        <w:t>20</w:t>
      </w:r>
      <w:r w:rsidRPr="00111489">
        <w:rPr>
          <w:rFonts w:ascii="Arial" w:hAnsi="Arial" w:cs="Arial"/>
          <w:b/>
          <w:bCs/>
        </w:rPr>
        <w:t>–</w:t>
      </w:r>
      <w:r w:rsidR="00E17FD9">
        <w:rPr>
          <w:rFonts w:ascii="Arial" w:hAnsi="Arial" w:cs="Arial"/>
          <w:b/>
          <w:bCs/>
        </w:rPr>
        <w:t>250</w:t>
      </w:r>
    </w:p>
    <w:bookmarkEnd w:id="2"/>
    <w:p w14:paraId="181D5B3F" w14:textId="77777777" w:rsidR="009F00D2" w:rsidRPr="002E2D88" w:rsidRDefault="009F00D2" w:rsidP="009F00D2">
      <w:pPr>
        <w:pStyle w:val="madeunder"/>
        <w:spacing w:before="240" w:after="120"/>
      </w:pPr>
      <w:r w:rsidRPr="002E2D88">
        <w:t xml:space="preserve">made under the </w:t>
      </w:r>
    </w:p>
    <w:p w14:paraId="394230BE" w14:textId="77777777" w:rsidR="009F00D2" w:rsidRPr="00504129" w:rsidRDefault="009F00D2" w:rsidP="009F00D2">
      <w:pPr>
        <w:spacing w:before="240" w:after="60"/>
        <w:rPr>
          <w:rFonts w:ascii="Arial" w:hAnsi="Arial" w:cs="Arial"/>
          <w:b/>
          <w:bCs/>
          <w:sz w:val="20"/>
        </w:rPr>
      </w:pPr>
      <w:r w:rsidRPr="00504129">
        <w:rPr>
          <w:rFonts w:ascii="Arial" w:hAnsi="Arial" w:cs="Arial"/>
          <w:b/>
          <w:bCs/>
          <w:sz w:val="20"/>
        </w:rPr>
        <w:t>Electricity Feed-in (Large-scale Renewable Energy Generation) Act 2011</w:t>
      </w:r>
      <w:r>
        <w:rPr>
          <w:rFonts w:ascii="Arial" w:hAnsi="Arial" w:cs="Arial"/>
          <w:b/>
          <w:bCs/>
          <w:sz w:val="20"/>
        </w:rPr>
        <w:t>,</w:t>
      </w:r>
      <w:r w:rsidRPr="005041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 xml:space="preserve">s </w:t>
      </w:r>
      <w:r w:rsidRPr="00504129">
        <w:rPr>
          <w:rFonts w:ascii="Arial" w:hAnsi="Arial" w:cs="Arial"/>
          <w:b/>
          <w:sz w:val="20"/>
        </w:rPr>
        <w:t>10 (FiT capacity release)</w:t>
      </w:r>
    </w:p>
    <w:p w14:paraId="3B54ACFC" w14:textId="77777777" w:rsidR="009F00D2" w:rsidRPr="002E2D88" w:rsidRDefault="009F00D2" w:rsidP="009F00D2">
      <w:pPr>
        <w:pStyle w:val="N-line3"/>
        <w:pBdr>
          <w:bottom w:val="none" w:sz="0" w:space="0" w:color="auto"/>
        </w:pBdr>
      </w:pPr>
    </w:p>
    <w:p w14:paraId="3A7D0FB9" w14:textId="77777777" w:rsidR="009F00D2" w:rsidRPr="002E2D88" w:rsidRDefault="009F00D2" w:rsidP="009F00D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D0ED51" w14:textId="77777777" w:rsidR="009F00D2" w:rsidRPr="002E2D88" w:rsidRDefault="009F00D2" w:rsidP="003532CF">
      <w:pPr>
        <w:spacing w:before="120" w:after="60"/>
        <w:ind w:left="720" w:hanging="72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1</w:t>
      </w:r>
      <w:r w:rsidRPr="002E2D88">
        <w:rPr>
          <w:rFonts w:ascii="Arial" w:hAnsi="Arial" w:cs="Arial"/>
          <w:b/>
          <w:bCs/>
        </w:rPr>
        <w:tab/>
        <w:t>Name of instrument</w:t>
      </w:r>
    </w:p>
    <w:p w14:paraId="6C2D36B5" w14:textId="223B5DF3" w:rsidR="009F00D2" w:rsidRPr="002E2D88" w:rsidRDefault="009F00D2" w:rsidP="009F00D2">
      <w:pPr>
        <w:spacing w:before="80" w:after="60"/>
        <w:ind w:left="720"/>
      </w:pPr>
      <w:r w:rsidRPr="002E2D88">
        <w:t xml:space="preserve">This </w:t>
      </w:r>
      <w:r>
        <w:t>i</w:t>
      </w:r>
      <w:r w:rsidRPr="002E2D88">
        <w:t xml:space="preserve">nstrument is the </w:t>
      </w:r>
      <w:r w:rsidRPr="002E2D88">
        <w:rPr>
          <w:i/>
          <w:iCs/>
        </w:rPr>
        <w:t xml:space="preserve">Electricity Feed-in </w:t>
      </w:r>
      <w:r w:rsidRPr="003A66BD">
        <w:rPr>
          <w:i/>
          <w:iCs/>
        </w:rPr>
        <w:t>(</w:t>
      </w:r>
      <w:r w:rsidRPr="003A66BD">
        <w:rPr>
          <w:bCs/>
          <w:i/>
        </w:rPr>
        <w:t>Large-scale Renewable Energy Generation</w:t>
      </w:r>
      <w:r w:rsidRPr="003A66BD">
        <w:rPr>
          <w:i/>
          <w:iCs/>
        </w:rPr>
        <w:t>)</w:t>
      </w:r>
      <w:r w:rsidRPr="002E2D88">
        <w:rPr>
          <w:i/>
          <w:iCs/>
        </w:rPr>
        <w:t xml:space="preserve"> </w:t>
      </w:r>
      <w:r>
        <w:rPr>
          <w:i/>
          <w:iCs/>
        </w:rPr>
        <w:t>FiT Capacity Release</w:t>
      </w:r>
      <w:r w:rsidRPr="002E2D88">
        <w:rPr>
          <w:i/>
          <w:iCs/>
        </w:rPr>
        <w:t xml:space="preserve"> Determination </w:t>
      </w:r>
      <w:r w:rsidR="00887BF0" w:rsidRPr="00011357">
        <w:rPr>
          <w:i/>
          <w:iCs/>
        </w:rPr>
        <w:t>20</w:t>
      </w:r>
      <w:r w:rsidR="001A6A9F">
        <w:rPr>
          <w:i/>
          <w:iCs/>
        </w:rPr>
        <w:t>20</w:t>
      </w:r>
      <w:r w:rsidR="00887BF0" w:rsidRPr="00011357">
        <w:rPr>
          <w:i/>
          <w:iCs/>
        </w:rPr>
        <w:t xml:space="preserve"> </w:t>
      </w:r>
      <w:r w:rsidRPr="00011357">
        <w:rPr>
          <w:i/>
          <w:iCs/>
        </w:rPr>
        <w:t xml:space="preserve">(No </w:t>
      </w:r>
      <w:r>
        <w:rPr>
          <w:i/>
          <w:iCs/>
        </w:rPr>
        <w:t>1</w:t>
      </w:r>
      <w:r w:rsidRPr="00011357">
        <w:rPr>
          <w:i/>
          <w:iCs/>
        </w:rPr>
        <w:t>)</w:t>
      </w:r>
      <w:r w:rsidRPr="00011357">
        <w:rPr>
          <w:bCs/>
          <w:iCs/>
        </w:rPr>
        <w:t>.</w:t>
      </w:r>
    </w:p>
    <w:p w14:paraId="1D98A861" w14:textId="77777777" w:rsidR="009F00D2" w:rsidRPr="002E2D88" w:rsidRDefault="009F00D2" w:rsidP="009F00D2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2</w:t>
      </w:r>
      <w:r w:rsidRPr="002E2D88">
        <w:rPr>
          <w:rFonts w:ascii="Arial" w:hAnsi="Arial" w:cs="Arial"/>
          <w:b/>
          <w:bCs/>
        </w:rPr>
        <w:tab/>
        <w:t xml:space="preserve">Commencement </w:t>
      </w:r>
    </w:p>
    <w:p w14:paraId="04805700" w14:textId="77777777" w:rsidR="009F00D2" w:rsidRPr="002E2D88" w:rsidRDefault="009F00D2" w:rsidP="009F00D2">
      <w:pPr>
        <w:spacing w:before="80" w:after="60"/>
        <w:ind w:left="720"/>
      </w:pPr>
      <w:r w:rsidRPr="002E2D88">
        <w:t xml:space="preserve">This </w:t>
      </w:r>
      <w:r>
        <w:t>instrument commences the day after its notification</w:t>
      </w:r>
      <w:r w:rsidRPr="002E2D88">
        <w:t>.</w:t>
      </w:r>
    </w:p>
    <w:p w14:paraId="4A965299" w14:textId="77777777" w:rsidR="009F00D2" w:rsidRPr="002E2D88" w:rsidRDefault="009F00D2" w:rsidP="009F00D2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E2D88">
        <w:rPr>
          <w:rFonts w:ascii="Arial" w:hAnsi="Arial" w:cs="Arial"/>
          <w:b/>
          <w:bCs/>
        </w:rPr>
        <w:t>3</w:t>
      </w:r>
      <w:r w:rsidRPr="002E2D88">
        <w:rPr>
          <w:rFonts w:ascii="Arial" w:hAnsi="Arial" w:cs="Arial"/>
          <w:b/>
          <w:bCs/>
        </w:rPr>
        <w:tab/>
        <w:t xml:space="preserve">Determination of </w:t>
      </w:r>
      <w:r>
        <w:rPr>
          <w:rFonts w:ascii="Arial" w:hAnsi="Arial" w:cs="Arial"/>
          <w:b/>
          <w:bCs/>
        </w:rPr>
        <w:t xml:space="preserve">FiT capacity release </w:t>
      </w:r>
    </w:p>
    <w:p w14:paraId="03EB88E2" w14:textId="77777777" w:rsidR="009F00D2" w:rsidRDefault="009F00D2" w:rsidP="009F00D2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determine that:</w:t>
      </w:r>
    </w:p>
    <w:p w14:paraId="7DEEFCA5" w14:textId="77777777" w:rsidR="009F00D2" w:rsidRDefault="009F00D2" w:rsidP="009F00D2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14:paraId="150BA7EF" w14:textId="4431EA9A" w:rsidR="006473DC" w:rsidRDefault="004C5D1C" w:rsidP="009F0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276" w:hanging="567"/>
        <w:rPr>
          <w:szCs w:val="24"/>
          <w:lang w:eastAsia="en-AU"/>
        </w:rPr>
      </w:pPr>
      <w:r>
        <w:rPr>
          <w:szCs w:val="24"/>
          <w:lang w:eastAsia="en-AU"/>
        </w:rPr>
        <w:t>a</w:t>
      </w:r>
      <w:r w:rsidR="006473DC">
        <w:rPr>
          <w:szCs w:val="24"/>
          <w:lang w:eastAsia="en-AU"/>
        </w:rPr>
        <w:t xml:space="preserve"> FiT capacity release of </w:t>
      </w:r>
      <w:r w:rsidR="00A14E5F">
        <w:rPr>
          <w:szCs w:val="24"/>
          <w:lang w:eastAsia="en-AU"/>
        </w:rPr>
        <w:t xml:space="preserve">250 </w:t>
      </w:r>
      <w:r w:rsidR="00887BF0" w:rsidRPr="00DA1D79">
        <w:rPr>
          <w:szCs w:val="24"/>
          <w:lang w:eastAsia="en-AU"/>
        </w:rPr>
        <w:t xml:space="preserve">MW </w:t>
      </w:r>
      <w:r w:rsidR="006473DC">
        <w:rPr>
          <w:szCs w:val="24"/>
          <w:lang w:eastAsia="en-AU"/>
        </w:rPr>
        <w:t>is to be made available for the grant of FiT entitlements; and</w:t>
      </w:r>
    </w:p>
    <w:p w14:paraId="1BFD5B80" w14:textId="77777777" w:rsidR="006473DC" w:rsidRDefault="006473DC" w:rsidP="00F506A7">
      <w:pPr>
        <w:pStyle w:val="ListParagraph"/>
        <w:autoSpaceDE w:val="0"/>
        <w:autoSpaceDN w:val="0"/>
        <w:adjustRightInd w:val="0"/>
        <w:ind w:left="1276"/>
        <w:rPr>
          <w:szCs w:val="24"/>
          <w:lang w:eastAsia="en-AU"/>
        </w:rPr>
      </w:pPr>
    </w:p>
    <w:p w14:paraId="545F4F22" w14:textId="2553F7B6" w:rsidR="009F00D2" w:rsidRDefault="004C5D1C" w:rsidP="009F0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276" w:hanging="567"/>
        <w:rPr>
          <w:szCs w:val="24"/>
          <w:lang w:eastAsia="en-AU"/>
        </w:rPr>
      </w:pPr>
      <w:r>
        <w:rPr>
          <w:szCs w:val="24"/>
          <w:lang w:eastAsia="en-AU"/>
        </w:rPr>
        <w:t>t</w:t>
      </w:r>
      <w:r w:rsidR="006473DC">
        <w:rPr>
          <w:szCs w:val="24"/>
          <w:lang w:eastAsia="en-AU"/>
        </w:rPr>
        <w:t>he release is to be made available by competitive process; and</w:t>
      </w:r>
    </w:p>
    <w:p w14:paraId="676BBBAB" w14:textId="77777777" w:rsidR="009F00D2" w:rsidRDefault="009F00D2" w:rsidP="009F00D2">
      <w:pPr>
        <w:pStyle w:val="ListParagraph"/>
        <w:autoSpaceDE w:val="0"/>
        <w:autoSpaceDN w:val="0"/>
        <w:adjustRightInd w:val="0"/>
        <w:ind w:left="1276"/>
        <w:rPr>
          <w:szCs w:val="24"/>
          <w:lang w:eastAsia="en-AU"/>
        </w:rPr>
      </w:pPr>
    </w:p>
    <w:p w14:paraId="2B0B73AD" w14:textId="49F70232" w:rsidR="009F00D2" w:rsidRDefault="00134766" w:rsidP="009F0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276" w:hanging="567"/>
        <w:rPr>
          <w:szCs w:val="24"/>
          <w:lang w:eastAsia="en-AU"/>
        </w:rPr>
      </w:pPr>
      <w:r>
        <w:rPr>
          <w:szCs w:val="24"/>
          <w:lang w:eastAsia="en-AU"/>
        </w:rPr>
        <w:t>for a</w:t>
      </w:r>
      <w:r w:rsidRPr="00DA1D79">
        <w:rPr>
          <w:szCs w:val="24"/>
          <w:lang w:eastAsia="en-AU"/>
        </w:rPr>
        <w:t xml:space="preserve"> </w:t>
      </w:r>
      <w:r w:rsidR="009F00D2" w:rsidRPr="00DA1D79">
        <w:rPr>
          <w:szCs w:val="24"/>
          <w:lang w:eastAsia="en-AU"/>
        </w:rPr>
        <w:t>FiT entitlement that may be granted under this release</w:t>
      </w:r>
      <w:r w:rsidR="009F00D2">
        <w:rPr>
          <w:szCs w:val="24"/>
          <w:lang w:eastAsia="en-AU"/>
        </w:rPr>
        <w:t>:</w:t>
      </w:r>
    </w:p>
    <w:p w14:paraId="7161848B" w14:textId="77777777" w:rsidR="009F00D2" w:rsidRPr="00DA1D79" w:rsidRDefault="009F00D2" w:rsidP="009F00D2">
      <w:pPr>
        <w:pStyle w:val="ListParagraph"/>
        <w:rPr>
          <w:szCs w:val="24"/>
          <w:lang w:eastAsia="en-AU"/>
        </w:rPr>
      </w:pPr>
    </w:p>
    <w:p w14:paraId="4526BA63" w14:textId="241C12E7" w:rsidR="009F00D2" w:rsidRDefault="00134766" w:rsidP="009F00D2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560"/>
        <w:rPr>
          <w:szCs w:val="24"/>
          <w:lang w:eastAsia="en-AU"/>
        </w:rPr>
      </w:pPr>
      <w:r>
        <w:rPr>
          <w:szCs w:val="24"/>
          <w:lang w:eastAsia="en-AU"/>
        </w:rPr>
        <w:t xml:space="preserve">the term is to be either </w:t>
      </w:r>
      <w:r w:rsidR="00A14E5F">
        <w:rPr>
          <w:szCs w:val="24"/>
          <w:lang w:eastAsia="en-AU"/>
        </w:rPr>
        <w:t>10 or 14</w:t>
      </w:r>
      <w:r w:rsidR="009F00D2">
        <w:rPr>
          <w:szCs w:val="24"/>
          <w:lang w:eastAsia="en-AU"/>
        </w:rPr>
        <w:t xml:space="preserve"> years</w:t>
      </w:r>
      <w:r w:rsidR="00A14E5F">
        <w:rPr>
          <w:szCs w:val="24"/>
          <w:lang w:eastAsia="en-AU"/>
        </w:rPr>
        <w:t>, to be determined after completion of the competitive process</w:t>
      </w:r>
      <w:r w:rsidR="009F00D2">
        <w:rPr>
          <w:szCs w:val="24"/>
          <w:lang w:eastAsia="en-AU"/>
        </w:rPr>
        <w:t>;</w:t>
      </w:r>
      <w:r>
        <w:rPr>
          <w:szCs w:val="24"/>
          <w:lang w:eastAsia="en-AU"/>
        </w:rPr>
        <w:t xml:space="preserve"> and</w:t>
      </w:r>
    </w:p>
    <w:p w14:paraId="79C94566" w14:textId="77777777" w:rsidR="009F00D2" w:rsidRDefault="009F00D2" w:rsidP="009F00D2">
      <w:pPr>
        <w:pStyle w:val="ListParagraph"/>
        <w:autoSpaceDE w:val="0"/>
        <w:autoSpaceDN w:val="0"/>
        <w:adjustRightInd w:val="0"/>
        <w:ind w:left="1560"/>
        <w:rPr>
          <w:szCs w:val="24"/>
          <w:lang w:eastAsia="en-AU"/>
        </w:rPr>
      </w:pPr>
    </w:p>
    <w:p w14:paraId="3978474D" w14:textId="0EA780F2" w:rsidR="009F00D2" w:rsidRDefault="009F00D2" w:rsidP="009F00D2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560"/>
        <w:rPr>
          <w:szCs w:val="24"/>
          <w:lang w:eastAsia="en-AU"/>
        </w:rPr>
      </w:pPr>
      <w:r>
        <w:rPr>
          <w:szCs w:val="24"/>
          <w:lang w:eastAsia="en-AU"/>
        </w:rPr>
        <w:t>wind</w:t>
      </w:r>
      <w:r w:rsidR="004C1FB8">
        <w:rPr>
          <w:szCs w:val="24"/>
          <w:lang w:eastAsia="en-AU"/>
        </w:rPr>
        <w:t>,</w:t>
      </w:r>
      <w:r w:rsidR="00887BF0">
        <w:rPr>
          <w:szCs w:val="24"/>
          <w:lang w:eastAsia="en-AU"/>
        </w:rPr>
        <w:t xml:space="preserve"> solar</w:t>
      </w:r>
      <w:r w:rsidR="004C1FB8">
        <w:rPr>
          <w:szCs w:val="24"/>
          <w:lang w:eastAsia="en-AU"/>
        </w:rPr>
        <w:t xml:space="preserve"> </w:t>
      </w:r>
      <w:r w:rsidR="00D541A7">
        <w:rPr>
          <w:szCs w:val="24"/>
          <w:lang w:eastAsia="en-AU"/>
        </w:rPr>
        <w:t>or a</w:t>
      </w:r>
      <w:r w:rsidR="00134766">
        <w:rPr>
          <w:szCs w:val="24"/>
          <w:lang w:eastAsia="en-AU"/>
        </w:rPr>
        <w:t xml:space="preserve">n </w:t>
      </w:r>
      <w:r w:rsidR="00D541A7">
        <w:rPr>
          <w:szCs w:val="24"/>
          <w:lang w:eastAsia="en-AU"/>
        </w:rPr>
        <w:t>energy source declared by the Minister</w:t>
      </w:r>
      <w:r w:rsidR="00134766">
        <w:rPr>
          <w:szCs w:val="24"/>
          <w:lang w:eastAsia="en-AU"/>
        </w:rPr>
        <w:t>, under section 6 of the Act, is to be used</w:t>
      </w:r>
      <w:r>
        <w:rPr>
          <w:szCs w:val="24"/>
          <w:lang w:eastAsia="en-AU"/>
        </w:rPr>
        <w:t xml:space="preserve">; and </w:t>
      </w:r>
    </w:p>
    <w:p w14:paraId="12921F60" w14:textId="77777777" w:rsidR="00D541A7" w:rsidRDefault="00D541A7" w:rsidP="00F506A7">
      <w:pPr>
        <w:rPr>
          <w:szCs w:val="24"/>
          <w:lang w:eastAsia="en-AU"/>
        </w:rPr>
      </w:pPr>
    </w:p>
    <w:p w14:paraId="0ACA54B5" w14:textId="67902D34" w:rsidR="009F00D2" w:rsidRDefault="009F00D2" w:rsidP="009F00D2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18" w:hanging="218"/>
        <w:rPr>
          <w:szCs w:val="24"/>
          <w:lang w:eastAsia="en-AU"/>
        </w:rPr>
      </w:pPr>
      <w:r>
        <w:rPr>
          <w:szCs w:val="24"/>
          <w:lang w:eastAsia="en-AU"/>
        </w:rPr>
        <w:t xml:space="preserve">large renewable energy generators </w:t>
      </w:r>
      <w:r w:rsidR="00134766">
        <w:rPr>
          <w:szCs w:val="24"/>
          <w:lang w:eastAsia="en-AU"/>
        </w:rPr>
        <w:t xml:space="preserve">must be </w:t>
      </w:r>
      <w:r>
        <w:rPr>
          <w:szCs w:val="24"/>
          <w:lang w:eastAsia="en-AU"/>
        </w:rPr>
        <w:t xml:space="preserve">located </w:t>
      </w:r>
      <w:r w:rsidRPr="00C2262B">
        <w:rPr>
          <w:szCs w:val="24"/>
          <w:lang w:eastAsia="en-AU"/>
        </w:rPr>
        <w:t xml:space="preserve">within the Australian capital region or </w:t>
      </w:r>
      <w:r>
        <w:rPr>
          <w:szCs w:val="24"/>
          <w:lang w:eastAsia="en-AU"/>
        </w:rPr>
        <w:t xml:space="preserve">any other participating jurisdiction.  </w:t>
      </w:r>
    </w:p>
    <w:p w14:paraId="0F206B63" w14:textId="77777777" w:rsidR="009F00D2" w:rsidRDefault="009F00D2" w:rsidP="009F00D2">
      <w:pPr>
        <w:pStyle w:val="ListParagraph"/>
        <w:rPr>
          <w:szCs w:val="24"/>
          <w:lang w:eastAsia="en-AU"/>
        </w:rPr>
      </w:pPr>
    </w:p>
    <w:p w14:paraId="17CE8389" w14:textId="3B95BE97" w:rsidR="004C1FB8" w:rsidRDefault="009F00D2" w:rsidP="003C2F7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276" w:hanging="567"/>
      </w:pPr>
      <w:r>
        <w:t xml:space="preserve">the minimum capacity of a </w:t>
      </w:r>
      <w:r>
        <w:rPr>
          <w:szCs w:val="24"/>
          <w:lang w:eastAsia="en-AU"/>
        </w:rPr>
        <w:t xml:space="preserve">large renewable energy generator’s generating system in relation to which a FiT entitlement may be granted under this release is </w:t>
      </w:r>
      <w:r w:rsidR="00A14E5F">
        <w:rPr>
          <w:szCs w:val="24"/>
          <w:lang w:eastAsia="en-AU"/>
        </w:rPr>
        <w:t xml:space="preserve">20 </w:t>
      </w:r>
      <w:r>
        <w:rPr>
          <w:szCs w:val="24"/>
          <w:lang w:eastAsia="en-AU"/>
        </w:rPr>
        <w:t>MW.</w:t>
      </w:r>
    </w:p>
    <w:p w14:paraId="6898EFEA" w14:textId="77777777" w:rsidR="004C1FB8" w:rsidRDefault="004C1FB8" w:rsidP="009F00D2">
      <w:pPr>
        <w:autoSpaceDE w:val="0"/>
        <w:autoSpaceDN w:val="0"/>
        <w:adjustRightInd w:val="0"/>
      </w:pPr>
    </w:p>
    <w:p w14:paraId="26C8EAFC" w14:textId="77777777" w:rsidR="006757F8" w:rsidRDefault="006757F8" w:rsidP="009F00D2">
      <w:pPr>
        <w:autoSpaceDE w:val="0"/>
        <w:autoSpaceDN w:val="0"/>
        <w:adjustRightInd w:val="0"/>
        <w:rPr>
          <w:szCs w:val="24"/>
          <w:lang w:eastAsia="en-AU"/>
        </w:rPr>
      </w:pPr>
    </w:p>
    <w:p w14:paraId="75F6F00A" w14:textId="04EB9EB7" w:rsidR="009F00D2" w:rsidRPr="002E2D88" w:rsidRDefault="00A14E5F" w:rsidP="009F00D2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  <w:r w:rsidR="002D4BE6">
        <w:rPr>
          <w:szCs w:val="24"/>
          <w:lang w:eastAsia="en-AU"/>
        </w:rPr>
        <w:t xml:space="preserve"> MLA</w:t>
      </w:r>
    </w:p>
    <w:p w14:paraId="53B13651" w14:textId="32B5FCA9" w:rsidR="003C2F75" w:rsidRDefault="009F00D2" w:rsidP="00A14E5F">
      <w:pPr>
        <w:tabs>
          <w:tab w:val="left" w:pos="4320"/>
        </w:tabs>
        <w:rPr>
          <w:szCs w:val="24"/>
          <w:lang w:eastAsia="en-AU"/>
        </w:rPr>
      </w:pPr>
      <w:r w:rsidRPr="002E2D88">
        <w:rPr>
          <w:szCs w:val="24"/>
          <w:lang w:eastAsia="en-AU"/>
        </w:rPr>
        <w:t xml:space="preserve">Minister for </w:t>
      </w:r>
      <w:bookmarkEnd w:id="0"/>
      <w:r w:rsidR="00D167C3">
        <w:rPr>
          <w:szCs w:val="24"/>
          <w:lang w:eastAsia="en-AU"/>
        </w:rPr>
        <w:t>Climate Change</w:t>
      </w:r>
      <w:r w:rsidR="00A14E5F">
        <w:rPr>
          <w:szCs w:val="24"/>
          <w:lang w:eastAsia="en-AU"/>
        </w:rPr>
        <w:t xml:space="preserve"> </w:t>
      </w:r>
      <w:r w:rsidR="00C64678">
        <w:rPr>
          <w:szCs w:val="24"/>
          <w:lang w:eastAsia="en-AU"/>
        </w:rPr>
        <w:t>and</w:t>
      </w:r>
      <w:r w:rsidR="00A14E5F">
        <w:rPr>
          <w:szCs w:val="24"/>
          <w:lang w:eastAsia="en-AU"/>
        </w:rPr>
        <w:t xml:space="preserve"> Sustainability</w:t>
      </w:r>
    </w:p>
    <w:p w14:paraId="0AAAA7C7" w14:textId="14FC0EA2" w:rsidR="00E17FD9" w:rsidRPr="009F00D2" w:rsidRDefault="00E17FD9" w:rsidP="00A14E5F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>10 November 2019</w:t>
      </w:r>
    </w:p>
    <w:sectPr w:rsidR="00E17FD9" w:rsidRPr="009F00D2" w:rsidSect="001A6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4" w:right="1800" w:bottom="1135" w:left="1800" w:header="720" w:footer="32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81D4" w14:textId="77777777" w:rsidR="0002537A" w:rsidRDefault="0002537A">
      <w:r>
        <w:separator/>
      </w:r>
    </w:p>
  </w:endnote>
  <w:endnote w:type="continuationSeparator" w:id="0">
    <w:p w14:paraId="2CCFB7ED" w14:textId="77777777" w:rsidR="0002537A" w:rsidRDefault="000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3A9B" w14:textId="77777777" w:rsidR="00772BD2" w:rsidRDefault="0077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2988" w14:textId="77777777" w:rsidR="00F454C1" w:rsidRPr="008375B5" w:rsidRDefault="008375B5" w:rsidP="008375B5">
    <w:pPr>
      <w:pStyle w:val="Footer"/>
      <w:jc w:val="center"/>
      <w:rPr>
        <w:rFonts w:cs="Arial"/>
        <w:sz w:val="14"/>
        <w:szCs w:val="18"/>
      </w:rPr>
    </w:pPr>
    <w:r w:rsidRPr="008375B5">
      <w:rPr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5FEA" w14:textId="2CC0AF3E" w:rsidR="008375B5" w:rsidRDefault="001A6A9F" w:rsidP="001A6A9F">
    <w:pPr>
      <w:pStyle w:val="Footer"/>
      <w:rPr>
        <w:rFonts w:cs="Arial"/>
      </w:rPr>
    </w:pPr>
    <w:r w:rsidRPr="001A6A9F">
      <w:rPr>
        <w:rFonts w:cs="Arial"/>
      </w:rPr>
      <w:t>*Name amended under Legislation Act, s 60</w:t>
    </w:r>
  </w:p>
  <w:p w14:paraId="770FA839" w14:textId="138A0C9A" w:rsidR="001A6A9F" w:rsidRPr="00772BD2" w:rsidRDefault="00772BD2" w:rsidP="00772BD2">
    <w:pPr>
      <w:pStyle w:val="Footer"/>
      <w:jc w:val="center"/>
      <w:rPr>
        <w:rFonts w:cs="Arial"/>
        <w:sz w:val="14"/>
        <w:szCs w:val="16"/>
      </w:rPr>
    </w:pPr>
    <w:r w:rsidRPr="00772BD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3F81" w14:textId="77777777" w:rsidR="0002537A" w:rsidRDefault="0002537A">
      <w:r>
        <w:separator/>
      </w:r>
    </w:p>
  </w:footnote>
  <w:footnote w:type="continuationSeparator" w:id="0">
    <w:p w14:paraId="55471822" w14:textId="77777777" w:rsidR="0002537A" w:rsidRDefault="0002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7F1C" w14:textId="77777777" w:rsidR="00772BD2" w:rsidRDefault="0077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DA5A" w14:textId="77777777" w:rsidR="00772BD2" w:rsidRDefault="00772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74A7" w14:textId="77777777" w:rsidR="00772BD2" w:rsidRDefault="0077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614F1"/>
    <w:multiLevelType w:val="hybridMultilevel"/>
    <w:tmpl w:val="2736B0C4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67105F1"/>
    <w:multiLevelType w:val="multilevel"/>
    <w:tmpl w:val="1918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4473A4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82D"/>
    <w:rsid w:val="00011357"/>
    <w:rsid w:val="0001486E"/>
    <w:rsid w:val="0002537A"/>
    <w:rsid w:val="00045D00"/>
    <w:rsid w:val="000556E4"/>
    <w:rsid w:val="00085391"/>
    <w:rsid w:val="000945AA"/>
    <w:rsid w:val="000A1DF6"/>
    <w:rsid w:val="000A5207"/>
    <w:rsid w:val="000A744D"/>
    <w:rsid w:val="000B7215"/>
    <w:rsid w:val="000E2C52"/>
    <w:rsid w:val="001049A8"/>
    <w:rsid w:val="00107739"/>
    <w:rsid w:val="00111489"/>
    <w:rsid w:val="001208DA"/>
    <w:rsid w:val="00125077"/>
    <w:rsid w:val="00134766"/>
    <w:rsid w:val="00156CE2"/>
    <w:rsid w:val="001856F6"/>
    <w:rsid w:val="00195BF1"/>
    <w:rsid w:val="001A546D"/>
    <w:rsid w:val="001A6A9F"/>
    <w:rsid w:val="001A703E"/>
    <w:rsid w:val="001C7440"/>
    <w:rsid w:val="001E237F"/>
    <w:rsid w:val="00204189"/>
    <w:rsid w:val="00207DF2"/>
    <w:rsid w:val="002111F9"/>
    <w:rsid w:val="00212CAC"/>
    <w:rsid w:val="002578A2"/>
    <w:rsid w:val="00260F49"/>
    <w:rsid w:val="00263A12"/>
    <w:rsid w:val="00267DE9"/>
    <w:rsid w:val="00277CA4"/>
    <w:rsid w:val="002A157A"/>
    <w:rsid w:val="002C0858"/>
    <w:rsid w:val="002C2895"/>
    <w:rsid w:val="002C5B36"/>
    <w:rsid w:val="002C70AE"/>
    <w:rsid w:val="002D3CA3"/>
    <w:rsid w:val="002D4BE6"/>
    <w:rsid w:val="002D4FBD"/>
    <w:rsid w:val="002E2D88"/>
    <w:rsid w:val="0031346D"/>
    <w:rsid w:val="003261F8"/>
    <w:rsid w:val="00352FCD"/>
    <w:rsid w:val="003532CF"/>
    <w:rsid w:val="00357530"/>
    <w:rsid w:val="00376A84"/>
    <w:rsid w:val="0038203E"/>
    <w:rsid w:val="003A66BD"/>
    <w:rsid w:val="003B5748"/>
    <w:rsid w:val="003B7EE8"/>
    <w:rsid w:val="003C2F75"/>
    <w:rsid w:val="00413F77"/>
    <w:rsid w:val="00435ABD"/>
    <w:rsid w:val="004370AC"/>
    <w:rsid w:val="004455DD"/>
    <w:rsid w:val="0046296E"/>
    <w:rsid w:val="004709B9"/>
    <w:rsid w:val="004850D9"/>
    <w:rsid w:val="004A44CC"/>
    <w:rsid w:val="004B5967"/>
    <w:rsid w:val="004B5E05"/>
    <w:rsid w:val="004C1FB8"/>
    <w:rsid w:val="004C5D1C"/>
    <w:rsid w:val="004D6FB3"/>
    <w:rsid w:val="00504129"/>
    <w:rsid w:val="0051797E"/>
    <w:rsid w:val="005429E2"/>
    <w:rsid w:val="00573C0C"/>
    <w:rsid w:val="005A57B3"/>
    <w:rsid w:val="005A60A9"/>
    <w:rsid w:val="005B2C84"/>
    <w:rsid w:val="005C4A69"/>
    <w:rsid w:val="005F4FCB"/>
    <w:rsid w:val="00601C93"/>
    <w:rsid w:val="00603EAA"/>
    <w:rsid w:val="0063614B"/>
    <w:rsid w:val="006473DC"/>
    <w:rsid w:val="00652C1F"/>
    <w:rsid w:val="006536A7"/>
    <w:rsid w:val="00661F07"/>
    <w:rsid w:val="00666AC8"/>
    <w:rsid w:val="006757F8"/>
    <w:rsid w:val="00691457"/>
    <w:rsid w:val="00695276"/>
    <w:rsid w:val="006C6009"/>
    <w:rsid w:val="007534BC"/>
    <w:rsid w:val="00763C6A"/>
    <w:rsid w:val="00772BD2"/>
    <w:rsid w:val="007762B1"/>
    <w:rsid w:val="007A29FE"/>
    <w:rsid w:val="007C644F"/>
    <w:rsid w:val="007D2040"/>
    <w:rsid w:val="007E2179"/>
    <w:rsid w:val="007E2E82"/>
    <w:rsid w:val="0080694B"/>
    <w:rsid w:val="008201C2"/>
    <w:rsid w:val="008369F3"/>
    <w:rsid w:val="008375B5"/>
    <w:rsid w:val="00841D85"/>
    <w:rsid w:val="00843B0C"/>
    <w:rsid w:val="00843EF6"/>
    <w:rsid w:val="008450BE"/>
    <w:rsid w:val="00884EBA"/>
    <w:rsid w:val="00887BF0"/>
    <w:rsid w:val="00893B0F"/>
    <w:rsid w:val="0089563A"/>
    <w:rsid w:val="008B1971"/>
    <w:rsid w:val="008B4D0A"/>
    <w:rsid w:val="008C3005"/>
    <w:rsid w:val="008D371B"/>
    <w:rsid w:val="008E1544"/>
    <w:rsid w:val="008F3E44"/>
    <w:rsid w:val="008F5A9C"/>
    <w:rsid w:val="009078EC"/>
    <w:rsid w:val="0091003A"/>
    <w:rsid w:val="00916CB4"/>
    <w:rsid w:val="00935486"/>
    <w:rsid w:val="009523E2"/>
    <w:rsid w:val="00956991"/>
    <w:rsid w:val="009968BA"/>
    <w:rsid w:val="009B1778"/>
    <w:rsid w:val="009C633F"/>
    <w:rsid w:val="009F00D2"/>
    <w:rsid w:val="009F29C9"/>
    <w:rsid w:val="00A14E5F"/>
    <w:rsid w:val="00A456B5"/>
    <w:rsid w:val="00A5405D"/>
    <w:rsid w:val="00A664FF"/>
    <w:rsid w:val="00AA49FD"/>
    <w:rsid w:val="00AA7730"/>
    <w:rsid w:val="00AC46EF"/>
    <w:rsid w:val="00AD2C3C"/>
    <w:rsid w:val="00AE7F13"/>
    <w:rsid w:val="00B13B35"/>
    <w:rsid w:val="00B16C6C"/>
    <w:rsid w:val="00B2535F"/>
    <w:rsid w:val="00B50A8D"/>
    <w:rsid w:val="00B64B84"/>
    <w:rsid w:val="00BA1E97"/>
    <w:rsid w:val="00BB5A71"/>
    <w:rsid w:val="00BD3915"/>
    <w:rsid w:val="00BD7814"/>
    <w:rsid w:val="00C0246D"/>
    <w:rsid w:val="00C03515"/>
    <w:rsid w:val="00C10836"/>
    <w:rsid w:val="00C15B7F"/>
    <w:rsid w:val="00C2262B"/>
    <w:rsid w:val="00C500C6"/>
    <w:rsid w:val="00C64678"/>
    <w:rsid w:val="00CA542E"/>
    <w:rsid w:val="00CA682D"/>
    <w:rsid w:val="00CA6D77"/>
    <w:rsid w:val="00CA7D9E"/>
    <w:rsid w:val="00CB1BC4"/>
    <w:rsid w:val="00CC1024"/>
    <w:rsid w:val="00CC3119"/>
    <w:rsid w:val="00D167C3"/>
    <w:rsid w:val="00D31DD9"/>
    <w:rsid w:val="00D4120C"/>
    <w:rsid w:val="00D53A84"/>
    <w:rsid w:val="00D541A7"/>
    <w:rsid w:val="00D55BA9"/>
    <w:rsid w:val="00D6379F"/>
    <w:rsid w:val="00D65EDF"/>
    <w:rsid w:val="00D77F41"/>
    <w:rsid w:val="00D81D8F"/>
    <w:rsid w:val="00D8625E"/>
    <w:rsid w:val="00D966F3"/>
    <w:rsid w:val="00DA1D79"/>
    <w:rsid w:val="00DB3505"/>
    <w:rsid w:val="00DC1128"/>
    <w:rsid w:val="00DE483E"/>
    <w:rsid w:val="00E003BD"/>
    <w:rsid w:val="00E17FD9"/>
    <w:rsid w:val="00E237AF"/>
    <w:rsid w:val="00E266E9"/>
    <w:rsid w:val="00E27B9F"/>
    <w:rsid w:val="00E30BE7"/>
    <w:rsid w:val="00E32B08"/>
    <w:rsid w:val="00E33196"/>
    <w:rsid w:val="00E356CE"/>
    <w:rsid w:val="00E47CE4"/>
    <w:rsid w:val="00E76901"/>
    <w:rsid w:val="00E82C36"/>
    <w:rsid w:val="00E84409"/>
    <w:rsid w:val="00E96317"/>
    <w:rsid w:val="00EB6816"/>
    <w:rsid w:val="00ED15D6"/>
    <w:rsid w:val="00ED5D0D"/>
    <w:rsid w:val="00ED63BD"/>
    <w:rsid w:val="00ED7AEC"/>
    <w:rsid w:val="00EE33D5"/>
    <w:rsid w:val="00F079FE"/>
    <w:rsid w:val="00F27B83"/>
    <w:rsid w:val="00F34E61"/>
    <w:rsid w:val="00F413DB"/>
    <w:rsid w:val="00F454C1"/>
    <w:rsid w:val="00F506A7"/>
    <w:rsid w:val="00F62B12"/>
    <w:rsid w:val="00F70888"/>
    <w:rsid w:val="00F82105"/>
    <w:rsid w:val="00F90D23"/>
    <w:rsid w:val="00FC7E36"/>
    <w:rsid w:val="00FD334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ADC0FC6"/>
  <w15:docId w15:val="{FEEA5093-C337-465E-A813-C362A37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B9F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B9F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B9F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7B9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27B9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27B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27B9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27B9F"/>
    <w:rPr>
      <w:rFonts w:ascii="Calibri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E27B9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27B9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27B9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7B9F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E27B9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E27B9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27B9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27B9F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27B9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E27B9F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27B9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27B9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27B9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27B9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27B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B9F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E27B9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E27B9F"/>
    <w:rPr>
      <w:rFonts w:cs="Times New Roman"/>
    </w:rPr>
  </w:style>
  <w:style w:type="paragraph" w:customStyle="1" w:styleId="CoverInForce">
    <w:name w:val="CoverInForce"/>
    <w:basedOn w:val="Normal"/>
    <w:uiPriority w:val="99"/>
    <w:rsid w:val="00E27B9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E27B9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E27B9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27B9F"/>
    <w:rPr>
      <w:rFonts w:cs="Times New Roman"/>
    </w:rPr>
  </w:style>
  <w:style w:type="paragraph" w:customStyle="1" w:styleId="Aparabullet">
    <w:name w:val="A para bullet"/>
    <w:basedOn w:val="Normal"/>
    <w:uiPriority w:val="99"/>
    <w:rsid w:val="00E27B9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E27B9F"/>
  </w:style>
  <w:style w:type="paragraph" w:styleId="TOC2">
    <w:name w:val="toc 2"/>
    <w:basedOn w:val="Normal"/>
    <w:next w:val="Normal"/>
    <w:autoRedefine/>
    <w:uiPriority w:val="99"/>
    <w:semiHidden/>
    <w:rsid w:val="00E27B9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E27B9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E27B9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27B9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27B9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27B9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27B9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27B9F"/>
    <w:pPr>
      <w:ind w:left="1920"/>
    </w:pPr>
  </w:style>
  <w:style w:type="character" w:styleId="Hyperlink">
    <w:name w:val="Hyperlink"/>
    <w:basedOn w:val="DefaultParagraphFont"/>
    <w:uiPriority w:val="99"/>
    <w:rsid w:val="00E27B9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27B9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7B9F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E27B9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E27B9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E27B9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27B9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27B9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27B9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B9F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27B9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E27B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B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A1D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F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F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B5C7-8F8D-4EB5-80B8-F4CA8C81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1184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4</cp:revision>
  <cp:lastPrinted>2016-03-15T02:16:00Z</cp:lastPrinted>
  <dcterms:created xsi:type="dcterms:W3CDTF">2020-08-24T02:18:00Z</dcterms:created>
  <dcterms:modified xsi:type="dcterms:W3CDTF">2020-08-24T02:18:00Z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A23598310</vt:lpwstr>
  </property>
  <property fmtid="{D5CDD505-2E9C-101B-9397-08002B2CF9AE}" pid="4" name="Objective-Title">
    <vt:lpwstr>Renewable auction 5 release DI</vt:lpwstr>
  </property>
  <property fmtid="{D5CDD505-2E9C-101B-9397-08002B2CF9AE}" pid="5" name="Objective-Comment">
    <vt:lpwstr/>
  </property>
  <property fmtid="{D5CDD505-2E9C-101B-9397-08002B2CF9AE}" pid="6" name="Objective-CreationStamp">
    <vt:filetime>2019-10-28T05:20:36Z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2020-08-24T01:17:34Z</vt:filetime>
  </property>
  <property fmtid="{D5CDD505-2E9C-101B-9397-08002B2CF9AE}" pid="10" name="Objective-ModificationStamp">
    <vt:filetime>2020-08-24T01:17:34Z</vt:filetime>
  </property>
  <property fmtid="{D5CDD505-2E9C-101B-9397-08002B2CF9AE}" pid="11" name="Objective-Owner">
    <vt:lpwstr>Scott Bales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Energy Markets and Renewables:08. Programs and/or Projects:Renewables:2019 Auction:2019 Auction:RFP Release </vt:lpwstr>
  </property>
  <property fmtid="{D5CDD505-2E9C-101B-9397-08002B2CF9AE}" pid="13" name="Objective-Parent">
    <vt:lpwstr>Word doc versions - RFP release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1-2019/01478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filetime>2015-10-13T14:00:00Z</vt:filetime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CHECKEDOUTFROMJMS">
    <vt:lpwstr/>
  </property>
  <property fmtid="{D5CDD505-2E9C-101B-9397-08002B2CF9AE}" pid="34" name="DMSID">
    <vt:lpwstr>1236282</vt:lpwstr>
  </property>
  <property fmtid="{D5CDD505-2E9C-101B-9397-08002B2CF9AE}" pid="35" name="JMSREQUIREDCHECKIN">
    <vt:lpwstr/>
  </property>
</Properties>
</file>