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 w:rsidP="00925D1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960DA2" w:rsidP="00925D1B">
      <w:pPr>
        <w:pStyle w:val="Heading1"/>
      </w:pPr>
      <w:r>
        <w:t>Road Transport (Safety and Traffic Management) P</w:t>
      </w:r>
      <w:r w:rsidR="00515E94">
        <w:t>arking Authority Declaration 20</w:t>
      </w:r>
      <w:r w:rsidR="005D6223">
        <w:t>20</w:t>
      </w:r>
      <w:r w:rsidR="0064486E">
        <w:t xml:space="preserve"> (No </w:t>
      </w:r>
      <w:r w:rsidR="008C0707">
        <w:t>3</w:t>
      </w:r>
      <w:r w:rsidR="0064486E">
        <w:t>)</w:t>
      </w:r>
    </w:p>
    <w:p w:rsidR="00CA682D" w:rsidRPr="003C466B" w:rsidRDefault="00021C66" w:rsidP="00925D1B">
      <w:pPr>
        <w:pStyle w:val="Heading2"/>
        <w:spacing w:before="340" w:after="0"/>
      </w:pPr>
      <w:r>
        <w:t>D</w:t>
      </w:r>
      <w:r w:rsidR="00CA682D" w:rsidRPr="003C466B">
        <w:t>isallowable instrument DI</w:t>
      </w:r>
      <w:r w:rsidR="003B0B77">
        <w:t>20</w:t>
      </w:r>
      <w:r w:rsidR="005D6223">
        <w:t>20</w:t>
      </w:r>
      <w:r w:rsidR="00CA682D" w:rsidRPr="003C466B">
        <w:t>–</w:t>
      </w:r>
      <w:r w:rsidR="00E2069C">
        <w:t>59</w:t>
      </w:r>
    </w:p>
    <w:p w:rsidR="00CA682D" w:rsidRDefault="00CA682D" w:rsidP="00925D1B">
      <w:pPr>
        <w:pStyle w:val="madeunder"/>
        <w:spacing w:before="300" w:after="0"/>
      </w:pPr>
      <w:r>
        <w:t xml:space="preserve">made under the  </w:t>
      </w:r>
    </w:p>
    <w:p w:rsidR="00CA682D" w:rsidRPr="00414253" w:rsidRDefault="00960DA2" w:rsidP="00925D1B">
      <w:pPr>
        <w:pStyle w:val="CoverActName"/>
        <w:spacing w:before="320" w:after="0"/>
        <w:jc w:val="left"/>
      </w:pPr>
      <w:r w:rsidRPr="00414253">
        <w:rPr>
          <w:rFonts w:cs="Arial"/>
          <w:sz w:val="20"/>
        </w:rPr>
        <w:t>Road Transport (Safety and Traffic Manageme</w:t>
      </w:r>
      <w:r w:rsidR="008871C9" w:rsidRPr="00414253">
        <w:rPr>
          <w:rFonts w:cs="Arial"/>
          <w:sz w:val="20"/>
        </w:rPr>
        <w:t>nt) Regulation 20</w:t>
      </w:r>
      <w:r w:rsidR="00C6468A">
        <w:rPr>
          <w:rFonts w:cs="Arial"/>
          <w:sz w:val="20"/>
        </w:rPr>
        <w:t>17</w:t>
      </w:r>
      <w:r w:rsidR="008871C9" w:rsidRPr="00414253">
        <w:rPr>
          <w:rFonts w:cs="Arial"/>
          <w:sz w:val="20"/>
        </w:rPr>
        <w:t xml:space="preserve">, s </w:t>
      </w:r>
      <w:r w:rsidR="00C6468A">
        <w:rPr>
          <w:rFonts w:cs="Arial"/>
          <w:sz w:val="20"/>
        </w:rPr>
        <w:t>33</w:t>
      </w:r>
      <w:r w:rsidR="008871C9" w:rsidRPr="00414253">
        <w:rPr>
          <w:rFonts w:cs="Arial"/>
          <w:sz w:val="20"/>
        </w:rPr>
        <w:t xml:space="preserve"> </w:t>
      </w:r>
      <w:r w:rsidRPr="00414253">
        <w:rPr>
          <w:rFonts w:cs="Arial"/>
          <w:sz w:val="20"/>
        </w:rPr>
        <w:t xml:space="preserve">(Parking </w:t>
      </w:r>
      <w:r w:rsidR="006C3B16">
        <w:rPr>
          <w:rFonts w:cs="Arial"/>
          <w:sz w:val="20"/>
        </w:rPr>
        <w:t>a</w:t>
      </w:r>
      <w:r w:rsidRPr="00414253">
        <w:rPr>
          <w:rFonts w:cs="Arial"/>
          <w:sz w:val="20"/>
        </w:rPr>
        <w:t>uthorities)</w:t>
      </w:r>
    </w:p>
    <w:p w:rsidR="00CA682D" w:rsidRDefault="00CA682D" w:rsidP="00925D1B">
      <w:pPr>
        <w:pStyle w:val="N-line3"/>
        <w:pBdr>
          <w:bottom w:val="none" w:sz="0" w:space="0" w:color="auto"/>
        </w:pBdr>
        <w:spacing w:before="60"/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925D1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:rsidR="00CA682D" w:rsidRPr="004455DD" w:rsidRDefault="00CA682D" w:rsidP="00925D1B">
      <w:pPr>
        <w:spacing w:before="140"/>
        <w:ind w:left="720"/>
      </w:pPr>
      <w:r>
        <w:t xml:space="preserve">This instrument is the </w:t>
      </w:r>
      <w:r w:rsidR="00960DA2" w:rsidRPr="006C3B16">
        <w:rPr>
          <w:i/>
          <w:iCs/>
        </w:rPr>
        <w:t>Road Transport</w:t>
      </w:r>
      <w:r w:rsidRPr="006C3B16">
        <w:rPr>
          <w:i/>
          <w:iCs/>
        </w:rPr>
        <w:t xml:space="preserve"> (S</w:t>
      </w:r>
      <w:r w:rsidR="00960DA2" w:rsidRPr="006C3B16">
        <w:rPr>
          <w:i/>
          <w:iCs/>
        </w:rPr>
        <w:t>afety and Traffic Management</w:t>
      </w:r>
      <w:r w:rsidRPr="006C3B16">
        <w:rPr>
          <w:i/>
          <w:iCs/>
        </w:rPr>
        <w:t xml:space="preserve">) </w:t>
      </w:r>
      <w:r w:rsidR="00960DA2" w:rsidRPr="006C3B16">
        <w:rPr>
          <w:i/>
          <w:iCs/>
        </w:rPr>
        <w:t>Parking Authority Declaration 20</w:t>
      </w:r>
      <w:r w:rsidR="005D6223" w:rsidRPr="006C3B16">
        <w:rPr>
          <w:i/>
          <w:iCs/>
        </w:rPr>
        <w:t>20</w:t>
      </w:r>
      <w:r w:rsidR="0064486E">
        <w:rPr>
          <w:i/>
          <w:iCs/>
        </w:rPr>
        <w:t xml:space="preserve"> (No </w:t>
      </w:r>
      <w:r w:rsidR="00514CFD">
        <w:rPr>
          <w:i/>
          <w:iCs/>
        </w:rPr>
        <w:t>3</w:t>
      </w:r>
      <w:r w:rsidR="0064486E">
        <w:rPr>
          <w:i/>
          <w:iCs/>
        </w:rPr>
        <w:t>)</w:t>
      </w:r>
      <w:r w:rsidRPr="005D6223">
        <w:rPr>
          <w:bCs/>
        </w:rPr>
        <w:t>.</w:t>
      </w:r>
    </w:p>
    <w:p w:rsidR="00CA682D" w:rsidRPr="003C466B" w:rsidRDefault="00925D1B" w:rsidP="00925D1B">
      <w:pPr>
        <w:pStyle w:val="Heading3"/>
        <w:spacing w:before="300" w:after="0"/>
      </w:pPr>
      <w:r>
        <w:t>2</w:t>
      </w:r>
      <w:r>
        <w:tab/>
        <w:t>Commencement</w:t>
      </w:r>
    </w:p>
    <w:p w:rsidR="00CA682D" w:rsidRDefault="00CA682D" w:rsidP="00925D1B">
      <w:pPr>
        <w:spacing w:before="140"/>
        <w:ind w:left="720"/>
      </w:pPr>
      <w:r>
        <w:t>This instrument commences on</w:t>
      </w:r>
      <w:r w:rsidR="00D8715F">
        <w:t xml:space="preserve"> 1 May 2020</w:t>
      </w:r>
    </w:p>
    <w:p w:rsidR="006C3B16" w:rsidRPr="0082434D" w:rsidRDefault="00CA682D" w:rsidP="00DC4701">
      <w:pPr>
        <w:pStyle w:val="Heading3"/>
        <w:spacing w:before="300" w:after="0"/>
      </w:pPr>
      <w:r>
        <w:t>3</w:t>
      </w:r>
      <w:r>
        <w:tab/>
      </w:r>
      <w:r w:rsidR="004A2C43">
        <w:t>Declaration</w:t>
      </w:r>
    </w:p>
    <w:p w:rsidR="00021C66" w:rsidRPr="00DC4701" w:rsidRDefault="00021C66" w:rsidP="00925D1B">
      <w:pPr>
        <w:spacing w:before="140"/>
        <w:ind w:left="720"/>
      </w:pPr>
      <w:r>
        <w:t xml:space="preserve">I </w:t>
      </w:r>
      <w:r w:rsidRPr="00DC4701">
        <w:t xml:space="preserve">declare </w:t>
      </w:r>
      <w:r w:rsidR="00FA39B5">
        <w:rPr>
          <w:b/>
        </w:rPr>
        <w:t>Sports Centres Australia Pty Ltd</w:t>
      </w:r>
      <w:r w:rsidR="00414253" w:rsidRPr="00DC4701">
        <w:t xml:space="preserve"> to be a parking authority </w:t>
      </w:r>
      <w:r w:rsidR="0064486E" w:rsidRPr="00DC4701">
        <w:t xml:space="preserve">for </w:t>
      </w:r>
      <w:r w:rsidRPr="00DC4701">
        <w:t>the area of:</w:t>
      </w:r>
    </w:p>
    <w:p w:rsidR="007E3DC8" w:rsidRPr="00DC4701" w:rsidRDefault="00414253" w:rsidP="005D6223">
      <w:pPr>
        <w:spacing w:before="140"/>
        <w:ind w:left="1440"/>
      </w:pPr>
      <w:r w:rsidRPr="00DC4701">
        <w:t>Block</w:t>
      </w:r>
      <w:r w:rsidR="00550E13">
        <w:t xml:space="preserve"> </w:t>
      </w:r>
      <w:r w:rsidR="00FA39B5">
        <w:t>7</w:t>
      </w:r>
      <w:r w:rsidR="00550E13">
        <w:t xml:space="preserve"> </w:t>
      </w:r>
      <w:r w:rsidR="008C3B33">
        <w:t>of S</w:t>
      </w:r>
      <w:r w:rsidR="00550E13">
        <w:t xml:space="preserve">ection </w:t>
      </w:r>
      <w:r w:rsidR="00FA39B5">
        <w:t>3</w:t>
      </w:r>
      <w:r w:rsidR="00550E13">
        <w:t xml:space="preserve"> (</w:t>
      </w:r>
      <w:r w:rsidR="00FA39B5">
        <w:t>Canberra International Sports &amp; Aquatic Centre</w:t>
      </w:r>
      <w:r w:rsidR="00550E13">
        <w:t xml:space="preserve">) </w:t>
      </w:r>
      <w:r w:rsidRPr="00DC4701">
        <w:t>in the division</w:t>
      </w:r>
      <w:r w:rsidR="00021C66" w:rsidRPr="00DC4701">
        <w:t xml:space="preserve"> of </w:t>
      </w:r>
      <w:r w:rsidR="005D6223" w:rsidRPr="00DC4701">
        <w:t>B</w:t>
      </w:r>
      <w:r w:rsidR="00FA39B5">
        <w:t>ruce</w:t>
      </w:r>
      <w:r w:rsidR="005D6223" w:rsidRPr="00DC4701">
        <w:t>.</w:t>
      </w:r>
      <w:r w:rsidR="00021C66" w:rsidRPr="00DC4701">
        <w:t xml:space="preserve"> </w:t>
      </w:r>
    </w:p>
    <w:p w:rsidR="0082434D" w:rsidRDefault="0082434D" w:rsidP="0082434D">
      <w:pPr>
        <w:spacing w:before="140"/>
      </w:pPr>
    </w:p>
    <w:p w:rsidR="00D8715F" w:rsidRPr="005D6223" w:rsidRDefault="00D8715F" w:rsidP="0082434D">
      <w:pPr>
        <w:spacing w:before="140"/>
      </w:pPr>
    </w:p>
    <w:p w:rsidR="00F046E5" w:rsidRDefault="002E1126" w:rsidP="00925D1B">
      <w:pPr>
        <w:tabs>
          <w:tab w:val="left" w:pos="4320"/>
        </w:tabs>
        <w:spacing w:before="720"/>
      </w:pPr>
      <w:r>
        <w:t>Ben Ponton</w:t>
      </w:r>
      <w:r w:rsidR="009548D7">
        <w:br/>
        <w:t>Road Transport Authority</w:t>
      </w:r>
      <w:bookmarkEnd w:id="0"/>
    </w:p>
    <w:p w:rsidR="00F046E5" w:rsidRDefault="00101D79" w:rsidP="00F046E5">
      <w:pPr>
        <w:tabs>
          <w:tab w:val="left" w:pos="4320"/>
        </w:tabs>
      </w:pPr>
      <w:r>
        <w:t>29</w:t>
      </w:r>
      <w:r w:rsidR="00F046E5">
        <w:t xml:space="preserve"> </w:t>
      </w:r>
      <w:r w:rsidR="00D8715F">
        <w:t>April</w:t>
      </w:r>
      <w:r w:rsidR="00F046E5">
        <w:t xml:space="preserve"> 20</w:t>
      </w:r>
      <w:r w:rsidR="005D6223">
        <w:t>20</w:t>
      </w:r>
    </w:p>
    <w:sectPr w:rsidR="00F046E5" w:rsidSect="00F04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BAA" w:rsidRDefault="00F74BAA">
      <w:r>
        <w:separator/>
      </w:r>
    </w:p>
  </w:endnote>
  <w:endnote w:type="continuationSeparator" w:id="0">
    <w:p w:rsidR="00F74BAA" w:rsidRDefault="00F7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DF" w:rsidRDefault="008D0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43" w:rsidRPr="008D07DF" w:rsidRDefault="008D07DF" w:rsidP="008D07DF">
    <w:pPr>
      <w:pStyle w:val="Footer"/>
      <w:spacing w:before="0" w:after="0" w:line="240" w:lineRule="auto"/>
      <w:jc w:val="center"/>
      <w:rPr>
        <w:rFonts w:cs="Arial"/>
        <w:sz w:val="14"/>
      </w:rPr>
    </w:pPr>
    <w:r w:rsidRPr="008D07D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DF" w:rsidRDefault="008D0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BAA" w:rsidRDefault="00F74BAA">
      <w:r>
        <w:separator/>
      </w:r>
    </w:p>
  </w:footnote>
  <w:footnote w:type="continuationSeparator" w:id="0">
    <w:p w:rsidR="00F74BAA" w:rsidRDefault="00F7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DF" w:rsidRDefault="008D0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DF" w:rsidRDefault="008D0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DF" w:rsidRDefault="008D0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21C66"/>
    <w:rsid w:val="000378BF"/>
    <w:rsid w:val="000E3A02"/>
    <w:rsid w:val="000F782A"/>
    <w:rsid w:val="00101D79"/>
    <w:rsid w:val="001060D3"/>
    <w:rsid w:val="0017192A"/>
    <w:rsid w:val="001A564F"/>
    <w:rsid w:val="001E3F10"/>
    <w:rsid w:val="00236DD3"/>
    <w:rsid w:val="00260348"/>
    <w:rsid w:val="002657B4"/>
    <w:rsid w:val="002B7F14"/>
    <w:rsid w:val="002E1126"/>
    <w:rsid w:val="003B0B77"/>
    <w:rsid w:val="003C466B"/>
    <w:rsid w:val="003C64AA"/>
    <w:rsid w:val="00414253"/>
    <w:rsid w:val="00431A03"/>
    <w:rsid w:val="004455DD"/>
    <w:rsid w:val="004976BA"/>
    <w:rsid w:val="004A2C43"/>
    <w:rsid w:val="004B0FDB"/>
    <w:rsid w:val="004B3295"/>
    <w:rsid w:val="004E2123"/>
    <w:rsid w:val="00514CFD"/>
    <w:rsid w:val="00515E94"/>
    <w:rsid w:val="00531246"/>
    <w:rsid w:val="00550E13"/>
    <w:rsid w:val="005C60A0"/>
    <w:rsid w:val="005C651C"/>
    <w:rsid w:val="005D6223"/>
    <w:rsid w:val="00617D49"/>
    <w:rsid w:val="00622784"/>
    <w:rsid w:val="0064486E"/>
    <w:rsid w:val="0064693F"/>
    <w:rsid w:val="006A5AC0"/>
    <w:rsid w:val="006C3B16"/>
    <w:rsid w:val="007534BC"/>
    <w:rsid w:val="00795264"/>
    <w:rsid w:val="007E2770"/>
    <w:rsid w:val="007E3DC8"/>
    <w:rsid w:val="0080694B"/>
    <w:rsid w:val="00817FF8"/>
    <w:rsid w:val="0082434D"/>
    <w:rsid w:val="00871536"/>
    <w:rsid w:val="00877B15"/>
    <w:rsid w:val="008871C9"/>
    <w:rsid w:val="00897007"/>
    <w:rsid w:val="008B0694"/>
    <w:rsid w:val="008C0707"/>
    <w:rsid w:val="008C3B33"/>
    <w:rsid w:val="008D07DF"/>
    <w:rsid w:val="008F2EBD"/>
    <w:rsid w:val="008F6936"/>
    <w:rsid w:val="00925D1B"/>
    <w:rsid w:val="009276F6"/>
    <w:rsid w:val="009548D7"/>
    <w:rsid w:val="00960DA2"/>
    <w:rsid w:val="00A36CF3"/>
    <w:rsid w:val="00A45890"/>
    <w:rsid w:val="00A708F8"/>
    <w:rsid w:val="00A7198E"/>
    <w:rsid w:val="00AD14B2"/>
    <w:rsid w:val="00AE46B9"/>
    <w:rsid w:val="00B37B22"/>
    <w:rsid w:val="00B65997"/>
    <w:rsid w:val="00BF0A10"/>
    <w:rsid w:val="00C05384"/>
    <w:rsid w:val="00C6468A"/>
    <w:rsid w:val="00C74844"/>
    <w:rsid w:val="00CA682D"/>
    <w:rsid w:val="00CF1242"/>
    <w:rsid w:val="00D04E95"/>
    <w:rsid w:val="00D5733B"/>
    <w:rsid w:val="00D84C86"/>
    <w:rsid w:val="00D8715F"/>
    <w:rsid w:val="00DC4701"/>
    <w:rsid w:val="00E10089"/>
    <w:rsid w:val="00E2069C"/>
    <w:rsid w:val="00E356CE"/>
    <w:rsid w:val="00EF2C15"/>
    <w:rsid w:val="00F046E5"/>
    <w:rsid w:val="00F12144"/>
    <w:rsid w:val="00F4145B"/>
    <w:rsid w:val="00F63FB5"/>
    <w:rsid w:val="00F74BAA"/>
    <w:rsid w:val="00F821EB"/>
    <w:rsid w:val="00F903E2"/>
    <w:rsid w:val="00FA39B5"/>
    <w:rsid w:val="00FB3A2F"/>
    <w:rsid w:val="00FB741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568655D-4B15-40A1-BE51-440BA876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79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D772-7EF1-490B-86CB-B16CBABD4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C9BACD-5BC2-4465-818A-523CB6F3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589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cp:lastModifiedBy>Moxon, KarenL</cp:lastModifiedBy>
  <cp:revision>4</cp:revision>
  <cp:lastPrinted>2016-10-14T05:33:00Z</cp:lastPrinted>
  <dcterms:created xsi:type="dcterms:W3CDTF">2020-04-28T23:19:00Z</dcterms:created>
  <dcterms:modified xsi:type="dcterms:W3CDTF">2020-04-28T23:19:00Z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A24571199</vt:lpwstr>
  </property>
  <property fmtid="{D5CDD505-2E9C-101B-9397-08002B2CF9AE}" pid="3" name="Objective-Title">
    <vt:lpwstr>Attachment A.03 - DI2020-XX Parking Authority Declaration - DI2004-24_Remade</vt:lpwstr>
  </property>
  <property fmtid="{D5CDD505-2E9C-101B-9397-08002B2CF9AE}" pid="4" name="Objective-Comment">
    <vt:lpwstr/>
  </property>
  <property fmtid="{D5CDD505-2E9C-101B-9397-08002B2CF9AE}" pid="5" name="Objective-CreationStamp">
    <vt:filetime>2020-01-20T04:04:07Z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2020-04-20T03:56:59Z</vt:filetime>
  </property>
  <property fmtid="{D5CDD505-2E9C-101B-9397-08002B2CF9AE}" pid="9" name="Objective-ModificationStamp">
    <vt:filetime>2020-04-23T07:29:12Z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7.0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29f66308-42fa-4523-8f8c-148aae1854ec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