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C563E" w14:textId="77777777" w:rsidR="00020AA2" w:rsidRDefault="00020AA2" w:rsidP="00F00742">
      <w:pPr>
        <w:spacing w:before="120"/>
      </w:pPr>
      <w:r>
        <w:t>Australian Capital Territory</w:t>
      </w:r>
    </w:p>
    <w:p w14:paraId="12358D60" w14:textId="71CC492A" w:rsidR="00020AA2" w:rsidRDefault="0098252E" w:rsidP="00F00742">
      <w:pPr>
        <w:pStyle w:val="Billname"/>
        <w:spacing w:before="700"/>
      </w:pPr>
      <w:bookmarkStart w:id="0" w:name="OLE_LINK1"/>
      <w:bookmarkStart w:id="1" w:name="OLE_LINK2"/>
      <w:r>
        <w:t>Land Titles</w:t>
      </w:r>
      <w:r w:rsidR="00D04784">
        <w:t xml:space="preserve"> </w:t>
      </w:r>
      <w:r w:rsidR="00365605">
        <w:t xml:space="preserve">(Fees) Determination </w:t>
      </w:r>
      <w:r w:rsidR="000D33B0">
        <w:t>20</w:t>
      </w:r>
      <w:r w:rsidR="00804A57">
        <w:t>2</w:t>
      </w:r>
      <w:r w:rsidR="006E2754">
        <w:t>1</w:t>
      </w:r>
      <w:r w:rsidR="00D033A3" w:rsidRPr="00D033A3">
        <w:rPr>
          <w:rFonts w:eastAsia="SimSun"/>
          <w:b w:val="0"/>
          <w:bCs w:val="0"/>
          <w:i/>
          <w:iCs/>
          <w:color w:val="000080"/>
          <w:sz w:val="28"/>
          <w:szCs w:val="28"/>
          <w:lang w:val="en-US" w:eastAsia="zh-CN"/>
        </w:rPr>
        <w:t xml:space="preserve"> </w:t>
      </w:r>
    </w:p>
    <w:p w14:paraId="2B7D514D" w14:textId="211A7F3C" w:rsidR="00020AA2" w:rsidRDefault="00365605" w:rsidP="00F00742">
      <w:pPr>
        <w:spacing w:before="240" w:after="60"/>
        <w:rPr>
          <w:b/>
          <w:bCs/>
        </w:rPr>
      </w:pPr>
      <w:r>
        <w:rPr>
          <w:b/>
          <w:bCs/>
        </w:rPr>
        <w:t>Di</w:t>
      </w:r>
      <w:r w:rsidR="005D4CBE">
        <w:rPr>
          <w:b/>
          <w:bCs/>
        </w:rPr>
        <w:t xml:space="preserve">sallowable instrument </w:t>
      </w:r>
      <w:r w:rsidR="005F3736">
        <w:rPr>
          <w:b/>
          <w:bCs/>
        </w:rPr>
        <w:t>DI</w:t>
      </w:r>
      <w:r w:rsidR="009D2807">
        <w:rPr>
          <w:b/>
          <w:bCs/>
        </w:rPr>
        <w:t>20</w:t>
      </w:r>
      <w:r w:rsidR="00804A57">
        <w:rPr>
          <w:b/>
          <w:bCs/>
        </w:rPr>
        <w:t>21-</w:t>
      </w:r>
      <w:r w:rsidR="002620CF">
        <w:rPr>
          <w:b/>
          <w:bCs/>
        </w:rPr>
        <w:t>143</w:t>
      </w:r>
    </w:p>
    <w:p w14:paraId="01A4BE02" w14:textId="77777777" w:rsidR="00020AA2" w:rsidRDefault="0038380C" w:rsidP="00F00742">
      <w:pPr>
        <w:pStyle w:val="madeunder"/>
        <w:spacing w:before="100" w:before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made under the</w:t>
      </w:r>
    </w:p>
    <w:bookmarkEnd w:id="0"/>
    <w:bookmarkEnd w:id="1"/>
    <w:p w14:paraId="281A0DB2" w14:textId="77777777" w:rsidR="004441C0" w:rsidRPr="00623DB4" w:rsidRDefault="004441C0" w:rsidP="00F00742">
      <w:pPr>
        <w:pStyle w:val="CoverActName"/>
        <w:spacing w:before="100" w:beforeAutospacing="1" w:after="0"/>
        <w:rPr>
          <w:sz w:val="20"/>
          <w:szCs w:val="20"/>
        </w:rPr>
      </w:pPr>
      <w:r w:rsidRPr="00623DB4">
        <w:rPr>
          <w:snapToGrid w:val="0"/>
          <w:color w:val="000000"/>
          <w:sz w:val="20"/>
          <w:szCs w:val="20"/>
        </w:rPr>
        <w:t>Land Titles Act 1925, s 139 (</w:t>
      </w:r>
      <w:r w:rsidRPr="00623DB4">
        <w:rPr>
          <w:sz w:val="20"/>
          <w:szCs w:val="20"/>
        </w:rPr>
        <w:t>Determination of fees, charges and other amounts)</w:t>
      </w:r>
    </w:p>
    <w:p w14:paraId="0A8C3DA2" w14:textId="77777777" w:rsidR="00CA4112" w:rsidRDefault="00CA4112" w:rsidP="00F00742">
      <w:pPr>
        <w:pStyle w:val="CoverActName"/>
        <w:spacing w:before="0" w:after="0"/>
        <w:rPr>
          <w:sz w:val="20"/>
          <w:szCs w:val="20"/>
        </w:rPr>
      </w:pPr>
    </w:p>
    <w:p w14:paraId="41253845" w14:textId="77777777" w:rsidR="00020AA2" w:rsidRDefault="00020AA2" w:rsidP="00F00742">
      <w:pPr>
        <w:pStyle w:val="N-line3"/>
        <w:pBdr>
          <w:bottom w:val="none" w:sz="0" w:space="0" w:color="auto"/>
        </w:pBdr>
      </w:pPr>
    </w:p>
    <w:p w14:paraId="4BEC8B0A" w14:textId="77777777" w:rsidR="00020AA2" w:rsidRDefault="00020AA2" w:rsidP="00F00742">
      <w:pPr>
        <w:pStyle w:val="N-line3"/>
        <w:pBdr>
          <w:top w:val="single" w:sz="12" w:space="1" w:color="auto"/>
          <w:bottom w:val="none" w:sz="0" w:space="0" w:color="auto"/>
        </w:pBdr>
      </w:pPr>
    </w:p>
    <w:p w14:paraId="4C9EEA3B" w14:textId="77777777" w:rsidR="00020AA2" w:rsidRDefault="00020AA2" w:rsidP="00F00742">
      <w:pPr>
        <w:spacing w:before="60" w:after="60"/>
        <w:rPr>
          <w:b/>
          <w:bCs/>
        </w:rPr>
      </w:pPr>
      <w:r>
        <w:rPr>
          <w:b/>
          <w:bCs/>
        </w:rPr>
        <w:t>1</w:t>
      </w:r>
      <w:r>
        <w:rPr>
          <w:b/>
          <w:bCs/>
        </w:rPr>
        <w:tab/>
        <w:t>Name of instrument</w:t>
      </w:r>
    </w:p>
    <w:p w14:paraId="078CACFB" w14:textId="1343C811" w:rsidR="00020AA2" w:rsidRDefault="00020AA2" w:rsidP="00F00742">
      <w:pPr>
        <w:spacing w:before="80" w:after="6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instrument is the</w:t>
      </w:r>
      <w:r w:rsidR="00F55F08">
        <w:rPr>
          <w:rFonts w:ascii="Times New Roman" w:hAnsi="Times New Roman" w:cs="Times New Roman"/>
        </w:rPr>
        <w:t xml:space="preserve"> </w:t>
      </w:r>
      <w:r w:rsidR="0098252E" w:rsidRPr="00BA42F6">
        <w:rPr>
          <w:rFonts w:ascii="Times New Roman" w:hAnsi="Times New Roman" w:cs="Times New Roman"/>
          <w:i/>
        </w:rPr>
        <w:t>Land Titles</w:t>
      </w:r>
      <w:r w:rsidR="00F55F08" w:rsidRPr="00BA42F6">
        <w:rPr>
          <w:rFonts w:ascii="Times New Roman" w:hAnsi="Times New Roman" w:cs="Times New Roman"/>
          <w:i/>
        </w:rPr>
        <w:t xml:space="preserve"> </w:t>
      </w:r>
      <w:r w:rsidR="00C9097A" w:rsidRPr="00BA42F6">
        <w:rPr>
          <w:rFonts w:ascii="Times New Roman" w:hAnsi="Times New Roman" w:cs="Times New Roman"/>
          <w:i/>
        </w:rPr>
        <w:t>(</w:t>
      </w:r>
      <w:r w:rsidR="005F3736" w:rsidRPr="00BA42F6">
        <w:rPr>
          <w:rFonts w:ascii="Times New Roman" w:hAnsi="Times New Roman" w:cs="Times New Roman"/>
          <w:i/>
        </w:rPr>
        <w:t xml:space="preserve">Fees) Determination </w:t>
      </w:r>
      <w:r w:rsidR="000D33B0">
        <w:rPr>
          <w:rFonts w:ascii="Times New Roman" w:hAnsi="Times New Roman" w:cs="Times New Roman"/>
          <w:i/>
        </w:rPr>
        <w:t>20</w:t>
      </w:r>
      <w:r w:rsidR="00804A57">
        <w:rPr>
          <w:rFonts w:ascii="Times New Roman" w:hAnsi="Times New Roman" w:cs="Times New Roman"/>
          <w:i/>
        </w:rPr>
        <w:t>21</w:t>
      </w:r>
      <w:r>
        <w:rPr>
          <w:rFonts w:ascii="Times New Roman" w:hAnsi="Times New Roman" w:cs="Times New Roman"/>
        </w:rPr>
        <w:t>.</w:t>
      </w:r>
      <w:r w:rsidR="00D033A3">
        <w:rPr>
          <w:rFonts w:ascii="Times New Roman" w:hAnsi="Times New Roman" w:cs="Times New Roman"/>
        </w:rPr>
        <w:t xml:space="preserve"> </w:t>
      </w:r>
    </w:p>
    <w:p w14:paraId="3AD4E0F7" w14:textId="77777777" w:rsidR="00020AA2" w:rsidRDefault="00020AA2" w:rsidP="00F00742">
      <w:pPr>
        <w:spacing w:before="240" w:after="60"/>
        <w:ind w:left="720" w:hanging="720"/>
        <w:rPr>
          <w:b/>
          <w:bCs/>
        </w:rPr>
      </w:pPr>
      <w:r>
        <w:rPr>
          <w:b/>
          <w:bCs/>
        </w:rPr>
        <w:t>2</w:t>
      </w:r>
      <w:r>
        <w:rPr>
          <w:b/>
          <w:bCs/>
        </w:rPr>
        <w:tab/>
        <w:t xml:space="preserve">Commencement </w:t>
      </w:r>
    </w:p>
    <w:p w14:paraId="13C73E06" w14:textId="008970F2" w:rsidR="00F303F0" w:rsidRDefault="00F303F0" w:rsidP="00F00742">
      <w:pPr>
        <w:spacing w:before="80" w:after="6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instrument commences </w:t>
      </w:r>
      <w:r w:rsidR="007D46AE">
        <w:rPr>
          <w:rFonts w:ascii="Times New Roman" w:hAnsi="Times New Roman" w:cs="Times New Roman"/>
        </w:rPr>
        <w:t xml:space="preserve">on 1 July </w:t>
      </w:r>
      <w:r w:rsidR="000D33B0">
        <w:rPr>
          <w:rFonts w:ascii="Times New Roman" w:hAnsi="Times New Roman" w:cs="Times New Roman"/>
        </w:rPr>
        <w:t>20</w:t>
      </w:r>
      <w:r w:rsidR="00804A57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.</w:t>
      </w:r>
    </w:p>
    <w:p w14:paraId="5DA31AEF" w14:textId="77777777" w:rsidR="001F469A" w:rsidRPr="006C43CB" w:rsidRDefault="001F469A" w:rsidP="00F00742">
      <w:pPr>
        <w:spacing w:before="240" w:after="60"/>
        <w:ind w:left="720" w:hanging="720"/>
        <w:rPr>
          <w:b/>
          <w:bCs/>
        </w:rPr>
      </w:pPr>
      <w:r>
        <w:rPr>
          <w:b/>
          <w:bCs/>
        </w:rPr>
        <w:t>3</w:t>
      </w:r>
      <w:r>
        <w:rPr>
          <w:b/>
          <w:bCs/>
        </w:rPr>
        <w:tab/>
      </w:r>
      <w:r w:rsidRPr="006C43CB">
        <w:rPr>
          <w:b/>
          <w:bCs/>
        </w:rPr>
        <w:t>Revocation</w:t>
      </w:r>
    </w:p>
    <w:p w14:paraId="554D29DA" w14:textId="25EEF454" w:rsidR="001F469A" w:rsidRPr="006C43CB" w:rsidRDefault="001F469A" w:rsidP="00F00742">
      <w:pPr>
        <w:spacing w:before="80" w:after="60"/>
        <w:ind w:left="720"/>
        <w:rPr>
          <w:rFonts w:ascii="Times New Roman" w:hAnsi="Times New Roman" w:cs="Times New Roman"/>
        </w:rPr>
      </w:pPr>
      <w:r w:rsidRPr="006C43CB">
        <w:rPr>
          <w:rFonts w:ascii="Times New Roman" w:hAnsi="Times New Roman" w:cs="Times New Roman"/>
        </w:rPr>
        <w:t xml:space="preserve">This instrument revokes the </w:t>
      </w:r>
      <w:r w:rsidRPr="006C43CB">
        <w:rPr>
          <w:rFonts w:ascii="Times New Roman" w:hAnsi="Times New Roman" w:cs="Times New Roman"/>
          <w:i/>
        </w:rPr>
        <w:t xml:space="preserve">Land Titles (Fees) Determination </w:t>
      </w:r>
      <w:r w:rsidR="009D2807">
        <w:rPr>
          <w:rFonts w:ascii="Times New Roman" w:hAnsi="Times New Roman" w:cs="Times New Roman"/>
          <w:i/>
        </w:rPr>
        <w:t>2019</w:t>
      </w:r>
      <w:r w:rsidR="00F90FC0">
        <w:rPr>
          <w:rFonts w:ascii="Times New Roman" w:hAnsi="Times New Roman" w:cs="Times New Roman"/>
          <w:i/>
        </w:rPr>
        <w:t xml:space="preserve"> (No 2)</w:t>
      </w:r>
      <w:r w:rsidR="009D2807">
        <w:rPr>
          <w:rFonts w:ascii="Times New Roman" w:hAnsi="Times New Roman" w:cs="Times New Roman"/>
          <w:i/>
        </w:rPr>
        <w:t xml:space="preserve"> (D12019</w:t>
      </w:r>
      <w:r w:rsidR="00F90FC0">
        <w:rPr>
          <w:rFonts w:ascii="Times New Roman" w:hAnsi="Times New Roman" w:cs="Times New Roman"/>
          <w:i/>
        </w:rPr>
        <w:noBreakHyphen/>
      </w:r>
      <w:r w:rsidR="00804A57">
        <w:rPr>
          <w:rFonts w:ascii="Times New Roman" w:hAnsi="Times New Roman" w:cs="Times New Roman"/>
          <w:i/>
        </w:rPr>
        <w:t>156</w:t>
      </w:r>
      <w:r w:rsidR="009D2807">
        <w:rPr>
          <w:rFonts w:ascii="Times New Roman" w:hAnsi="Times New Roman" w:cs="Times New Roman"/>
          <w:i/>
        </w:rPr>
        <w:t>)</w:t>
      </w:r>
      <w:r w:rsidRPr="006C43CB">
        <w:rPr>
          <w:rFonts w:ascii="Times New Roman" w:hAnsi="Times New Roman" w:cs="Times New Roman"/>
        </w:rPr>
        <w:t>.</w:t>
      </w:r>
    </w:p>
    <w:p w14:paraId="0C4B60AC" w14:textId="77777777" w:rsidR="00020AA2" w:rsidRPr="006C43CB" w:rsidRDefault="001F469A" w:rsidP="00F00742">
      <w:pPr>
        <w:spacing w:before="240" w:after="60"/>
        <w:rPr>
          <w:b/>
          <w:bCs/>
        </w:rPr>
      </w:pPr>
      <w:r w:rsidRPr="006C43CB">
        <w:rPr>
          <w:b/>
          <w:bCs/>
        </w:rPr>
        <w:t>4</w:t>
      </w:r>
      <w:r w:rsidR="00282576" w:rsidRPr="006C43CB">
        <w:rPr>
          <w:b/>
          <w:bCs/>
        </w:rPr>
        <w:tab/>
        <w:t>Determination of fees</w:t>
      </w:r>
    </w:p>
    <w:p w14:paraId="42C85D1B" w14:textId="77777777" w:rsidR="00020AA2" w:rsidRPr="006C43CB" w:rsidRDefault="00282576" w:rsidP="00F00742">
      <w:pPr>
        <w:spacing w:before="80" w:after="60"/>
        <w:ind w:left="1440" w:hanging="720"/>
        <w:rPr>
          <w:rFonts w:ascii="Times New Roman" w:hAnsi="Times New Roman" w:cs="Times New Roman"/>
        </w:rPr>
      </w:pPr>
      <w:r w:rsidRPr="006C43CB">
        <w:rPr>
          <w:rFonts w:ascii="Times New Roman" w:hAnsi="Times New Roman" w:cs="Times New Roman"/>
        </w:rPr>
        <w:t xml:space="preserve">(1) </w:t>
      </w:r>
      <w:r w:rsidRPr="006C43CB">
        <w:rPr>
          <w:rFonts w:ascii="Times New Roman" w:hAnsi="Times New Roman" w:cs="Times New Roman"/>
        </w:rPr>
        <w:tab/>
      </w:r>
      <w:r w:rsidR="00020AA2" w:rsidRPr="006C43CB">
        <w:rPr>
          <w:rFonts w:ascii="Times New Roman" w:hAnsi="Times New Roman" w:cs="Times New Roman"/>
        </w:rPr>
        <w:t xml:space="preserve">The fee payable for a matter stated in an item in </w:t>
      </w:r>
      <w:r w:rsidR="0038380C" w:rsidRPr="006C43CB">
        <w:rPr>
          <w:rFonts w:ascii="Times New Roman" w:hAnsi="Times New Roman" w:cs="Times New Roman"/>
        </w:rPr>
        <w:t>the schedule</w:t>
      </w:r>
      <w:r w:rsidR="00020AA2" w:rsidRPr="006C43CB">
        <w:rPr>
          <w:rFonts w:ascii="Times New Roman" w:hAnsi="Times New Roman" w:cs="Times New Roman"/>
        </w:rPr>
        <w:t>, column 2 is the fee stated in the schedule, column 3 for that matter.</w:t>
      </w:r>
    </w:p>
    <w:p w14:paraId="1BA8BE9C" w14:textId="77777777" w:rsidR="00282576" w:rsidRPr="006C43CB" w:rsidRDefault="00282576" w:rsidP="00F00742">
      <w:pPr>
        <w:spacing w:before="240" w:after="60"/>
        <w:ind w:left="1440" w:hanging="720"/>
        <w:rPr>
          <w:rFonts w:ascii="Times New Roman" w:hAnsi="Times New Roman" w:cs="Times New Roman"/>
        </w:rPr>
      </w:pPr>
      <w:r w:rsidRPr="006C43CB">
        <w:rPr>
          <w:rFonts w:ascii="Times New Roman" w:hAnsi="Times New Roman" w:cs="Times New Roman"/>
        </w:rPr>
        <w:t xml:space="preserve">(2) </w:t>
      </w:r>
      <w:r w:rsidRPr="006C43CB">
        <w:rPr>
          <w:rFonts w:ascii="Times New Roman" w:hAnsi="Times New Roman" w:cs="Times New Roman"/>
        </w:rPr>
        <w:tab/>
        <w:t>The fee for a matter stated in an item in the schedule, column 2 is payable by the person requesting the service.</w:t>
      </w:r>
    </w:p>
    <w:p w14:paraId="33A52C6E" w14:textId="77777777" w:rsidR="00282576" w:rsidRPr="006C43CB" w:rsidRDefault="001F469A" w:rsidP="00F00742">
      <w:pPr>
        <w:spacing w:before="240" w:after="60"/>
        <w:ind w:left="720" w:hanging="720"/>
        <w:rPr>
          <w:b/>
          <w:bCs/>
        </w:rPr>
      </w:pPr>
      <w:r w:rsidRPr="006C43CB">
        <w:rPr>
          <w:b/>
          <w:bCs/>
        </w:rPr>
        <w:t>5</w:t>
      </w:r>
      <w:r w:rsidR="00282576" w:rsidRPr="006C43CB">
        <w:rPr>
          <w:b/>
          <w:bCs/>
        </w:rPr>
        <w:tab/>
        <w:t>Payment of fees</w:t>
      </w:r>
    </w:p>
    <w:p w14:paraId="62A655EB" w14:textId="77777777" w:rsidR="00020AA2" w:rsidRPr="006C43CB" w:rsidRDefault="00020AA2" w:rsidP="00F00742">
      <w:pPr>
        <w:spacing w:before="80" w:after="60"/>
        <w:ind w:left="720"/>
        <w:rPr>
          <w:rFonts w:ascii="Times New Roman" w:hAnsi="Times New Roman" w:cs="Times New Roman"/>
        </w:rPr>
      </w:pPr>
      <w:r w:rsidRPr="006C43CB">
        <w:rPr>
          <w:rFonts w:ascii="Times New Roman" w:hAnsi="Times New Roman" w:cs="Times New Roman"/>
        </w:rPr>
        <w:t>The fee payable for a matte</w:t>
      </w:r>
      <w:r w:rsidR="0038380C" w:rsidRPr="006C43CB">
        <w:rPr>
          <w:rFonts w:ascii="Times New Roman" w:hAnsi="Times New Roman" w:cs="Times New Roman"/>
        </w:rPr>
        <w:t>r stated in an item in the schedule</w:t>
      </w:r>
      <w:r w:rsidRPr="006C43CB">
        <w:rPr>
          <w:rFonts w:ascii="Times New Roman" w:hAnsi="Times New Roman" w:cs="Times New Roman"/>
        </w:rPr>
        <w:t>, column 2 is payable to the Territory.</w:t>
      </w:r>
    </w:p>
    <w:p w14:paraId="223B1009" w14:textId="77777777" w:rsidR="00FF2D0B" w:rsidRDefault="00FF2D0B" w:rsidP="00F00742">
      <w:pPr>
        <w:spacing w:before="240" w:after="60"/>
        <w:ind w:left="720" w:hanging="720"/>
        <w:rPr>
          <w:b/>
          <w:bCs/>
        </w:rPr>
      </w:pPr>
      <w:r>
        <w:rPr>
          <w:b/>
          <w:bCs/>
        </w:rPr>
        <w:t>6</w:t>
      </w:r>
      <w:r>
        <w:rPr>
          <w:b/>
          <w:bCs/>
        </w:rPr>
        <w:tab/>
        <w:t>Exemption from Item 131 – Icon Water Limited</w:t>
      </w:r>
    </w:p>
    <w:p w14:paraId="4EE2DFD1" w14:textId="77777777" w:rsidR="00FF2D0B" w:rsidRPr="00FF2D0B" w:rsidRDefault="00FF2D0B" w:rsidP="00F00742">
      <w:pPr>
        <w:spacing w:before="80" w:after="6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Pr="00FF2D0B">
        <w:rPr>
          <w:rFonts w:ascii="Times New Roman" w:hAnsi="Times New Roman" w:cs="Times New Roman"/>
        </w:rPr>
        <w:t xml:space="preserve"> fee in column 3 for item 131 in </w:t>
      </w:r>
      <w:r>
        <w:rPr>
          <w:rFonts w:ascii="Times New Roman" w:hAnsi="Times New Roman" w:cs="Times New Roman"/>
        </w:rPr>
        <w:t xml:space="preserve">the </w:t>
      </w:r>
      <w:r w:rsidRPr="00FF2D0B">
        <w:rPr>
          <w:rFonts w:ascii="Times New Roman" w:hAnsi="Times New Roman" w:cs="Times New Roman"/>
        </w:rPr>
        <w:t>schedule is not payable by Icon Water Limited.</w:t>
      </w:r>
    </w:p>
    <w:p w14:paraId="70B137C1" w14:textId="77777777" w:rsidR="003106A9" w:rsidRPr="006C43CB" w:rsidRDefault="003106A9" w:rsidP="00F00742">
      <w:pPr>
        <w:rPr>
          <w:rFonts w:ascii="Times New Roman" w:hAnsi="Times New Roman" w:cs="Times New Roman"/>
        </w:rPr>
      </w:pPr>
    </w:p>
    <w:p w14:paraId="59B4D75B" w14:textId="77777777" w:rsidR="00020AA2" w:rsidRPr="006C43CB" w:rsidRDefault="00020AA2" w:rsidP="00F00742">
      <w:pPr>
        <w:rPr>
          <w:rFonts w:ascii="Times New Roman" w:hAnsi="Times New Roman" w:cs="Times New Roman"/>
        </w:rPr>
      </w:pPr>
    </w:p>
    <w:p w14:paraId="09B69BCC" w14:textId="350139FA" w:rsidR="00020AA2" w:rsidRPr="006C43CB" w:rsidRDefault="00804A57" w:rsidP="00F007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Shane </w:t>
      </w:r>
      <w:proofErr w:type="spellStart"/>
      <w:r>
        <w:rPr>
          <w:rFonts w:ascii="Times New Roman" w:hAnsi="Times New Roman" w:cs="Times New Roman"/>
        </w:rPr>
        <w:t>Rattenbury</w:t>
      </w:r>
      <w:proofErr w:type="spellEnd"/>
      <w:r w:rsidR="00020AA2" w:rsidRPr="006C43CB">
        <w:rPr>
          <w:rFonts w:ascii="Times New Roman" w:hAnsi="Times New Roman" w:cs="Times New Roman"/>
        </w:rPr>
        <w:t xml:space="preserve"> MLA</w:t>
      </w:r>
    </w:p>
    <w:p w14:paraId="3D839D81" w14:textId="77777777" w:rsidR="00020AA2" w:rsidRDefault="0091448A" w:rsidP="00F00742">
      <w:pPr>
        <w:spacing w:after="120"/>
        <w:rPr>
          <w:rFonts w:ascii="Times New Roman" w:hAnsi="Times New Roman" w:cs="Times New Roman"/>
        </w:rPr>
      </w:pPr>
      <w:r w:rsidRPr="006C43CB">
        <w:rPr>
          <w:rFonts w:ascii="Times New Roman" w:hAnsi="Times New Roman" w:cs="Times New Roman"/>
        </w:rPr>
        <w:t>Attorney</w:t>
      </w:r>
      <w:r w:rsidR="00865319" w:rsidRPr="006C43CB">
        <w:rPr>
          <w:rFonts w:ascii="Times New Roman" w:hAnsi="Times New Roman" w:cs="Times New Roman"/>
        </w:rPr>
        <w:t>-</w:t>
      </w:r>
      <w:r w:rsidRPr="006C43CB">
        <w:rPr>
          <w:rFonts w:ascii="Times New Roman" w:hAnsi="Times New Roman" w:cs="Times New Roman"/>
        </w:rPr>
        <w:t>General</w:t>
      </w:r>
    </w:p>
    <w:p w14:paraId="7D3E20C5" w14:textId="1059662C" w:rsidR="009D2807" w:rsidRPr="006C43CB" w:rsidRDefault="00144BB2" w:rsidP="00F00742">
      <w:pPr>
        <w:spacing w:after="120"/>
        <w:rPr>
          <w:rFonts w:ascii="Times New Roman" w:hAnsi="Times New Roman" w:cs="Times New Roman"/>
        </w:rPr>
        <w:sectPr w:rsidR="009D2807" w:rsidRPr="006C43CB">
          <w:footerReference w:type="default" r:id="rId8"/>
          <w:pgSz w:w="11907" w:h="16840" w:code="9"/>
          <w:pgMar w:top="1680" w:right="1304" w:bottom="960" w:left="1304" w:header="720" w:footer="405" w:gutter="0"/>
          <w:pgNumType w:start="1"/>
          <w:cols w:space="720"/>
        </w:sectPr>
      </w:pPr>
      <w:r>
        <w:rPr>
          <w:rFonts w:ascii="Times New Roman" w:hAnsi="Times New Roman" w:cs="Times New Roman"/>
        </w:rPr>
        <w:t>25</w:t>
      </w:r>
      <w:r w:rsidR="00825E84">
        <w:rPr>
          <w:rFonts w:ascii="Times New Roman" w:hAnsi="Times New Roman" w:cs="Times New Roman"/>
        </w:rPr>
        <w:t xml:space="preserve"> </w:t>
      </w:r>
      <w:r w:rsidR="00CA246C">
        <w:rPr>
          <w:rFonts w:ascii="Times New Roman" w:hAnsi="Times New Roman" w:cs="Times New Roman"/>
        </w:rPr>
        <w:t>June</w:t>
      </w:r>
      <w:r w:rsidR="009D2807">
        <w:rPr>
          <w:rFonts w:ascii="Times New Roman" w:hAnsi="Times New Roman" w:cs="Times New Roman"/>
        </w:rPr>
        <w:t xml:space="preserve"> 20</w:t>
      </w:r>
      <w:r w:rsidR="00804A57">
        <w:rPr>
          <w:rFonts w:ascii="Times New Roman" w:hAnsi="Times New Roman" w:cs="Times New Roman"/>
        </w:rPr>
        <w:t>21</w:t>
      </w:r>
    </w:p>
    <w:tbl>
      <w:tblPr>
        <w:tblW w:w="10453" w:type="dxa"/>
        <w:tblInd w:w="-612" w:type="dxa"/>
        <w:tblLook w:val="04A0" w:firstRow="1" w:lastRow="0" w:firstColumn="1" w:lastColumn="0" w:noHBand="0" w:noVBand="1"/>
      </w:tblPr>
      <w:tblGrid>
        <w:gridCol w:w="93"/>
        <w:gridCol w:w="1008"/>
        <w:gridCol w:w="6665"/>
        <w:gridCol w:w="2318"/>
        <w:gridCol w:w="369"/>
      </w:tblGrid>
      <w:tr w:rsidR="00F00742" w:rsidRPr="00A46B25" w14:paraId="35E86B38" w14:textId="77777777" w:rsidTr="00F00742">
        <w:trPr>
          <w:gridBefore w:val="1"/>
          <w:wBefore w:w="93" w:type="dxa"/>
          <w:trHeight w:val="375"/>
        </w:trPr>
        <w:tc>
          <w:tcPr>
            <w:tcW w:w="10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7C2DA3" w14:textId="77777777" w:rsidR="00F00742" w:rsidRPr="006C43CB" w:rsidRDefault="00F00742" w:rsidP="00072C63">
            <w:pPr>
              <w:keepLines/>
              <w:tabs>
                <w:tab w:val="left" w:pos="2280"/>
                <w:tab w:val="left" w:pos="3860"/>
              </w:tabs>
              <w:ind w:right="-308"/>
              <w:jc w:val="center"/>
              <w:rPr>
                <w:b/>
                <w:bCs/>
              </w:rPr>
            </w:pPr>
            <w:r w:rsidRPr="006C43CB">
              <w:rPr>
                <w:b/>
                <w:bCs/>
              </w:rPr>
              <w:lastRenderedPageBreak/>
              <w:t>SCHEDULE</w:t>
            </w:r>
            <w:r w:rsidRPr="006C43CB">
              <w:t xml:space="preserve"> - </w:t>
            </w:r>
            <w:r w:rsidRPr="006C43CB">
              <w:rPr>
                <w:b/>
                <w:bCs/>
              </w:rPr>
              <w:t>FEES AND CHARGES TO BE PAID</w:t>
            </w:r>
          </w:p>
          <w:p w14:paraId="5DEF9AA8" w14:textId="77777777" w:rsidR="00F00742" w:rsidRPr="006C43CB" w:rsidRDefault="00F00742" w:rsidP="00072C63">
            <w:pPr>
              <w:keepLines/>
              <w:tabs>
                <w:tab w:val="left" w:pos="2280"/>
                <w:tab w:val="left" w:pos="3860"/>
              </w:tabs>
              <w:ind w:right="-308"/>
              <w:jc w:val="center"/>
              <w:rPr>
                <w:b/>
                <w:bCs/>
              </w:rPr>
            </w:pPr>
          </w:p>
          <w:tbl>
            <w:tblPr>
              <w:tblW w:w="10144" w:type="dxa"/>
              <w:tblLook w:val="0000" w:firstRow="0" w:lastRow="0" w:firstColumn="0" w:lastColumn="0" w:noHBand="0" w:noVBand="0"/>
            </w:tblPr>
            <w:tblGrid>
              <w:gridCol w:w="816"/>
              <w:gridCol w:w="6493"/>
              <w:gridCol w:w="2835"/>
            </w:tblGrid>
            <w:tr w:rsidR="00F00742" w:rsidRPr="006C43CB" w14:paraId="2D879BC9" w14:textId="77777777" w:rsidTr="00C86E6E">
              <w:trPr>
                <w:tblHeader/>
              </w:trPr>
              <w:tc>
                <w:tcPr>
                  <w:tcW w:w="816" w:type="dxa"/>
                </w:tcPr>
                <w:p w14:paraId="4C0D1412" w14:textId="77777777" w:rsidR="00F00742" w:rsidRPr="006C43CB" w:rsidRDefault="00F00742" w:rsidP="00072C63">
                  <w:pPr>
                    <w:keepLines/>
                    <w:widowControl w:val="0"/>
                    <w:spacing w:before="60" w:after="60"/>
                    <w:rPr>
                      <w:snapToGrid w:val="0"/>
                      <w:color w:val="000000"/>
                      <w:sz w:val="14"/>
                    </w:rPr>
                  </w:pPr>
                  <w:r w:rsidRPr="006C43CB">
                    <w:rPr>
                      <w:snapToGrid w:val="0"/>
                      <w:color w:val="000000"/>
                      <w:sz w:val="14"/>
                    </w:rPr>
                    <w:t>Column 1</w:t>
                  </w:r>
                </w:p>
                <w:p w14:paraId="2CC7C5BD" w14:textId="77777777" w:rsidR="00F00742" w:rsidRPr="006C43CB" w:rsidRDefault="00F00742" w:rsidP="00072C63">
                  <w:pPr>
                    <w:keepLines/>
                    <w:widowControl w:val="0"/>
                    <w:spacing w:before="60" w:after="60"/>
                    <w:rPr>
                      <w:snapToGrid w:val="0"/>
                      <w:color w:val="000000"/>
                    </w:rPr>
                  </w:pPr>
                  <w:r w:rsidRPr="006C43CB">
                    <w:rPr>
                      <w:snapToGrid w:val="0"/>
                      <w:color w:val="000000"/>
                    </w:rPr>
                    <w:t>Item</w:t>
                  </w:r>
                </w:p>
              </w:tc>
              <w:tc>
                <w:tcPr>
                  <w:tcW w:w="6493" w:type="dxa"/>
                </w:tcPr>
                <w:p w14:paraId="06F9BD47" w14:textId="77777777" w:rsidR="00F00742" w:rsidRPr="006C43CB" w:rsidRDefault="00F00742" w:rsidP="00072C63">
                  <w:pPr>
                    <w:keepLines/>
                    <w:widowControl w:val="0"/>
                    <w:spacing w:before="60" w:after="60"/>
                    <w:rPr>
                      <w:snapToGrid w:val="0"/>
                      <w:color w:val="000000"/>
                      <w:sz w:val="14"/>
                    </w:rPr>
                  </w:pPr>
                  <w:r w:rsidRPr="006C43CB">
                    <w:rPr>
                      <w:snapToGrid w:val="0"/>
                      <w:color w:val="000000"/>
                      <w:sz w:val="14"/>
                    </w:rPr>
                    <w:t>Column 2</w:t>
                  </w:r>
                </w:p>
                <w:p w14:paraId="35DF0990" w14:textId="77777777" w:rsidR="00F00742" w:rsidRPr="006C43CB" w:rsidRDefault="00F00742" w:rsidP="00072C63">
                  <w:pPr>
                    <w:keepLines/>
                    <w:widowControl w:val="0"/>
                    <w:spacing w:before="60" w:after="60"/>
                    <w:rPr>
                      <w:snapToGrid w:val="0"/>
                    </w:rPr>
                  </w:pPr>
                  <w:r w:rsidRPr="006C43CB">
                    <w:rPr>
                      <w:snapToGrid w:val="0"/>
                      <w:color w:val="000000"/>
                    </w:rPr>
                    <w:t xml:space="preserve">Matter in respect of which fee or charge is payable </w:t>
                  </w:r>
                </w:p>
              </w:tc>
              <w:tc>
                <w:tcPr>
                  <w:tcW w:w="2835" w:type="dxa"/>
                </w:tcPr>
                <w:p w14:paraId="487E98B4" w14:textId="77777777" w:rsidR="00F00742" w:rsidRPr="006C43CB" w:rsidRDefault="00F00742" w:rsidP="00072C63">
                  <w:pPr>
                    <w:keepLines/>
                    <w:widowControl w:val="0"/>
                    <w:spacing w:before="60" w:after="60"/>
                    <w:rPr>
                      <w:snapToGrid w:val="0"/>
                      <w:color w:val="000000"/>
                      <w:sz w:val="14"/>
                    </w:rPr>
                  </w:pPr>
                  <w:r w:rsidRPr="006C43CB">
                    <w:rPr>
                      <w:snapToGrid w:val="0"/>
                      <w:color w:val="000000"/>
                      <w:sz w:val="14"/>
                    </w:rPr>
                    <w:t>Column 3</w:t>
                  </w:r>
                </w:p>
                <w:p w14:paraId="3BB4FE7E" w14:textId="77777777" w:rsidR="00F00742" w:rsidRPr="006C43CB" w:rsidRDefault="00F00742" w:rsidP="00072C63">
                  <w:pPr>
                    <w:keepLines/>
                    <w:widowControl w:val="0"/>
                    <w:spacing w:before="60" w:after="60"/>
                    <w:rPr>
                      <w:snapToGrid w:val="0"/>
                      <w:color w:val="000000"/>
                    </w:rPr>
                  </w:pPr>
                  <w:r w:rsidRPr="006C43CB">
                    <w:rPr>
                      <w:snapToGrid w:val="0"/>
                      <w:color w:val="000000"/>
                    </w:rPr>
                    <w:t>Amount Payable</w:t>
                  </w:r>
                </w:p>
                <w:p w14:paraId="2993FE18" w14:textId="77777777" w:rsidR="00F00742" w:rsidRPr="006C43CB" w:rsidRDefault="00F00742" w:rsidP="00072C63">
                  <w:pPr>
                    <w:keepLines/>
                    <w:widowControl w:val="0"/>
                    <w:spacing w:before="60" w:after="60"/>
                    <w:rPr>
                      <w:snapToGrid w:val="0"/>
                    </w:rPr>
                  </w:pPr>
                </w:p>
              </w:tc>
            </w:tr>
          </w:tbl>
          <w:p w14:paraId="46704948" w14:textId="77777777" w:rsidR="00F00742" w:rsidRPr="006C43CB" w:rsidRDefault="00F00742" w:rsidP="00072C63">
            <w:pPr>
              <w:keepLines/>
            </w:pPr>
          </w:p>
          <w:tbl>
            <w:tblPr>
              <w:tblW w:w="9952" w:type="dxa"/>
              <w:tblLook w:val="04A0" w:firstRow="1" w:lastRow="0" w:firstColumn="1" w:lastColumn="0" w:noHBand="0" w:noVBand="1"/>
            </w:tblPr>
            <w:tblGrid>
              <w:gridCol w:w="969"/>
              <w:gridCol w:w="30"/>
              <w:gridCol w:w="6635"/>
              <w:gridCol w:w="2318"/>
            </w:tblGrid>
            <w:tr w:rsidR="00F00742" w:rsidRPr="006C43CB" w14:paraId="1B3302E7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CB83223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bookmarkStart w:id="2" w:name="_Consumer_Credit__Administration_"/>
                  <w:bookmarkStart w:id="3" w:name="_Liquor_Act_1975"/>
                  <w:bookmarkEnd w:id="2"/>
                  <w:bookmarkEnd w:id="3"/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125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1684088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Section 17 of the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Land Titles Act 1925</w:t>
                  </w: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, Application to register a crown lease.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78076C0" w14:textId="346BDF88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155</w:t>
                  </w: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.00 </w:t>
                  </w:r>
                </w:p>
                <w:p w14:paraId="56587951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(GST is not applicable)</w:t>
                  </w:r>
                </w:p>
              </w:tc>
            </w:tr>
            <w:tr w:rsidR="00F00742" w:rsidRPr="006C43CB" w14:paraId="5E603821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F030FAB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37CCBFF" w14:textId="79654E18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6C43CB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Last Financial Year the fee was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153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5AAA3F1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1BB1C850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C563330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1F6932E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B78FDE9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146C7798" w14:textId="77777777" w:rsidTr="00DD5603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E686D" w14:textId="19C74B6E" w:rsidR="00F00742" w:rsidRPr="004C7EC2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4C7EC2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126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8DC63" w14:textId="523D6E8F" w:rsidR="00F00742" w:rsidRPr="004C7EC2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4C7EC2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Section 44 of the </w:t>
                  </w:r>
                  <w:r w:rsidRPr="004C7EC2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Land Titles Act 1925</w:t>
                  </w:r>
                  <w:r w:rsidRPr="004C7EC2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, Production of a certificate of title.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BA40B" w14:textId="5F204EC0" w:rsidR="00F00742" w:rsidRPr="004C7EC2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C7EC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$155.00 </w:t>
                  </w:r>
                </w:p>
                <w:p w14:paraId="00213149" w14:textId="7809078A" w:rsidR="00F00742" w:rsidRPr="004C7EC2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C7EC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(GST is not applicable)</w:t>
                  </w:r>
                </w:p>
              </w:tc>
            </w:tr>
            <w:tr w:rsidR="00F00742" w:rsidRPr="006C43CB" w14:paraId="563BB8DB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034ACEE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FDAFCD6" w14:textId="31B4528E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6C43CB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Last Financial Year the fee was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153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F2269A5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520F7959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F8233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2B3CB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867B5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00742" w:rsidRPr="006C43CB" w14:paraId="7174FAAD" w14:textId="77777777" w:rsidTr="003D68B7">
              <w:trPr>
                <w:trHeight w:val="541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AF2911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126.1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753EE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67012F">
                    <w:rPr>
                      <w:rFonts w:ascii="Times New Roman" w:eastAsia="SimSun" w:hAnsi="Times New Roman" w:cs="Times New Roman"/>
                      <w:iCs/>
                      <w:sz w:val="16"/>
                      <w:szCs w:val="16"/>
                      <w:lang w:val="en-US" w:eastAsia="zh-CN"/>
                    </w:rPr>
                    <w:t xml:space="preserve">Section 55 of the </w:t>
                  </w:r>
                  <w:r w:rsidRPr="0067012F">
                    <w:rPr>
                      <w:rFonts w:ascii="Times New Roman" w:eastAsia="SimSun" w:hAnsi="Times New Roman" w:cs="Times New Roman"/>
                      <w:i/>
                      <w:iCs/>
                      <w:sz w:val="16"/>
                      <w:szCs w:val="16"/>
                      <w:lang w:val="en-US" w:eastAsia="zh-CN"/>
                    </w:rPr>
                    <w:t>Land Titles Act 1925</w:t>
                  </w:r>
                  <w:r w:rsidRPr="0067012F">
                    <w:rPr>
                      <w:rFonts w:ascii="Times New Roman" w:eastAsia="SimSun" w:hAnsi="Times New Roman" w:cs="Times New Roman"/>
                      <w:iCs/>
                      <w:sz w:val="16"/>
                      <w:szCs w:val="16"/>
                      <w:lang w:val="en-US" w:eastAsia="zh-CN"/>
                    </w:rPr>
                    <w:t>, Application to register a notice of death by surviving proprietor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EBBABD" w14:textId="592D3C7B" w:rsidR="00F00742" w:rsidRPr="006C43CB" w:rsidRDefault="00F00742" w:rsidP="003D68B7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155</w:t>
                  </w: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.00 </w:t>
                  </w:r>
                </w:p>
                <w:p w14:paraId="1B67A015" w14:textId="77777777" w:rsidR="00F00742" w:rsidRPr="006C43CB" w:rsidRDefault="00F00742" w:rsidP="003D68B7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(GST is not applicable)</w:t>
                  </w:r>
                </w:p>
              </w:tc>
            </w:tr>
            <w:tr w:rsidR="00F00742" w:rsidRPr="006C43CB" w14:paraId="03659F62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C1AFC4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0C1DA" w14:textId="5E26E543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6C43CB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Last Financial Year the fee was $</w:t>
                  </w:r>
                  <w:r w:rsidRPr="002B6C51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1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53</w:t>
                  </w:r>
                  <w:r w:rsidRPr="002B6C51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</w:t>
                  </w:r>
                  <w:r>
                    <w:rPr>
                      <w:rFonts w:ascii="Times New Roman" w:eastAsia="SimSun" w:hAnsi="Times New Roman" w:cs="Times New Roman"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2B6C51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charged against Item 161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9A542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00742" w:rsidRPr="006C43CB" w14:paraId="54E3B02F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CA0343D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900E67E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29763FE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7F84DED0" w14:textId="77777777" w:rsidTr="00DD5603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EADBA8" w14:textId="06F96F4B" w:rsidR="00F00742" w:rsidRPr="00B4413E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B4413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127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F99B0A" w14:textId="6D1A2471" w:rsidR="00F00742" w:rsidRPr="00B4413E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BLANK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CC667F" w14:textId="3D1778F8" w:rsidR="00F00742" w:rsidRPr="00B4413E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00742" w:rsidRPr="006C43CB" w14:paraId="250F9231" w14:textId="77777777" w:rsidTr="00B4413E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764D91C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9D146" w14:textId="7FB1920A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F0E5CEC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2F05D11B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1682E13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4BC8BA8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046966F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7A7C5416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D33B5CE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128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3D25C28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Subsection 64(1) of the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Land Titles Act 1925</w:t>
                  </w: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, Application to lodge a map or plan.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826267A" w14:textId="6F4BF2E9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599</w:t>
                  </w: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.00 </w:t>
                  </w:r>
                </w:p>
                <w:p w14:paraId="3A9ED5C9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(GST is not applicable)</w:t>
                  </w:r>
                </w:p>
              </w:tc>
            </w:tr>
            <w:tr w:rsidR="00F00742" w:rsidRPr="006C43CB" w14:paraId="6166D1C9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EB2C88E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BC4AD19" w14:textId="348D7EFE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6C43CB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Last Financial Year the fee was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589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43319D28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6AB08981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08AE615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BA99A35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248DB048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0D72F33A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198016B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129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F7B1A66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BLANK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00B07B33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2508D248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DE9A52F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772A206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63BEAD3C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754488E5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E77D4D1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130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62C4CC3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Section 65 of the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Land Titles Act 1925</w:t>
                  </w: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, Application for a certified copy of the register.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C89B1D3" w14:textId="20C2EE9D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29</w:t>
                  </w: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.00 per page to a maximum of $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95</w:t>
                  </w: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.00  </w:t>
                  </w:r>
                </w:p>
                <w:p w14:paraId="2977D574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(GST is not applicable)</w:t>
                  </w:r>
                </w:p>
              </w:tc>
            </w:tr>
            <w:tr w:rsidR="00F00742" w:rsidRPr="006C43CB" w14:paraId="098CD183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144BD83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5274267" w14:textId="18D06F46" w:rsidR="00F00742" w:rsidRPr="006C43CB" w:rsidRDefault="00F00742" w:rsidP="00CB0BA7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6C43CB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Last Financial Year the fee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s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w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ere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28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 per page with a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94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 maximum.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E2B2DE6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031D84FA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A4E32ED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504B1F9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02C6B4F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6D0D5276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E83250B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131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830CFA5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Section 66 of the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Land Titles Act 1925</w:t>
                  </w: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, Application to inspect the register.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39AC3B5" w14:textId="11570D56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31</w:t>
                  </w: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.00</w:t>
                  </w:r>
                </w:p>
                <w:p w14:paraId="1352DDA2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(GST is not applicable)</w:t>
                  </w:r>
                </w:p>
              </w:tc>
            </w:tr>
            <w:tr w:rsidR="00F00742" w:rsidRPr="006C43CB" w14:paraId="2DA902D1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3216511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32EFBBE" w14:textId="051F91FF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6C43CB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Last Financial Year the 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fee was $30.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5C7C7533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01B24F6B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7DDC4DF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1D67AA7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3C2C11C4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6EBC8FE0" w14:textId="77777777" w:rsidTr="004258BC">
              <w:trPr>
                <w:trHeight w:val="533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09D6CBA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132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260DF89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Section 67 of the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Land Titles Act 1925</w:t>
                  </w: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, Application for a copy of information contained in the register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– plan searches</w:t>
                  </w: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96C4B94" w14:textId="55C98A95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24.00</w:t>
                  </w: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4A9C718A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(GST is not applicable)</w:t>
                  </w:r>
                </w:p>
              </w:tc>
            </w:tr>
            <w:tr w:rsidR="00F00742" w:rsidRPr="006C43CB" w14:paraId="75ADBBAB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2E86EEC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9F438F7" w14:textId="5BF17387" w:rsidR="00F00742" w:rsidRPr="006C43CB" w:rsidRDefault="00F00742" w:rsidP="003D68B7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6C43CB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T</w:t>
                  </w:r>
                  <w:r w:rsidRPr="002F202C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he fee includes $1.5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3</w:t>
                  </w:r>
                  <w:r w:rsidRPr="002F202C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copyright payable to the Copyright Agency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Last Financial Year the fee was $2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3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</w:t>
                  </w:r>
                  <w:r w:rsidRPr="002F202C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50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with $1.50 copyright payable to the Copyright Agency.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693A1E6A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1F640315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5964B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388CC" w14:textId="77777777" w:rsidR="00F00742" w:rsidRPr="006C43CB" w:rsidRDefault="00F00742" w:rsidP="003D68B7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1F83D3E0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00742" w:rsidRPr="006C43CB" w14:paraId="221281D4" w14:textId="77777777" w:rsidTr="004258BC">
              <w:trPr>
                <w:trHeight w:val="461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AD6F3C6" w14:textId="77777777" w:rsidR="00F00742" w:rsidRPr="006C43CB" w:rsidRDefault="00F00742" w:rsidP="002B6C51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132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.1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352E726" w14:textId="77777777" w:rsidR="00F00742" w:rsidRPr="006C43CB" w:rsidRDefault="00F00742" w:rsidP="004258BC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Section 67 of the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Land Titles Act 1925</w:t>
                  </w: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, Application for a copy of information contained in the register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– all other searches</w:t>
                  </w: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E7A45B8" w14:textId="77777777" w:rsidR="00F00742" w:rsidRPr="006C43CB" w:rsidRDefault="00F00742" w:rsidP="002B6C51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22.00</w:t>
                  </w: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53D15E11" w14:textId="77777777" w:rsidR="00F00742" w:rsidRPr="006C43CB" w:rsidRDefault="00F00742" w:rsidP="002B6C51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(GST is not applicable)</w:t>
                  </w:r>
                </w:p>
              </w:tc>
            </w:tr>
            <w:tr w:rsidR="00F00742" w:rsidRPr="006C43CB" w14:paraId="44DBCFC8" w14:textId="77777777" w:rsidTr="002B6C51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B0B58B7" w14:textId="77777777" w:rsidR="00F00742" w:rsidRPr="006C43CB" w:rsidRDefault="00F00742" w:rsidP="002B6C51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D572EE2" w14:textId="77777777" w:rsidR="00F00742" w:rsidRPr="006C43CB" w:rsidRDefault="00F00742" w:rsidP="00CB0BA7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6C43CB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Last Financial Year the fee was 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the same.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54AE7C1A" w14:textId="77777777" w:rsidR="00F00742" w:rsidRPr="006C43CB" w:rsidRDefault="00F00742" w:rsidP="002B6C51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39E21E70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FBEF96F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C73DFA2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24570832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298ADBD9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2B671F9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133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C3F3BA5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Section 73 of the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Land Titles Act 1925</w:t>
                  </w: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, Application to register a memorandum of transfer.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0DFE8C8" w14:textId="078F490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416</w:t>
                  </w: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.00 </w:t>
                  </w:r>
                </w:p>
                <w:p w14:paraId="68F21134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(GST is not applicable)</w:t>
                  </w:r>
                </w:p>
              </w:tc>
            </w:tr>
            <w:tr w:rsidR="00F00742" w:rsidRPr="006C43CB" w14:paraId="00BD582F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F20D325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9511EF0" w14:textId="7F5BAE8F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6C43CB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Last Financial Year the fee was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409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81CB79F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1FA1EE3A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ECBBA4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E78819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D26AF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00742" w:rsidRPr="006C43CB" w14:paraId="041E2D25" w14:textId="77777777" w:rsidTr="002B6C51">
              <w:trPr>
                <w:trHeight w:val="142"/>
              </w:trPr>
              <w:tc>
                <w:tcPr>
                  <w:tcW w:w="999" w:type="dxa"/>
                  <w:gridSpan w:val="2"/>
                  <w:hideMark/>
                </w:tcPr>
                <w:p w14:paraId="223CFB11" w14:textId="77777777" w:rsidR="00F00742" w:rsidRPr="006C43CB" w:rsidRDefault="00F00742" w:rsidP="00E17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33.1</w:t>
                  </w:r>
                </w:p>
              </w:tc>
              <w:tc>
                <w:tcPr>
                  <w:tcW w:w="6635" w:type="dxa"/>
                  <w:hideMark/>
                </w:tcPr>
                <w:p w14:paraId="18788668" w14:textId="77777777" w:rsidR="00F00742" w:rsidRPr="006C43CB" w:rsidRDefault="00F00742" w:rsidP="002B6C51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5F1A12">
                    <w:rPr>
                      <w:rFonts w:ascii="Times New Roman" w:eastAsia="SimSun" w:hAnsi="Times New Roman" w:cs="Times New Roman"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Section 95 of the</w:t>
                  </w:r>
                  <w:r w:rsidRPr="005F1A12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 xml:space="preserve"> Land Titles Act 1925, </w:t>
                  </w:r>
                  <w:r w:rsidRPr="005F1A12">
                    <w:rPr>
                      <w:rFonts w:ascii="Times New Roman" w:eastAsia="SimSun" w:hAnsi="Times New Roman" w:cs="Times New Roman"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Application to register a memorandum of transfer by mortgagee.</w:t>
                  </w:r>
                </w:p>
              </w:tc>
              <w:tc>
                <w:tcPr>
                  <w:tcW w:w="2318" w:type="dxa"/>
                  <w:noWrap/>
                  <w:hideMark/>
                </w:tcPr>
                <w:p w14:paraId="62C90557" w14:textId="338AD6EF" w:rsidR="00F00742" w:rsidRDefault="00F00742" w:rsidP="002B6C51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$416.00</w:t>
                  </w:r>
                </w:p>
                <w:p w14:paraId="54DED856" w14:textId="77777777" w:rsidR="00F00742" w:rsidRPr="006C43CB" w:rsidRDefault="00F00742" w:rsidP="002B6C51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(GST is not applicable)</w:t>
                  </w:r>
                </w:p>
              </w:tc>
            </w:tr>
            <w:tr w:rsidR="00F00742" w:rsidRPr="006C43CB" w14:paraId="0ADFEABB" w14:textId="77777777" w:rsidTr="002B6C51">
              <w:trPr>
                <w:trHeight w:val="142"/>
              </w:trPr>
              <w:tc>
                <w:tcPr>
                  <w:tcW w:w="999" w:type="dxa"/>
                  <w:gridSpan w:val="2"/>
                  <w:hideMark/>
                </w:tcPr>
                <w:p w14:paraId="14B68603" w14:textId="77777777" w:rsidR="00F00742" w:rsidRPr="006C43CB" w:rsidRDefault="00F00742" w:rsidP="002B6C51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35" w:type="dxa"/>
                  <w:hideMark/>
                </w:tcPr>
                <w:p w14:paraId="393FE2F4" w14:textId="5298CA78" w:rsidR="00F00742" w:rsidRPr="006C43CB" w:rsidRDefault="00F00742" w:rsidP="002B6C51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6C43CB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Last Financial Year the fee was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409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, charged against Item 133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</w:t>
                  </w:r>
                </w:p>
              </w:tc>
              <w:tc>
                <w:tcPr>
                  <w:tcW w:w="2318" w:type="dxa"/>
                  <w:noWrap/>
                  <w:hideMark/>
                </w:tcPr>
                <w:p w14:paraId="62F27784" w14:textId="77777777" w:rsidR="00F00742" w:rsidRPr="006C43CB" w:rsidRDefault="00F00742" w:rsidP="002B6C51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6AA9B836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B3CD15D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738B6EC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5CE6947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4EFDC209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C0CCD48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134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22BF894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Section 82 of the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Land Titles Act 1925</w:t>
                  </w: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, Application to register a lease.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BEC3329" w14:textId="6681A42C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155</w:t>
                  </w: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.00 </w:t>
                  </w:r>
                </w:p>
                <w:p w14:paraId="3F738D3A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(GST is not applicable)</w:t>
                  </w:r>
                </w:p>
              </w:tc>
            </w:tr>
            <w:tr w:rsidR="00F00742" w:rsidRPr="006C43CB" w14:paraId="5B3EF6B2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809B68C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7AD0C8D" w14:textId="12649C58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6C43CB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Last Financial Year the fee was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153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4C74215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2ADE2104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98AE70E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0CEB624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52E4372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74D1F9DB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6A56910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135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2BC5B66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Section 86 of the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Land Titles Act 1925</w:t>
                  </w: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, Application to register a memorandum of surrender.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F0B2C4F" w14:textId="5D5F6FC1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155</w:t>
                  </w: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.00 </w:t>
                  </w:r>
                </w:p>
                <w:p w14:paraId="6AAFC97F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(GST is not applicable)</w:t>
                  </w:r>
                </w:p>
              </w:tc>
            </w:tr>
            <w:tr w:rsidR="00F00742" w:rsidRPr="006C43CB" w14:paraId="22C14B92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66B35E7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9FFB5C2" w14:textId="084216D8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6C43CB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Last Financial Year the fee was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153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1ECC152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08C1FD38" w14:textId="77777777" w:rsidTr="003D3C14">
              <w:trPr>
                <w:trHeight w:val="106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C7CDF5A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D916C32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EF06E3E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093FDE5F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51C05C5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136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F16016C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Section 87C of the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Land Titles Act 1925</w:t>
                  </w: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, Application to register a memorandum to extend or vary a lease.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A41888B" w14:textId="7270C0F6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155</w:t>
                  </w: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.00 </w:t>
                  </w:r>
                </w:p>
                <w:p w14:paraId="7F1FFD28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(GST is not applicable)</w:t>
                  </w:r>
                </w:p>
              </w:tc>
            </w:tr>
            <w:tr w:rsidR="00F00742" w:rsidRPr="006C43CB" w14:paraId="23525A48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2429948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FFF56E3" w14:textId="7EC59E14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6C43CB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Last Financial Year the fee was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153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1B54CDD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05BFA065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95E4524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08F3D69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233BBFD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6BBE488C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379011C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137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42C4E69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Section 88 of the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Land Titles Act 1925</w:t>
                  </w: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, Application to register a sublease.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2C8F7AC" w14:textId="1E139B50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155</w:t>
                  </w: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.00 </w:t>
                  </w:r>
                </w:p>
                <w:p w14:paraId="52D2601E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(GST is not applicable)</w:t>
                  </w:r>
                </w:p>
              </w:tc>
            </w:tr>
            <w:tr w:rsidR="00F00742" w:rsidRPr="006C43CB" w14:paraId="326F789F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DF2010A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81EE946" w14:textId="7E7C615E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6C43CB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Last Financial Year the fee was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153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4E7FA05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2553156F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9732754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1B8AADD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47FC91C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6E5C5442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F6A0A21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138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21386C8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Section 92 of the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Land Titles Act 1925</w:t>
                  </w: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, Application to register a mortgage or encumbrance.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226649F" w14:textId="07B4F419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155</w:t>
                  </w: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.00 </w:t>
                  </w:r>
                </w:p>
                <w:p w14:paraId="75EF09EA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(GST is not applicable)</w:t>
                  </w:r>
                </w:p>
              </w:tc>
            </w:tr>
            <w:tr w:rsidR="00F00742" w:rsidRPr="006C43CB" w14:paraId="17634549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7196AB9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5203A0F" w14:textId="16F9B834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6C43CB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Last Financial Year the fee was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153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50603F25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0E55A2B9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665C900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9DCE9C8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4B015CE5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72FC11CA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6504B68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139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1699119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BLANK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59F04E63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583E5CD9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B436CD1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4B26045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7A2428CE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6272D123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B7CCDF7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140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DF67478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Section 92A of the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Land Titles Act 1925</w:t>
                  </w: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, Application to register a postponement of a mortgage or encumbrance.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2DEDD42" w14:textId="11ABC760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155</w:t>
                  </w: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.00 </w:t>
                  </w:r>
                </w:p>
                <w:p w14:paraId="1ADB19A0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(GST is not applicable)</w:t>
                  </w:r>
                </w:p>
              </w:tc>
            </w:tr>
            <w:tr w:rsidR="00F00742" w:rsidRPr="006C43CB" w14:paraId="42745A02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9CE0687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FDD4894" w14:textId="7F008596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6C43CB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Last Financial Year the fee was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153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7361FF3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70593C0D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4ADE96E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EE0C740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048B51F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51295F21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A61BE1A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141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2C6BD32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Section 101 of the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Land Titles Act 1925</w:t>
                  </w: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, Application to register a discharge of mortgage or encumbrance.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D54E129" w14:textId="07E3D352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155</w:t>
                  </w: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.00 </w:t>
                  </w:r>
                </w:p>
                <w:p w14:paraId="5C4EAC00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(GST is not applicable)</w:t>
                  </w:r>
                </w:p>
              </w:tc>
            </w:tr>
            <w:tr w:rsidR="00F00742" w:rsidRPr="006C43CB" w14:paraId="08E535FC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B335ABE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C2CF820" w14:textId="77F8A088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6C43CB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Last Financial Year the fee was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153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437B9F2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07357793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C54B972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95B2D65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9E95381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043375BB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938F1AF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142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89C91A8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Section 101A of the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Land Titles Act 1925</w:t>
                  </w: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, Application to register a variation of mortgage.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98C8DA7" w14:textId="435C57D1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155</w:t>
                  </w: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.00 </w:t>
                  </w:r>
                </w:p>
                <w:p w14:paraId="202345A4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(GST is not applicable)</w:t>
                  </w:r>
                </w:p>
              </w:tc>
            </w:tr>
            <w:tr w:rsidR="00F00742" w:rsidRPr="006C43CB" w14:paraId="5039FA40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5382F8B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784D292" w14:textId="02DCCC16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6C43CB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Last Financial Year the fee was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153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D8EF42B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2092EFDA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7C13EC8" w14:textId="3DDEC4E3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B92361A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3326D2B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200BD807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00840E2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143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7ADEAE8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Section 103 of the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Land Titles Act 1925</w:t>
                  </w: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, Application to register a discharge of mortgage by way of a court order.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61980BB" w14:textId="47F03BCC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155</w:t>
                  </w: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.00 </w:t>
                  </w:r>
                </w:p>
                <w:p w14:paraId="1B6C2D20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(GST is not applicable)</w:t>
                  </w:r>
                </w:p>
              </w:tc>
            </w:tr>
            <w:tr w:rsidR="00F00742" w:rsidRPr="006C43CB" w14:paraId="07916610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16B4F40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CCC0167" w14:textId="2716065A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6C43CB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Last Financial Year the fee was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153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95E73E9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3BF34A0E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0051650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E3600DA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8CB57C7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0881F8D6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F6CCFFA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144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C73A24F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Section 103A of the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Land Titles Act 1925</w:t>
                  </w: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, Application to register a memorandum of provision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B26672C" w14:textId="1D6B592F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155</w:t>
                  </w: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.00 </w:t>
                  </w:r>
                </w:p>
                <w:p w14:paraId="1B50DED9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(GST is not applicable)</w:t>
                  </w:r>
                </w:p>
              </w:tc>
            </w:tr>
            <w:tr w:rsidR="00F00742" w:rsidRPr="006C43CB" w14:paraId="569946B0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D33E096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A3BD932" w14:textId="56184139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6C43CB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Last Financial Year the fee was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153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50832FF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3535E3DA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139B710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E30B495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D8C94D1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5CA0231D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F72F86F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145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8B1BD27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Section 103B of the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Land Titles Act 1925</w:t>
                  </w: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, Application to register a memorandum of easement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5B23A57" w14:textId="61CF0919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155</w:t>
                  </w: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.00 </w:t>
                  </w:r>
                </w:p>
                <w:p w14:paraId="6174E5C8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(GST is not applicable)</w:t>
                  </w:r>
                </w:p>
              </w:tc>
            </w:tr>
            <w:tr w:rsidR="00F00742" w:rsidRPr="006C43CB" w14:paraId="24E24819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66FFA3D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0DF9C74" w14:textId="364DE423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6C43CB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Last Financial Year the fee was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153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D81BAA5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76363E2E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7F4C02D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37D30B4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4C21F44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37769A89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9FC59AF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146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1094281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Section 103C of the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Land Titles Act 1925</w:t>
                  </w: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, Application to register an easement in gross, transfer or extinguish an easement in gross.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B48FD9E" w14:textId="2B4D4755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155</w:t>
                  </w: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.00 </w:t>
                  </w:r>
                </w:p>
                <w:p w14:paraId="1A367D6E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(GST is not applicable)</w:t>
                  </w:r>
                </w:p>
              </w:tc>
            </w:tr>
            <w:tr w:rsidR="00F00742" w:rsidRPr="006C43CB" w14:paraId="1F136078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C134EBD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BC081BF" w14:textId="1610CDAD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6C43CB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Last Financial Year the fee was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153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33E7B77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19584534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568A613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AB7EF82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D6C2870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702D82AD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A63A0AC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147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B17DCF3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Section 103C of the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Land Titles Act 1925</w:t>
                  </w: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, Application to register, transfer an easement in gross in relation to a specific public utility.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D84106C" w14:textId="601DE5D3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155</w:t>
                  </w: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.00 </w:t>
                  </w:r>
                </w:p>
                <w:p w14:paraId="3E76D747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(GST is not applicable)</w:t>
                  </w:r>
                </w:p>
              </w:tc>
            </w:tr>
            <w:tr w:rsidR="00F00742" w:rsidRPr="006C43CB" w14:paraId="7B6703BA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CFB166B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797CC2D" w14:textId="6A2309C5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6C43CB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Last Financial Year the fee was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153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580DB39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1721037B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A06F799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8557A54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242C8E0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33964092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88F51CF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148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D426104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Section 103E of the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Land Titles Act 1925</w:t>
                  </w: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, Application to register a memorandum of extinguishment of easement.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690C918" w14:textId="6B7A5CD8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155</w:t>
                  </w: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.00 </w:t>
                  </w:r>
                </w:p>
                <w:p w14:paraId="0B7F741D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(GST is not applicable)</w:t>
                  </w:r>
                </w:p>
              </w:tc>
            </w:tr>
            <w:tr w:rsidR="00F00742" w:rsidRPr="006C43CB" w14:paraId="2DFCA2B2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637F82F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C38E011" w14:textId="7A802A6C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6C43CB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Last Financial Year the fee was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153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CF8C078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2E3EDFA2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FFA5E1B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2F90AAC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71B52A9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1C2A9406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D161335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149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2EBAB6D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Section 103F of the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Land Titles Act 1925</w:t>
                  </w: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, Application to register a memorandum of a variation of easement.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61C3FE6" w14:textId="2756A633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155</w:t>
                  </w: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.00 </w:t>
                  </w:r>
                </w:p>
                <w:p w14:paraId="34CC4973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(GST is not applicable)</w:t>
                  </w:r>
                </w:p>
              </w:tc>
            </w:tr>
            <w:tr w:rsidR="00F00742" w:rsidRPr="006C43CB" w14:paraId="6EC81337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87D7C74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11C328C" w14:textId="3EE09CA6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6C43CB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Last Financial Year the fee was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153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61CC1ED7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76D72783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C962184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690743B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1EC7ECE1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29EB52F5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713BA23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150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AD899C6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Section 103G of the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Land Titles Act 1925</w:t>
                  </w: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, Application to register a memorandum of incorporeal right.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28FF83A" w14:textId="272FA485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155</w:t>
                  </w: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.00 </w:t>
                  </w:r>
                </w:p>
                <w:p w14:paraId="5832A4DB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(GST is not applicable)</w:t>
                  </w:r>
                </w:p>
              </w:tc>
            </w:tr>
            <w:tr w:rsidR="00F00742" w:rsidRPr="006C43CB" w14:paraId="71A0AE47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3DA3BF9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63B976D" w14:textId="0BFF9FB5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6C43CB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Last Financial Year the fee was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153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72CED83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71EE66B2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C4AC504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B750199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2CB0792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5B1582F9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1E6A1D7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151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7DB9397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Section 103H of the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Land Titles Act 1925</w:t>
                  </w: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, Application to register a memorandum of extinguishment of incorporeal right.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DB9E391" w14:textId="3542053A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155</w:t>
                  </w: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.00 </w:t>
                  </w:r>
                </w:p>
                <w:p w14:paraId="0F5C181B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(GST is not applicable)</w:t>
                  </w:r>
                </w:p>
              </w:tc>
            </w:tr>
            <w:tr w:rsidR="00F00742" w:rsidRPr="006C43CB" w14:paraId="0F7C4DDD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34E6904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21FA122" w14:textId="6D9797C1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6C43CB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Last Financial Year the fee was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153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27577A9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7B2D69CB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EC3C4FE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7691679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58FDD67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57BA12C6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840857D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152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E4DBFE2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Section 104A of the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Land Titles Act 1925</w:t>
                  </w: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, Application to register a caveat.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7C73924" w14:textId="44DF9F7B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304</w:t>
                  </w: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.00 </w:t>
                  </w:r>
                </w:p>
                <w:p w14:paraId="00E7CD42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(GST is not applicable)</w:t>
                  </w:r>
                </w:p>
              </w:tc>
            </w:tr>
            <w:tr w:rsidR="00F00742" w:rsidRPr="006C43CB" w14:paraId="79E9C71C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86F1FCF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A23FA06" w14:textId="103309C6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6C43CB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Last Financial Year the fee was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299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13BB05D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3B787C86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8886985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444DFF8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150FFF7" w14:textId="41045B20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F00742" w:rsidRPr="006C43CB" w14:paraId="1A002E3A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84DF9B2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152.1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270F36A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Section 104A of the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Land Titles Act 1925</w:t>
                  </w: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, Application to register a caveat where Homes for Homes Limited is the Caveator, as part of the Homes for Homes Social and Affordable Housing Scheme.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236E381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$0.00</w:t>
                  </w:r>
                </w:p>
                <w:p w14:paraId="4EC295F8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00742" w:rsidRPr="006C43CB" w14:paraId="1C96F094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3FA2676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EA249F7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6C43CB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Last Financial Year the fee was 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the same.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2FC856A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00742" w:rsidRPr="006C43CB" w14:paraId="7C61F5A9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59812AA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610E6BE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170B87A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774B5AB8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51A5053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153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D886AC6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Section 107 of the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Land Titles Act 1925</w:t>
                  </w: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, Application to register a removal of a caveat.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57519FA" w14:textId="03610888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155</w:t>
                  </w: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.00 </w:t>
                  </w:r>
                </w:p>
                <w:p w14:paraId="187262F7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(GST is not applicable)</w:t>
                  </w:r>
                </w:p>
              </w:tc>
            </w:tr>
            <w:tr w:rsidR="00F00742" w:rsidRPr="006C43CB" w14:paraId="43AF2FB8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0E43F81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F64F8AC" w14:textId="2BF70188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6C43CB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Last Financial Year the fee was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153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FA4E343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38854F3C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2C69065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69E3169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DDA3DE4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0990716C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D3D90ED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153.1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DEDD605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Section 107 of the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Land Titles Act 1925</w:t>
                  </w: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, Application to register a removal of a caveat where Homes for Homes Limited is the Caveator, as part of the Homes for Homes Social and Affordable Housing Scheme.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8387CD2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$0.00</w:t>
                  </w:r>
                </w:p>
                <w:p w14:paraId="0A1959A3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00742" w:rsidRPr="006C43CB" w14:paraId="3B6EA72B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55C0059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5860E14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6C43CB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Last Financial Year the fee was 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the same.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2D6F47F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00742" w:rsidRPr="006C43CB" w14:paraId="48A496AB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F10005A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3EA4D78" w14:textId="5F28BA75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EAAC718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00742" w:rsidRPr="006C43CB" w14:paraId="2868B8AE" w14:textId="77777777" w:rsidTr="00C30961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D350BBD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154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047E6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BLANK 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A30E4F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00742" w:rsidRPr="006C43CB" w14:paraId="01C4481A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481A5BB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CBFCB75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4ECF6C9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1D372E49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20EC112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155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B11AF26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Section 132 of the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Land Titles Act 1925</w:t>
                  </w: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, Applicati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on to register a transmission by</w:t>
                  </w: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bankruptcy or solvency.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0792CF5" w14:textId="490527E1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155</w:t>
                  </w: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.00 </w:t>
                  </w:r>
                </w:p>
                <w:p w14:paraId="63BE790F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(GST is not applicable)</w:t>
                  </w:r>
                </w:p>
              </w:tc>
            </w:tr>
            <w:tr w:rsidR="00F00742" w:rsidRPr="006C43CB" w14:paraId="0D8DF9C0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8F76755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6440649" w14:textId="1C3EF170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6C43CB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Last Financial Year the fee was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153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AB219A1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59075401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AB30070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0247950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24EEDD7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308C7F25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92E90CB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156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A757AD6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Section 135 of the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Land Titles Act 1925</w:t>
                  </w: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, Application to register a transmission on the death of a proprietor.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7F63B55" w14:textId="3A634722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155</w:t>
                  </w: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.00 </w:t>
                  </w:r>
                </w:p>
                <w:p w14:paraId="6C4F12AE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(GST is not applicable)</w:t>
                  </w:r>
                </w:p>
              </w:tc>
            </w:tr>
            <w:tr w:rsidR="00F00742" w:rsidRPr="006C43CB" w14:paraId="362EE75E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8F67181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16D2B25" w14:textId="43B168FC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6C43CB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Last Financial Year the fee was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153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41CF6A6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039A3AC5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06EC94E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52D8C1A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F64A852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1AE03787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ECD371C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157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1C81912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Section 138B of the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Land Titles Act 1925</w:t>
                  </w: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, Application to register a declaration by an executor.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4769098" w14:textId="26C8D164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155</w:t>
                  </w: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.00 </w:t>
                  </w:r>
                </w:p>
                <w:p w14:paraId="3395F4E1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(GST is not applicable)</w:t>
                  </w:r>
                </w:p>
              </w:tc>
            </w:tr>
            <w:tr w:rsidR="00F00742" w:rsidRPr="006C43CB" w14:paraId="4FC4781F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6BEFD14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7FFA33D" w14:textId="45F84331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6C43CB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Last Financial Year the fee was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153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5260CC3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0B70FD74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F410AAA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D42E796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ABB3870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03453957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8B7F9AD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lastRenderedPageBreak/>
                    <w:t>158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4F20D9C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Section 164A of the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sz w:val="16"/>
                      <w:szCs w:val="16"/>
                      <w:lang w:val="en-US" w:eastAsia="zh-CN"/>
                    </w:rPr>
                    <w:t>Land Titles Act 1925</w:t>
                  </w:r>
                  <w:r w:rsidRPr="006C43CB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, Application to hold a duplicate of a registered instrument, certificate of title or crown lease. 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500D026" w14:textId="6B84C82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</w:t>
                  </w: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.00 </w:t>
                  </w:r>
                </w:p>
                <w:p w14:paraId="2B3DF74E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(GST is not applicable)</w:t>
                  </w:r>
                </w:p>
              </w:tc>
            </w:tr>
            <w:tr w:rsidR="00F00742" w:rsidRPr="006C43CB" w14:paraId="0B046F83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1B57575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967BB7B" w14:textId="37A00051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6C43CB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Last Financial Year the fee was $2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3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B905473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3E8B7D77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4369CC0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E28595F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CF999BB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27C3A0D4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85912AE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159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C2E4585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Section 139 of the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Land Titles Act 1925</w:t>
                  </w: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, Application for an approval form with the             Registrar-General’s seal.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62DF4E0" w14:textId="3F2068C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155</w:t>
                  </w: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.00 </w:t>
                  </w:r>
                </w:p>
                <w:p w14:paraId="5C18355A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(GST is not applicable)</w:t>
                  </w:r>
                </w:p>
              </w:tc>
            </w:tr>
            <w:tr w:rsidR="00F00742" w:rsidRPr="006C43CB" w14:paraId="0C83764E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6FDA468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B98F6E3" w14:textId="2EB3AABE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6C43CB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Last Financial Year the fee was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153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644126B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0A88F885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A5E433D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D4637C6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9D6A51D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7B0EB678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3B2B585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160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9EA99CA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Section 139 of the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Land Titles Act 1925</w:t>
                  </w: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, Application for an approval form without the        Registrar-General’s seal.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81AB87D" w14:textId="03FB35CA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155</w:t>
                  </w: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.00 </w:t>
                  </w:r>
                </w:p>
                <w:p w14:paraId="34249902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(GST is not applicable)</w:t>
                  </w:r>
                </w:p>
              </w:tc>
            </w:tr>
            <w:tr w:rsidR="00F00742" w:rsidRPr="006C43CB" w14:paraId="714945A2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E7B0423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05ABE4E" w14:textId="1E097DAB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6C43CB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Last Financial Year the fee was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153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4439F76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39233578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3015AE7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6091DEC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6CD9D95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4BE6BE78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6C71C5B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161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F9787C7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Section 139 of the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Land Titles Act 1925</w:t>
                  </w: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, Application to register any document affecting land, or any other document, whether or not expressly provided for in any Act.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340CA64" w14:textId="2A416816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155</w:t>
                  </w: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.00 </w:t>
                  </w:r>
                </w:p>
                <w:p w14:paraId="07A123CA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(GST is not applicable)</w:t>
                  </w:r>
                </w:p>
              </w:tc>
            </w:tr>
            <w:tr w:rsidR="00F00742" w:rsidRPr="006C43CB" w14:paraId="7E6F7242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E25E35F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E90B54A" w14:textId="58064D31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6C43CB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Last Financial Year the fee was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153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087A270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13067241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47F4A6F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25752EC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B151655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1889A30D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959E401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162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88CE3A4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BLANK 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005C600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7020A3C9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340F446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DE8175F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BD54763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0EAFE27C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F385BEB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163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02B10A1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Section 139 of the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Land Titles Act 1925</w:t>
                  </w: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, </w:t>
                  </w:r>
                  <w:proofErr w:type="spellStart"/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Lodgement</w:t>
                  </w:r>
                  <w:proofErr w:type="spellEnd"/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of request to register a community title scheme under subsection 16(1) of the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Community Title Act 2001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F29A431" w14:textId="7F9CF332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155</w:t>
                  </w: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.00 </w:t>
                  </w:r>
                </w:p>
                <w:p w14:paraId="6B8CAC03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(GST is not applicable)</w:t>
                  </w:r>
                </w:p>
              </w:tc>
            </w:tr>
            <w:tr w:rsidR="00F00742" w:rsidRPr="006C43CB" w14:paraId="10ADFBD5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C905809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88E1276" w14:textId="056CDB4A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6C43CB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Last Financial Year the fee was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153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D66ED65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1CA2CAFB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DA2E06F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C88FC28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E3E71DB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3DD0644F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C51D2A8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164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A0B37D8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Section 139 of the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Land Titles Act 1925</w:t>
                  </w: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, </w:t>
                  </w:r>
                  <w:proofErr w:type="spellStart"/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Lodgement</w:t>
                  </w:r>
                  <w:proofErr w:type="spellEnd"/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of Management Statement under subsections 16(2) and 82(3)(b) of the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Community Title Act 2001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B6A37E0" w14:textId="36BC872B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155</w:t>
                  </w: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.00 </w:t>
                  </w:r>
                </w:p>
                <w:p w14:paraId="34EE877C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(GST is not applicable)</w:t>
                  </w:r>
                </w:p>
              </w:tc>
            </w:tr>
            <w:tr w:rsidR="00F00742" w:rsidRPr="006C43CB" w14:paraId="7982BB9E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EA4F061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8A6B699" w14:textId="36C76350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6C43CB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Last Financial Year the fee was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153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EB7BAB6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60141B35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764A4FF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B1A8335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328676A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11FAB165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E64A7F4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165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68C2476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Section 139 of the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Land Titles Act 1925</w:t>
                  </w: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, </w:t>
                  </w:r>
                  <w:proofErr w:type="spellStart"/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Lodgement</w:t>
                  </w:r>
                  <w:proofErr w:type="spellEnd"/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for registration of a Master Plan under subsection 16(2) of the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Community Title Act 2001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95FC790" w14:textId="06B6D875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599</w:t>
                  </w: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.00 </w:t>
                  </w:r>
                </w:p>
                <w:p w14:paraId="6A77D386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(GST is not applicable)</w:t>
                  </w:r>
                </w:p>
              </w:tc>
            </w:tr>
            <w:tr w:rsidR="00F00742" w:rsidRPr="006C43CB" w14:paraId="2CE9D88C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97430E1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98402A0" w14:textId="4E7EF7B3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6C43CB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Last Financial Year the fee was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589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8659AA1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2805F1DD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2254655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B07EBB2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9E9C3B6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2099BC43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71C6F79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166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8ED33AB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Section 139 of the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Land Titles Act 1925</w:t>
                  </w: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, </w:t>
                  </w:r>
                  <w:proofErr w:type="spellStart"/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Lodgement</w:t>
                  </w:r>
                  <w:proofErr w:type="spellEnd"/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of a request for registration of an amendment of a community title scheme under section 25 of the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Community Title Act 2001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EE42898" w14:textId="64F12E21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155</w:t>
                  </w: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.00 </w:t>
                  </w:r>
                </w:p>
                <w:p w14:paraId="41F64AA0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(GST is not applicable)</w:t>
                  </w:r>
                </w:p>
              </w:tc>
            </w:tr>
            <w:tr w:rsidR="00F00742" w:rsidRPr="006C43CB" w14:paraId="252EE959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4D80B8A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F3F85A0" w14:textId="0BD75C5F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6C43CB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Last Financial Year the fee was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153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2F61275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4A9903C8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3BAC2D1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ED08A56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1581136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08127286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B32EE37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167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BE996AA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Section 139 of the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color w:val="000000"/>
                      <w:sz w:val="16"/>
                      <w:szCs w:val="16"/>
                      <w:lang w:val="en-US" w:eastAsia="zh-CN"/>
                    </w:rPr>
                    <w:t>Land Titles Act 1925</w:t>
                  </w: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, </w:t>
                  </w:r>
                  <w:proofErr w:type="spellStart"/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Lodgement</w:t>
                  </w:r>
                  <w:proofErr w:type="spellEnd"/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for registration of an order of the Supreme Court for amendment of a community plan under section 27(9) of the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color w:val="000000"/>
                      <w:sz w:val="16"/>
                      <w:szCs w:val="16"/>
                      <w:lang w:val="en-US" w:eastAsia="zh-CN"/>
                    </w:rPr>
                    <w:t>Community Title Act 2001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B45B3C6" w14:textId="6FC9F7B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155</w:t>
                  </w: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.00 </w:t>
                  </w:r>
                </w:p>
                <w:p w14:paraId="6C0E9FB9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(GST is not applicable)</w:t>
                  </w:r>
                </w:p>
              </w:tc>
            </w:tr>
            <w:tr w:rsidR="00F00742" w:rsidRPr="006C43CB" w14:paraId="597762EA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6C02AF6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53D069E" w14:textId="3F2969A5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6C43CB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Last Financial Year the fee was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153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133C0C7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4D4DCA12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41A95EE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AF6AD05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4585F54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5BFD12CD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C4DE2FD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168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309E492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Section 139 of the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Land Titles Act 1925</w:t>
                  </w: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, </w:t>
                  </w:r>
                  <w:proofErr w:type="spellStart"/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Lodgement</w:t>
                  </w:r>
                  <w:proofErr w:type="spellEnd"/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for registration of a by-law under subsection 50(1) of the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Community Title Act 2001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D9274A6" w14:textId="132B2593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155</w:t>
                  </w: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.00 </w:t>
                  </w:r>
                </w:p>
                <w:p w14:paraId="76920CAC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(GST is not applicable)</w:t>
                  </w:r>
                </w:p>
              </w:tc>
            </w:tr>
            <w:tr w:rsidR="00F00742" w:rsidRPr="006C43CB" w14:paraId="470C6670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6C7271B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133E81C" w14:textId="211B5E29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6C43CB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Last Financial Year the fee was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153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F5C67F0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64C09C77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1C2A117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2AAD75B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F149C65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2B9BC6FA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C3F6FE6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169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8B4AF42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Section 139 of the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Land Titles Act 1925</w:t>
                  </w: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, </w:t>
                  </w:r>
                  <w:proofErr w:type="spellStart"/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Lodgement</w:t>
                  </w:r>
                  <w:proofErr w:type="spellEnd"/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of an application for registration of a change of address for service of the body corporate under subsection 59(2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 xml:space="preserve">) </w:t>
                  </w: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of the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Community Title Act 2001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6B4559D" w14:textId="067F00B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155</w:t>
                  </w: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.00 </w:t>
                  </w:r>
                </w:p>
                <w:p w14:paraId="4F452B52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(GST is not applicable)</w:t>
                  </w:r>
                </w:p>
              </w:tc>
            </w:tr>
            <w:tr w:rsidR="00F00742" w:rsidRPr="006C43CB" w14:paraId="22DDC68B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22D24AA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8E437F1" w14:textId="37789F41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6C43CB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Last Financial Year the fee was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153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642FC82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753D13F3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11688A1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88462ED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9D40128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1DA191AF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33348DD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170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17F1C3B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Section 139 of the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Land Titles Act 1925</w:t>
                  </w: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, </w:t>
                  </w:r>
                  <w:proofErr w:type="spellStart"/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Lodgement</w:t>
                  </w:r>
                  <w:proofErr w:type="spellEnd"/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of notice of the appointment, removal or replacement of an administrator under subsection 61(7) of the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Community Title Act 2001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46AC406" w14:textId="38975B58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155</w:t>
                  </w: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.00 </w:t>
                  </w:r>
                </w:p>
                <w:p w14:paraId="2EEEE3B0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(GST is not applicable)</w:t>
                  </w:r>
                </w:p>
              </w:tc>
            </w:tr>
            <w:tr w:rsidR="00F00742" w:rsidRPr="006C43CB" w14:paraId="4518901B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A5EA9A2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C9E9B7E" w14:textId="213885DC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6C43CB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Last Financial Year the fee was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153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BC02356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17667B0D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A5D2B02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347C557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36A7DBD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251EFA67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18B6ED3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171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D276AF8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Section 139 of the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Land Titles Act 1925</w:t>
                  </w: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, </w:t>
                  </w:r>
                  <w:proofErr w:type="spellStart"/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Lodgement</w:t>
                  </w:r>
                  <w:proofErr w:type="spellEnd"/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of a request to record the amalgamation of community title schemes under subsection 82(1) of the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Community Title Act 2001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C3F8F87" w14:textId="4CD4A4A8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155</w:t>
                  </w: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.00 </w:t>
                  </w:r>
                </w:p>
                <w:p w14:paraId="4D71E304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(GST is not applicable)</w:t>
                  </w:r>
                </w:p>
              </w:tc>
            </w:tr>
            <w:tr w:rsidR="00F00742" w:rsidRPr="006C43CB" w14:paraId="66CAA343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079151D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02BCF41" w14:textId="3FCFB5F0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6C43CB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Last Financial Year the fee was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153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BBAC2AA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5B436420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6E62154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5993AC7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270C507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3E7047C7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364FD83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172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45E54EC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Section 139 of the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Land Titles Act 1925</w:t>
                  </w: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, </w:t>
                  </w:r>
                  <w:proofErr w:type="spellStart"/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Lodgement</w:t>
                  </w:r>
                  <w:proofErr w:type="spellEnd"/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of a request to record the termination of a community title scheme under subsection 90(1) of the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Community Title Act 2001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1EC9C68" w14:textId="0906741A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155</w:t>
                  </w: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.00 </w:t>
                  </w:r>
                </w:p>
                <w:p w14:paraId="6D38FDDF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(GST is not applicable)</w:t>
                  </w:r>
                </w:p>
              </w:tc>
            </w:tr>
            <w:tr w:rsidR="00F00742" w:rsidRPr="006C43CB" w14:paraId="3E897757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47E801F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4061581" w14:textId="33D48A7E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6C43CB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Last Financial Year the fee was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153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873D399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323905C8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AB40784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79134A9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89E0BD8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17996BFD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09F98DB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172.1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5B7E32D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Section 68 of the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en-US" w:eastAsia="zh-CN"/>
                    </w:rPr>
                    <w:t>Land Titles Act 1925</w:t>
                  </w: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, Application to register a proprietor by statute of law or defeasance of estate.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A92F21D" w14:textId="186C8B4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155</w:t>
                  </w: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.00 </w:t>
                  </w:r>
                </w:p>
                <w:p w14:paraId="025F284B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(GST is not applicable)</w:t>
                  </w:r>
                </w:p>
              </w:tc>
            </w:tr>
            <w:tr w:rsidR="00F00742" w:rsidRPr="006C43CB" w14:paraId="477A042E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3D078DD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FB9B0B8" w14:textId="11A9B35C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</w:t>
                  </w:r>
                  <w:r w:rsidRPr="006C43CB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Last Financial Year the fee was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153</w:t>
                  </w:r>
                  <w:r w:rsidRPr="006C43CB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1BD5531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1FBB2460" w14:textId="77777777" w:rsidTr="003A5E92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EFF2836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DB66EBF" w14:textId="77777777" w:rsidR="00F00742" w:rsidRPr="006C43CB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AC341AC" w14:textId="77777777" w:rsidR="00F00742" w:rsidRPr="006C43CB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C43C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00742" w:rsidRPr="006C43CB" w14:paraId="5321A700" w14:textId="77777777" w:rsidTr="003070BE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96F35E3" w14:textId="77777777" w:rsidR="00F00742" w:rsidRPr="006C43CB" w:rsidRDefault="00F00742" w:rsidP="00072C63">
                  <w:pPr>
                    <w:keepLines/>
                    <w:tabs>
                      <w:tab w:val="left" w:pos="230"/>
                    </w:tabs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C43C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433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A733C73" w14:textId="3A1CAF77" w:rsidR="00F00742" w:rsidRPr="003070BE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BLANK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A859E95" w14:textId="0DAE0444" w:rsidR="00F00742" w:rsidRPr="003070BE" w:rsidRDefault="00F00742" w:rsidP="00072C63">
                  <w:pPr>
                    <w:keepLines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00742" w:rsidRPr="007A417E" w14:paraId="4FDC93E4" w14:textId="77777777" w:rsidTr="00DD5603">
              <w:trPr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D1081EB" w14:textId="77777777" w:rsidR="00F00742" w:rsidRPr="006C43CB" w:rsidRDefault="00F00742" w:rsidP="00072C63">
                  <w:pPr>
                    <w:keepLines/>
                    <w:tabs>
                      <w:tab w:val="left" w:pos="230"/>
                    </w:tabs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4E2D3" w14:textId="03645764" w:rsidR="00F00742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8E72F3" w14:textId="77777777" w:rsidR="00F00742" w:rsidRDefault="00F00742" w:rsidP="00072C63">
                  <w:pPr>
                    <w:keepLines/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</w:p>
              </w:tc>
            </w:tr>
          </w:tbl>
          <w:p w14:paraId="5C2273D5" w14:textId="77777777" w:rsidR="00F00742" w:rsidRPr="007A417E" w:rsidRDefault="00F00742" w:rsidP="00072C63">
            <w:pPr>
              <w:keepLines/>
              <w:tabs>
                <w:tab w:val="left" w:pos="1750"/>
                <w:tab w:val="left" w:pos="1932"/>
              </w:tabs>
              <w:rPr>
                <w:bCs/>
                <w:iCs/>
                <w:color w:val="000080"/>
                <w:sz w:val="28"/>
                <w:szCs w:val="28"/>
                <w:lang w:eastAsia="en-AU"/>
              </w:rPr>
            </w:pPr>
          </w:p>
        </w:tc>
      </w:tr>
      <w:tr w:rsidR="00F00742" w:rsidRPr="007A417E" w14:paraId="3E574CC8" w14:textId="77777777" w:rsidTr="00F00742">
        <w:trPr>
          <w:gridAfter w:val="1"/>
          <w:wAfter w:w="369" w:type="dxa"/>
          <w:trHeight w:val="675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066140B" w14:textId="77777777" w:rsidR="00F00742" w:rsidRPr="007A417E" w:rsidRDefault="00F00742" w:rsidP="00072C63">
            <w:pPr>
              <w:keepLines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/>
              </w:rPr>
            </w:pPr>
            <w:bookmarkStart w:id="4" w:name="_Sale_of_Motor"/>
            <w:bookmarkEnd w:id="4"/>
          </w:p>
        </w:tc>
        <w:tc>
          <w:tcPr>
            <w:tcW w:w="6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1BB586" w14:textId="77777777" w:rsidR="00F00742" w:rsidRPr="007A417E" w:rsidRDefault="00F00742" w:rsidP="00072C63">
            <w:pPr>
              <w:keepLines/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0FB31D" w14:textId="77777777" w:rsidR="00F00742" w:rsidRPr="007A417E" w:rsidRDefault="00F00742" w:rsidP="00072C63">
            <w:pPr>
              <w:keepLines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</w:p>
        </w:tc>
      </w:tr>
    </w:tbl>
    <w:p w14:paraId="3629680D" w14:textId="77777777" w:rsidR="00FE0903" w:rsidRDefault="00FE0903" w:rsidP="00072C63">
      <w:pPr>
        <w:keepLines/>
      </w:pPr>
    </w:p>
    <w:sectPr w:rsidR="00FE0903" w:rsidSect="003B699D">
      <w:headerReference w:type="default" r:id="rId9"/>
      <w:pgSz w:w="11907" w:h="16840" w:code="9"/>
      <w:pgMar w:top="567" w:right="1304" w:bottom="567" w:left="1304" w:header="720" w:footer="839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69780" w14:textId="77777777" w:rsidR="00F00742" w:rsidRDefault="00F00742">
      <w:r>
        <w:separator/>
      </w:r>
    </w:p>
  </w:endnote>
  <w:endnote w:type="continuationSeparator" w:id="0">
    <w:p w14:paraId="58DBE453" w14:textId="77777777" w:rsidR="00F00742" w:rsidRDefault="00F0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81811" w14:textId="5801B17F" w:rsidR="00F00742" w:rsidRPr="00AC017A" w:rsidRDefault="00F00742" w:rsidP="00AC017A">
    <w:pPr>
      <w:pStyle w:val="Footer"/>
      <w:jc w:val="center"/>
      <w:rPr>
        <w:sz w:val="14"/>
      </w:rPr>
    </w:pPr>
    <w:r w:rsidRPr="00AC017A">
      <w:rPr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97D35" w14:textId="77777777" w:rsidR="00F00742" w:rsidRDefault="00F00742">
      <w:r>
        <w:separator/>
      </w:r>
    </w:p>
  </w:footnote>
  <w:footnote w:type="continuationSeparator" w:id="0">
    <w:p w14:paraId="261A5279" w14:textId="77777777" w:rsidR="00F00742" w:rsidRDefault="00F00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EF9B1" w14:textId="2639CFD0" w:rsidR="00F00742" w:rsidRDefault="00F00742">
    <w:pPr>
      <w:tabs>
        <w:tab w:val="left" w:pos="2280"/>
        <w:tab w:val="left" w:pos="3860"/>
      </w:tabs>
      <w:ind w:right="-308"/>
      <w:rPr>
        <w:sz w:val="2"/>
        <w:szCs w:val="2"/>
      </w:rPr>
    </w:pPr>
  </w:p>
  <w:p w14:paraId="146DDCA3" w14:textId="77777777" w:rsidR="00F00742" w:rsidRDefault="00F00742">
    <w:pPr>
      <w:tabs>
        <w:tab w:val="left" w:pos="2280"/>
        <w:tab w:val="left" w:pos="3860"/>
      </w:tabs>
      <w:ind w:right="-308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D3FD1"/>
    <w:multiLevelType w:val="hybridMultilevel"/>
    <w:tmpl w:val="DE52A370"/>
    <w:lvl w:ilvl="0" w:tplc="160AF0E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F96B6E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29621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4A13D0E"/>
    <w:multiLevelType w:val="hybridMultilevel"/>
    <w:tmpl w:val="EDFEBFB0"/>
    <w:lvl w:ilvl="0" w:tplc="AE0EDCC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F937E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E237545"/>
    <w:multiLevelType w:val="hybridMultilevel"/>
    <w:tmpl w:val="542C966A"/>
    <w:lvl w:ilvl="0" w:tplc="AE0EDCC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AD2C62"/>
    <w:multiLevelType w:val="hybridMultilevel"/>
    <w:tmpl w:val="0658DEDA"/>
    <w:lvl w:ilvl="0" w:tplc="755015B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046763B"/>
    <w:multiLevelType w:val="hybridMultilevel"/>
    <w:tmpl w:val="8FC4CFA0"/>
    <w:lvl w:ilvl="0" w:tplc="21123AD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7F7C9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20C7BC8"/>
    <w:multiLevelType w:val="hybridMultilevel"/>
    <w:tmpl w:val="E76CBB0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17ECC"/>
    <w:multiLevelType w:val="hybridMultilevel"/>
    <w:tmpl w:val="2C503F50"/>
    <w:lvl w:ilvl="0" w:tplc="5E3CC22A">
      <w:start w:val="1"/>
      <w:numFmt w:val="lowerLetter"/>
      <w:lvlText w:val="(%1)"/>
      <w:lvlJc w:val="left"/>
      <w:pPr>
        <w:ind w:left="1125" w:hanging="360"/>
      </w:pPr>
      <w:rPr>
        <w:rFonts w:ascii="Times New Roman" w:eastAsia="SimSun" w:hAnsi="Times New Roman" w:cs="Times New Roman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54B225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168D59E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18D42D3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1E0C6D4B"/>
    <w:multiLevelType w:val="hybridMultilevel"/>
    <w:tmpl w:val="BBCE5366"/>
    <w:lvl w:ilvl="0" w:tplc="5FACE2D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BF1DA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03F517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21A857F8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380146D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270B7BFA"/>
    <w:multiLevelType w:val="hybridMultilevel"/>
    <w:tmpl w:val="3F5C38A4"/>
    <w:lvl w:ilvl="0" w:tplc="4D3A3D2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0524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A7D3CF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C23069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33AE57D2"/>
    <w:multiLevelType w:val="hybridMultilevel"/>
    <w:tmpl w:val="31B678BA"/>
    <w:lvl w:ilvl="0" w:tplc="8E50333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72660C7"/>
    <w:multiLevelType w:val="hybridMultilevel"/>
    <w:tmpl w:val="3D541CDC"/>
    <w:lvl w:ilvl="0" w:tplc="1396B96E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38583F1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3BD34EA1"/>
    <w:multiLevelType w:val="hybridMultilevel"/>
    <w:tmpl w:val="BD8E77D8"/>
    <w:lvl w:ilvl="0" w:tplc="74DCB71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3A206D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3E4D48D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3F2410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400C4315"/>
    <w:multiLevelType w:val="hybridMultilevel"/>
    <w:tmpl w:val="A33A598A"/>
    <w:lvl w:ilvl="0" w:tplc="ED9AB0A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240634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42F74F0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4B716553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4EE56AC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4FC746D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5" w15:restartNumberingAfterBreak="0">
    <w:nsid w:val="50644A4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 w15:restartNumberingAfterBreak="0">
    <w:nsid w:val="53B2165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 w15:restartNumberingAfterBreak="0">
    <w:nsid w:val="5D892E0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5E942B2E"/>
    <w:multiLevelType w:val="hybridMultilevel"/>
    <w:tmpl w:val="23F2498C"/>
    <w:lvl w:ilvl="0" w:tplc="678E1196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642A7017"/>
    <w:multiLevelType w:val="hybridMultilevel"/>
    <w:tmpl w:val="E8244D72"/>
    <w:lvl w:ilvl="0" w:tplc="36DC14D8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5AE07D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1" w15:restartNumberingAfterBreak="0">
    <w:nsid w:val="6AC96F1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6B7A73A8"/>
    <w:multiLevelType w:val="hybridMultilevel"/>
    <w:tmpl w:val="09183290"/>
    <w:lvl w:ilvl="0" w:tplc="AE0EDCC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6E8A028F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4" w15:restartNumberingAfterBreak="0">
    <w:nsid w:val="769D2E38"/>
    <w:multiLevelType w:val="hybridMultilevel"/>
    <w:tmpl w:val="288276AE"/>
    <w:lvl w:ilvl="0" w:tplc="81447E00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773E60A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6" w15:restartNumberingAfterBreak="0">
    <w:nsid w:val="7C21549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7" w15:restartNumberingAfterBreak="0">
    <w:nsid w:val="7C7A15FE"/>
    <w:multiLevelType w:val="hybridMultilevel"/>
    <w:tmpl w:val="DC3456CE"/>
    <w:lvl w:ilvl="0" w:tplc="76285128">
      <w:start w:val="1"/>
      <w:numFmt w:val="lowerLetter"/>
      <w:lvlText w:val="(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FF9396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2"/>
  </w:num>
  <w:num w:numId="2">
    <w:abstractNumId w:val="0"/>
  </w:num>
  <w:num w:numId="3">
    <w:abstractNumId w:val="8"/>
  </w:num>
  <w:num w:numId="4">
    <w:abstractNumId w:val="44"/>
  </w:num>
  <w:num w:numId="5">
    <w:abstractNumId w:val="23"/>
  </w:num>
  <w:num w:numId="6">
    <w:abstractNumId w:val="38"/>
  </w:num>
  <w:num w:numId="7">
    <w:abstractNumId w:val="5"/>
  </w:num>
  <w:num w:numId="8">
    <w:abstractNumId w:val="42"/>
  </w:num>
  <w:num w:numId="9">
    <w:abstractNumId w:val="2"/>
  </w:num>
  <w:num w:numId="10">
    <w:abstractNumId w:val="4"/>
  </w:num>
  <w:num w:numId="11">
    <w:abstractNumId w:val="39"/>
  </w:num>
  <w:num w:numId="12">
    <w:abstractNumId w:val="1"/>
  </w:num>
  <w:num w:numId="13">
    <w:abstractNumId w:val="40"/>
  </w:num>
  <w:num w:numId="14">
    <w:abstractNumId w:val="45"/>
  </w:num>
  <w:num w:numId="15">
    <w:abstractNumId w:val="10"/>
  </w:num>
  <w:num w:numId="16">
    <w:abstractNumId w:val="11"/>
  </w:num>
  <w:num w:numId="17">
    <w:abstractNumId w:val="14"/>
  </w:num>
  <w:num w:numId="18">
    <w:abstractNumId w:val="41"/>
  </w:num>
  <w:num w:numId="19">
    <w:abstractNumId w:val="32"/>
  </w:num>
  <w:num w:numId="20">
    <w:abstractNumId w:val="20"/>
  </w:num>
  <w:num w:numId="21">
    <w:abstractNumId w:val="43"/>
  </w:num>
  <w:num w:numId="22">
    <w:abstractNumId w:val="7"/>
  </w:num>
  <w:num w:numId="23">
    <w:abstractNumId w:val="3"/>
  </w:num>
  <w:num w:numId="24">
    <w:abstractNumId w:val="33"/>
  </w:num>
  <w:num w:numId="25">
    <w:abstractNumId w:val="46"/>
  </w:num>
  <w:num w:numId="26">
    <w:abstractNumId w:val="30"/>
  </w:num>
  <w:num w:numId="27">
    <w:abstractNumId w:val="16"/>
  </w:num>
  <w:num w:numId="28">
    <w:abstractNumId w:val="48"/>
  </w:num>
  <w:num w:numId="29">
    <w:abstractNumId w:val="15"/>
  </w:num>
  <w:num w:numId="30">
    <w:abstractNumId w:val="24"/>
  </w:num>
  <w:num w:numId="31">
    <w:abstractNumId w:val="12"/>
  </w:num>
  <w:num w:numId="32">
    <w:abstractNumId w:val="34"/>
  </w:num>
  <w:num w:numId="33">
    <w:abstractNumId w:val="26"/>
  </w:num>
  <w:num w:numId="34">
    <w:abstractNumId w:val="28"/>
  </w:num>
  <w:num w:numId="35">
    <w:abstractNumId w:val="35"/>
  </w:num>
  <w:num w:numId="36">
    <w:abstractNumId w:val="36"/>
  </w:num>
  <w:num w:numId="37">
    <w:abstractNumId w:val="37"/>
  </w:num>
  <w:num w:numId="38">
    <w:abstractNumId w:val="19"/>
  </w:num>
  <w:num w:numId="39">
    <w:abstractNumId w:val="17"/>
  </w:num>
  <w:num w:numId="40">
    <w:abstractNumId w:val="21"/>
  </w:num>
  <w:num w:numId="41">
    <w:abstractNumId w:val="31"/>
  </w:num>
  <w:num w:numId="42">
    <w:abstractNumId w:val="27"/>
  </w:num>
  <w:num w:numId="43">
    <w:abstractNumId w:val="18"/>
  </w:num>
  <w:num w:numId="4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</w:num>
  <w:num w:numId="47">
    <w:abstractNumId w:val="6"/>
  </w:num>
  <w:num w:numId="48">
    <w:abstractNumId w:val="13"/>
  </w:num>
  <w:num w:numId="49">
    <w:abstractNumId w:val="2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2C"/>
    <w:rsid w:val="00004B80"/>
    <w:rsid w:val="000055E6"/>
    <w:rsid w:val="000056F7"/>
    <w:rsid w:val="00007910"/>
    <w:rsid w:val="00007E8E"/>
    <w:rsid w:val="00011A69"/>
    <w:rsid w:val="00013653"/>
    <w:rsid w:val="000202F0"/>
    <w:rsid w:val="00020651"/>
    <w:rsid w:val="00020AA2"/>
    <w:rsid w:val="0002305E"/>
    <w:rsid w:val="00025FCD"/>
    <w:rsid w:val="00027DD8"/>
    <w:rsid w:val="00034237"/>
    <w:rsid w:val="00034E0E"/>
    <w:rsid w:val="00036624"/>
    <w:rsid w:val="00041876"/>
    <w:rsid w:val="00043EC5"/>
    <w:rsid w:val="0005173B"/>
    <w:rsid w:val="00051DE3"/>
    <w:rsid w:val="000610E8"/>
    <w:rsid w:val="00062706"/>
    <w:rsid w:val="00065682"/>
    <w:rsid w:val="00070E94"/>
    <w:rsid w:val="00071BD4"/>
    <w:rsid w:val="00072C33"/>
    <w:rsid w:val="00072C63"/>
    <w:rsid w:val="0007350E"/>
    <w:rsid w:val="000735DC"/>
    <w:rsid w:val="00073CBA"/>
    <w:rsid w:val="00074BB4"/>
    <w:rsid w:val="00081110"/>
    <w:rsid w:val="000820B3"/>
    <w:rsid w:val="00085DC4"/>
    <w:rsid w:val="0009054E"/>
    <w:rsid w:val="00092434"/>
    <w:rsid w:val="0009352C"/>
    <w:rsid w:val="00094D53"/>
    <w:rsid w:val="00095B9F"/>
    <w:rsid w:val="0009797F"/>
    <w:rsid w:val="000A24E2"/>
    <w:rsid w:val="000A39BF"/>
    <w:rsid w:val="000A43EE"/>
    <w:rsid w:val="000A53BD"/>
    <w:rsid w:val="000C0DE6"/>
    <w:rsid w:val="000C2F11"/>
    <w:rsid w:val="000C35DE"/>
    <w:rsid w:val="000C3EB9"/>
    <w:rsid w:val="000C6379"/>
    <w:rsid w:val="000D1427"/>
    <w:rsid w:val="000D15DE"/>
    <w:rsid w:val="000D1EAF"/>
    <w:rsid w:val="000D3008"/>
    <w:rsid w:val="000D33B0"/>
    <w:rsid w:val="000E1337"/>
    <w:rsid w:val="000E236B"/>
    <w:rsid w:val="000E246F"/>
    <w:rsid w:val="000E4DD1"/>
    <w:rsid w:val="000E6FF7"/>
    <w:rsid w:val="000F07E0"/>
    <w:rsid w:val="000F1EE2"/>
    <w:rsid w:val="000F2035"/>
    <w:rsid w:val="000F5A40"/>
    <w:rsid w:val="000F65F5"/>
    <w:rsid w:val="00100B65"/>
    <w:rsid w:val="00104752"/>
    <w:rsid w:val="00105442"/>
    <w:rsid w:val="00107E48"/>
    <w:rsid w:val="00113511"/>
    <w:rsid w:val="001138EA"/>
    <w:rsid w:val="00114D0C"/>
    <w:rsid w:val="00117BD5"/>
    <w:rsid w:val="00121A21"/>
    <w:rsid w:val="00122B95"/>
    <w:rsid w:val="00122D8A"/>
    <w:rsid w:val="00127C7B"/>
    <w:rsid w:val="0013030C"/>
    <w:rsid w:val="00131244"/>
    <w:rsid w:val="00137EAC"/>
    <w:rsid w:val="001426D2"/>
    <w:rsid w:val="00144BB2"/>
    <w:rsid w:val="001464BE"/>
    <w:rsid w:val="00147037"/>
    <w:rsid w:val="00150023"/>
    <w:rsid w:val="0015309B"/>
    <w:rsid w:val="00157380"/>
    <w:rsid w:val="0015759A"/>
    <w:rsid w:val="0016087C"/>
    <w:rsid w:val="00161BDF"/>
    <w:rsid w:val="00163413"/>
    <w:rsid w:val="00172BC7"/>
    <w:rsid w:val="00172D4D"/>
    <w:rsid w:val="00173A2A"/>
    <w:rsid w:val="00175CD7"/>
    <w:rsid w:val="00177765"/>
    <w:rsid w:val="00185950"/>
    <w:rsid w:val="00185AB2"/>
    <w:rsid w:val="00185E74"/>
    <w:rsid w:val="00190D36"/>
    <w:rsid w:val="00191761"/>
    <w:rsid w:val="00193C03"/>
    <w:rsid w:val="001971C4"/>
    <w:rsid w:val="001978C3"/>
    <w:rsid w:val="001A626A"/>
    <w:rsid w:val="001A7AEC"/>
    <w:rsid w:val="001A7C3A"/>
    <w:rsid w:val="001B0752"/>
    <w:rsid w:val="001B0C90"/>
    <w:rsid w:val="001B0F94"/>
    <w:rsid w:val="001B23F6"/>
    <w:rsid w:val="001B3A32"/>
    <w:rsid w:val="001B4DA6"/>
    <w:rsid w:val="001B666F"/>
    <w:rsid w:val="001D03CC"/>
    <w:rsid w:val="001D3C5D"/>
    <w:rsid w:val="001E0674"/>
    <w:rsid w:val="001E3CA7"/>
    <w:rsid w:val="001E64B3"/>
    <w:rsid w:val="001E6BF8"/>
    <w:rsid w:val="001E7F76"/>
    <w:rsid w:val="001F291C"/>
    <w:rsid w:val="001F469A"/>
    <w:rsid w:val="001F5677"/>
    <w:rsid w:val="00203430"/>
    <w:rsid w:val="00203533"/>
    <w:rsid w:val="00204314"/>
    <w:rsid w:val="00206342"/>
    <w:rsid w:val="00207FF6"/>
    <w:rsid w:val="00211673"/>
    <w:rsid w:val="0021226D"/>
    <w:rsid w:val="00212A56"/>
    <w:rsid w:val="00217525"/>
    <w:rsid w:val="00220A55"/>
    <w:rsid w:val="00220F23"/>
    <w:rsid w:val="00221293"/>
    <w:rsid w:val="00232B32"/>
    <w:rsid w:val="002335BD"/>
    <w:rsid w:val="002340C8"/>
    <w:rsid w:val="002346D9"/>
    <w:rsid w:val="0024230E"/>
    <w:rsid w:val="00244A98"/>
    <w:rsid w:val="00252340"/>
    <w:rsid w:val="00252FA2"/>
    <w:rsid w:val="00253EE6"/>
    <w:rsid w:val="00254834"/>
    <w:rsid w:val="002620CF"/>
    <w:rsid w:val="00262FEE"/>
    <w:rsid w:val="00266B59"/>
    <w:rsid w:val="00270C03"/>
    <w:rsid w:val="00270FD5"/>
    <w:rsid w:val="00274710"/>
    <w:rsid w:val="00276AFF"/>
    <w:rsid w:val="00277378"/>
    <w:rsid w:val="00277C5A"/>
    <w:rsid w:val="00282576"/>
    <w:rsid w:val="00282BDD"/>
    <w:rsid w:val="00285594"/>
    <w:rsid w:val="00286B2B"/>
    <w:rsid w:val="00290348"/>
    <w:rsid w:val="002915E6"/>
    <w:rsid w:val="00293A86"/>
    <w:rsid w:val="002A16B2"/>
    <w:rsid w:val="002A6B73"/>
    <w:rsid w:val="002A796A"/>
    <w:rsid w:val="002B6C51"/>
    <w:rsid w:val="002C0299"/>
    <w:rsid w:val="002C1598"/>
    <w:rsid w:val="002C1AD4"/>
    <w:rsid w:val="002C1BB0"/>
    <w:rsid w:val="002C2589"/>
    <w:rsid w:val="002C33F8"/>
    <w:rsid w:val="002C4BF2"/>
    <w:rsid w:val="002C5610"/>
    <w:rsid w:val="002C7FB1"/>
    <w:rsid w:val="002C7FB5"/>
    <w:rsid w:val="002D1D09"/>
    <w:rsid w:val="002D2F93"/>
    <w:rsid w:val="002D3B0A"/>
    <w:rsid w:val="002D3B7C"/>
    <w:rsid w:val="002D511C"/>
    <w:rsid w:val="002E207B"/>
    <w:rsid w:val="002E2C30"/>
    <w:rsid w:val="002F041B"/>
    <w:rsid w:val="002F202C"/>
    <w:rsid w:val="002F321C"/>
    <w:rsid w:val="002F787C"/>
    <w:rsid w:val="003004DC"/>
    <w:rsid w:val="003070BE"/>
    <w:rsid w:val="00307F8D"/>
    <w:rsid w:val="00307FDD"/>
    <w:rsid w:val="003106A9"/>
    <w:rsid w:val="0031291E"/>
    <w:rsid w:val="0031310C"/>
    <w:rsid w:val="00315C01"/>
    <w:rsid w:val="00320C13"/>
    <w:rsid w:val="0032256F"/>
    <w:rsid w:val="00324033"/>
    <w:rsid w:val="0032684C"/>
    <w:rsid w:val="00330B4C"/>
    <w:rsid w:val="00335B23"/>
    <w:rsid w:val="00337DA3"/>
    <w:rsid w:val="003459DC"/>
    <w:rsid w:val="00347A7D"/>
    <w:rsid w:val="00350032"/>
    <w:rsid w:val="00350C58"/>
    <w:rsid w:val="0035145F"/>
    <w:rsid w:val="00357403"/>
    <w:rsid w:val="00361399"/>
    <w:rsid w:val="0036186C"/>
    <w:rsid w:val="0036223D"/>
    <w:rsid w:val="00363481"/>
    <w:rsid w:val="00365605"/>
    <w:rsid w:val="0037000A"/>
    <w:rsid w:val="00374095"/>
    <w:rsid w:val="0037589C"/>
    <w:rsid w:val="00375927"/>
    <w:rsid w:val="00376BFC"/>
    <w:rsid w:val="00380695"/>
    <w:rsid w:val="003817FB"/>
    <w:rsid w:val="0038315F"/>
    <w:rsid w:val="0038380C"/>
    <w:rsid w:val="00384DFB"/>
    <w:rsid w:val="003851CC"/>
    <w:rsid w:val="003855C8"/>
    <w:rsid w:val="0039084E"/>
    <w:rsid w:val="00390D87"/>
    <w:rsid w:val="00394344"/>
    <w:rsid w:val="0039443D"/>
    <w:rsid w:val="00396913"/>
    <w:rsid w:val="003A0113"/>
    <w:rsid w:val="003A5E92"/>
    <w:rsid w:val="003A62A9"/>
    <w:rsid w:val="003B3232"/>
    <w:rsid w:val="003B3670"/>
    <w:rsid w:val="003B699D"/>
    <w:rsid w:val="003B6EEA"/>
    <w:rsid w:val="003B71C7"/>
    <w:rsid w:val="003C264A"/>
    <w:rsid w:val="003C2F51"/>
    <w:rsid w:val="003C5009"/>
    <w:rsid w:val="003D3654"/>
    <w:rsid w:val="003D3C14"/>
    <w:rsid w:val="003D3F54"/>
    <w:rsid w:val="003D63DD"/>
    <w:rsid w:val="003D68B7"/>
    <w:rsid w:val="003D79EF"/>
    <w:rsid w:val="003D7DF7"/>
    <w:rsid w:val="003E15AB"/>
    <w:rsid w:val="003E30A1"/>
    <w:rsid w:val="003E316B"/>
    <w:rsid w:val="003E3F6E"/>
    <w:rsid w:val="003E47B0"/>
    <w:rsid w:val="003E4B45"/>
    <w:rsid w:val="003F4876"/>
    <w:rsid w:val="003F66A2"/>
    <w:rsid w:val="003F77A3"/>
    <w:rsid w:val="00400C02"/>
    <w:rsid w:val="004020D0"/>
    <w:rsid w:val="00405A52"/>
    <w:rsid w:val="00406E6C"/>
    <w:rsid w:val="0041141C"/>
    <w:rsid w:val="0041171B"/>
    <w:rsid w:val="00411E9F"/>
    <w:rsid w:val="0041261F"/>
    <w:rsid w:val="004135B2"/>
    <w:rsid w:val="004135FD"/>
    <w:rsid w:val="004142AC"/>
    <w:rsid w:val="00416078"/>
    <w:rsid w:val="00416A8E"/>
    <w:rsid w:val="00420320"/>
    <w:rsid w:val="00421BF9"/>
    <w:rsid w:val="004258BC"/>
    <w:rsid w:val="00430225"/>
    <w:rsid w:val="00433370"/>
    <w:rsid w:val="004336D2"/>
    <w:rsid w:val="004415CA"/>
    <w:rsid w:val="00441F02"/>
    <w:rsid w:val="004427E9"/>
    <w:rsid w:val="00442CE9"/>
    <w:rsid w:val="0044339F"/>
    <w:rsid w:val="00443D48"/>
    <w:rsid w:val="004441C0"/>
    <w:rsid w:val="004443A7"/>
    <w:rsid w:val="00444F21"/>
    <w:rsid w:val="00477978"/>
    <w:rsid w:val="004823C5"/>
    <w:rsid w:val="00486788"/>
    <w:rsid w:val="00494BAB"/>
    <w:rsid w:val="00495B6E"/>
    <w:rsid w:val="00495EAE"/>
    <w:rsid w:val="00497033"/>
    <w:rsid w:val="004A1180"/>
    <w:rsid w:val="004A27B8"/>
    <w:rsid w:val="004A5A7F"/>
    <w:rsid w:val="004B66AE"/>
    <w:rsid w:val="004C1FBD"/>
    <w:rsid w:val="004C2DDA"/>
    <w:rsid w:val="004C42FA"/>
    <w:rsid w:val="004C49DE"/>
    <w:rsid w:val="004C5AAA"/>
    <w:rsid w:val="004C6EF6"/>
    <w:rsid w:val="004C7EC2"/>
    <w:rsid w:val="004D02DA"/>
    <w:rsid w:val="004D0FD4"/>
    <w:rsid w:val="004D2A83"/>
    <w:rsid w:val="004D33CE"/>
    <w:rsid w:val="004D3F36"/>
    <w:rsid w:val="004E1FCF"/>
    <w:rsid w:val="004E2005"/>
    <w:rsid w:val="004E6B0F"/>
    <w:rsid w:val="004E77CF"/>
    <w:rsid w:val="004F0EE3"/>
    <w:rsid w:val="004F3022"/>
    <w:rsid w:val="00500F9D"/>
    <w:rsid w:val="00502593"/>
    <w:rsid w:val="00502A5D"/>
    <w:rsid w:val="00504825"/>
    <w:rsid w:val="00515D17"/>
    <w:rsid w:val="00521BFE"/>
    <w:rsid w:val="005332DE"/>
    <w:rsid w:val="005335C1"/>
    <w:rsid w:val="00534EAF"/>
    <w:rsid w:val="00535AED"/>
    <w:rsid w:val="00541482"/>
    <w:rsid w:val="00541E70"/>
    <w:rsid w:val="00545502"/>
    <w:rsid w:val="005479D6"/>
    <w:rsid w:val="00550543"/>
    <w:rsid w:val="005506E4"/>
    <w:rsid w:val="005507C1"/>
    <w:rsid w:val="0055140F"/>
    <w:rsid w:val="0055324E"/>
    <w:rsid w:val="0055473B"/>
    <w:rsid w:val="00560245"/>
    <w:rsid w:val="005602B5"/>
    <w:rsid w:val="00563ECE"/>
    <w:rsid w:val="00564B65"/>
    <w:rsid w:val="00565797"/>
    <w:rsid w:val="00566240"/>
    <w:rsid w:val="005669A1"/>
    <w:rsid w:val="00567A0D"/>
    <w:rsid w:val="0057489C"/>
    <w:rsid w:val="0057564F"/>
    <w:rsid w:val="005758A5"/>
    <w:rsid w:val="005762D6"/>
    <w:rsid w:val="00581B26"/>
    <w:rsid w:val="00582041"/>
    <w:rsid w:val="0058702A"/>
    <w:rsid w:val="005912D1"/>
    <w:rsid w:val="00594233"/>
    <w:rsid w:val="00594407"/>
    <w:rsid w:val="005945F0"/>
    <w:rsid w:val="0059567B"/>
    <w:rsid w:val="005958A2"/>
    <w:rsid w:val="00596021"/>
    <w:rsid w:val="00597B02"/>
    <w:rsid w:val="005A18DE"/>
    <w:rsid w:val="005A23BE"/>
    <w:rsid w:val="005A2E64"/>
    <w:rsid w:val="005A57F2"/>
    <w:rsid w:val="005A6186"/>
    <w:rsid w:val="005A69A8"/>
    <w:rsid w:val="005B04BC"/>
    <w:rsid w:val="005B0805"/>
    <w:rsid w:val="005B2DBA"/>
    <w:rsid w:val="005B5C7F"/>
    <w:rsid w:val="005C0A75"/>
    <w:rsid w:val="005C281E"/>
    <w:rsid w:val="005C2A14"/>
    <w:rsid w:val="005C35AE"/>
    <w:rsid w:val="005C656A"/>
    <w:rsid w:val="005C780B"/>
    <w:rsid w:val="005D1766"/>
    <w:rsid w:val="005D4CBE"/>
    <w:rsid w:val="005D5A60"/>
    <w:rsid w:val="005D7F0C"/>
    <w:rsid w:val="005E12C8"/>
    <w:rsid w:val="005E1E26"/>
    <w:rsid w:val="005E470A"/>
    <w:rsid w:val="005E6A3C"/>
    <w:rsid w:val="005F121D"/>
    <w:rsid w:val="005F1CD3"/>
    <w:rsid w:val="005F29D2"/>
    <w:rsid w:val="005F3736"/>
    <w:rsid w:val="005F70DD"/>
    <w:rsid w:val="005F7FA8"/>
    <w:rsid w:val="00603D6F"/>
    <w:rsid w:val="0061013A"/>
    <w:rsid w:val="0061166B"/>
    <w:rsid w:val="00616005"/>
    <w:rsid w:val="00616AF0"/>
    <w:rsid w:val="00616FBF"/>
    <w:rsid w:val="006218EA"/>
    <w:rsid w:val="006220A1"/>
    <w:rsid w:val="0062294C"/>
    <w:rsid w:val="00622C02"/>
    <w:rsid w:val="00623DB4"/>
    <w:rsid w:val="0062496B"/>
    <w:rsid w:val="0062783C"/>
    <w:rsid w:val="00627F8C"/>
    <w:rsid w:val="0063152E"/>
    <w:rsid w:val="0063251C"/>
    <w:rsid w:val="00633993"/>
    <w:rsid w:val="00634931"/>
    <w:rsid w:val="00641055"/>
    <w:rsid w:val="0064212A"/>
    <w:rsid w:val="00642944"/>
    <w:rsid w:val="00644C3A"/>
    <w:rsid w:val="00652F6D"/>
    <w:rsid w:val="0065688A"/>
    <w:rsid w:val="006568F8"/>
    <w:rsid w:val="0065756C"/>
    <w:rsid w:val="00657CEF"/>
    <w:rsid w:val="00660A7E"/>
    <w:rsid w:val="00662BF9"/>
    <w:rsid w:val="006630FA"/>
    <w:rsid w:val="006640AD"/>
    <w:rsid w:val="00666389"/>
    <w:rsid w:val="006707A6"/>
    <w:rsid w:val="0067168E"/>
    <w:rsid w:val="00672189"/>
    <w:rsid w:val="00681F9D"/>
    <w:rsid w:val="00682049"/>
    <w:rsid w:val="00684A38"/>
    <w:rsid w:val="0068567C"/>
    <w:rsid w:val="0068739F"/>
    <w:rsid w:val="00693709"/>
    <w:rsid w:val="0069491E"/>
    <w:rsid w:val="006A0279"/>
    <w:rsid w:val="006A23F2"/>
    <w:rsid w:val="006A3028"/>
    <w:rsid w:val="006A3ECC"/>
    <w:rsid w:val="006A462F"/>
    <w:rsid w:val="006A609C"/>
    <w:rsid w:val="006A61AB"/>
    <w:rsid w:val="006A6233"/>
    <w:rsid w:val="006B18D7"/>
    <w:rsid w:val="006B6498"/>
    <w:rsid w:val="006C07EE"/>
    <w:rsid w:val="006C0D5C"/>
    <w:rsid w:val="006C353D"/>
    <w:rsid w:val="006C4221"/>
    <w:rsid w:val="006C43CB"/>
    <w:rsid w:val="006C5A40"/>
    <w:rsid w:val="006D1DAE"/>
    <w:rsid w:val="006D7115"/>
    <w:rsid w:val="006D74F4"/>
    <w:rsid w:val="006E1759"/>
    <w:rsid w:val="006E1F9D"/>
    <w:rsid w:val="006E2754"/>
    <w:rsid w:val="006E2792"/>
    <w:rsid w:val="006E5D82"/>
    <w:rsid w:val="006E7BAF"/>
    <w:rsid w:val="006F013C"/>
    <w:rsid w:val="006F0721"/>
    <w:rsid w:val="006F1AFE"/>
    <w:rsid w:val="006F7BB0"/>
    <w:rsid w:val="00701B0F"/>
    <w:rsid w:val="007034EC"/>
    <w:rsid w:val="007059C2"/>
    <w:rsid w:val="007074CA"/>
    <w:rsid w:val="00714718"/>
    <w:rsid w:val="00715848"/>
    <w:rsid w:val="00717DBF"/>
    <w:rsid w:val="0072286D"/>
    <w:rsid w:val="007261FA"/>
    <w:rsid w:val="00727E0F"/>
    <w:rsid w:val="00733234"/>
    <w:rsid w:val="00735FDA"/>
    <w:rsid w:val="00745B3A"/>
    <w:rsid w:val="00747174"/>
    <w:rsid w:val="00751549"/>
    <w:rsid w:val="00753986"/>
    <w:rsid w:val="0075450D"/>
    <w:rsid w:val="007611E7"/>
    <w:rsid w:val="00762225"/>
    <w:rsid w:val="00764902"/>
    <w:rsid w:val="0076637E"/>
    <w:rsid w:val="007707FD"/>
    <w:rsid w:val="0077087E"/>
    <w:rsid w:val="007740FC"/>
    <w:rsid w:val="0077678D"/>
    <w:rsid w:val="007858B0"/>
    <w:rsid w:val="007910A1"/>
    <w:rsid w:val="00792422"/>
    <w:rsid w:val="0079260D"/>
    <w:rsid w:val="007937EC"/>
    <w:rsid w:val="0079384C"/>
    <w:rsid w:val="00797277"/>
    <w:rsid w:val="007A349C"/>
    <w:rsid w:val="007A417E"/>
    <w:rsid w:val="007A587A"/>
    <w:rsid w:val="007A5A08"/>
    <w:rsid w:val="007A78DA"/>
    <w:rsid w:val="007B434F"/>
    <w:rsid w:val="007B6E56"/>
    <w:rsid w:val="007B720D"/>
    <w:rsid w:val="007B7697"/>
    <w:rsid w:val="007C0363"/>
    <w:rsid w:val="007C1767"/>
    <w:rsid w:val="007C3F11"/>
    <w:rsid w:val="007C4D6A"/>
    <w:rsid w:val="007C4EA9"/>
    <w:rsid w:val="007D130D"/>
    <w:rsid w:val="007D1B9F"/>
    <w:rsid w:val="007D3CDD"/>
    <w:rsid w:val="007D46AE"/>
    <w:rsid w:val="007E3DC4"/>
    <w:rsid w:val="007E3F89"/>
    <w:rsid w:val="007E459C"/>
    <w:rsid w:val="007F1737"/>
    <w:rsid w:val="007F2101"/>
    <w:rsid w:val="007F25D0"/>
    <w:rsid w:val="007F27B8"/>
    <w:rsid w:val="007F341D"/>
    <w:rsid w:val="007F4EAA"/>
    <w:rsid w:val="007F5DDE"/>
    <w:rsid w:val="007F6928"/>
    <w:rsid w:val="00802D60"/>
    <w:rsid w:val="00804A57"/>
    <w:rsid w:val="00813A12"/>
    <w:rsid w:val="008205A1"/>
    <w:rsid w:val="00822CA6"/>
    <w:rsid w:val="0082490C"/>
    <w:rsid w:val="0082515A"/>
    <w:rsid w:val="00825E84"/>
    <w:rsid w:val="00830C6A"/>
    <w:rsid w:val="00831B2E"/>
    <w:rsid w:val="008323C5"/>
    <w:rsid w:val="00846198"/>
    <w:rsid w:val="008467E9"/>
    <w:rsid w:val="00846E4E"/>
    <w:rsid w:val="008524E5"/>
    <w:rsid w:val="00853DF1"/>
    <w:rsid w:val="00853E83"/>
    <w:rsid w:val="00856241"/>
    <w:rsid w:val="008631C0"/>
    <w:rsid w:val="008637EF"/>
    <w:rsid w:val="00864A73"/>
    <w:rsid w:val="00865319"/>
    <w:rsid w:val="00870BFC"/>
    <w:rsid w:val="008741A6"/>
    <w:rsid w:val="0087616B"/>
    <w:rsid w:val="008769FD"/>
    <w:rsid w:val="00877601"/>
    <w:rsid w:val="00877A43"/>
    <w:rsid w:val="00877B4C"/>
    <w:rsid w:val="00877F4B"/>
    <w:rsid w:val="00883693"/>
    <w:rsid w:val="008859CD"/>
    <w:rsid w:val="0089019E"/>
    <w:rsid w:val="0089091C"/>
    <w:rsid w:val="00892DB4"/>
    <w:rsid w:val="00894690"/>
    <w:rsid w:val="008A05DE"/>
    <w:rsid w:val="008A0FD9"/>
    <w:rsid w:val="008A368F"/>
    <w:rsid w:val="008A7A69"/>
    <w:rsid w:val="008B0C24"/>
    <w:rsid w:val="008B0D9B"/>
    <w:rsid w:val="008B32E4"/>
    <w:rsid w:val="008B6F3C"/>
    <w:rsid w:val="008C127B"/>
    <w:rsid w:val="008C19A2"/>
    <w:rsid w:val="008C1B2C"/>
    <w:rsid w:val="008C1D4B"/>
    <w:rsid w:val="008C4B06"/>
    <w:rsid w:val="008C6532"/>
    <w:rsid w:val="008D11BB"/>
    <w:rsid w:val="008E08BB"/>
    <w:rsid w:val="008E1110"/>
    <w:rsid w:val="008E53E0"/>
    <w:rsid w:val="008E6CC2"/>
    <w:rsid w:val="008F1149"/>
    <w:rsid w:val="008F24B0"/>
    <w:rsid w:val="008F36C7"/>
    <w:rsid w:val="008F3D22"/>
    <w:rsid w:val="008F40FB"/>
    <w:rsid w:val="008F5888"/>
    <w:rsid w:val="008F63B9"/>
    <w:rsid w:val="009020F7"/>
    <w:rsid w:val="00902858"/>
    <w:rsid w:val="00903932"/>
    <w:rsid w:val="00905602"/>
    <w:rsid w:val="009066D6"/>
    <w:rsid w:val="00910A55"/>
    <w:rsid w:val="00912190"/>
    <w:rsid w:val="0091448A"/>
    <w:rsid w:val="0091774D"/>
    <w:rsid w:val="00917E23"/>
    <w:rsid w:val="009212D6"/>
    <w:rsid w:val="00921EF4"/>
    <w:rsid w:val="00921F54"/>
    <w:rsid w:val="00933909"/>
    <w:rsid w:val="00934334"/>
    <w:rsid w:val="00935665"/>
    <w:rsid w:val="00935CC8"/>
    <w:rsid w:val="00937083"/>
    <w:rsid w:val="0094269C"/>
    <w:rsid w:val="00946F42"/>
    <w:rsid w:val="00951542"/>
    <w:rsid w:val="00957838"/>
    <w:rsid w:val="00960900"/>
    <w:rsid w:val="00960A98"/>
    <w:rsid w:val="00964388"/>
    <w:rsid w:val="009659F0"/>
    <w:rsid w:val="00965BE6"/>
    <w:rsid w:val="00967324"/>
    <w:rsid w:val="00971644"/>
    <w:rsid w:val="00971AC4"/>
    <w:rsid w:val="0098023A"/>
    <w:rsid w:val="0098026F"/>
    <w:rsid w:val="009808BC"/>
    <w:rsid w:val="0098252E"/>
    <w:rsid w:val="00987035"/>
    <w:rsid w:val="009942D1"/>
    <w:rsid w:val="00995BBE"/>
    <w:rsid w:val="00997F96"/>
    <w:rsid w:val="009A0568"/>
    <w:rsid w:val="009A4360"/>
    <w:rsid w:val="009A5235"/>
    <w:rsid w:val="009A5DA3"/>
    <w:rsid w:val="009A6F8A"/>
    <w:rsid w:val="009B51F0"/>
    <w:rsid w:val="009B64A3"/>
    <w:rsid w:val="009B746C"/>
    <w:rsid w:val="009C056B"/>
    <w:rsid w:val="009C1283"/>
    <w:rsid w:val="009C2923"/>
    <w:rsid w:val="009C6368"/>
    <w:rsid w:val="009D0E3A"/>
    <w:rsid w:val="009D1695"/>
    <w:rsid w:val="009D24B2"/>
    <w:rsid w:val="009D2807"/>
    <w:rsid w:val="009D44BA"/>
    <w:rsid w:val="009D7537"/>
    <w:rsid w:val="009E091B"/>
    <w:rsid w:val="009E17F3"/>
    <w:rsid w:val="009E3315"/>
    <w:rsid w:val="009E3376"/>
    <w:rsid w:val="009F1892"/>
    <w:rsid w:val="009F2927"/>
    <w:rsid w:val="009F36B7"/>
    <w:rsid w:val="009F3912"/>
    <w:rsid w:val="009F433F"/>
    <w:rsid w:val="00A01890"/>
    <w:rsid w:val="00A022A7"/>
    <w:rsid w:val="00A046B6"/>
    <w:rsid w:val="00A046BA"/>
    <w:rsid w:val="00A118DB"/>
    <w:rsid w:val="00A123BB"/>
    <w:rsid w:val="00A15010"/>
    <w:rsid w:val="00A15140"/>
    <w:rsid w:val="00A20807"/>
    <w:rsid w:val="00A21C75"/>
    <w:rsid w:val="00A2347A"/>
    <w:rsid w:val="00A23B1D"/>
    <w:rsid w:val="00A31D43"/>
    <w:rsid w:val="00A32494"/>
    <w:rsid w:val="00A330ED"/>
    <w:rsid w:val="00A337A2"/>
    <w:rsid w:val="00A4481F"/>
    <w:rsid w:val="00A45A90"/>
    <w:rsid w:val="00A46B25"/>
    <w:rsid w:val="00A5221E"/>
    <w:rsid w:val="00A55605"/>
    <w:rsid w:val="00A5574E"/>
    <w:rsid w:val="00A60B01"/>
    <w:rsid w:val="00A6118D"/>
    <w:rsid w:val="00A62592"/>
    <w:rsid w:val="00A656F6"/>
    <w:rsid w:val="00A67156"/>
    <w:rsid w:val="00A6798D"/>
    <w:rsid w:val="00A701F7"/>
    <w:rsid w:val="00A74A91"/>
    <w:rsid w:val="00A77A05"/>
    <w:rsid w:val="00A804C6"/>
    <w:rsid w:val="00A871DF"/>
    <w:rsid w:val="00A917A6"/>
    <w:rsid w:val="00A91853"/>
    <w:rsid w:val="00A918AF"/>
    <w:rsid w:val="00A92667"/>
    <w:rsid w:val="00A92E89"/>
    <w:rsid w:val="00A96A8C"/>
    <w:rsid w:val="00AA0225"/>
    <w:rsid w:val="00AA1C61"/>
    <w:rsid w:val="00AA5494"/>
    <w:rsid w:val="00AB15A7"/>
    <w:rsid w:val="00AB4F53"/>
    <w:rsid w:val="00AB732F"/>
    <w:rsid w:val="00AC017A"/>
    <w:rsid w:val="00AC60E1"/>
    <w:rsid w:val="00AC692D"/>
    <w:rsid w:val="00AD06C2"/>
    <w:rsid w:val="00AD32F1"/>
    <w:rsid w:val="00AD46A7"/>
    <w:rsid w:val="00AD669C"/>
    <w:rsid w:val="00AD7DE4"/>
    <w:rsid w:val="00AE2200"/>
    <w:rsid w:val="00AE45CF"/>
    <w:rsid w:val="00AE7DAE"/>
    <w:rsid w:val="00AF1018"/>
    <w:rsid w:val="00AF18D3"/>
    <w:rsid w:val="00AF5286"/>
    <w:rsid w:val="00AF52D9"/>
    <w:rsid w:val="00B01D77"/>
    <w:rsid w:val="00B0208A"/>
    <w:rsid w:val="00B0232B"/>
    <w:rsid w:val="00B02DAE"/>
    <w:rsid w:val="00B064B1"/>
    <w:rsid w:val="00B06E73"/>
    <w:rsid w:val="00B10417"/>
    <w:rsid w:val="00B114E8"/>
    <w:rsid w:val="00B202AC"/>
    <w:rsid w:val="00B2073B"/>
    <w:rsid w:val="00B20D30"/>
    <w:rsid w:val="00B21AB7"/>
    <w:rsid w:val="00B26B94"/>
    <w:rsid w:val="00B27888"/>
    <w:rsid w:val="00B303E6"/>
    <w:rsid w:val="00B314EC"/>
    <w:rsid w:val="00B315CC"/>
    <w:rsid w:val="00B317F7"/>
    <w:rsid w:val="00B319A7"/>
    <w:rsid w:val="00B322D0"/>
    <w:rsid w:val="00B34C9F"/>
    <w:rsid w:val="00B36A19"/>
    <w:rsid w:val="00B40398"/>
    <w:rsid w:val="00B41D74"/>
    <w:rsid w:val="00B42645"/>
    <w:rsid w:val="00B42B17"/>
    <w:rsid w:val="00B4413E"/>
    <w:rsid w:val="00B4453D"/>
    <w:rsid w:val="00B4501B"/>
    <w:rsid w:val="00B4709E"/>
    <w:rsid w:val="00B5198B"/>
    <w:rsid w:val="00B51A77"/>
    <w:rsid w:val="00B603AF"/>
    <w:rsid w:val="00B61141"/>
    <w:rsid w:val="00B61272"/>
    <w:rsid w:val="00B62A39"/>
    <w:rsid w:val="00B7059B"/>
    <w:rsid w:val="00B70EB8"/>
    <w:rsid w:val="00B72A25"/>
    <w:rsid w:val="00B74E1A"/>
    <w:rsid w:val="00B75D36"/>
    <w:rsid w:val="00B75D97"/>
    <w:rsid w:val="00B82C08"/>
    <w:rsid w:val="00B83E3E"/>
    <w:rsid w:val="00B8509F"/>
    <w:rsid w:val="00B901A6"/>
    <w:rsid w:val="00B90799"/>
    <w:rsid w:val="00B93863"/>
    <w:rsid w:val="00B94FAE"/>
    <w:rsid w:val="00B952D1"/>
    <w:rsid w:val="00B958E3"/>
    <w:rsid w:val="00B95B71"/>
    <w:rsid w:val="00B96104"/>
    <w:rsid w:val="00B97FD4"/>
    <w:rsid w:val="00BA2C95"/>
    <w:rsid w:val="00BA340E"/>
    <w:rsid w:val="00BA42F6"/>
    <w:rsid w:val="00BA6E70"/>
    <w:rsid w:val="00BB26B1"/>
    <w:rsid w:val="00BB42FC"/>
    <w:rsid w:val="00BB7F26"/>
    <w:rsid w:val="00BC27E8"/>
    <w:rsid w:val="00BC2D7B"/>
    <w:rsid w:val="00BC4E69"/>
    <w:rsid w:val="00BC5284"/>
    <w:rsid w:val="00BD0B8F"/>
    <w:rsid w:val="00BD1D48"/>
    <w:rsid w:val="00BD2F66"/>
    <w:rsid w:val="00BD4A08"/>
    <w:rsid w:val="00BD4FF9"/>
    <w:rsid w:val="00BD580A"/>
    <w:rsid w:val="00BE091C"/>
    <w:rsid w:val="00BE17B2"/>
    <w:rsid w:val="00BE25A3"/>
    <w:rsid w:val="00BE5C50"/>
    <w:rsid w:val="00BF4480"/>
    <w:rsid w:val="00C0420F"/>
    <w:rsid w:val="00C06AE4"/>
    <w:rsid w:val="00C07C33"/>
    <w:rsid w:val="00C15FC9"/>
    <w:rsid w:val="00C16AC2"/>
    <w:rsid w:val="00C213CC"/>
    <w:rsid w:val="00C22C7C"/>
    <w:rsid w:val="00C23B15"/>
    <w:rsid w:val="00C245FD"/>
    <w:rsid w:val="00C24C1F"/>
    <w:rsid w:val="00C24F5D"/>
    <w:rsid w:val="00C30007"/>
    <w:rsid w:val="00C30961"/>
    <w:rsid w:val="00C40050"/>
    <w:rsid w:val="00C40563"/>
    <w:rsid w:val="00C422E0"/>
    <w:rsid w:val="00C42756"/>
    <w:rsid w:val="00C45E24"/>
    <w:rsid w:val="00C46BB4"/>
    <w:rsid w:val="00C5077E"/>
    <w:rsid w:val="00C51B92"/>
    <w:rsid w:val="00C521F5"/>
    <w:rsid w:val="00C60909"/>
    <w:rsid w:val="00C7007E"/>
    <w:rsid w:val="00C72759"/>
    <w:rsid w:val="00C73861"/>
    <w:rsid w:val="00C73F2A"/>
    <w:rsid w:val="00C7756B"/>
    <w:rsid w:val="00C80CCF"/>
    <w:rsid w:val="00C8107A"/>
    <w:rsid w:val="00C85D86"/>
    <w:rsid w:val="00C86E6E"/>
    <w:rsid w:val="00C87758"/>
    <w:rsid w:val="00C9097A"/>
    <w:rsid w:val="00C92177"/>
    <w:rsid w:val="00C937A7"/>
    <w:rsid w:val="00C943A5"/>
    <w:rsid w:val="00C9565F"/>
    <w:rsid w:val="00C9649E"/>
    <w:rsid w:val="00CA10EC"/>
    <w:rsid w:val="00CA12BD"/>
    <w:rsid w:val="00CA246C"/>
    <w:rsid w:val="00CA4112"/>
    <w:rsid w:val="00CA53B3"/>
    <w:rsid w:val="00CA5A76"/>
    <w:rsid w:val="00CA6E64"/>
    <w:rsid w:val="00CA75D0"/>
    <w:rsid w:val="00CA7986"/>
    <w:rsid w:val="00CB05D7"/>
    <w:rsid w:val="00CB0BA7"/>
    <w:rsid w:val="00CB1156"/>
    <w:rsid w:val="00CB2B0D"/>
    <w:rsid w:val="00CB7728"/>
    <w:rsid w:val="00CC2E51"/>
    <w:rsid w:val="00CC520D"/>
    <w:rsid w:val="00CC6AFE"/>
    <w:rsid w:val="00CC7844"/>
    <w:rsid w:val="00CC78A3"/>
    <w:rsid w:val="00CD25CE"/>
    <w:rsid w:val="00CD5461"/>
    <w:rsid w:val="00CD783C"/>
    <w:rsid w:val="00CE186F"/>
    <w:rsid w:val="00CE2C2F"/>
    <w:rsid w:val="00CE5DAE"/>
    <w:rsid w:val="00CF2381"/>
    <w:rsid w:val="00CF27D3"/>
    <w:rsid w:val="00CF738D"/>
    <w:rsid w:val="00D016C7"/>
    <w:rsid w:val="00D0277A"/>
    <w:rsid w:val="00D033A3"/>
    <w:rsid w:val="00D04784"/>
    <w:rsid w:val="00D05CFE"/>
    <w:rsid w:val="00D12A1B"/>
    <w:rsid w:val="00D12F07"/>
    <w:rsid w:val="00D165D8"/>
    <w:rsid w:val="00D225B7"/>
    <w:rsid w:val="00D22A12"/>
    <w:rsid w:val="00D24C3B"/>
    <w:rsid w:val="00D24CE0"/>
    <w:rsid w:val="00D25CCD"/>
    <w:rsid w:val="00D30850"/>
    <w:rsid w:val="00D35D17"/>
    <w:rsid w:val="00D36584"/>
    <w:rsid w:val="00D36A50"/>
    <w:rsid w:val="00D400EC"/>
    <w:rsid w:val="00D41698"/>
    <w:rsid w:val="00D419FB"/>
    <w:rsid w:val="00D43EC8"/>
    <w:rsid w:val="00D451F2"/>
    <w:rsid w:val="00D54E49"/>
    <w:rsid w:val="00D56B34"/>
    <w:rsid w:val="00D62A84"/>
    <w:rsid w:val="00D700EA"/>
    <w:rsid w:val="00D70548"/>
    <w:rsid w:val="00D71AFB"/>
    <w:rsid w:val="00D73890"/>
    <w:rsid w:val="00D742CE"/>
    <w:rsid w:val="00D74AB7"/>
    <w:rsid w:val="00D82A6D"/>
    <w:rsid w:val="00D84180"/>
    <w:rsid w:val="00D84F10"/>
    <w:rsid w:val="00D85CE4"/>
    <w:rsid w:val="00D956F7"/>
    <w:rsid w:val="00DA1F0C"/>
    <w:rsid w:val="00DA2195"/>
    <w:rsid w:val="00DA26CF"/>
    <w:rsid w:val="00DA5F47"/>
    <w:rsid w:val="00DA7882"/>
    <w:rsid w:val="00DA7F51"/>
    <w:rsid w:val="00DB1C6B"/>
    <w:rsid w:val="00DB294A"/>
    <w:rsid w:val="00DB38BE"/>
    <w:rsid w:val="00DB430B"/>
    <w:rsid w:val="00DB4823"/>
    <w:rsid w:val="00DB4B29"/>
    <w:rsid w:val="00DB754E"/>
    <w:rsid w:val="00DC1844"/>
    <w:rsid w:val="00DC2527"/>
    <w:rsid w:val="00DC2C2D"/>
    <w:rsid w:val="00DC390C"/>
    <w:rsid w:val="00DD127A"/>
    <w:rsid w:val="00DD5603"/>
    <w:rsid w:val="00DE08D5"/>
    <w:rsid w:val="00DE157C"/>
    <w:rsid w:val="00DE25F8"/>
    <w:rsid w:val="00DE2A8C"/>
    <w:rsid w:val="00DE3875"/>
    <w:rsid w:val="00DE5016"/>
    <w:rsid w:val="00DF11B0"/>
    <w:rsid w:val="00DF47B0"/>
    <w:rsid w:val="00DF4F72"/>
    <w:rsid w:val="00DF6129"/>
    <w:rsid w:val="00E0052C"/>
    <w:rsid w:val="00E0232E"/>
    <w:rsid w:val="00E037CE"/>
    <w:rsid w:val="00E03E17"/>
    <w:rsid w:val="00E050F3"/>
    <w:rsid w:val="00E061CA"/>
    <w:rsid w:val="00E06816"/>
    <w:rsid w:val="00E1089A"/>
    <w:rsid w:val="00E117A5"/>
    <w:rsid w:val="00E129CD"/>
    <w:rsid w:val="00E160D8"/>
    <w:rsid w:val="00E169D8"/>
    <w:rsid w:val="00E16A48"/>
    <w:rsid w:val="00E16C80"/>
    <w:rsid w:val="00E16DFD"/>
    <w:rsid w:val="00E17C63"/>
    <w:rsid w:val="00E24175"/>
    <w:rsid w:val="00E27687"/>
    <w:rsid w:val="00E27C14"/>
    <w:rsid w:val="00E31CF4"/>
    <w:rsid w:val="00E32654"/>
    <w:rsid w:val="00E362C3"/>
    <w:rsid w:val="00E371CC"/>
    <w:rsid w:val="00E40A34"/>
    <w:rsid w:val="00E43425"/>
    <w:rsid w:val="00E479A3"/>
    <w:rsid w:val="00E51942"/>
    <w:rsid w:val="00E53438"/>
    <w:rsid w:val="00E53780"/>
    <w:rsid w:val="00E569C9"/>
    <w:rsid w:val="00E56E0F"/>
    <w:rsid w:val="00E648B6"/>
    <w:rsid w:val="00E65BB6"/>
    <w:rsid w:val="00E65EC4"/>
    <w:rsid w:val="00E66D74"/>
    <w:rsid w:val="00E66E48"/>
    <w:rsid w:val="00E67F64"/>
    <w:rsid w:val="00E71014"/>
    <w:rsid w:val="00E71133"/>
    <w:rsid w:val="00E731D7"/>
    <w:rsid w:val="00E73497"/>
    <w:rsid w:val="00E7604C"/>
    <w:rsid w:val="00E8792C"/>
    <w:rsid w:val="00E94964"/>
    <w:rsid w:val="00E96BFE"/>
    <w:rsid w:val="00E9711C"/>
    <w:rsid w:val="00EA4184"/>
    <w:rsid w:val="00EA5DEF"/>
    <w:rsid w:val="00EA6BB1"/>
    <w:rsid w:val="00EA70D7"/>
    <w:rsid w:val="00EB05BB"/>
    <w:rsid w:val="00EB0E9B"/>
    <w:rsid w:val="00EB22AF"/>
    <w:rsid w:val="00EB23CE"/>
    <w:rsid w:val="00EB4082"/>
    <w:rsid w:val="00EC16EB"/>
    <w:rsid w:val="00EC2E7D"/>
    <w:rsid w:val="00EC3ECC"/>
    <w:rsid w:val="00EC513E"/>
    <w:rsid w:val="00ED022C"/>
    <w:rsid w:val="00ED5FA4"/>
    <w:rsid w:val="00ED6C70"/>
    <w:rsid w:val="00ED6F50"/>
    <w:rsid w:val="00ED7B71"/>
    <w:rsid w:val="00EE0B18"/>
    <w:rsid w:val="00EE1422"/>
    <w:rsid w:val="00EE1E15"/>
    <w:rsid w:val="00EE37F9"/>
    <w:rsid w:val="00EE5D8D"/>
    <w:rsid w:val="00EE6C89"/>
    <w:rsid w:val="00EF0B25"/>
    <w:rsid w:val="00F00742"/>
    <w:rsid w:val="00F00ADE"/>
    <w:rsid w:val="00F02621"/>
    <w:rsid w:val="00F04148"/>
    <w:rsid w:val="00F11124"/>
    <w:rsid w:val="00F122C9"/>
    <w:rsid w:val="00F127FD"/>
    <w:rsid w:val="00F12CBE"/>
    <w:rsid w:val="00F16856"/>
    <w:rsid w:val="00F20B0E"/>
    <w:rsid w:val="00F20C8F"/>
    <w:rsid w:val="00F2209D"/>
    <w:rsid w:val="00F234E2"/>
    <w:rsid w:val="00F26B5E"/>
    <w:rsid w:val="00F27EE4"/>
    <w:rsid w:val="00F303F0"/>
    <w:rsid w:val="00F30939"/>
    <w:rsid w:val="00F3393A"/>
    <w:rsid w:val="00F3475E"/>
    <w:rsid w:val="00F366ED"/>
    <w:rsid w:val="00F36F86"/>
    <w:rsid w:val="00F37ADC"/>
    <w:rsid w:val="00F401D2"/>
    <w:rsid w:val="00F402B4"/>
    <w:rsid w:val="00F42608"/>
    <w:rsid w:val="00F440D5"/>
    <w:rsid w:val="00F44552"/>
    <w:rsid w:val="00F55F08"/>
    <w:rsid w:val="00F5724C"/>
    <w:rsid w:val="00F60629"/>
    <w:rsid w:val="00F649C0"/>
    <w:rsid w:val="00F65AD9"/>
    <w:rsid w:val="00F65CA2"/>
    <w:rsid w:val="00F66EC0"/>
    <w:rsid w:val="00F67732"/>
    <w:rsid w:val="00F678C7"/>
    <w:rsid w:val="00F67B48"/>
    <w:rsid w:val="00F70732"/>
    <w:rsid w:val="00F711F3"/>
    <w:rsid w:val="00F71DFF"/>
    <w:rsid w:val="00F7207C"/>
    <w:rsid w:val="00F72716"/>
    <w:rsid w:val="00F737F4"/>
    <w:rsid w:val="00F75BDB"/>
    <w:rsid w:val="00F81F7E"/>
    <w:rsid w:val="00F81F99"/>
    <w:rsid w:val="00F855A3"/>
    <w:rsid w:val="00F860DE"/>
    <w:rsid w:val="00F90F0D"/>
    <w:rsid w:val="00F90FC0"/>
    <w:rsid w:val="00F91FB3"/>
    <w:rsid w:val="00F9410C"/>
    <w:rsid w:val="00F94D30"/>
    <w:rsid w:val="00F978B3"/>
    <w:rsid w:val="00FA2D80"/>
    <w:rsid w:val="00FB5A80"/>
    <w:rsid w:val="00FB625A"/>
    <w:rsid w:val="00FC031A"/>
    <w:rsid w:val="00FC739B"/>
    <w:rsid w:val="00FD18A7"/>
    <w:rsid w:val="00FD3619"/>
    <w:rsid w:val="00FD50DA"/>
    <w:rsid w:val="00FE0903"/>
    <w:rsid w:val="00FE13A4"/>
    <w:rsid w:val="00FE1D9B"/>
    <w:rsid w:val="00FE34B9"/>
    <w:rsid w:val="00FF17B3"/>
    <w:rsid w:val="00FF2D0B"/>
    <w:rsid w:val="00FF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C14EDFD"/>
  <w14:defaultImageDpi w14:val="0"/>
  <w15:docId w15:val="{CE031B18-9562-41B3-A5BF-90E89FB6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237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4237"/>
    <w:pPr>
      <w:keepNext/>
      <w:tabs>
        <w:tab w:val="left" w:pos="3500"/>
        <w:tab w:val="left" w:pos="3860"/>
      </w:tabs>
      <w:spacing w:before="91"/>
      <w:jc w:val="both"/>
      <w:outlineLvl w:val="0"/>
    </w:pPr>
    <w:rPr>
      <w:b/>
      <w:bCs/>
      <w:i/>
      <w:iCs/>
      <w:color w:val="0000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423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4237"/>
    <w:pPr>
      <w:keepNext/>
      <w:jc w:val="center"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4237"/>
    <w:pPr>
      <w:keepNext/>
      <w:outlineLvl w:val="3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4237"/>
    <w:pPr>
      <w:keepNext/>
      <w:outlineLvl w:val="4"/>
    </w:pPr>
    <w:rPr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4237"/>
    <w:pPr>
      <w:keepNext/>
      <w:widowControl w:val="0"/>
      <w:tabs>
        <w:tab w:val="left" w:pos="1242"/>
        <w:tab w:val="left" w:pos="2145"/>
        <w:tab w:val="left" w:pos="3183"/>
        <w:tab w:val="left" w:pos="8778"/>
        <w:tab w:val="left" w:pos="9654"/>
      </w:tabs>
      <w:snapToGrid w:val="0"/>
      <w:spacing w:before="45"/>
      <w:jc w:val="center"/>
      <w:outlineLvl w:val="5"/>
    </w:pPr>
    <w:rPr>
      <w:b/>
      <w:bCs/>
      <w:color w:val="000000"/>
      <w:sz w:val="144"/>
      <w:szCs w:val="14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34237"/>
    <w:pPr>
      <w:keepNext/>
      <w:widowControl w:val="0"/>
      <w:snapToGrid w:val="0"/>
      <w:spacing w:before="79"/>
      <w:outlineLvl w:val="6"/>
    </w:pPr>
    <w:rPr>
      <w:b/>
      <w:bCs/>
      <w:color w:val="00008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34237"/>
    <w:pPr>
      <w:keepNext/>
      <w:widowControl w:val="0"/>
      <w:snapToGrid w:val="0"/>
      <w:spacing w:before="410"/>
      <w:jc w:val="center"/>
      <w:outlineLvl w:val="7"/>
    </w:pPr>
    <w:rPr>
      <w:b/>
      <w:bCs/>
      <w:i/>
      <w:iCs/>
      <w:color w:val="00008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34237"/>
    <w:pPr>
      <w:keepNext/>
      <w:widowControl w:val="0"/>
      <w:tabs>
        <w:tab w:val="left" w:pos="3828"/>
      </w:tabs>
      <w:snapToGrid w:val="0"/>
      <w:spacing w:before="83"/>
      <w:ind w:right="-233"/>
      <w:outlineLvl w:val="8"/>
    </w:pPr>
    <w:rPr>
      <w:b/>
      <w:bCs/>
      <w:i/>
      <w:i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4237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423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4237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4237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4237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4237"/>
    <w:rPr>
      <w:rFonts w:ascii="Calibri" w:hAnsi="Calibri" w:cs="Times New Roman"/>
      <w:b/>
      <w:bCs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34237"/>
    <w:rPr>
      <w:rFonts w:ascii="Calibri" w:hAnsi="Calibr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34237"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34237"/>
    <w:rPr>
      <w:rFonts w:ascii="Cambria" w:hAnsi="Cambria" w:cs="Times New Roman"/>
      <w:lang w:val="x-none" w:eastAsia="en-US"/>
    </w:rPr>
  </w:style>
  <w:style w:type="paragraph" w:styleId="Header">
    <w:name w:val="header"/>
    <w:basedOn w:val="Normal"/>
    <w:link w:val="Head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Title">
    <w:name w:val="Title"/>
    <w:basedOn w:val="Normal"/>
    <w:link w:val="TitleChar"/>
    <w:uiPriority w:val="99"/>
    <w:qFormat/>
    <w:rsid w:val="0003423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034237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034237"/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034237"/>
    <w:pPr>
      <w:widowControl w:val="0"/>
      <w:tabs>
        <w:tab w:val="left" w:pos="90"/>
      </w:tabs>
      <w:spacing w:before="70"/>
    </w:pPr>
    <w:rPr>
      <w:b/>
      <w:bCs/>
      <w:i/>
      <w:iCs/>
      <w:color w:val="000080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BodyText3">
    <w:name w:val="Body Text 3"/>
    <w:basedOn w:val="Normal"/>
    <w:link w:val="BodyText3Char"/>
    <w:uiPriority w:val="99"/>
    <w:rsid w:val="00034237"/>
    <w:pPr>
      <w:ind w:right="-28"/>
      <w:jc w:val="both"/>
    </w:pPr>
    <w:rPr>
      <w:i/>
      <w:i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34237"/>
    <w:rPr>
      <w:rFonts w:ascii="Arial" w:hAnsi="Arial" w:cs="Arial"/>
      <w:sz w:val="16"/>
      <w:szCs w:val="16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rsid w:val="00034237"/>
    <w:pPr>
      <w:widowControl w:val="0"/>
      <w:snapToGrid w:val="0"/>
      <w:spacing w:before="40"/>
      <w:ind w:left="743" w:hanging="743"/>
    </w:pPr>
    <w:rPr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BlockText">
    <w:name w:val="Block Text"/>
    <w:basedOn w:val="Normal"/>
    <w:uiPriority w:val="99"/>
    <w:rsid w:val="00034237"/>
    <w:pPr>
      <w:tabs>
        <w:tab w:val="left" w:pos="1560"/>
        <w:tab w:val="left" w:pos="3860"/>
      </w:tabs>
      <w:ind w:left="3828" w:right="-28" w:hanging="2268"/>
    </w:pPr>
    <w:rPr>
      <w:i/>
      <w:iCs/>
      <w:sz w:val="20"/>
      <w:szCs w:val="20"/>
    </w:rPr>
  </w:style>
  <w:style w:type="paragraph" w:customStyle="1" w:styleId="Amain">
    <w:name w:val="A main"/>
    <w:aliases w:val="all sections,as,all s,a"/>
    <w:basedOn w:val="Normal"/>
    <w:uiPriority w:val="99"/>
    <w:rsid w:val="00034237"/>
    <w:pPr>
      <w:tabs>
        <w:tab w:val="left" w:pos="700"/>
      </w:tabs>
      <w:spacing w:before="80" w:after="60"/>
      <w:jc w:val="both"/>
    </w:pPr>
    <w:rPr>
      <w:rFonts w:ascii="Times" w:hAnsi="Times" w:cs="Times"/>
    </w:rPr>
  </w:style>
  <w:style w:type="paragraph" w:customStyle="1" w:styleId="Apara">
    <w:name w:val="A para"/>
    <w:aliases w:val="a indent,ai,a ind"/>
    <w:basedOn w:val="Normal"/>
    <w:uiPriority w:val="99"/>
    <w:rsid w:val="00034237"/>
    <w:pPr>
      <w:tabs>
        <w:tab w:val="right" w:pos="700"/>
      </w:tabs>
      <w:spacing w:after="60"/>
      <w:ind w:left="900" w:hanging="900"/>
      <w:jc w:val="both"/>
    </w:pPr>
    <w:rPr>
      <w:rFonts w:ascii="Times" w:hAnsi="Times" w:cs="Times"/>
    </w:rPr>
  </w:style>
  <w:style w:type="paragraph" w:customStyle="1" w:styleId="Asubpara">
    <w:name w:val="A subpara"/>
    <w:aliases w:val="i indent"/>
    <w:basedOn w:val="Normal"/>
    <w:uiPriority w:val="99"/>
    <w:rsid w:val="00034237"/>
    <w:pPr>
      <w:tabs>
        <w:tab w:val="right" w:pos="1340"/>
      </w:tabs>
      <w:spacing w:after="60"/>
      <w:ind w:left="1540" w:hanging="1540"/>
      <w:jc w:val="both"/>
    </w:pPr>
    <w:rPr>
      <w:rFonts w:ascii="Times" w:hAnsi="Times" w:cs="Times"/>
    </w:rPr>
  </w:style>
  <w:style w:type="paragraph" w:customStyle="1" w:styleId="IH6sec">
    <w:name w:val="I H6 sec"/>
    <w:aliases w:val="H6"/>
    <w:basedOn w:val="Normal"/>
    <w:next w:val="Amain"/>
    <w:uiPriority w:val="99"/>
    <w:rsid w:val="00034237"/>
    <w:pPr>
      <w:keepNext/>
      <w:spacing w:before="180"/>
      <w:ind w:left="700" w:hanging="700"/>
      <w:outlineLvl w:val="4"/>
    </w:pPr>
    <w:rPr>
      <w:rFonts w:ascii="Times" w:hAnsi="Times" w:cs="Times"/>
      <w:b/>
      <w:bCs/>
    </w:rPr>
  </w:style>
  <w:style w:type="paragraph" w:customStyle="1" w:styleId="AH3sec">
    <w:name w:val="A H3 sec"/>
    <w:aliases w:val="H3"/>
    <w:basedOn w:val="Normal"/>
    <w:next w:val="Amain"/>
    <w:uiPriority w:val="99"/>
    <w:rsid w:val="00034237"/>
    <w:pPr>
      <w:keepNext/>
      <w:spacing w:before="180"/>
      <w:ind w:left="700" w:hanging="700"/>
      <w:outlineLvl w:val="4"/>
    </w:pPr>
    <w:rPr>
      <w:rFonts w:ascii="Times" w:hAnsi="Times" w:cs="Times"/>
      <w:b/>
      <w:bCs/>
    </w:rPr>
  </w:style>
  <w:style w:type="paragraph" w:customStyle="1" w:styleId="aDef">
    <w:name w:val="aDef"/>
    <w:basedOn w:val="Normal"/>
    <w:uiPriority w:val="99"/>
    <w:rsid w:val="00034237"/>
    <w:pPr>
      <w:spacing w:before="80" w:after="60"/>
      <w:ind w:left="900" w:hanging="500"/>
      <w:jc w:val="both"/>
    </w:pPr>
    <w:rPr>
      <w:rFonts w:ascii="Times" w:hAnsi="Times" w:cs="Times"/>
    </w:rPr>
  </w:style>
  <w:style w:type="character" w:styleId="PageNumber">
    <w:name w:val="page number"/>
    <w:basedOn w:val="DefaultParagraphFont"/>
    <w:uiPriority w:val="99"/>
    <w:rsid w:val="00034237"/>
    <w:rPr>
      <w:rFonts w:ascii="Times New Roman" w:hAnsi="Times New Roman" w:cs="Times New Roman"/>
    </w:rPr>
  </w:style>
  <w:style w:type="paragraph" w:customStyle="1" w:styleId="xl34">
    <w:name w:val="xl34"/>
    <w:basedOn w:val="Normal"/>
    <w:uiPriority w:val="99"/>
    <w:rsid w:val="00034237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034237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4237"/>
    <w:rPr>
      <w:rFonts w:ascii="Times New Roman" w:hAnsi="Times New Roman" w:cs="Times New Roman"/>
      <w:color w:val="800080"/>
      <w:u w:val="single"/>
    </w:rPr>
  </w:style>
  <w:style w:type="paragraph" w:customStyle="1" w:styleId="Billname">
    <w:name w:val="Billname"/>
    <w:basedOn w:val="Normal"/>
    <w:uiPriority w:val="99"/>
    <w:rsid w:val="00034237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madeunder">
    <w:name w:val="made under"/>
    <w:basedOn w:val="Normal"/>
    <w:uiPriority w:val="99"/>
    <w:rsid w:val="00034237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034237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N-line3">
    <w:name w:val="N-line3"/>
    <w:basedOn w:val="Normal"/>
    <w:next w:val="Normal"/>
    <w:uiPriority w:val="99"/>
    <w:rsid w:val="00034237"/>
    <w:pPr>
      <w:pBdr>
        <w:bottom w:val="single" w:sz="12" w:space="1" w:color="auto"/>
      </w:pBdr>
      <w:jc w:val="both"/>
    </w:pPr>
  </w:style>
  <w:style w:type="character" w:styleId="Strong">
    <w:name w:val="Strong"/>
    <w:basedOn w:val="DefaultParagraphFont"/>
    <w:uiPriority w:val="99"/>
    <w:qFormat/>
    <w:rsid w:val="00960A9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960A98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363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4237"/>
    <w:rPr>
      <w:rFonts w:ascii="Tahoma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0753986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BB7F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F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7F26"/>
    <w:rPr>
      <w:rFonts w:ascii="Arial" w:hAnsi="Arial" w:cs="Arial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B7F26"/>
    <w:rPr>
      <w:rFonts w:ascii="Arial" w:hAnsi="Arial" w:cs="Arial"/>
      <w:b/>
      <w:bCs/>
      <w:sz w:val="20"/>
      <w:szCs w:val="20"/>
      <w:lang w:val="x-none" w:eastAsia="en-US"/>
    </w:rPr>
  </w:style>
  <w:style w:type="paragraph" w:styleId="Revision">
    <w:name w:val="Revision"/>
    <w:hidden/>
    <w:uiPriority w:val="99"/>
    <w:semiHidden/>
    <w:rsid w:val="0098023A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font5">
    <w:name w:val="font5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font6">
    <w:name w:val="font6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customStyle="1" w:styleId="font7">
    <w:name w:val="font7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font8">
    <w:name w:val="font8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sz w:val="16"/>
      <w:szCs w:val="16"/>
      <w:lang w:eastAsia="en-AU"/>
    </w:rPr>
  </w:style>
  <w:style w:type="paragraph" w:customStyle="1" w:styleId="font9">
    <w:name w:val="font9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font10">
    <w:name w:val="font10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sz w:val="16"/>
      <w:szCs w:val="16"/>
      <w:lang w:eastAsia="en-AU"/>
    </w:rPr>
  </w:style>
  <w:style w:type="paragraph" w:customStyle="1" w:styleId="font11">
    <w:name w:val="font11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FF"/>
      <w:sz w:val="16"/>
      <w:szCs w:val="16"/>
      <w:lang w:eastAsia="en-AU"/>
    </w:rPr>
  </w:style>
  <w:style w:type="paragraph" w:customStyle="1" w:styleId="font12">
    <w:name w:val="font12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font13">
    <w:name w:val="font13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font14">
    <w:name w:val="font14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sz w:val="20"/>
      <w:szCs w:val="20"/>
      <w:lang w:eastAsia="en-AU"/>
    </w:rPr>
  </w:style>
  <w:style w:type="paragraph" w:customStyle="1" w:styleId="font15">
    <w:name w:val="font15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font16">
    <w:name w:val="font16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20"/>
      <w:szCs w:val="20"/>
      <w:lang w:eastAsia="en-AU"/>
    </w:rPr>
  </w:style>
  <w:style w:type="paragraph" w:customStyle="1" w:styleId="font17">
    <w:name w:val="font17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font18">
    <w:name w:val="font18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sz w:val="16"/>
      <w:szCs w:val="16"/>
      <w:lang w:eastAsia="en-AU"/>
    </w:rPr>
  </w:style>
  <w:style w:type="paragraph" w:customStyle="1" w:styleId="font19">
    <w:name w:val="font19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16"/>
      <w:szCs w:val="16"/>
      <w:lang w:eastAsia="en-AU"/>
    </w:rPr>
  </w:style>
  <w:style w:type="paragraph" w:customStyle="1" w:styleId="font20">
    <w:name w:val="font20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16"/>
      <w:szCs w:val="16"/>
      <w:u w:val="single"/>
      <w:lang w:eastAsia="en-AU"/>
    </w:rPr>
  </w:style>
  <w:style w:type="paragraph" w:customStyle="1" w:styleId="font21">
    <w:name w:val="font21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FF0000"/>
      <w:sz w:val="16"/>
      <w:szCs w:val="16"/>
      <w:lang w:eastAsia="en-AU"/>
    </w:rPr>
  </w:style>
  <w:style w:type="paragraph" w:customStyle="1" w:styleId="font22">
    <w:name w:val="font22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  <w:u w:val="single"/>
      <w:lang w:eastAsia="en-AU"/>
    </w:rPr>
  </w:style>
  <w:style w:type="paragraph" w:customStyle="1" w:styleId="font23">
    <w:name w:val="font23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2060"/>
      <w:sz w:val="16"/>
      <w:szCs w:val="16"/>
      <w:lang w:eastAsia="en-AU"/>
    </w:rPr>
  </w:style>
  <w:style w:type="paragraph" w:customStyle="1" w:styleId="font24">
    <w:name w:val="font24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80"/>
      <w:sz w:val="16"/>
      <w:szCs w:val="16"/>
      <w:u w:val="single"/>
      <w:lang w:eastAsia="en-AU"/>
    </w:rPr>
  </w:style>
  <w:style w:type="paragraph" w:customStyle="1" w:styleId="font25">
    <w:name w:val="font25"/>
    <w:basedOn w:val="Normal"/>
    <w:rsid w:val="00AD7DE4"/>
    <w:pPr>
      <w:spacing w:before="100" w:beforeAutospacing="1" w:after="100" w:afterAutospacing="1"/>
    </w:pPr>
    <w:rPr>
      <w:color w:val="000000"/>
      <w:sz w:val="16"/>
      <w:szCs w:val="16"/>
      <w:lang w:eastAsia="en-AU"/>
    </w:rPr>
  </w:style>
  <w:style w:type="paragraph" w:customStyle="1" w:styleId="font26">
    <w:name w:val="font26"/>
    <w:basedOn w:val="Normal"/>
    <w:rsid w:val="00AD7DE4"/>
    <w:pPr>
      <w:spacing w:before="100" w:beforeAutospacing="1" w:after="100" w:afterAutospacing="1"/>
    </w:pPr>
    <w:rPr>
      <w:rFonts w:ascii="SimSun" w:eastAsia="SimSun" w:hAnsi="SimSun" w:cs="Times New Roman"/>
      <w:sz w:val="16"/>
      <w:szCs w:val="16"/>
      <w:lang w:eastAsia="en-AU"/>
    </w:rPr>
  </w:style>
  <w:style w:type="paragraph" w:customStyle="1" w:styleId="font27">
    <w:name w:val="font27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sz w:val="20"/>
      <w:szCs w:val="20"/>
      <w:lang w:eastAsia="en-AU"/>
    </w:rPr>
  </w:style>
  <w:style w:type="paragraph" w:customStyle="1" w:styleId="xl100">
    <w:name w:val="xl100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01">
    <w:name w:val="xl10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02">
    <w:name w:val="xl10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customStyle="1" w:styleId="xl103">
    <w:name w:val="xl103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04">
    <w:name w:val="xl10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05">
    <w:name w:val="xl10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06">
    <w:name w:val="xl10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07">
    <w:name w:val="xl10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08">
    <w:name w:val="xl10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09">
    <w:name w:val="xl109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FF"/>
      <w:sz w:val="20"/>
      <w:szCs w:val="20"/>
      <w:lang w:eastAsia="en-AU"/>
    </w:rPr>
  </w:style>
  <w:style w:type="paragraph" w:customStyle="1" w:styleId="xl110">
    <w:name w:val="xl110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11">
    <w:name w:val="xl11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12">
    <w:name w:val="xl112"/>
    <w:basedOn w:val="Normal"/>
    <w:rsid w:val="00AD7DE4"/>
    <w:pPr>
      <w:spacing w:before="100" w:beforeAutospacing="1" w:after="100" w:afterAutospacing="1"/>
      <w:textAlignment w:val="top"/>
    </w:pPr>
    <w:rPr>
      <w:rFonts w:ascii="Cambria" w:hAnsi="Cambria" w:cs="Times New Roman"/>
      <w:b/>
      <w:bCs/>
      <w:i/>
      <w:iCs/>
      <w:color w:val="FF0000"/>
      <w:sz w:val="20"/>
      <w:szCs w:val="20"/>
      <w:lang w:eastAsia="en-AU"/>
    </w:rPr>
  </w:style>
  <w:style w:type="paragraph" w:customStyle="1" w:styleId="xl113">
    <w:name w:val="xl113"/>
    <w:basedOn w:val="Normal"/>
    <w:rsid w:val="00AD7DE4"/>
    <w:pPr>
      <w:spacing w:before="100" w:beforeAutospacing="1" w:after="100" w:afterAutospacing="1"/>
      <w:textAlignment w:val="top"/>
    </w:pPr>
    <w:rPr>
      <w:rFonts w:ascii="Cambria" w:hAnsi="Cambria" w:cs="Times New Roman"/>
      <w:color w:val="FF0000"/>
      <w:sz w:val="20"/>
      <w:szCs w:val="20"/>
      <w:lang w:eastAsia="en-AU"/>
    </w:rPr>
  </w:style>
  <w:style w:type="paragraph" w:customStyle="1" w:styleId="xl114">
    <w:name w:val="xl11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20"/>
      <w:szCs w:val="20"/>
      <w:lang w:eastAsia="en-AU"/>
    </w:rPr>
  </w:style>
  <w:style w:type="paragraph" w:customStyle="1" w:styleId="xl115">
    <w:name w:val="xl115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16">
    <w:name w:val="xl11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sz w:val="20"/>
      <w:szCs w:val="20"/>
      <w:lang w:eastAsia="en-AU"/>
    </w:rPr>
  </w:style>
  <w:style w:type="paragraph" w:customStyle="1" w:styleId="xl117">
    <w:name w:val="xl11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20"/>
      <w:szCs w:val="20"/>
      <w:lang w:eastAsia="en-AU"/>
    </w:rPr>
  </w:style>
  <w:style w:type="paragraph" w:customStyle="1" w:styleId="xl118">
    <w:name w:val="xl118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19">
    <w:name w:val="xl11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20">
    <w:name w:val="xl120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21">
    <w:name w:val="xl12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20"/>
      <w:szCs w:val="20"/>
      <w:lang w:eastAsia="en-AU"/>
    </w:rPr>
  </w:style>
  <w:style w:type="paragraph" w:customStyle="1" w:styleId="xl122">
    <w:name w:val="xl122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23">
    <w:name w:val="xl123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24">
    <w:name w:val="xl124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25">
    <w:name w:val="xl125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26">
    <w:name w:val="xl12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27">
    <w:name w:val="xl127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28">
    <w:name w:val="xl12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customStyle="1" w:styleId="xl129">
    <w:name w:val="xl12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20"/>
      <w:szCs w:val="20"/>
      <w:lang w:eastAsia="en-AU"/>
    </w:rPr>
  </w:style>
  <w:style w:type="paragraph" w:customStyle="1" w:styleId="xl130">
    <w:name w:val="xl130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31">
    <w:name w:val="xl131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32">
    <w:name w:val="xl13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lang w:eastAsia="en-AU"/>
    </w:rPr>
  </w:style>
  <w:style w:type="paragraph" w:customStyle="1" w:styleId="xl133">
    <w:name w:val="xl133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80"/>
      <w:sz w:val="20"/>
      <w:szCs w:val="20"/>
      <w:lang w:eastAsia="en-AU"/>
    </w:rPr>
  </w:style>
  <w:style w:type="paragraph" w:customStyle="1" w:styleId="xl134">
    <w:name w:val="xl13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35">
    <w:name w:val="xl13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20"/>
      <w:szCs w:val="20"/>
      <w:lang w:eastAsia="en-AU"/>
    </w:rPr>
  </w:style>
  <w:style w:type="paragraph" w:customStyle="1" w:styleId="xl136">
    <w:name w:val="xl136"/>
    <w:basedOn w:val="Normal"/>
    <w:rsid w:val="00AD7DE4"/>
    <w:pPr>
      <w:spacing w:before="100" w:beforeAutospacing="1" w:after="100" w:afterAutospacing="1"/>
      <w:textAlignment w:val="top"/>
    </w:pPr>
    <w:rPr>
      <w:lang w:eastAsia="en-AU"/>
    </w:rPr>
  </w:style>
  <w:style w:type="paragraph" w:customStyle="1" w:styleId="xl137">
    <w:name w:val="xl13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xl138">
    <w:name w:val="xl13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xl139">
    <w:name w:val="xl13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40">
    <w:name w:val="xl14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1">
    <w:name w:val="xl14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42">
    <w:name w:val="xl14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3">
    <w:name w:val="xl14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xl144">
    <w:name w:val="xl14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5">
    <w:name w:val="xl14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6">
    <w:name w:val="xl14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47">
    <w:name w:val="xl14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48">
    <w:name w:val="xl14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49">
    <w:name w:val="xl14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50">
    <w:name w:val="xl15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51">
    <w:name w:val="xl15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xl152">
    <w:name w:val="xl15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53">
    <w:name w:val="xl153"/>
    <w:basedOn w:val="Normal"/>
    <w:rsid w:val="00AD7DE4"/>
    <w:pPr>
      <w:spacing w:before="100" w:beforeAutospacing="1" w:after="100" w:afterAutospacing="1"/>
      <w:textAlignment w:val="bottom"/>
    </w:pPr>
    <w:rPr>
      <w:sz w:val="20"/>
      <w:szCs w:val="20"/>
      <w:lang w:eastAsia="en-AU"/>
    </w:rPr>
  </w:style>
  <w:style w:type="paragraph" w:customStyle="1" w:styleId="xl154">
    <w:name w:val="xl15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55">
    <w:name w:val="xl155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56">
    <w:name w:val="xl156"/>
    <w:basedOn w:val="Normal"/>
    <w:rsid w:val="00AD7DE4"/>
    <w:pPr>
      <w:spacing w:before="100" w:beforeAutospacing="1" w:after="100" w:afterAutospacing="1"/>
      <w:textAlignment w:val="bottom"/>
    </w:pPr>
    <w:rPr>
      <w:sz w:val="20"/>
      <w:szCs w:val="20"/>
      <w:lang w:eastAsia="en-AU"/>
    </w:rPr>
  </w:style>
  <w:style w:type="paragraph" w:customStyle="1" w:styleId="xl157">
    <w:name w:val="xl15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58">
    <w:name w:val="xl15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59">
    <w:name w:val="xl159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60">
    <w:name w:val="xl160"/>
    <w:basedOn w:val="Normal"/>
    <w:rsid w:val="00AD7DE4"/>
    <w:pPr>
      <w:spacing w:before="100" w:beforeAutospacing="1" w:after="100" w:afterAutospacing="1"/>
      <w:textAlignment w:val="bottom"/>
    </w:pPr>
    <w:rPr>
      <w:sz w:val="20"/>
      <w:szCs w:val="20"/>
      <w:lang w:eastAsia="en-AU"/>
    </w:rPr>
  </w:style>
  <w:style w:type="paragraph" w:customStyle="1" w:styleId="xl161">
    <w:name w:val="xl16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62">
    <w:name w:val="xl16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63">
    <w:name w:val="xl16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64">
    <w:name w:val="xl164"/>
    <w:basedOn w:val="Normal"/>
    <w:rsid w:val="00AD7DE4"/>
    <w:pPr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65">
    <w:name w:val="xl16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20"/>
      <w:szCs w:val="20"/>
      <w:lang w:eastAsia="en-AU"/>
    </w:rPr>
  </w:style>
  <w:style w:type="paragraph" w:customStyle="1" w:styleId="xl166">
    <w:name w:val="xl16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67">
    <w:name w:val="xl167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68">
    <w:name w:val="xl168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69">
    <w:name w:val="xl169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0">
    <w:name w:val="xl17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1">
    <w:name w:val="xl17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16"/>
      <w:szCs w:val="16"/>
      <w:lang w:eastAsia="en-AU"/>
    </w:rPr>
  </w:style>
  <w:style w:type="paragraph" w:customStyle="1" w:styleId="xl172">
    <w:name w:val="xl172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173">
    <w:name w:val="xl173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4">
    <w:name w:val="xl17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5">
    <w:name w:val="xl17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76">
    <w:name w:val="xl17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  <w:lang w:eastAsia="en-AU"/>
    </w:rPr>
  </w:style>
  <w:style w:type="paragraph" w:customStyle="1" w:styleId="xl177">
    <w:name w:val="xl17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8">
    <w:name w:val="xl178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9">
    <w:name w:val="xl17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0">
    <w:name w:val="xl180"/>
    <w:basedOn w:val="Normal"/>
    <w:rsid w:val="00AD7DE4"/>
    <w:pPr>
      <w:spacing w:before="100" w:beforeAutospacing="1" w:after="100" w:afterAutospacing="1"/>
      <w:textAlignment w:val="top"/>
    </w:pPr>
    <w:rPr>
      <w:rFonts w:ascii="Symbol" w:hAnsi="Symbol" w:cs="Times New Roman"/>
      <w:color w:val="000000"/>
      <w:sz w:val="16"/>
      <w:szCs w:val="16"/>
      <w:lang w:eastAsia="en-AU"/>
    </w:rPr>
  </w:style>
  <w:style w:type="paragraph" w:customStyle="1" w:styleId="xl181">
    <w:name w:val="xl181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2">
    <w:name w:val="xl18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3">
    <w:name w:val="xl18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84">
    <w:name w:val="xl184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5">
    <w:name w:val="xl18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6">
    <w:name w:val="xl18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7">
    <w:name w:val="xl187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8">
    <w:name w:val="xl188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189">
    <w:name w:val="xl189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0">
    <w:name w:val="xl190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191">
    <w:name w:val="xl191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192">
    <w:name w:val="xl19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3">
    <w:name w:val="xl19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94">
    <w:name w:val="xl19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5">
    <w:name w:val="xl19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FF0000"/>
      <w:sz w:val="16"/>
      <w:szCs w:val="16"/>
      <w:lang w:eastAsia="en-AU"/>
    </w:rPr>
  </w:style>
  <w:style w:type="paragraph" w:customStyle="1" w:styleId="xl196">
    <w:name w:val="xl19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7">
    <w:name w:val="xl19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8">
    <w:name w:val="xl19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9">
    <w:name w:val="xl19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200">
    <w:name w:val="xl20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01">
    <w:name w:val="xl20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02">
    <w:name w:val="xl202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03">
    <w:name w:val="xl20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  <w:lang w:eastAsia="en-AU"/>
    </w:rPr>
  </w:style>
  <w:style w:type="paragraph" w:customStyle="1" w:styleId="xl204">
    <w:name w:val="xl204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205">
    <w:name w:val="xl20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  <w:lang w:eastAsia="en-AU"/>
    </w:rPr>
  </w:style>
  <w:style w:type="paragraph" w:customStyle="1" w:styleId="xl206">
    <w:name w:val="xl20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07">
    <w:name w:val="xl207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sz w:val="16"/>
      <w:szCs w:val="16"/>
      <w:lang w:eastAsia="en-AU"/>
    </w:rPr>
  </w:style>
  <w:style w:type="paragraph" w:customStyle="1" w:styleId="xl208">
    <w:name w:val="xl208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09">
    <w:name w:val="xl20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  <w:lang w:eastAsia="en-AU"/>
    </w:rPr>
  </w:style>
  <w:style w:type="paragraph" w:customStyle="1" w:styleId="xl210">
    <w:name w:val="xl21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1">
    <w:name w:val="xl21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2">
    <w:name w:val="xl21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3">
    <w:name w:val="xl21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4">
    <w:name w:val="xl21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5">
    <w:name w:val="xl21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FF0000"/>
      <w:sz w:val="16"/>
      <w:szCs w:val="16"/>
      <w:lang w:eastAsia="en-AU"/>
    </w:rPr>
  </w:style>
  <w:style w:type="paragraph" w:customStyle="1" w:styleId="xl216">
    <w:name w:val="xl21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sz w:val="16"/>
      <w:szCs w:val="16"/>
      <w:lang w:eastAsia="en-AU"/>
    </w:rPr>
  </w:style>
  <w:style w:type="paragraph" w:customStyle="1" w:styleId="xl217">
    <w:name w:val="xl217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8">
    <w:name w:val="xl21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219">
    <w:name w:val="xl219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20">
    <w:name w:val="xl22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1">
    <w:name w:val="xl22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u w:val="single"/>
      <w:lang w:eastAsia="en-AU"/>
    </w:rPr>
  </w:style>
  <w:style w:type="paragraph" w:customStyle="1" w:styleId="xl222">
    <w:name w:val="xl22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3">
    <w:name w:val="xl223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4">
    <w:name w:val="xl224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225">
    <w:name w:val="xl22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6">
    <w:name w:val="xl22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27">
    <w:name w:val="xl22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8">
    <w:name w:val="xl22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16"/>
      <w:szCs w:val="16"/>
      <w:lang w:eastAsia="en-AU"/>
    </w:rPr>
  </w:style>
  <w:style w:type="paragraph" w:customStyle="1" w:styleId="xl229">
    <w:name w:val="xl22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0">
    <w:name w:val="xl230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31">
    <w:name w:val="xl23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32">
    <w:name w:val="xl232"/>
    <w:basedOn w:val="Normal"/>
    <w:rsid w:val="00AD7DE4"/>
    <w:pPr>
      <w:spacing w:before="100" w:beforeAutospacing="1" w:after="100" w:afterAutospacing="1"/>
      <w:ind w:firstLineChars="300" w:firstLine="300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33">
    <w:name w:val="xl23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4">
    <w:name w:val="xl234"/>
    <w:basedOn w:val="Normal"/>
    <w:rsid w:val="00AD7DE4"/>
    <w:pPr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5">
    <w:name w:val="xl235"/>
    <w:basedOn w:val="Normal"/>
    <w:rsid w:val="00AD7DE4"/>
    <w:pPr>
      <w:spacing w:before="100" w:beforeAutospacing="1" w:after="100" w:afterAutospacing="1"/>
      <w:textAlignment w:val="top"/>
    </w:pPr>
    <w:rPr>
      <w:rFonts w:ascii="Courier New" w:hAnsi="Courier New" w:cs="Courier New"/>
      <w:color w:val="000000"/>
      <w:sz w:val="16"/>
      <w:szCs w:val="16"/>
      <w:lang w:eastAsia="en-AU"/>
    </w:rPr>
  </w:style>
  <w:style w:type="paragraph" w:customStyle="1" w:styleId="xl236">
    <w:name w:val="xl23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  <w:lang w:eastAsia="en-AU"/>
    </w:rPr>
  </w:style>
  <w:style w:type="paragraph" w:customStyle="1" w:styleId="xl237">
    <w:name w:val="xl23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8">
    <w:name w:val="xl23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16"/>
      <w:szCs w:val="16"/>
      <w:lang w:eastAsia="en-AU"/>
    </w:rPr>
  </w:style>
  <w:style w:type="paragraph" w:customStyle="1" w:styleId="xl239">
    <w:name w:val="xl239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240">
    <w:name w:val="xl240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41">
    <w:name w:val="xl241"/>
    <w:basedOn w:val="Normal"/>
    <w:rsid w:val="00AD7DE4"/>
    <w:pPr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42">
    <w:name w:val="xl242"/>
    <w:basedOn w:val="Normal"/>
    <w:rsid w:val="00AD7DE4"/>
    <w:pPr>
      <w:spacing w:before="100" w:beforeAutospacing="1" w:after="100" w:afterAutospacing="1"/>
    </w:pPr>
    <w:rPr>
      <w:b/>
      <w:bCs/>
      <w:i/>
      <w:iCs/>
      <w:sz w:val="16"/>
      <w:szCs w:val="16"/>
      <w:lang w:eastAsia="en-AU"/>
    </w:rPr>
  </w:style>
  <w:style w:type="paragraph" w:customStyle="1" w:styleId="xl243">
    <w:name w:val="xl243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244">
    <w:name w:val="xl24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0"/>
      <w:szCs w:val="20"/>
      <w:lang w:eastAsia="en-AU"/>
    </w:rPr>
  </w:style>
  <w:style w:type="paragraph" w:customStyle="1" w:styleId="font28">
    <w:name w:val="font28"/>
    <w:basedOn w:val="Normal"/>
    <w:rsid w:val="00A46B25"/>
    <w:pPr>
      <w:spacing w:before="100" w:beforeAutospacing="1" w:after="100" w:afterAutospacing="1"/>
    </w:pPr>
    <w:rPr>
      <w:rFonts w:ascii="Times New Roman" w:eastAsia="SimSun" w:hAnsi="Times New Roman" w:cs="Times New Roman"/>
      <w:color w:val="000000"/>
      <w:sz w:val="14"/>
      <w:szCs w:val="14"/>
      <w:lang w:val="en-US" w:eastAsia="zh-CN"/>
    </w:rPr>
  </w:style>
  <w:style w:type="paragraph" w:customStyle="1" w:styleId="font29">
    <w:name w:val="font29"/>
    <w:basedOn w:val="Normal"/>
    <w:rsid w:val="00A46B25"/>
    <w:pPr>
      <w:spacing w:before="100" w:beforeAutospacing="1" w:after="100" w:afterAutospacing="1"/>
    </w:pPr>
    <w:rPr>
      <w:rFonts w:ascii="Times New Roman" w:eastAsia="SimSun" w:hAnsi="Times New Roman" w:cs="Times New Roman"/>
      <w:color w:val="000000"/>
      <w:sz w:val="16"/>
      <w:szCs w:val="16"/>
      <w:lang w:val="en-US" w:eastAsia="zh-CN"/>
    </w:rPr>
  </w:style>
  <w:style w:type="paragraph" w:customStyle="1" w:styleId="font30">
    <w:name w:val="font30"/>
    <w:basedOn w:val="Normal"/>
    <w:rsid w:val="00A46B25"/>
    <w:pPr>
      <w:spacing w:before="100" w:beforeAutospacing="1" w:after="100" w:afterAutospacing="1"/>
    </w:pPr>
    <w:rPr>
      <w:rFonts w:eastAsia="SimSun"/>
      <w:b/>
      <w:bCs/>
      <w:sz w:val="20"/>
      <w:szCs w:val="20"/>
      <w:lang w:val="en-US" w:eastAsia="zh-CN"/>
    </w:rPr>
  </w:style>
  <w:style w:type="paragraph" w:customStyle="1" w:styleId="font31">
    <w:name w:val="font31"/>
    <w:basedOn w:val="Normal"/>
    <w:rsid w:val="00A46B25"/>
    <w:pPr>
      <w:spacing w:before="100" w:beforeAutospacing="1" w:after="100" w:afterAutospacing="1"/>
    </w:pPr>
    <w:rPr>
      <w:rFonts w:eastAsia="SimSun"/>
      <w:b/>
      <w:bCs/>
      <w:i/>
      <w:iCs/>
      <w:sz w:val="16"/>
      <w:szCs w:val="16"/>
      <w:u w:val="single"/>
      <w:lang w:val="en-US" w:eastAsia="zh-CN"/>
    </w:rPr>
  </w:style>
  <w:style w:type="paragraph" w:customStyle="1" w:styleId="xl245">
    <w:name w:val="xl245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customStyle="1" w:styleId="xl246">
    <w:name w:val="xl246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color w:val="000000"/>
      <w:sz w:val="16"/>
      <w:szCs w:val="16"/>
      <w:lang w:val="en-US" w:eastAsia="zh-CN"/>
    </w:rPr>
  </w:style>
  <w:style w:type="paragraph" w:customStyle="1" w:styleId="xl247">
    <w:name w:val="xl247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customStyle="1" w:styleId="xl248">
    <w:name w:val="xl248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color w:val="000000"/>
      <w:sz w:val="16"/>
      <w:szCs w:val="16"/>
      <w:lang w:val="en-US" w:eastAsia="zh-CN"/>
    </w:rPr>
  </w:style>
  <w:style w:type="paragraph" w:customStyle="1" w:styleId="xl249">
    <w:name w:val="xl249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customStyle="1" w:styleId="xl250">
    <w:name w:val="xl250"/>
    <w:basedOn w:val="Normal"/>
    <w:rsid w:val="00A46B25"/>
    <w:pPr>
      <w:spacing w:before="100" w:beforeAutospacing="1" w:after="100" w:afterAutospacing="1"/>
      <w:textAlignment w:val="top"/>
    </w:pPr>
    <w:rPr>
      <w:rFonts w:ascii="SimSun" w:eastAsia="SimSun" w:hAnsi="SimSun" w:cs="SimSun"/>
      <w:lang w:val="en-US" w:eastAsia="zh-CN"/>
    </w:rPr>
  </w:style>
  <w:style w:type="paragraph" w:customStyle="1" w:styleId="xl251">
    <w:name w:val="xl251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b/>
      <w:bCs/>
      <w:i/>
      <w:iCs/>
      <w:color w:val="000080"/>
      <w:lang w:val="en-US" w:eastAsia="zh-CN"/>
    </w:rPr>
  </w:style>
  <w:style w:type="paragraph" w:customStyle="1" w:styleId="xl252">
    <w:name w:val="xl252"/>
    <w:basedOn w:val="Normal"/>
    <w:rsid w:val="00A46B25"/>
    <w:pPr>
      <w:spacing w:before="100" w:beforeAutospacing="1" w:after="100" w:afterAutospacing="1"/>
      <w:textAlignment w:val="top"/>
    </w:pPr>
    <w:rPr>
      <w:rFonts w:eastAsia="SimSun"/>
      <w:b/>
      <w:bCs/>
      <w:i/>
      <w:iCs/>
      <w:sz w:val="16"/>
      <w:szCs w:val="16"/>
      <w:lang w:val="en-US" w:eastAsia="zh-CN"/>
    </w:rPr>
  </w:style>
  <w:style w:type="paragraph" w:customStyle="1" w:styleId="xl253">
    <w:name w:val="xl253"/>
    <w:basedOn w:val="Normal"/>
    <w:rsid w:val="00A46B25"/>
    <w:pPr>
      <w:spacing w:before="100" w:beforeAutospacing="1" w:after="100" w:afterAutospacing="1"/>
      <w:textAlignment w:val="bottom"/>
    </w:pPr>
    <w:rPr>
      <w:rFonts w:eastAsia="SimSun"/>
      <w:sz w:val="16"/>
      <w:szCs w:val="16"/>
      <w:lang w:val="en-US" w:eastAsia="zh-CN"/>
    </w:rPr>
  </w:style>
  <w:style w:type="paragraph" w:customStyle="1" w:styleId="xl254">
    <w:name w:val="xl254"/>
    <w:basedOn w:val="Normal"/>
    <w:rsid w:val="00A46B25"/>
    <w:pPr>
      <w:spacing w:before="100" w:beforeAutospacing="1" w:after="100" w:afterAutospacing="1"/>
      <w:textAlignment w:val="top"/>
    </w:pPr>
    <w:rPr>
      <w:rFonts w:eastAsia="SimSun"/>
      <w:b/>
      <w:bCs/>
      <w:sz w:val="20"/>
      <w:szCs w:val="20"/>
      <w:lang w:val="en-US" w:eastAsia="zh-CN"/>
    </w:rPr>
  </w:style>
  <w:style w:type="paragraph" w:customStyle="1" w:styleId="xl255">
    <w:name w:val="xl255"/>
    <w:basedOn w:val="Normal"/>
    <w:rsid w:val="00A46B25"/>
    <w:pPr>
      <w:spacing w:before="100" w:beforeAutospacing="1" w:after="100" w:afterAutospacing="1"/>
      <w:textAlignment w:val="top"/>
    </w:pPr>
    <w:rPr>
      <w:rFonts w:eastAsia="SimSun"/>
      <w:b/>
      <w:bCs/>
      <w:i/>
      <w:iCs/>
      <w:sz w:val="16"/>
      <w:szCs w:val="16"/>
      <w:lang w:val="en-US" w:eastAsia="zh-CN"/>
    </w:rPr>
  </w:style>
  <w:style w:type="paragraph" w:customStyle="1" w:styleId="xl256">
    <w:name w:val="xl256"/>
    <w:basedOn w:val="Normal"/>
    <w:rsid w:val="00A46B25"/>
    <w:pPr>
      <w:spacing w:before="100" w:beforeAutospacing="1" w:after="100" w:afterAutospacing="1"/>
      <w:textAlignment w:val="bottom"/>
    </w:pPr>
    <w:rPr>
      <w:rFonts w:eastAsia="SimSun"/>
      <w:sz w:val="16"/>
      <w:szCs w:val="16"/>
      <w:lang w:val="en-US" w:eastAsia="zh-CN"/>
    </w:rPr>
  </w:style>
  <w:style w:type="paragraph" w:customStyle="1" w:styleId="xl257">
    <w:name w:val="xl257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color w:val="000080"/>
      <w:sz w:val="16"/>
      <w:szCs w:val="16"/>
      <w:lang w:val="en-US" w:eastAsia="zh-CN"/>
    </w:rPr>
  </w:style>
  <w:style w:type="paragraph" w:customStyle="1" w:styleId="xl258">
    <w:name w:val="xl258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i/>
      <w:iCs/>
      <w:color w:val="000080"/>
      <w:sz w:val="16"/>
      <w:szCs w:val="16"/>
      <w:lang w:val="en-US" w:eastAsia="zh-CN"/>
    </w:rPr>
  </w:style>
  <w:style w:type="paragraph" w:customStyle="1" w:styleId="xl98">
    <w:name w:val="xl98"/>
    <w:basedOn w:val="Normal"/>
    <w:rsid w:val="007A417E"/>
    <w:pPr>
      <w:spacing w:before="100" w:beforeAutospacing="1" w:after="100" w:afterAutospacing="1"/>
      <w:textAlignment w:val="top"/>
    </w:pPr>
    <w:rPr>
      <w:rFonts w:eastAsia="SimSun"/>
      <w:sz w:val="20"/>
      <w:szCs w:val="20"/>
      <w:lang w:val="en-US" w:eastAsia="zh-CN"/>
    </w:rPr>
  </w:style>
  <w:style w:type="paragraph" w:customStyle="1" w:styleId="xl99">
    <w:name w:val="xl99"/>
    <w:basedOn w:val="Normal"/>
    <w:rsid w:val="007A417E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customStyle="1" w:styleId="LongTitle">
    <w:name w:val="LongTitle"/>
    <w:basedOn w:val="Normal"/>
    <w:uiPriority w:val="99"/>
    <w:rsid w:val="00964388"/>
    <w:pPr>
      <w:spacing w:before="240" w:after="6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19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20384-5777-4F92-8AE2-B36F30D70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1974</Words>
  <Characters>10589</Characters>
  <Application>Microsoft Office Word</Application>
  <DocSecurity>0</DocSecurity>
  <Lines>661</Lines>
  <Paragraphs>348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5</cp:revision>
  <cp:lastPrinted>2021-04-12T04:46:00Z</cp:lastPrinted>
  <dcterms:created xsi:type="dcterms:W3CDTF">2021-06-25T02:54:00Z</dcterms:created>
  <dcterms:modified xsi:type="dcterms:W3CDTF">2021-06-28T04:27:00Z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d47f2-2d0a-4515-b8de-e13c18f23c62_Enabled">
    <vt:lpwstr>true</vt:lpwstr>
  </property>
  <property fmtid="{D5CDD505-2E9C-101B-9397-08002B2CF9AE}" pid="3" name="MSIP_Label_690d47f2-2d0a-4515-b8de-e13c18f23c62_SetDate">
    <vt:lpwstr>2021-05-24T05:36:47Z</vt:lpwstr>
  </property>
  <property fmtid="{D5CDD505-2E9C-101B-9397-08002B2CF9AE}" pid="4" name="MSIP_Label_690d47f2-2d0a-4515-b8de-e13c18f23c62_Method">
    <vt:lpwstr>Privileged</vt:lpwstr>
  </property>
  <property fmtid="{D5CDD505-2E9C-101B-9397-08002B2CF9AE}" pid="5" name="MSIP_Label_690d47f2-2d0a-4515-b8de-e13c18f23c62_Name">
    <vt:lpwstr>OFFICIAL</vt:lpwstr>
  </property>
  <property fmtid="{D5CDD505-2E9C-101B-9397-08002B2CF9AE}" pid="6" name="MSIP_Label_690d47f2-2d0a-4515-b8de-e13c18f23c62_SiteId">
    <vt:lpwstr>b46c1908-0334-4236-b978-585ee88e4199</vt:lpwstr>
  </property>
  <property fmtid="{D5CDD505-2E9C-101B-9397-08002B2CF9AE}" pid="7" name="MSIP_Label_690d47f2-2d0a-4515-b8de-e13c18f23c62_ActionId">
    <vt:lpwstr>0e8dcb86-91c3-4081-b39f-d869986e7757</vt:lpwstr>
  </property>
  <property fmtid="{D5CDD505-2E9C-101B-9397-08002B2CF9AE}" pid="8" name="MSIP_Label_690d47f2-2d0a-4515-b8de-e13c18f23c62_ContentBits">
    <vt:lpwstr>1</vt:lpwstr>
  </property>
</Properties>
</file>