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95FFF" w14:textId="77777777" w:rsidR="00441AC6" w:rsidRPr="00AA4A54" w:rsidRDefault="00441AC6" w:rsidP="00AA4A54">
      <w:pPr>
        <w:spacing w:before="120" w:after="0"/>
        <w:ind w:left="0" w:firstLine="0"/>
        <w:rPr>
          <w:rFonts w:ascii="Arial" w:hAnsi="Arial" w:cs="Arial"/>
          <w:szCs w:val="20"/>
        </w:rPr>
      </w:pPr>
      <w:smartTag w:uri="urn:schemas-microsoft-com:office:smarttags" w:element="place">
        <w:smartTag w:uri="urn:schemas-microsoft-com:office:smarttags" w:element="State">
          <w:r w:rsidRPr="00AA4A54">
            <w:rPr>
              <w:rFonts w:ascii="Arial" w:hAnsi="Arial" w:cs="Arial"/>
              <w:szCs w:val="20"/>
            </w:rPr>
            <w:t>Australian Capital Territory</w:t>
          </w:r>
        </w:smartTag>
      </w:smartTag>
    </w:p>
    <w:p w14:paraId="37B4902E" w14:textId="5ECAB058" w:rsidR="00441AC6" w:rsidRPr="00AA4A54" w:rsidRDefault="00441AC6" w:rsidP="00AA4A54">
      <w:pPr>
        <w:pStyle w:val="Billname"/>
        <w:spacing w:before="700"/>
      </w:pPr>
      <w:r w:rsidRPr="00AA4A54">
        <w:t>Animal Welfare (Fees) Determination 20</w:t>
      </w:r>
      <w:r w:rsidR="00527420">
        <w:t>2</w:t>
      </w:r>
      <w:r w:rsidR="005A69E4">
        <w:t>1</w:t>
      </w:r>
      <w:r w:rsidR="00D73FA0" w:rsidRPr="00AA4A54">
        <w:t xml:space="preserve"> </w:t>
      </w:r>
      <w:r w:rsidRPr="00AA4A54">
        <w:t>(No 1)</w:t>
      </w:r>
    </w:p>
    <w:p w14:paraId="250C1226" w14:textId="56AC6F2D" w:rsidR="003515A6" w:rsidRPr="00527420" w:rsidRDefault="00441AC6" w:rsidP="00AA4A54">
      <w:pPr>
        <w:spacing w:before="340" w:after="0"/>
        <w:ind w:left="0" w:firstLine="0"/>
        <w:rPr>
          <w:rFonts w:ascii="Arial" w:hAnsi="Arial" w:cs="Arial"/>
          <w:b/>
          <w:bCs/>
          <w:color w:val="FF0000"/>
          <w:szCs w:val="20"/>
        </w:rPr>
      </w:pPr>
      <w:bookmarkStart w:id="0" w:name="Citation"/>
      <w:r w:rsidRPr="00AA4A54">
        <w:rPr>
          <w:rFonts w:ascii="Arial" w:hAnsi="Arial" w:cs="Arial"/>
          <w:b/>
          <w:bCs/>
          <w:szCs w:val="20"/>
        </w:rPr>
        <w:t xml:space="preserve">Disallowable Instrument </w:t>
      </w:r>
      <w:r w:rsidR="00EF57A9">
        <w:rPr>
          <w:rFonts w:ascii="Arial" w:hAnsi="Arial" w:cs="Arial"/>
          <w:b/>
          <w:bCs/>
          <w:szCs w:val="20"/>
        </w:rPr>
        <w:t>DI20</w:t>
      </w:r>
      <w:r w:rsidR="00527420">
        <w:rPr>
          <w:rFonts w:ascii="Arial" w:hAnsi="Arial" w:cs="Arial"/>
          <w:b/>
          <w:bCs/>
          <w:szCs w:val="20"/>
        </w:rPr>
        <w:t>2</w:t>
      </w:r>
      <w:r w:rsidR="00E345A7">
        <w:rPr>
          <w:rFonts w:ascii="Arial" w:hAnsi="Arial" w:cs="Arial"/>
          <w:b/>
          <w:bCs/>
          <w:szCs w:val="20"/>
        </w:rPr>
        <w:t>1-94</w:t>
      </w:r>
    </w:p>
    <w:p w14:paraId="5B2102AF" w14:textId="77777777" w:rsidR="00441AC6" w:rsidRDefault="00441AC6" w:rsidP="00AA4A54">
      <w:pPr>
        <w:pStyle w:val="madeunder"/>
        <w:spacing w:before="300" w:after="0"/>
      </w:pPr>
      <w:r>
        <w:t>made under the</w:t>
      </w:r>
    </w:p>
    <w:p w14:paraId="1C70ED56" w14:textId="77777777" w:rsidR="00441AC6" w:rsidRPr="00AA4A54" w:rsidRDefault="00441AC6" w:rsidP="00AA4A54">
      <w:pPr>
        <w:pStyle w:val="CoverActName"/>
        <w:spacing w:before="320" w:after="0"/>
        <w:rPr>
          <w:bCs w:val="0"/>
          <w:sz w:val="20"/>
          <w:szCs w:val="20"/>
        </w:rPr>
      </w:pPr>
      <w:r w:rsidRPr="00AA4A54">
        <w:rPr>
          <w:bCs w:val="0"/>
          <w:sz w:val="20"/>
          <w:szCs w:val="20"/>
        </w:rPr>
        <w:t>Animal Welfare Act 1992</w:t>
      </w:r>
      <w:r w:rsidR="00181967" w:rsidRPr="00AA4A54">
        <w:rPr>
          <w:bCs w:val="0"/>
          <w:sz w:val="20"/>
          <w:szCs w:val="20"/>
        </w:rPr>
        <w:t xml:space="preserve">, </w:t>
      </w:r>
      <w:r w:rsidR="004F7EE4">
        <w:rPr>
          <w:bCs w:val="0"/>
          <w:sz w:val="20"/>
          <w:szCs w:val="20"/>
        </w:rPr>
        <w:t>section 110 (</w:t>
      </w:r>
      <w:r w:rsidRPr="00AA4A54">
        <w:rPr>
          <w:bCs w:val="0"/>
          <w:sz w:val="20"/>
          <w:szCs w:val="20"/>
        </w:rPr>
        <w:t>Determination of fees</w:t>
      </w:r>
      <w:r w:rsidR="004F7EE4">
        <w:rPr>
          <w:bCs w:val="0"/>
          <w:sz w:val="20"/>
          <w:szCs w:val="20"/>
        </w:rPr>
        <w:t>)</w:t>
      </w:r>
    </w:p>
    <w:bookmarkEnd w:id="0"/>
    <w:p w14:paraId="334DB617" w14:textId="77777777" w:rsidR="00441AC6" w:rsidRDefault="00441AC6" w:rsidP="00441AC6">
      <w:pPr>
        <w:pBdr>
          <w:top w:val="single" w:sz="12" w:space="1" w:color="auto"/>
        </w:pBdr>
      </w:pPr>
    </w:p>
    <w:p w14:paraId="474F4C86" w14:textId="77777777" w:rsidR="00AA4A54" w:rsidRDefault="00AA4A54" w:rsidP="00AA4A5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837850C" w14:textId="71FDDC05" w:rsidR="00965270" w:rsidRPr="00AA4A54" w:rsidRDefault="00965270" w:rsidP="00AA4A54">
      <w:pPr>
        <w:spacing w:before="140" w:after="0"/>
        <w:ind w:firstLine="0"/>
        <w:rPr>
          <w:szCs w:val="20"/>
        </w:rPr>
      </w:pPr>
      <w:r w:rsidRPr="00AA4A54">
        <w:rPr>
          <w:szCs w:val="20"/>
        </w:rPr>
        <w:t xml:space="preserve">This instrument is the </w:t>
      </w:r>
      <w:r w:rsidRPr="005B2D40">
        <w:rPr>
          <w:i/>
          <w:iCs/>
          <w:szCs w:val="20"/>
        </w:rPr>
        <w:t>Animal Welfare (Fees) Determination 20</w:t>
      </w:r>
      <w:r w:rsidR="00527420" w:rsidRPr="005B2D40">
        <w:rPr>
          <w:i/>
          <w:iCs/>
          <w:szCs w:val="20"/>
        </w:rPr>
        <w:t>2</w:t>
      </w:r>
      <w:r w:rsidR="005A69E4">
        <w:rPr>
          <w:i/>
          <w:iCs/>
          <w:szCs w:val="20"/>
        </w:rPr>
        <w:t>1</w:t>
      </w:r>
      <w:r w:rsidRPr="005B2D40">
        <w:rPr>
          <w:i/>
          <w:iCs/>
          <w:szCs w:val="20"/>
        </w:rPr>
        <w:t xml:space="preserve"> (No 1)</w:t>
      </w:r>
      <w:r w:rsidRPr="008B5541">
        <w:rPr>
          <w:szCs w:val="20"/>
        </w:rPr>
        <w:t>.</w:t>
      </w:r>
    </w:p>
    <w:p w14:paraId="14F80B6F" w14:textId="77777777" w:rsidR="00AA4A54" w:rsidRDefault="00AA4A54" w:rsidP="00AA4A54">
      <w:pPr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0ADB4E49" w14:textId="0739255D" w:rsidR="00965270" w:rsidRPr="00AA4A54" w:rsidRDefault="00965270" w:rsidP="00AA4A54">
      <w:pPr>
        <w:spacing w:before="140" w:after="0"/>
        <w:ind w:firstLine="0"/>
        <w:rPr>
          <w:szCs w:val="20"/>
        </w:rPr>
      </w:pPr>
      <w:r w:rsidRPr="00AA4A54">
        <w:rPr>
          <w:szCs w:val="20"/>
        </w:rPr>
        <w:t>This instrument commences on 1 July 20</w:t>
      </w:r>
      <w:r w:rsidR="00527420">
        <w:rPr>
          <w:szCs w:val="20"/>
        </w:rPr>
        <w:t>2</w:t>
      </w:r>
      <w:r w:rsidR="005A69E4">
        <w:rPr>
          <w:szCs w:val="20"/>
        </w:rPr>
        <w:t>1</w:t>
      </w:r>
      <w:r w:rsidRPr="00AA4A54">
        <w:rPr>
          <w:szCs w:val="20"/>
        </w:rPr>
        <w:t>.</w:t>
      </w:r>
    </w:p>
    <w:p w14:paraId="1A56F966" w14:textId="77777777" w:rsidR="00965270" w:rsidRPr="002A2A53" w:rsidRDefault="002A2A53" w:rsidP="002A2A53">
      <w:pPr>
        <w:spacing w:before="300" w:after="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3</w:t>
      </w:r>
      <w:r w:rsidR="00965270" w:rsidRPr="002A2A53">
        <w:rPr>
          <w:rFonts w:ascii="Arial" w:hAnsi="Arial" w:cs="Arial"/>
          <w:b/>
          <w:bCs/>
          <w:szCs w:val="20"/>
        </w:rPr>
        <w:tab/>
        <w:t>D</w:t>
      </w:r>
      <w:r w:rsidR="00FC3662" w:rsidRPr="002A2A53">
        <w:rPr>
          <w:rFonts w:ascii="Arial" w:hAnsi="Arial" w:cs="Arial"/>
          <w:b/>
          <w:bCs/>
          <w:szCs w:val="20"/>
        </w:rPr>
        <w:t>e</w:t>
      </w:r>
      <w:r w:rsidR="00965270" w:rsidRPr="002A2A53">
        <w:rPr>
          <w:rFonts w:ascii="Arial" w:hAnsi="Arial" w:cs="Arial"/>
          <w:b/>
          <w:bCs/>
          <w:szCs w:val="20"/>
        </w:rPr>
        <w:t>termination of fees</w:t>
      </w:r>
    </w:p>
    <w:p w14:paraId="15AA7E59" w14:textId="77777777" w:rsidR="00965270" w:rsidRDefault="00965270" w:rsidP="009209E2">
      <w:pPr>
        <w:ind w:hanging="11"/>
      </w:pPr>
      <w:r>
        <w:t xml:space="preserve">The fee payable </w:t>
      </w:r>
      <w:r w:rsidR="002A2A53">
        <w:t>for</w:t>
      </w:r>
      <w:r>
        <w:t xml:space="preserve"> each </w:t>
      </w:r>
      <w:r w:rsidR="002A2A53">
        <w:t>item</w:t>
      </w:r>
      <w:r>
        <w:t xml:space="preserve"> in </w:t>
      </w:r>
      <w:r w:rsidR="00F42DF7">
        <w:t>c</w:t>
      </w:r>
      <w:r>
        <w:t xml:space="preserve">olumn 3 of </w:t>
      </w:r>
      <w:r w:rsidR="004F7EE4">
        <w:t>s</w:t>
      </w:r>
      <w:r>
        <w:t>chedule</w:t>
      </w:r>
      <w:r w:rsidR="002A2A53">
        <w:t xml:space="preserve"> 1</w:t>
      </w:r>
      <w:r>
        <w:t xml:space="preserve"> is the amount </w:t>
      </w:r>
      <w:r w:rsidR="002A2A53">
        <w:t>specified</w:t>
      </w:r>
      <w:r>
        <w:t xml:space="preserve"> in </w:t>
      </w:r>
      <w:r w:rsidR="00F42DF7">
        <w:t>c</w:t>
      </w:r>
      <w:r>
        <w:t>olumn 5.</w:t>
      </w:r>
    </w:p>
    <w:p w14:paraId="48BDC9F7" w14:textId="77777777" w:rsidR="00965270" w:rsidRPr="002A2A53" w:rsidRDefault="00462457" w:rsidP="002A2A53">
      <w:pPr>
        <w:spacing w:before="300" w:after="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4</w:t>
      </w:r>
      <w:r w:rsidR="00965270" w:rsidRPr="002A2A53">
        <w:rPr>
          <w:rFonts w:ascii="Arial" w:hAnsi="Arial" w:cs="Arial"/>
          <w:b/>
          <w:bCs/>
          <w:szCs w:val="20"/>
        </w:rPr>
        <w:tab/>
        <w:t>Payment of fee</w:t>
      </w:r>
      <w:r w:rsidR="002A2A53">
        <w:rPr>
          <w:rFonts w:ascii="Arial" w:hAnsi="Arial" w:cs="Arial"/>
          <w:b/>
          <w:bCs/>
          <w:szCs w:val="20"/>
        </w:rPr>
        <w:t>s</w:t>
      </w:r>
      <w:r w:rsidR="00965270" w:rsidRPr="002A2A53">
        <w:rPr>
          <w:rFonts w:ascii="Arial" w:hAnsi="Arial" w:cs="Arial"/>
          <w:b/>
          <w:bCs/>
          <w:szCs w:val="20"/>
        </w:rPr>
        <w:t xml:space="preserve"> </w:t>
      </w:r>
    </w:p>
    <w:p w14:paraId="33F9D3F6" w14:textId="77777777" w:rsidR="00965270" w:rsidRDefault="00E01CD4" w:rsidP="009209E2">
      <w:pPr>
        <w:ind w:hanging="11"/>
        <w:rPr>
          <w:lang w:val="en-US"/>
        </w:rPr>
      </w:pPr>
      <w:r>
        <w:t>A</w:t>
      </w:r>
      <w:r w:rsidR="00965270">
        <w:t xml:space="preserve"> fee listed in </w:t>
      </w:r>
      <w:r w:rsidR="004F7EE4">
        <w:t>s</w:t>
      </w:r>
      <w:r w:rsidR="00965270">
        <w:t xml:space="preserve">chedule </w:t>
      </w:r>
      <w:r w:rsidR="002A2A53">
        <w:t xml:space="preserve">1 </w:t>
      </w:r>
      <w:r w:rsidR="00965270">
        <w:t xml:space="preserve">is payable to the Territory by the person requesting the </w:t>
      </w:r>
      <w:r w:rsidR="004F7EE4">
        <w:t>good or service</w:t>
      </w:r>
      <w:r w:rsidR="00965270">
        <w:t>.</w:t>
      </w:r>
    </w:p>
    <w:p w14:paraId="124545EF" w14:textId="77777777" w:rsidR="00965270" w:rsidRPr="002A2A53" w:rsidRDefault="00462457" w:rsidP="002A2A53">
      <w:pPr>
        <w:spacing w:before="300" w:after="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5</w:t>
      </w:r>
      <w:r w:rsidR="00965270" w:rsidRPr="002A2A53">
        <w:rPr>
          <w:rFonts w:ascii="Arial" w:hAnsi="Arial" w:cs="Arial"/>
          <w:b/>
          <w:bCs/>
          <w:szCs w:val="20"/>
        </w:rPr>
        <w:tab/>
        <w:t>Goods and services tax</w:t>
      </w:r>
    </w:p>
    <w:p w14:paraId="069892D5" w14:textId="77777777" w:rsidR="00965270" w:rsidRDefault="00965270" w:rsidP="009209E2">
      <w:pPr>
        <w:ind w:hanging="11"/>
      </w:pPr>
      <w:r>
        <w:t xml:space="preserve"> GST i</w:t>
      </w:r>
      <w:r w:rsidR="000B0C02">
        <w:t>s not applicable to the attached fees.</w:t>
      </w:r>
    </w:p>
    <w:p w14:paraId="2645A0EA" w14:textId="77777777" w:rsidR="00AA4A54" w:rsidRPr="002A2A53" w:rsidRDefault="00462457" w:rsidP="002A2A53">
      <w:pPr>
        <w:spacing w:before="300" w:after="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6</w:t>
      </w:r>
      <w:r w:rsidR="00AA4A54" w:rsidRPr="002A2A53">
        <w:rPr>
          <w:rFonts w:ascii="Arial" w:hAnsi="Arial" w:cs="Arial"/>
          <w:b/>
          <w:bCs/>
          <w:szCs w:val="20"/>
        </w:rPr>
        <w:tab/>
      </w:r>
      <w:r w:rsidR="002A2A53" w:rsidRPr="002A2A53">
        <w:rPr>
          <w:rFonts w:ascii="Arial" w:hAnsi="Arial" w:cs="Arial"/>
          <w:b/>
          <w:bCs/>
          <w:szCs w:val="20"/>
        </w:rPr>
        <w:t>Revocation</w:t>
      </w:r>
    </w:p>
    <w:p w14:paraId="583AF8F0" w14:textId="69DA0CF4" w:rsidR="002A2A53" w:rsidRPr="002A2A53" w:rsidRDefault="002A2A53" w:rsidP="002A2A53">
      <w:pPr>
        <w:spacing w:before="140" w:after="0"/>
        <w:ind w:firstLine="0"/>
        <w:rPr>
          <w:szCs w:val="20"/>
        </w:rPr>
      </w:pPr>
      <w:r w:rsidRPr="002A2A53">
        <w:rPr>
          <w:szCs w:val="20"/>
        </w:rPr>
        <w:t xml:space="preserve">This instrument revokes </w:t>
      </w:r>
      <w:r w:rsidR="00462457">
        <w:rPr>
          <w:szCs w:val="20"/>
        </w:rPr>
        <w:t xml:space="preserve">the </w:t>
      </w:r>
      <w:r w:rsidR="00462457" w:rsidRPr="005B2D40">
        <w:rPr>
          <w:i/>
          <w:iCs/>
          <w:szCs w:val="20"/>
        </w:rPr>
        <w:t xml:space="preserve">Animal Welfare (Fees) </w:t>
      </w:r>
      <w:r w:rsidR="00647ABF" w:rsidRPr="005B2D40">
        <w:rPr>
          <w:i/>
          <w:iCs/>
          <w:szCs w:val="20"/>
        </w:rPr>
        <w:t>D</w:t>
      </w:r>
      <w:r w:rsidR="00462457" w:rsidRPr="005B2D40">
        <w:rPr>
          <w:i/>
          <w:iCs/>
          <w:szCs w:val="20"/>
        </w:rPr>
        <w:t>etermination 20</w:t>
      </w:r>
      <w:r w:rsidR="005A69E4">
        <w:rPr>
          <w:i/>
          <w:iCs/>
          <w:szCs w:val="20"/>
        </w:rPr>
        <w:t>20</w:t>
      </w:r>
      <w:r w:rsidR="00462457" w:rsidRPr="005B2D40">
        <w:rPr>
          <w:i/>
          <w:iCs/>
          <w:szCs w:val="20"/>
        </w:rPr>
        <w:t xml:space="preserve"> (No 1)</w:t>
      </w:r>
      <w:r w:rsidR="00462457" w:rsidRPr="00531282">
        <w:rPr>
          <w:szCs w:val="20"/>
        </w:rPr>
        <w:t xml:space="preserve"> </w:t>
      </w:r>
      <w:r w:rsidRPr="002A2A53">
        <w:rPr>
          <w:szCs w:val="20"/>
        </w:rPr>
        <w:t>[DI20</w:t>
      </w:r>
      <w:r w:rsidR="005A69E4">
        <w:rPr>
          <w:szCs w:val="20"/>
        </w:rPr>
        <w:t>20</w:t>
      </w:r>
      <w:r w:rsidRPr="002A2A53">
        <w:rPr>
          <w:szCs w:val="20"/>
        </w:rPr>
        <w:t>-</w:t>
      </w:r>
      <w:r w:rsidR="005A69E4">
        <w:rPr>
          <w:szCs w:val="20"/>
        </w:rPr>
        <w:t>159</w:t>
      </w:r>
      <w:r w:rsidRPr="002A2A53">
        <w:rPr>
          <w:szCs w:val="20"/>
        </w:rPr>
        <w:t>].</w:t>
      </w:r>
    </w:p>
    <w:p w14:paraId="696CF769" w14:textId="77777777" w:rsidR="00AA4A54" w:rsidRPr="002A2A53" w:rsidRDefault="00AA4A54" w:rsidP="00462457">
      <w:pPr>
        <w:spacing w:before="140" w:after="0"/>
        <w:rPr>
          <w:szCs w:val="20"/>
        </w:rPr>
      </w:pPr>
    </w:p>
    <w:p w14:paraId="145C6A63" w14:textId="77777777" w:rsidR="00965270" w:rsidRDefault="00965270" w:rsidP="009209E2">
      <w:pPr>
        <w:spacing w:before="0" w:after="0"/>
      </w:pPr>
    </w:p>
    <w:p w14:paraId="386A1961" w14:textId="77777777" w:rsidR="000B0C02" w:rsidRDefault="000B0C02" w:rsidP="009209E2">
      <w:pPr>
        <w:spacing w:before="0" w:after="0"/>
      </w:pPr>
    </w:p>
    <w:p w14:paraId="595C67AB" w14:textId="77777777" w:rsidR="000B0C02" w:rsidRDefault="000B0C02" w:rsidP="009209E2">
      <w:pPr>
        <w:spacing w:before="0" w:after="0"/>
      </w:pPr>
    </w:p>
    <w:p w14:paraId="4901E542" w14:textId="77777777" w:rsidR="009209E2" w:rsidRDefault="009209E2" w:rsidP="009209E2">
      <w:pPr>
        <w:spacing w:before="0" w:after="0"/>
      </w:pPr>
    </w:p>
    <w:p w14:paraId="68C50285" w14:textId="77777777" w:rsidR="00965270" w:rsidRDefault="00965270" w:rsidP="009209E2">
      <w:pPr>
        <w:spacing w:before="0" w:after="0"/>
      </w:pPr>
    </w:p>
    <w:p w14:paraId="68FE9795" w14:textId="0901D8F9" w:rsidR="0004413A" w:rsidRDefault="0011332F" w:rsidP="0004413A">
      <w:pPr>
        <w:pStyle w:val="CoverActName"/>
        <w:spacing w:before="0" w:after="0"/>
        <w:jc w:val="left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>Chris Steel MLA</w:t>
      </w:r>
      <w:r w:rsidR="00FE1E0D" w:rsidRPr="00892C10">
        <w:rPr>
          <w:rFonts w:ascii="Times New Roman" w:hAnsi="Times New Roman" w:cs="Times New Roman"/>
          <w:b w:val="0"/>
          <w:bCs w:val="0"/>
          <w:color w:val="000000" w:themeColor="text1"/>
        </w:rPr>
        <w:br/>
        <w:t xml:space="preserve">Minister for </w:t>
      </w:r>
      <w:r w:rsidR="00EC61C4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Transport and </w:t>
      </w:r>
      <w:r w:rsidR="00F21B2D">
        <w:rPr>
          <w:rFonts w:ascii="Times New Roman" w:hAnsi="Times New Roman" w:cs="Times New Roman"/>
          <w:b w:val="0"/>
          <w:bCs w:val="0"/>
          <w:color w:val="000000" w:themeColor="text1"/>
        </w:rPr>
        <w:t>City</w:t>
      </w:r>
      <w:r w:rsidR="00FE1E0D" w:rsidRPr="00892C10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Services</w:t>
      </w:r>
    </w:p>
    <w:p w14:paraId="0A0A2538" w14:textId="77777777" w:rsidR="00FE1E0D" w:rsidRDefault="00FE1E0D" w:rsidP="00FE1E0D">
      <w:pPr>
        <w:spacing w:before="0" w:after="0"/>
      </w:pPr>
    </w:p>
    <w:p w14:paraId="42429303" w14:textId="08462A83" w:rsidR="001776D0" w:rsidRPr="001F494B" w:rsidRDefault="00E345A7" w:rsidP="0011332F">
      <w:r>
        <w:t xml:space="preserve">28 </w:t>
      </w:r>
      <w:r w:rsidR="005A69E4">
        <w:t>May</w:t>
      </w:r>
      <w:r w:rsidR="00527420">
        <w:t xml:space="preserve"> 202</w:t>
      </w:r>
      <w:r w:rsidR="005A69E4">
        <w:t>1</w:t>
      </w:r>
      <w:r w:rsidR="00527420">
        <w:t xml:space="preserve"> </w:t>
      </w:r>
    </w:p>
    <w:p w14:paraId="0F0EA060" w14:textId="77777777" w:rsidR="00965270" w:rsidRDefault="00965270">
      <w:pPr>
        <w:tabs>
          <w:tab w:val="left" w:pos="360"/>
          <w:tab w:val="left" w:pos="5160"/>
        </w:tabs>
        <w:rPr>
          <w:b/>
          <w:bCs/>
        </w:rPr>
      </w:pPr>
    </w:p>
    <w:p w14:paraId="3F2B44E3" w14:textId="77777777" w:rsidR="00965270" w:rsidRDefault="00965270">
      <w:pPr>
        <w:tabs>
          <w:tab w:val="left" w:pos="360"/>
          <w:tab w:val="left" w:pos="5160"/>
        </w:tabs>
        <w:ind w:left="0" w:firstLine="0"/>
        <w:rPr>
          <w:b/>
          <w:bCs/>
        </w:rPr>
        <w:sectPr w:rsidR="0096527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191" w:right="1474" w:bottom="1304" w:left="1474" w:header="720" w:footer="720" w:gutter="0"/>
          <w:pgNumType w:start="0"/>
          <w:cols w:space="720"/>
          <w:titlePg/>
          <w:rtlGutter/>
        </w:sectPr>
      </w:pPr>
    </w:p>
    <w:tbl>
      <w:tblPr>
        <w:tblW w:w="10450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3969"/>
        <w:gridCol w:w="1701"/>
        <w:gridCol w:w="1519"/>
        <w:gridCol w:w="1134"/>
      </w:tblGrid>
      <w:tr w:rsidR="007F4650" w14:paraId="4135C1B5" w14:textId="69D769E8" w:rsidTr="004C3B6F">
        <w:tc>
          <w:tcPr>
            <w:tcW w:w="993" w:type="dxa"/>
            <w:tcBorders>
              <w:left w:val="nil"/>
              <w:right w:val="nil"/>
            </w:tcBorders>
            <w:shd w:val="clear" w:color="C0C0C0" w:fill="auto"/>
          </w:tcPr>
          <w:p w14:paraId="79FE9346" w14:textId="22273908" w:rsidR="007F4650" w:rsidRDefault="00BA59EC" w:rsidP="004F0098">
            <w:pPr>
              <w:pStyle w:val="tableheading"/>
            </w:pPr>
            <w:r>
              <w:lastRenderedPageBreak/>
              <w:t>C</w:t>
            </w:r>
            <w:r w:rsidR="007F4650">
              <w:t>olumn 1</w:t>
            </w:r>
          </w:p>
          <w:p w14:paraId="3664EA54" w14:textId="77777777" w:rsidR="007F4650" w:rsidRDefault="007F4650" w:rsidP="004F0098">
            <w:pPr>
              <w:pStyle w:val="tableheading"/>
            </w:pPr>
            <w:r>
              <w:t>Item Number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C0C0C0" w:fill="auto"/>
          </w:tcPr>
          <w:p w14:paraId="587E62C5" w14:textId="4CD668A5" w:rsidR="007F4650" w:rsidRDefault="00BA59EC" w:rsidP="004F0098">
            <w:pPr>
              <w:pStyle w:val="tableheading"/>
            </w:pPr>
            <w:r>
              <w:t>C</w:t>
            </w:r>
            <w:r w:rsidR="007F4650">
              <w:t>olumn 2</w:t>
            </w:r>
          </w:p>
          <w:p w14:paraId="039FF9A2" w14:textId="77777777" w:rsidR="007F4650" w:rsidRDefault="007F4650" w:rsidP="004F0098">
            <w:pPr>
              <w:pStyle w:val="tableheading"/>
            </w:pPr>
            <w:r>
              <w:t>Relevant section of Act for which the fee is payable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C0C0C0" w:fill="auto"/>
          </w:tcPr>
          <w:p w14:paraId="2B387C11" w14:textId="40C0507A" w:rsidR="007F4650" w:rsidRDefault="00BA59EC" w:rsidP="00776F92">
            <w:pPr>
              <w:pStyle w:val="tableheading"/>
              <w:ind w:right="244"/>
            </w:pPr>
            <w:r>
              <w:t>C</w:t>
            </w:r>
            <w:r w:rsidR="007F4650">
              <w:t>olumn 3</w:t>
            </w:r>
          </w:p>
          <w:p w14:paraId="30FC6534" w14:textId="4BAD4B81" w:rsidR="007F4650" w:rsidRDefault="007F4650" w:rsidP="00776F92">
            <w:pPr>
              <w:pStyle w:val="tableheading"/>
              <w:ind w:right="244"/>
            </w:pPr>
            <w:r>
              <w:t xml:space="preserve">Description of Matter for </w:t>
            </w:r>
            <w:r>
              <w:br/>
              <w:t>which fee is payable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C0C0C0" w:fill="auto"/>
          </w:tcPr>
          <w:p w14:paraId="5DC34B3D" w14:textId="17BC3237" w:rsidR="007F4650" w:rsidRDefault="00BA59EC" w:rsidP="007F4650">
            <w:pPr>
              <w:pStyle w:val="tableheading"/>
            </w:pPr>
            <w:r>
              <w:t>C</w:t>
            </w:r>
            <w:r w:rsidR="007F4650">
              <w:t>olumn 4</w:t>
            </w:r>
          </w:p>
          <w:p w14:paraId="282A4AB6" w14:textId="40A6EBB2" w:rsidR="007F4650" w:rsidRDefault="007F4650" w:rsidP="007F4650">
            <w:pPr>
              <w:pStyle w:val="tableheading"/>
            </w:pPr>
            <w:r>
              <w:rPr>
                <w:i/>
                <w:iCs/>
              </w:rPr>
              <w:t>Previous fee payable in 20</w:t>
            </w:r>
            <w:r w:rsidR="005A69E4">
              <w:rPr>
                <w:i/>
                <w:iCs/>
              </w:rPr>
              <w:t>20</w:t>
            </w:r>
            <w:r>
              <w:rPr>
                <w:i/>
                <w:iCs/>
              </w:rPr>
              <w:t>-202</w:t>
            </w:r>
            <w:r w:rsidR="005A69E4">
              <w:rPr>
                <w:i/>
                <w:iCs/>
              </w:rPr>
              <w:t>1</w:t>
            </w:r>
            <w:r>
              <w:rPr>
                <w:i/>
                <w:iCs/>
              </w:rPr>
              <w:t xml:space="preserve"> (where applicable)</w:t>
            </w:r>
          </w:p>
        </w:tc>
        <w:tc>
          <w:tcPr>
            <w:tcW w:w="1519" w:type="dxa"/>
            <w:tcBorders>
              <w:left w:val="nil"/>
              <w:right w:val="nil"/>
            </w:tcBorders>
            <w:shd w:val="clear" w:color="C0C0C0" w:fill="auto"/>
          </w:tcPr>
          <w:p w14:paraId="79810301" w14:textId="6F8C04E8" w:rsidR="007F4650" w:rsidRDefault="00BA59EC" w:rsidP="004F0098">
            <w:pPr>
              <w:pStyle w:val="tableheading"/>
              <w:ind w:left="102"/>
            </w:pPr>
            <w:r>
              <w:t>C</w:t>
            </w:r>
            <w:r w:rsidR="007F4650">
              <w:t>olumn 5</w:t>
            </w:r>
          </w:p>
          <w:p w14:paraId="655D23DD" w14:textId="2AE1AC8B" w:rsidR="007F4650" w:rsidRDefault="007F4650" w:rsidP="004074E5">
            <w:pPr>
              <w:pStyle w:val="tableheading"/>
              <w:ind w:left="102"/>
            </w:pPr>
            <w:r>
              <w:t>Fee payable beginning</w:t>
            </w:r>
            <w:r>
              <w:br/>
              <w:t>1 July 202</w:t>
            </w:r>
            <w:r w:rsidR="005A69E4">
              <w:t>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C0C0C0" w:fill="auto"/>
          </w:tcPr>
          <w:p w14:paraId="0953C02B" w14:textId="77777777" w:rsidR="00BA59EC" w:rsidRDefault="00BA59EC" w:rsidP="00776F92">
            <w:pPr>
              <w:pStyle w:val="tableheading"/>
            </w:pPr>
            <w:r>
              <w:t>C</w:t>
            </w:r>
            <w:r w:rsidR="007F4650">
              <w:t>olumn 6</w:t>
            </w:r>
          </w:p>
          <w:p w14:paraId="0806D99A" w14:textId="6CFFEBEA" w:rsidR="007F4650" w:rsidRPr="00776F92" w:rsidRDefault="007F4650" w:rsidP="00776F92">
            <w:pPr>
              <w:pStyle w:val="tableheading"/>
            </w:pPr>
            <w:r w:rsidRPr="007F4650">
              <w:rPr>
                <w:b w:val="0"/>
                <w:bCs w:val="0"/>
              </w:rPr>
              <w:t>% increase</w:t>
            </w:r>
          </w:p>
        </w:tc>
      </w:tr>
      <w:tr w:rsidR="007F4650" w14:paraId="601548AD" w14:textId="09D6A724" w:rsidTr="004C3B6F">
        <w:tc>
          <w:tcPr>
            <w:tcW w:w="993" w:type="dxa"/>
            <w:tcBorders>
              <w:left w:val="nil"/>
              <w:right w:val="nil"/>
            </w:tcBorders>
            <w:shd w:val="clear" w:color="C0C0C0" w:fill="auto"/>
          </w:tcPr>
          <w:p w14:paraId="46551039" w14:textId="77777777" w:rsidR="007F4650" w:rsidRPr="00776F92" w:rsidRDefault="007F4650" w:rsidP="0011332F">
            <w:pPr>
              <w:pStyle w:val="tablenormal0"/>
            </w:pPr>
            <w:r w:rsidRPr="00776F92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C0C0C0" w:fill="auto"/>
          </w:tcPr>
          <w:p w14:paraId="485C41E2" w14:textId="77777777" w:rsidR="007F4650" w:rsidRPr="003915C0" w:rsidRDefault="007F4650" w:rsidP="0011332F">
            <w:pPr>
              <w:spacing w:before="80" w:after="80"/>
              <w:rPr>
                <w:color w:val="000000"/>
              </w:rPr>
            </w:pPr>
            <w:r w:rsidRPr="003915C0">
              <w:rPr>
                <w:color w:val="000000"/>
                <w:sz w:val="22"/>
                <w:szCs w:val="22"/>
              </w:rPr>
              <w:t>s.26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C0C0C0" w:fill="auto"/>
          </w:tcPr>
          <w:p w14:paraId="10C4582E" w14:textId="77777777" w:rsidR="00776F92" w:rsidRDefault="007F4650" w:rsidP="00776F92">
            <w:pPr>
              <w:spacing w:before="80" w:after="80"/>
              <w:ind w:right="102"/>
              <w:rPr>
                <w:color w:val="000000"/>
                <w:sz w:val="22"/>
                <w:szCs w:val="22"/>
              </w:rPr>
            </w:pPr>
            <w:r w:rsidRPr="003915C0">
              <w:rPr>
                <w:color w:val="000000"/>
                <w:sz w:val="22"/>
                <w:szCs w:val="22"/>
              </w:rPr>
              <w:t>Licence to use or breed animal</w:t>
            </w:r>
            <w:r>
              <w:rPr>
                <w:color w:val="000000"/>
                <w:sz w:val="22"/>
                <w:szCs w:val="22"/>
              </w:rPr>
              <w:t>s</w:t>
            </w:r>
            <w:r w:rsidRPr="003915C0">
              <w:rPr>
                <w:color w:val="000000"/>
                <w:sz w:val="22"/>
                <w:szCs w:val="22"/>
              </w:rPr>
              <w:t xml:space="preserve"> for</w:t>
            </w:r>
          </w:p>
          <w:p w14:paraId="5D547159" w14:textId="77777777" w:rsidR="00776F92" w:rsidRDefault="007F4650" w:rsidP="00776F92">
            <w:pPr>
              <w:spacing w:before="80" w:after="80"/>
              <w:ind w:right="102"/>
              <w:rPr>
                <w:color w:val="000000"/>
                <w:sz w:val="22"/>
                <w:szCs w:val="22"/>
              </w:rPr>
            </w:pPr>
            <w:r w:rsidRPr="003915C0">
              <w:rPr>
                <w:color w:val="000000"/>
                <w:sz w:val="22"/>
                <w:szCs w:val="22"/>
              </w:rPr>
              <w:t>research</w:t>
            </w:r>
            <w:r>
              <w:rPr>
                <w:color w:val="000000"/>
                <w:sz w:val="22"/>
                <w:szCs w:val="22"/>
              </w:rPr>
              <w:t>, teaching</w:t>
            </w:r>
            <w:r w:rsidRPr="003915C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(Tertiary Educational</w:t>
            </w:r>
          </w:p>
          <w:p w14:paraId="16585984" w14:textId="2310FA06" w:rsidR="007F4650" w:rsidRPr="003915C0" w:rsidRDefault="007F4650" w:rsidP="00776F92">
            <w:pPr>
              <w:spacing w:before="80" w:after="80"/>
              <w:ind w:right="10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Institutions)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C0C0C0" w:fill="auto"/>
          </w:tcPr>
          <w:p w14:paraId="566ECB55" w14:textId="046BC1F8" w:rsidR="007F4650" w:rsidRPr="009E38EB" w:rsidRDefault="007F4650" w:rsidP="00776F92">
            <w:pPr>
              <w:spacing w:before="80" w:after="80"/>
              <w:rPr>
                <w:b/>
              </w:rPr>
            </w:pPr>
            <w:r w:rsidRPr="009E38EB">
              <w:rPr>
                <w:b/>
                <w:sz w:val="22"/>
                <w:szCs w:val="22"/>
              </w:rPr>
              <w:t>$</w:t>
            </w:r>
            <w:r>
              <w:rPr>
                <w:b/>
                <w:sz w:val="22"/>
                <w:szCs w:val="22"/>
              </w:rPr>
              <w:t>1,0</w:t>
            </w:r>
            <w:r w:rsidR="005A69E4">
              <w:rPr>
                <w:b/>
                <w:sz w:val="22"/>
                <w:szCs w:val="22"/>
              </w:rPr>
              <w:t>86.30</w:t>
            </w:r>
          </w:p>
        </w:tc>
        <w:tc>
          <w:tcPr>
            <w:tcW w:w="1519" w:type="dxa"/>
            <w:tcBorders>
              <w:left w:val="nil"/>
              <w:right w:val="nil"/>
            </w:tcBorders>
            <w:shd w:val="clear" w:color="C0C0C0" w:fill="auto"/>
          </w:tcPr>
          <w:p w14:paraId="737B666D" w14:textId="46FB0DA2" w:rsidR="007F4650" w:rsidRPr="009E38EB" w:rsidRDefault="007F4650" w:rsidP="00776F92">
            <w:pPr>
              <w:spacing w:before="80" w:after="80"/>
              <w:rPr>
                <w:b/>
              </w:rPr>
            </w:pPr>
            <w:r w:rsidRPr="009E38EB">
              <w:rPr>
                <w:b/>
                <w:sz w:val="22"/>
                <w:szCs w:val="22"/>
              </w:rPr>
              <w:t>$</w:t>
            </w:r>
            <w:r>
              <w:rPr>
                <w:b/>
                <w:sz w:val="22"/>
                <w:szCs w:val="22"/>
              </w:rPr>
              <w:t>1,</w:t>
            </w:r>
            <w:r w:rsidR="005A69E4">
              <w:rPr>
                <w:b/>
                <w:sz w:val="22"/>
                <w:szCs w:val="22"/>
              </w:rPr>
              <w:t>105.30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C0C0C0" w:fill="auto"/>
          </w:tcPr>
          <w:p w14:paraId="0AD6BA6B" w14:textId="6F0E3DBF" w:rsidR="007F4650" w:rsidRPr="009E38EB" w:rsidRDefault="005A69E4" w:rsidP="004C3B6F">
            <w:pPr>
              <w:spacing w:before="80" w:after="8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1.75</w:t>
            </w:r>
            <w:r w:rsidR="007F4650">
              <w:rPr>
                <w:b/>
                <w:sz w:val="22"/>
                <w:szCs w:val="22"/>
              </w:rPr>
              <w:t>%</w:t>
            </w:r>
          </w:p>
        </w:tc>
      </w:tr>
      <w:tr w:rsidR="007F4650" w14:paraId="618FE242" w14:textId="6ABA4009" w:rsidTr="004C3B6F">
        <w:tc>
          <w:tcPr>
            <w:tcW w:w="993" w:type="dxa"/>
            <w:tcBorders>
              <w:left w:val="nil"/>
              <w:right w:val="nil"/>
            </w:tcBorders>
            <w:shd w:val="clear" w:color="C0C0C0" w:fill="auto"/>
          </w:tcPr>
          <w:p w14:paraId="2B91F009" w14:textId="77777777" w:rsidR="007F4650" w:rsidRPr="003915C0" w:rsidRDefault="007F4650" w:rsidP="00527420">
            <w:pPr>
              <w:pStyle w:val="tablenormal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C0C0C0" w:fill="auto"/>
          </w:tcPr>
          <w:p w14:paraId="18B26549" w14:textId="77777777" w:rsidR="007F4650" w:rsidRPr="003915C0" w:rsidRDefault="007F4650" w:rsidP="00527420">
            <w:pPr>
              <w:spacing w:before="80" w:after="80"/>
              <w:rPr>
                <w:color w:val="000000"/>
              </w:rPr>
            </w:pPr>
            <w:r w:rsidRPr="003915C0">
              <w:rPr>
                <w:color w:val="000000"/>
                <w:sz w:val="22"/>
                <w:szCs w:val="22"/>
              </w:rPr>
              <w:t>s.54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C0C0C0" w:fill="auto"/>
          </w:tcPr>
          <w:p w14:paraId="0EE45719" w14:textId="77777777" w:rsidR="007F4650" w:rsidRPr="003915C0" w:rsidRDefault="007F4650" w:rsidP="00527420">
            <w:pPr>
              <w:spacing w:before="80" w:after="80"/>
              <w:ind w:left="102" w:right="102" w:firstLine="0"/>
              <w:rPr>
                <w:color w:val="000000"/>
              </w:rPr>
            </w:pPr>
            <w:r w:rsidRPr="003915C0">
              <w:rPr>
                <w:color w:val="000000"/>
                <w:sz w:val="22"/>
                <w:szCs w:val="22"/>
              </w:rPr>
              <w:t xml:space="preserve">Application </w:t>
            </w:r>
            <w:r>
              <w:rPr>
                <w:color w:val="000000"/>
                <w:sz w:val="22"/>
                <w:szCs w:val="22"/>
              </w:rPr>
              <w:t>for circus or travelling zoo permit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C0C0C0" w:fill="auto"/>
          </w:tcPr>
          <w:p w14:paraId="68EE08AF" w14:textId="7B72D350" w:rsidR="007F4650" w:rsidRPr="009E38EB" w:rsidRDefault="007F4650" w:rsidP="00776F92">
            <w:pPr>
              <w:spacing w:before="80" w:after="80"/>
              <w:rPr>
                <w:b/>
              </w:rPr>
            </w:pPr>
            <w:r w:rsidRPr="009E38EB">
              <w:rPr>
                <w:b/>
                <w:sz w:val="22"/>
                <w:szCs w:val="22"/>
              </w:rPr>
              <w:t>$</w:t>
            </w:r>
            <w:r w:rsidR="005A69E4">
              <w:rPr>
                <w:b/>
                <w:sz w:val="22"/>
                <w:szCs w:val="22"/>
              </w:rPr>
              <w:t>250.10</w:t>
            </w:r>
          </w:p>
        </w:tc>
        <w:tc>
          <w:tcPr>
            <w:tcW w:w="1519" w:type="dxa"/>
            <w:tcBorders>
              <w:left w:val="nil"/>
              <w:right w:val="nil"/>
            </w:tcBorders>
            <w:shd w:val="clear" w:color="C0C0C0" w:fill="auto"/>
          </w:tcPr>
          <w:p w14:paraId="0ED02108" w14:textId="16E68B4E" w:rsidR="007F4650" w:rsidRPr="009E38EB" w:rsidRDefault="007F4650" w:rsidP="00776F92">
            <w:pPr>
              <w:spacing w:before="80" w:after="80"/>
              <w:rPr>
                <w:b/>
              </w:rPr>
            </w:pPr>
            <w:r w:rsidRPr="009E38EB">
              <w:rPr>
                <w:b/>
                <w:sz w:val="22"/>
                <w:szCs w:val="22"/>
              </w:rPr>
              <w:t>$</w:t>
            </w:r>
            <w:r>
              <w:rPr>
                <w:b/>
                <w:sz w:val="22"/>
                <w:szCs w:val="22"/>
              </w:rPr>
              <w:t>25</w:t>
            </w:r>
            <w:r w:rsidR="005A69E4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.</w:t>
            </w:r>
            <w:r w:rsidR="005A69E4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C0C0C0" w:fill="auto"/>
          </w:tcPr>
          <w:p w14:paraId="063776B5" w14:textId="65615C51" w:rsidR="007F4650" w:rsidRPr="009E38EB" w:rsidRDefault="005A69E4" w:rsidP="004C3B6F">
            <w:pPr>
              <w:tabs>
                <w:tab w:val="center" w:pos="810"/>
                <w:tab w:val="right" w:pos="1621"/>
              </w:tabs>
              <w:spacing w:before="80" w:after="8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1.76</w:t>
            </w:r>
            <w:r w:rsidR="007F4650">
              <w:rPr>
                <w:b/>
                <w:sz w:val="22"/>
                <w:szCs w:val="22"/>
              </w:rPr>
              <w:t>%</w:t>
            </w:r>
          </w:p>
        </w:tc>
      </w:tr>
      <w:tr w:rsidR="00776F92" w14:paraId="1F529A80" w14:textId="18D1C4A4" w:rsidTr="004C3B6F">
        <w:tc>
          <w:tcPr>
            <w:tcW w:w="993" w:type="dxa"/>
            <w:tcBorders>
              <w:left w:val="nil"/>
              <w:right w:val="nil"/>
            </w:tcBorders>
            <w:shd w:val="clear" w:color="C0C0C0" w:fill="auto"/>
          </w:tcPr>
          <w:p w14:paraId="67E7DA36" w14:textId="77777777" w:rsidR="00776F92" w:rsidRPr="003915C0" w:rsidRDefault="00776F92" w:rsidP="00776F92">
            <w:pPr>
              <w:pStyle w:val="tablenormal0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C0C0C0" w:fill="auto"/>
          </w:tcPr>
          <w:p w14:paraId="44AB3A76" w14:textId="77777777" w:rsidR="00776F92" w:rsidRPr="00E3180A" w:rsidRDefault="00776F92" w:rsidP="00776F92">
            <w:pPr>
              <w:spacing w:before="80" w:after="80"/>
              <w:rPr>
                <w:color w:val="548DD4" w:themeColor="text2" w:themeTint="99"/>
              </w:rPr>
            </w:pPr>
            <w:r w:rsidRPr="003915C0">
              <w:rPr>
                <w:color w:val="000000"/>
                <w:sz w:val="22"/>
                <w:szCs w:val="22"/>
              </w:rPr>
              <w:t>s.</w:t>
            </w:r>
            <w:r w:rsidRPr="00D5250A">
              <w:rPr>
                <w:sz w:val="22"/>
                <w:szCs w:val="22"/>
              </w:rPr>
              <w:t>63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C0C0C0" w:fill="auto"/>
          </w:tcPr>
          <w:p w14:paraId="77EE8978" w14:textId="77777777" w:rsidR="00776F92" w:rsidRPr="003915C0" w:rsidRDefault="00776F92" w:rsidP="00776F92">
            <w:pPr>
              <w:spacing w:before="80" w:after="80"/>
              <w:ind w:left="102" w:right="102"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Application for trapping permit (commercial and private)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C0C0C0" w:fill="auto"/>
          </w:tcPr>
          <w:p w14:paraId="151CC12C" w14:textId="5128915C" w:rsidR="00776F92" w:rsidRPr="009E38EB" w:rsidRDefault="00776F92" w:rsidP="00776F92">
            <w:pPr>
              <w:spacing w:before="80" w:after="80"/>
              <w:rPr>
                <w:b/>
              </w:rPr>
            </w:pPr>
            <w:r w:rsidRPr="009E38EB">
              <w:rPr>
                <w:b/>
                <w:sz w:val="22"/>
                <w:szCs w:val="22"/>
              </w:rPr>
              <w:t>$</w:t>
            </w:r>
            <w:r>
              <w:rPr>
                <w:b/>
                <w:sz w:val="22"/>
                <w:szCs w:val="22"/>
              </w:rPr>
              <w:t>1</w:t>
            </w:r>
            <w:r w:rsidR="005A69E4">
              <w:rPr>
                <w:b/>
                <w:sz w:val="22"/>
                <w:szCs w:val="22"/>
              </w:rPr>
              <w:t>50.00</w:t>
            </w:r>
          </w:p>
        </w:tc>
        <w:tc>
          <w:tcPr>
            <w:tcW w:w="1519" w:type="dxa"/>
            <w:tcBorders>
              <w:left w:val="nil"/>
              <w:right w:val="nil"/>
            </w:tcBorders>
            <w:shd w:val="clear" w:color="C0C0C0" w:fill="auto"/>
          </w:tcPr>
          <w:p w14:paraId="0B2B8323" w14:textId="3CDD804F" w:rsidR="00776F92" w:rsidRPr="009E38EB" w:rsidRDefault="00776F92" w:rsidP="00776F92">
            <w:pPr>
              <w:spacing w:before="80" w:after="80"/>
              <w:rPr>
                <w:b/>
              </w:rPr>
            </w:pPr>
            <w:r w:rsidRPr="009E38EB">
              <w:rPr>
                <w:b/>
                <w:sz w:val="22"/>
                <w:szCs w:val="22"/>
              </w:rPr>
              <w:t>$</w:t>
            </w:r>
            <w:r>
              <w:rPr>
                <w:b/>
                <w:sz w:val="22"/>
                <w:szCs w:val="22"/>
              </w:rPr>
              <w:t>15</w:t>
            </w:r>
            <w:r w:rsidR="005A69E4">
              <w:rPr>
                <w:b/>
                <w:sz w:val="22"/>
                <w:szCs w:val="22"/>
              </w:rPr>
              <w:t>2.65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C0C0C0" w:fill="auto"/>
          </w:tcPr>
          <w:p w14:paraId="4271749C" w14:textId="08E210DC" w:rsidR="00776F92" w:rsidRPr="009E38EB" w:rsidRDefault="005A69E4" w:rsidP="004C3B6F">
            <w:pPr>
              <w:spacing w:before="80" w:after="8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1.77</w:t>
            </w:r>
            <w:r w:rsidR="00776F92">
              <w:rPr>
                <w:b/>
                <w:sz w:val="22"/>
                <w:szCs w:val="22"/>
              </w:rPr>
              <w:t>%</w:t>
            </w:r>
          </w:p>
        </w:tc>
      </w:tr>
    </w:tbl>
    <w:p w14:paraId="3EFDF099" w14:textId="77777777" w:rsidR="007A5DAC" w:rsidRDefault="007A5DAC" w:rsidP="007A5DAC"/>
    <w:p w14:paraId="2F03FE17" w14:textId="77777777" w:rsidR="007A5DAC" w:rsidRPr="00441AC6" w:rsidRDefault="007A5DAC" w:rsidP="007A5DAC">
      <w:pPr>
        <w:ind w:left="851" w:hanging="851"/>
        <w:rPr>
          <w:sz w:val="20"/>
          <w:szCs w:val="20"/>
        </w:rPr>
      </w:pPr>
      <w:r w:rsidRPr="00441AC6">
        <w:rPr>
          <w:i/>
          <w:sz w:val="20"/>
          <w:szCs w:val="20"/>
        </w:rPr>
        <w:t>Note:</w:t>
      </w:r>
      <w:r w:rsidRPr="00441AC6">
        <w:rPr>
          <w:i/>
          <w:sz w:val="20"/>
          <w:szCs w:val="20"/>
        </w:rPr>
        <w:tab/>
      </w:r>
      <w:r w:rsidRPr="00441AC6">
        <w:rPr>
          <w:sz w:val="20"/>
          <w:szCs w:val="20"/>
        </w:rPr>
        <w:t>The figures in column 4 are for comparison purposes only.</w:t>
      </w:r>
    </w:p>
    <w:p w14:paraId="47379065" w14:textId="77777777" w:rsidR="00965270" w:rsidRPr="00441AC6" w:rsidRDefault="00965270">
      <w:pPr>
        <w:ind w:left="851" w:hanging="851"/>
        <w:rPr>
          <w:sz w:val="20"/>
          <w:szCs w:val="20"/>
        </w:rPr>
      </w:pPr>
    </w:p>
    <w:sectPr w:rsidR="00965270" w:rsidRPr="00441AC6" w:rsidSect="00776F92">
      <w:headerReference w:type="first" r:id="rId15"/>
      <w:footerReference w:type="first" r:id="rId16"/>
      <w:pgSz w:w="11907" w:h="16840"/>
      <w:pgMar w:top="1191" w:right="1474" w:bottom="1304" w:left="119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471CF" w14:textId="77777777" w:rsidR="00FB069B" w:rsidRDefault="00FB069B">
      <w:r>
        <w:separator/>
      </w:r>
    </w:p>
  </w:endnote>
  <w:endnote w:type="continuationSeparator" w:id="0">
    <w:p w14:paraId="509F127A" w14:textId="77777777" w:rsidR="00FB069B" w:rsidRDefault="00FB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3" w:usb1="80000000" w:usb2="00000008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159A1" w14:textId="77777777" w:rsidR="00BB79CF" w:rsidRDefault="00BB79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EB32F" w14:textId="77777777" w:rsidR="00E01CD4" w:rsidRDefault="00E01CD4">
    <w:pPr>
      <w:jc w:val="right"/>
      <w:rPr>
        <w:sz w:val="20"/>
        <w:szCs w:val="20"/>
      </w:rPr>
    </w:pPr>
    <w:r>
      <w:rPr>
        <w:sz w:val="20"/>
        <w:szCs w:val="20"/>
      </w:rPr>
      <w:t>Minister’s Initials____________</w:t>
    </w:r>
  </w:p>
  <w:p w14:paraId="11ACFBE0" w14:textId="77777777" w:rsidR="00E01CD4" w:rsidRDefault="00E01CD4" w:rsidP="00965270">
    <w:pPr>
      <w:jc w:val="center"/>
      <w:rPr>
        <w:rFonts w:ascii="Arial" w:hAnsi="Arial" w:cs="Arial"/>
        <w:sz w:val="14"/>
        <w:szCs w:val="14"/>
      </w:rPr>
    </w:pPr>
    <w:r w:rsidRPr="00965270">
      <w:rPr>
        <w:rFonts w:ascii="Arial" w:hAnsi="Arial" w:cs="Arial"/>
        <w:sz w:val="14"/>
        <w:szCs w:val="14"/>
      </w:rPr>
      <w:t>Unauthorised version prepared by ACT Parliamentary Counsel’s Office</w:t>
    </w:r>
  </w:p>
  <w:p w14:paraId="34478622" w14:textId="77777777" w:rsidR="00E01CD4" w:rsidRDefault="00E01CD4" w:rsidP="007A5A9E">
    <w:pPr>
      <w:jc w:val="center"/>
      <w:rPr>
        <w:rFonts w:ascii="Arial" w:hAnsi="Arial" w:cs="Arial"/>
        <w:sz w:val="14"/>
        <w:szCs w:val="14"/>
      </w:rPr>
    </w:pPr>
    <w:r w:rsidRPr="007A5A9E">
      <w:rPr>
        <w:rFonts w:ascii="Arial" w:hAnsi="Arial" w:cs="Arial"/>
        <w:sz w:val="14"/>
        <w:szCs w:val="14"/>
      </w:rPr>
      <w:t>Unauthorised version prepared by ACT Parliamentary Counsel’s Office</w:t>
    </w:r>
  </w:p>
  <w:p w14:paraId="36F1A450" w14:textId="77777777" w:rsidR="00E01CD4" w:rsidRDefault="00E01CD4" w:rsidP="00DD32F9">
    <w:pPr>
      <w:jc w:val="center"/>
      <w:rPr>
        <w:rFonts w:ascii="Arial" w:hAnsi="Arial" w:cs="Arial"/>
        <w:sz w:val="14"/>
        <w:szCs w:val="14"/>
      </w:rPr>
    </w:pPr>
    <w:r w:rsidRPr="00DD32F9">
      <w:rPr>
        <w:rFonts w:ascii="Arial" w:hAnsi="Arial" w:cs="Arial"/>
        <w:sz w:val="14"/>
        <w:szCs w:val="14"/>
      </w:rPr>
      <w:t>Unauthorised version prepared by ACT Parliamentary Counsel’s Office</w:t>
    </w:r>
  </w:p>
  <w:p w14:paraId="6F39625B" w14:textId="77777777" w:rsidR="00E01CD4" w:rsidRDefault="00E01CD4" w:rsidP="004A6F65">
    <w:pPr>
      <w:jc w:val="center"/>
      <w:rPr>
        <w:rFonts w:ascii="Arial" w:hAnsi="Arial" w:cs="Arial"/>
        <w:sz w:val="14"/>
        <w:szCs w:val="14"/>
      </w:rPr>
    </w:pPr>
    <w:r w:rsidRPr="004A6F65">
      <w:rPr>
        <w:rFonts w:ascii="Arial" w:hAnsi="Arial" w:cs="Arial"/>
        <w:sz w:val="14"/>
        <w:szCs w:val="14"/>
      </w:rPr>
      <w:t>Unauthorised version prepared by ACT Parliamentary Counsel’s Office</w:t>
    </w:r>
  </w:p>
  <w:p w14:paraId="077F4056" w14:textId="77777777" w:rsidR="00ED3417" w:rsidRDefault="00E01CD4" w:rsidP="00F25374">
    <w:pPr>
      <w:jc w:val="center"/>
      <w:rPr>
        <w:rFonts w:ascii="Arial" w:hAnsi="Arial" w:cs="Arial"/>
        <w:sz w:val="14"/>
        <w:szCs w:val="14"/>
      </w:rPr>
    </w:pPr>
    <w:r w:rsidRPr="00F25374">
      <w:rPr>
        <w:rFonts w:ascii="Arial" w:hAnsi="Arial" w:cs="Arial"/>
        <w:sz w:val="14"/>
        <w:szCs w:val="14"/>
      </w:rPr>
      <w:t>Unauthorised version prepared by ACT Parliamentary Counsel’s Office</w:t>
    </w:r>
  </w:p>
  <w:p w14:paraId="37D3DFB6" w14:textId="77777777" w:rsidR="00741813" w:rsidRDefault="00ED3417" w:rsidP="00ED3417">
    <w:pPr>
      <w:jc w:val="center"/>
      <w:rPr>
        <w:rFonts w:ascii="Arial" w:hAnsi="Arial" w:cs="Arial"/>
        <w:sz w:val="14"/>
        <w:szCs w:val="14"/>
      </w:rPr>
    </w:pPr>
    <w:r w:rsidRPr="00ED3417">
      <w:rPr>
        <w:rFonts w:ascii="Arial" w:hAnsi="Arial" w:cs="Arial"/>
        <w:sz w:val="14"/>
        <w:szCs w:val="14"/>
      </w:rPr>
      <w:t>Unauthorised version prepared by ACT Parliamentary Counsel’s Office</w:t>
    </w:r>
  </w:p>
  <w:p w14:paraId="563A12FF" w14:textId="77777777" w:rsidR="00E01CD4" w:rsidRPr="00741813" w:rsidRDefault="00741813" w:rsidP="00741813">
    <w:pPr>
      <w:jc w:val="center"/>
      <w:rPr>
        <w:rFonts w:ascii="Arial" w:hAnsi="Arial" w:cs="Arial"/>
        <w:sz w:val="14"/>
        <w:szCs w:val="14"/>
      </w:rPr>
    </w:pPr>
    <w:r w:rsidRPr="00741813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71A73" w14:textId="4D1EA92F" w:rsidR="00BB79CF" w:rsidRPr="00BB79CF" w:rsidRDefault="00BB79CF" w:rsidP="00BB79CF">
    <w:pPr>
      <w:pStyle w:val="Footer"/>
      <w:jc w:val="center"/>
      <w:rPr>
        <w:rFonts w:ascii="Arial" w:hAnsi="Arial" w:cs="Arial"/>
        <w:sz w:val="14"/>
      </w:rPr>
    </w:pPr>
    <w:r w:rsidRPr="00BB79CF">
      <w:rPr>
        <w:rFonts w:ascii="Arial" w:hAnsi="Arial" w:cs="Arial"/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A6BC8" w14:textId="77777777" w:rsidR="00E01CD4" w:rsidRDefault="00E01CD4" w:rsidP="001F74EF">
    <w:pPr>
      <w:pStyle w:val="Footer"/>
      <w:tabs>
        <w:tab w:val="clear" w:pos="8306"/>
        <w:tab w:val="right" w:pos="9498"/>
      </w:tabs>
      <w:ind w:right="-539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2</w:t>
    </w:r>
  </w:p>
  <w:p w14:paraId="4135A7D4" w14:textId="2C4D5035" w:rsidR="00ED3417" w:rsidRDefault="00E01CD4" w:rsidP="001F74EF">
    <w:pPr>
      <w:pStyle w:val="Footer"/>
      <w:tabs>
        <w:tab w:val="clear" w:pos="8306"/>
        <w:tab w:val="right" w:pos="9498"/>
      </w:tabs>
      <w:ind w:right="-539"/>
      <w:jc w:val="right"/>
      <w:rPr>
        <w:sz w:val="20"/>
        <w:szCs w:val="20"/>
      </w:rPr>
    </w:pPr>
    <w:r>
      <w:rPr>
        <w:sz w:val="20"/>
        <w:szCs w:val="20"/>
      </w:rPr>
      <w:t>Minister’s Initials_______________</w:t>
    </w:r>
  </w:p>
  <w:p w14:paraId="2D0ADCD1" w14:textId="14C6166B" w:rsidR="00BB79CF" w:rsidRPr="00BB79CF" w:rsidRDefault="00BB79CF" w:rsidP="00BB79CF">
    <w:pPr>
      <w:pStyle w:val="Footer"/>
      <w:tabs>
        <w:tab w:val="clear" w:pos="8306"/>
        <w:tab w:val="right" w:pos="9498"/>
      </w:tabs>
      <w:ind w:right="-539"/>
      <w:jc w:val="center"/>
      <w:rPr>
        <w:rFonts w:ascii="Arial" w:hAnsi="Arial" w:cs="Arial"/>
        <w:sz w:val="14"/>
        <w:szCs w:val="20"/>
      </w:rPr>
    </w:pPr>
    <w:r w:rsidRPr="00BB79CF">
      <w:rPr>
        <w:rFonts w:ascii="Arial" w:hAnsi="Arial" w:cs="Arial"/>
        <w:sz w:val="14"/>
        <w:szCs w:val="20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004DB" w14:textId="77777777" w:rsidR="00FB069B" w:rsidRDefault="00FB069B">
      <w:r>
        <w:separator/>
      </w:r>
    </w:p>
  </w:footnote>
  <w:footnote w:type="continuationSeparator" w:id="0">
    <w:p w14:paraId="42BE1514" w14:textId="77777777" w:rsidR="00FB069B" w:rsidRDefault="00FB0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9A79B" w14:textId="77777777" w:rsidR="00BB79CF" w:rsidRDefault="00BB79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DC668" w14:textId="77777777" w:rsidR="00BB79CF" w:rsidRDefault="00BB79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4A3FB" w14:textId="77777777" w:rsidR="00BB79CF" w:rsidRDefault="00BB79C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26103" w14:textId="70D354D7" w:rsidR="00E01CD4" w:rsidRDefault="00E01CD4" w:rsidP="00BB1248">
    <w:pPr>
      <w:pStyle w:val="Header"/>
      <w:tabs>
        <w:tab w:val="clear" w:pos="4153"/>
        <w:tab w:val="clear" w:pos="8306"/>
      </w:tabs>
      <w:ind w:left="-284" w:right="-255" w:firstLine="0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Animal Welfare (Fees) Determination 20</w:t>
    </w:r>
    <w:r w:rsidR="00527420">
      <w:rPr>
        <w:rFonts w:ascii="Arial" w:hAnsi="Arial" w:cs="Arial"/>
        <w:b/>
        <w:bCs/>
        <w:sz w:val="20"/>
        <w:szCs w:val="20"/>
      </w:rPr>
      <w:t>2</w:t>
    </w:r>
    <w:r w:rsidR="005A69E4">
      <w:rPr>
        <w:rFonts w:ascii="Arial" w:hAnsi="Arial" w:cs="Arial"/>
        <w:b/>
        <w:bCs/>
        <w:sz w:val="20"/>
        <w:szCs w:val="20"/>
      </w:rPr>
      <w:t>1</w:t>
    </w:r>
    <w:r>
      <w:rPr>
        <w:rFonts w:ascii="Arial" w:hAnsi="Arial" w:cs="Arial"/>
        <w:b/>
        <w:bCs/>
        <w:sz w:val="20"/>
        <w:szCs w:val="20"/>
      </w:rPr>
      <w:t xml:space="preserve"> (No 1)</w:t>
    </w:r>
  </w:p>
  <w:p w14:paraId="7D8099A9" w14:textId="77777777" w:rsidR="00E01CD4" w:rsidRPr="00BB1248" w:rsidRDefault="00E01CD4" w:rsidP="00BB1248">
    <w:pPr>
      <w:pStyle w:val="Header"/>
      <w:tabs>
        <w:tab w:val="clear" w:pos="4153"/>
        <w:tab w:val="clear" w:pos="8306"/>
      </w:tabs>
      <w:ind w:left="-284" w:right="-255" w:firstLine="0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Schedule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29864222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720404"/>
    <w:multiLevelType w:val="hybridMultilevel"/>
    <w:tmpl w:val="94CAB0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165DC6"/>
    <w:multiLevelType w:val="hybridMultilevel"/>
    <w:tmpl w:val="8D14E50E"/>
    <w:lvl w:ilvl="0" w:tplc="A0347A1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711A3F"/>
    <w:multiLevelType w:val="multilevel"/>
    <w:tmpl w:val="1ABCE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AA525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342476B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47927292"/>
    <w:multiLevelType w:val="hybridMultilevel"/>
    <w:tmpl w:val="15A849A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BD53B0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679E73D7"/>
    <w:multiLevelType w:val="hybridMultilevel"/>
    <w:tmpl w:val="88140A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420" w:hanging="360"/>
        </w:pPr>
      </w:lvl>
    </w:lvlOverride>
  </w:num>
  <w:num w:numId="6">
    <w:abstractNumId w:val="1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24"/>
    <w:rsid w:val="000009D0"/>
    <w:rsid w:val="00002C7B"/>
    <w:rsid w:val="00004944"/>
    <w:rsid w:val="00035F4C"/>
    <w:rsid w:val="00043EAA"/>
    <w:rsid w:val="0004413A"/>
    <w:rsid w:val="00080FB0"/>
    <w:rsid w:val="0008627D"/>
    <w:rsid w:val="00090461"/>
    <w:rsid w:val="0009263A"/>
    <w:rsid w:val="00093F70"/>
    <w:rsid w:val="00097724"/>
    <w:rsid w:val="000A2C6E"/>
    <w:rsid w:val="000B0C02"/>
    <w:rsid w:val="000B7E6A"/>
    <w:rsid w:val="000E52CB"/>
    <w:rsid w:val="00111574"/>
    <w:rsid w:val="00112D8F"/>
    <w:rsid w:val="0011332F"/>
    <w:rsid w:val="001173E1"/>
    <w:rsid w:val="00127B43"/>
    <w:rsid w:val="001572F8"/>
    <w:rsid w:val="001776D0"/>
    <w:rsid w:val="00181967"/>
    <w:rsid w:val="0019092E"/>
    <w:rsid w:val="001C1264"/>
    <w:rsid w:val="001F025C"/>
    <w:rsid w:val="001F494B"/>
    <w:rsid w:val="001F74EF"/>
    <w:rsid w:val="00217111"/>
    <w:rsid w:val="00225588"/>
    <w:rsid w:val="00242451"/>
    <w:rsid w:val="002530C1"/>
    <w:rsid w:val="002573F1"/>
    <w:rsid w:val="00293D3F"/>
    <w:rsid w:val="002A2A53"/>
    <w:rsid w:val="002B50A7"/>
    <w:rsid w:val="002C5753"/>
    <w:rsid w:val="002C63D1"/>
    <w:rsid w:val="002F1ED5"/>
    <w:rsid w:val="00303E16"/>
    <w:rsid w:val="00306547"/>
    <w:rsid w:val="00316AFA"/>
    <w:rsid w:val="00321478"/>
    <w:rsid w:val="0032158A"/>
    <w:rsid w:val="003515A6"/>
    <w:rsid w:val="0037477E"/>
    <w:rsid w:val="00380853"/>
    <w:rsid w:val="00387EB7"/>
    <w:rsid w:val="003915C0"/>
    <w:rsid w:val="0039586D"/>
    <w:rsid w:val="003B2475"/>
    <w:rsid w:val="003B4AE4"/>
    <w:rsid w:val="003D1015"/>
    <w:rsid w:val="003E3860"/>
    <w:rsid w:val="003E3953"/>
    <w:rsid w:val="003E7A8D"/>
    <w:rsid w:val="003F0762"/>
    <w:rsid w:val="003F7A49"/>
    <w:rsid w:val="004074E5"/>
    <w:rsid w:val="00412F33"/>
    <w:rsid w:val="00422B68"/>
    <w:rsid w:val="00434BD7"/>
    <w:rsid w:val="004369D9"/>
    <w:rsid w:val="00441AC6"/>
    <w:rsid w:val="00462457"/>
    <w:rsid w:val="004823A4"/>
    <w:rsid w:val="004A6F65"/>
    <w:rsid w:val="004C3B6F"/>
    <w:rsid w:val="004E0395"/>
    <w:rsid w:val="004F0098"/>
    <w:rsid w:val="004F7EE4"/>
    <w:rsid w:val="00511423"/>
    <w:rsid w:val="00522F36"/>
    <w:rsid w:val="00527420"/>
    <w:rsid w:val="00531282"/>
    <w:rsid w:val="0055638E"/>
    <w:rsid w:val="00565F2D"/>
    <w:rsid w:val="00570FCF"/>
    <w:rsid w:val="00581021"/>
    <w:rsid w:val="00592767"/>
    <w:rsid w:val="005A69E4"/>
    <w:rsid w:val="005B2D40"/>
    <w:rsid w:val="005B4A1C"/>
    <w:rsid w:val="005C64CA"/>
    <w:rsid w:val="005E6F67"/>
    <w:rsid w:val="00647ABF"/>
    <w:rsid w:val="006622D5"/>
    <w:rsid w:val="00687945"/>
    <w:rsid w:val="006A605F"/>
    <w:rsid w:val="006D4448"/>
    <w:rsid w:val="006D757D"/>
    <w:rsid w:val="006E4F10"/>
    <w:rsid w:val="007126BA"/>
    <w:rsid w:val="00731A2C"/>
    <w:rsid w:val="00741813"/>
    <w:rsid w:val="00752383"/>
    <w:rsid w:val="00760770"/>
    <w:rsid w:val="00760E36"/>
    <w:rsid w:val="00762A2F"/>
    <w:rsid w:val="00773531"/>
    <w:rsid w:val="00776F92"/>
    <w:rsid w:val="007770DD"/>
    <w:rsid w:val="0079743E"/>
    <w:rsid w:val="00797A12"/>
    <w:rsid w:val="00797F82"/>
    <w:rsid w:val="007A5A9E"/>
    <w:rsid w:val="007A5DAC"/>
    <w:rsid w:val="007C0DAE"/>
    <w:rsid w:val="007C11BC"/>
    <w:rsid w:val="007D1472"/>
    <w:rsid w:val="007D3FD2"/>
    <w:rsid w:val="007F4650"/>
    <w:rsid w:val="007F4B11"/>
    <w:rsid w:val="00800AE2"/>
    <w:rsid w:val="00802DD1"/>
    <w:rsid w:val="00831CBC"/>
    <w:rsid w:val="00837077"/>
    <w:rsid w:val="00863509"/>
    <w:rsid w:val="00864A74"/>
    <w:rsid w:val="00867CD0"/>
    <w:rsid w:val="00892C10"/>
    <w:rsid w:val="008A3658"/>
    <w:rsid w:val="008B2FDB"/>
    <w:rsid w:val="008B5541"/>
    <w:rsid w:val="008C126A"/>
    <w:rsid w:val="008C1341"/>
    <w:rsid w:val="008E2F4D"/>
    <w:rsid w:val="008E5A66"/>
    <w:rsid w:val="008E7703"/>
    <w:rsid w:val="00900256"/>
    <w:rsid w:val="009209E2"/>
    <w:rsid w:val="00922F06"/>
    <w:rsid w:val="009267BE"/>
    <w:rsid w:val="009300C8"/>
    <w:rsid w:val="00933A14"/>
    <w:rsid w:val="00965270"/>
    <w:rsid w:val="00981ED4"/>
    <w:rsid w:val="00987441"/>
    <w:rsid w:val="009B2E38"/>
    <w:rsid w:val="009B52CF"/>
    <w:rsid w:val="009D5C67"/>
    <w:rsid w:val="009E38EB"/>
    <w:rsid w:val="009E7AE4"/>
    <w:rsid w:val="009F4E40"/>
    <w:rsid w:val="00A144BE"/>
    <w:rsid w:val="00A239DB"/>
    <w:rsid w:val="00A275B8"/>
    <w:rsid w:val="00A30017"/>
    <w:rsid w:val="00A3460B"/>
    <w:rsid w:val="00A36507"/>
    <w:rsid w:val="00A45A24"/>
    <w:rsid w:val="00A5595E"/>
    <w:rsid w:val="00A8773F"/>
    <w:rsid w:val="00AA4A54"/>
    <w:rsid w:val="00AA4AF6"/>
    <w:rsid w:val="00AA54E7"/>
    <w:rsid w:val="00AA5ECC"/>
    <w:rsid w:val="00AA5FCD"/>
    <w:rsid w:val="00AF45B9"/>
    <w:rsid w:val="00B00457"/>
    <w:rsid w:val="00B05C63"/>
    <w:rsid w:val="00B26B1A"/>
    <w:rsid w:val="00B8486D"/>
    <w:rsid w:val="00BA10CC"/>
    <w:rsid w:val="00BA59EC"/>
    <w:rsid w:val="00BB078D"/>
    <w:rsid w:val="00BB1248"/>
    <w:rsid w:val="00BB67A5"/>
    <w:rsid w:val="00BB79CF"/>
    <w:rsid w:val="00BC0F03"/>
    <w:rsid w:val="00BC1B47"/>
    <w:rsid w:val="00BD030A"/>
    <w:rsid w:val="00BD6BDA"/>
    <w:rsid w:val="00BE3FA9"/>
    <w:rsid w:val="00BE71E5"/>
    <w:rsid w:val="00C12C91"/>
    <w:rsid w:val="00C310F4"/>
    <w:rsid w:val="00C51E61"/>
    <w:rsid w:val="00C54980"/>
    <w:rsid w:val="00C632BF"/>
    <w:rsid w:val="00CB36BE"/>
    <w:rsid w:val="00CB39E8"/>
    <w:rsid w:val="00CC15BD"/>
    <w:rsid w:val="00CC30E5"/>
    <w:rsid w:val="00D0017E"/>
    <w:rsid w:val="00D078FF"/>
    <w:rsid w:val="00D16E04"/>
    <w:rsid w:val="00D217A1"/>
    <w:rsid w:val="00D307D7"/>
    <w:rsid w:val="00D3670A"/>
    <w:rsid w:val="00D37CF0"/>
    <w:rsid w:val="00D452F0"/>
    <w:rsid w:val="00D5250A"/>
    <w:rsid w:val="00D53D10"/>
    <w:rsid w:val="00D73FA0"/>
    <w:rsid w:val="00D758CC"/>
    <w:rsid w:val="00D86078"/>
    <w:rsid w:val="00DC4FB0"/>
    <w:rsid w:val="00DD32F9"/>
    <w:rsid w:val="00DD4779"/>
    <w:rsid w:val="00DE26ED"/>
    <w:rsid w:val="00E01CD4"/>
    <w:rsid w:val="00E0300D"/>
    <w:rsid w:val="00E23576"/>
    <w:rsid w:val="00E25C6A"/>
    <w:rsid w:val="00E3180A"/>
    <w:rsid w:val="00E345A7"/>
    <w:rsid w:val="00E4167D"/>
    <w:rsid w:val="00E466AE"/>
    <w:rsid w:val="00E5784F"/>
    <w:rsid w:val="00E57FD5"/>
    <w:rsid w:val="00E81B64"/>
    <w:rsid w:val="00EA0065"/>
    <w:rsid w:val="00EA5039"/>
    <w:rsid w:val="00EC3185"/>
    <w:rsid w:val="00EC61C4"/>
    <w:rsid w:val="00ED1C91"/>
    <w:rsid w:val="00ED3417"/>
    <w:rsid w:val="00EF57A9"/>
    <w:rsid w:val="00EF595A"/>
    <w:rsid w:val="00EF62B1"/>
    <w:rsid w:val="00F02301"/>
    <w:rsid w:val="00F21B2D"/>
    <w:rsid w:val="00F248B6"/>
    <w:rsid w:val="00F25374"/>
    <w:rsid w:val="00F26617"/>
    <w:rsid w:val="00F27389"/>
    <w:rsid w:val="00F42DF7"/>
    <w:rsid w:val="00F47958"/>
    <w:rsid w:val="00F513EE"/>
    <w:rsid w:val="00F55D7D"/>
    <w:rsid w:val="00F7412B"/>
    <w:rsid w:val="00F95D71"/>
    <w:rsid w:val="00F968CC"/>
    <w:rsid w:val="00FA2AEF"/>
    <w:rsid w:val="00FA2EDC"/>
    <w:rsid w:val="00FA3D96"/>
    <w:rsid w:val="00FB069B"/>
    <w:rsid w:val="00FC3662"/>
    <w:rsid w:val="00FC3753"/>
    <w:rsid w:val="00FE1E0D"/>
    <w:rsid w:val="00F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1234D4A7"/>
  <w14:defaultImageDpi w14:val="0"/>
  <w15:docId w15:val="{7B8C9EBC-70E1-40C1-940B-48EA0E5C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00D"/>
    <w:pPr>
      <w:spacing w:before="60" w:after="60" w:line="240" w:lineRule="auto"/>
      <w:ind w:left="720" w:hanging="72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300D"/>
    <w:pPr>
      <w:keepNext/>
      <w:spacing w:before="240"/>
      <w:outlineLvl w:val="0"/>
    </w:pPr>
    <w:rPr>
      <w:rFonts w:ascii="Arial" w:hAnsi="Arial" w:cs="Arial"/>
      <w:b/>
      <w:bCs/>
      <w:color w:val="00000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0300D"/>
    <w:pPr>
      <w:keepNext/>
      <w:spacing w:before="120" w:after="120"/>
      <w:outlineLvl w:val="1"/>
    </w:pPr>
    <w:rPr>
      <w:b/>
      <w:bCs/>
      <w:i/>
      <w:i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0300D"/>
    <w:pPr>
      <w:keepNext/>
      <w:spacing w:after="240"/>
      <w:jc w:val="right"/>
      <w:outlineLvl w:val="2"/>
    </w:pPr>
    <w:rPr>
      <w:i/>
      <w:iCs/>
      <w:color w:val="FF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0300D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E0300D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E0300D"/>
    <w:pPr>
      <w:keepNext/>
      <w:spacing w:before="80" w:after="80"/>
      <w:ind w:left="0" w:firstLine="0"/>
      <w:outlineLvl w:val="5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0300D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E0300D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E0300D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E0300D"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E0300D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E0300D"/>
    <w:rPr>
      <w:rFonts w:asciiTheme="minorHAnsi" w:eastAsiaTheme="minorEastAsia" w:hAnsiTheme="minorHAnsi" w:cs="Times New Roman"/>
      <w:b/>
      <w:bCs/>
      <w:lang w:val="x-none" w:eastAsia="en-US"/>
    </w:rPr>
  </w:style>
  <w:style w:type="paragraph" w:customStyle="1" w:styleId="tabletextleft">
    <w:name w:val="table text left"/>
    <w:basedOn w:val="Normal"/>
    <w:uiPriority w:val="99"/>
    <w:rsid w:val="00E0300D"/>
    <w:pPr>
      <w:ind w:left="0" w:firstLine="0"/>
    </w:pPr>
    <w:rPr>
      <w:rFonts w:ascii="Times New (W1)" w:hAnsi="Times New (W1)" w:cs="Times New (W1)"/>
      <w:color w:val="000000"/>
    </w:rPr>
  </w:style>
  <w:style w:type="paragraph" w:styleId="Header">
    <w:name w:val="header"/>
    <w:basedOn w:val="Normal"/>
    <w:link w:val="HeaderChar"/>
    <w:uiPriority w:val="99"/>
    <w:rsid w:val="00E0300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0300D"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E0300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0300D"/>
    <w:rPr>
      <w:rFonts w:cs="Times New Roman"/>
      <w:sz w:val="24"/>
      <w:szCs w:val="24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rsid w:val="00E0300D"/>
    <w:pPr>
      <w:ind w:hanging="436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0300D"/>
    <w:rPr>
      <w:rFonts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rsid w:val="00E0300D"/>
    <w:pPr>
      <w:ind w:hanging="11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0300D"/>
    <w:rPr>
      <w:rFonts w:cs="Times New Roman"/>
      <w:sz w:val="24"/>
      <w:szCs w:val="24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E0300D"/>
    <w:pPr>
      <w:ind w:left="0"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0300D"/>
    <w:rPr>
      <w:rFonts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rsid w:val="00E0300D"/>
    <w:pPr>
      <w:ind w:left="142" w:firstLine="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0300D"/>
    <w:rPr>
      <w:rFonts w:cs="Times New Roman"/>
      <w:sz w:val="16"/>
      <w:szCs w:val="16"/>
      <w:lang w:val="x-none" w:eastAsia="en-US"/>
    </w:rPr>
  </w:style>
  <w:style w:type="paragraph" w:customStyle="1" w:styleId="tablenormal0">
    <w:name w:val="table normal"/>
    <w:basedOn w:val="Normal"/>
    <w:uiPriority w:val="99"/>
    <w:rsid w:val="00E0300D"/>
    <w:pPr>
      <w:spacing w:before="80" w:after="80"/>
      <w:ind w:left="0" w:firstLine="0"/>
    </w:pPr>
  </w:style>
  <w:style w:type="paragraph" w:customStyle="1" w:styleId="tableheading">
    <w:name w:val="table heading"/>
    <w:basedOn w:val="tablenormal0"/>
    <w:next w:val="tablenormal0"/>
    <w:uiPriority w:val="99"/>
    <w:rsid w:val="00E0300D"/>
    <w:rPr>
      <w:rFonts w:ascii="Arial Bold" w:hAnsi="Arial Bold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F1E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300D"/>
    <w:rPr>
      <w:rFonts w:ascii="Tahoma" w:hAnsi="Tahoma" w:cs="Tahoma"/>
      <w:sz w:val="16"/>
      <w:szCs w:val="16"/>
      <w:lang w:val="x-none" w:eastAsia="en-US"/>
    </w:rPr>
  </w:style>
  <w:style w:type="paragraph" w:customStyle="1" w:styleId="CoverActName">
    <w:name w:val="CoverActName"/>
    <w:basedOn w:val="Normal"/>
    <w:rsid w:val="00FE1E0D"/>
    <w:pPr>
      <w:tabs>
        <w:tab w:val="left" w:pos="2600"/>
      </w:tabs>
      <w:spacing w:before="200"/>
      <w:ind w:left="0" w:firstLine="0"/>
      <w:jc w:val="both"/>
    </w:pPr>
    <w:rPr>
      <w:rFonts w:ascii="Arial" w:hAnsi="Arial" w:cs="Arial"/>
      <w:b/>
      <w:bCs/>
    </w:rPr>
  </w:style>
  <w:style w:type="paragraph" w:customStyle="1" w:styleId="Billname">
    <w:name w:val="Billname"/>
    <w:basedOn w:val="Normal"/>
    <w:rsid w:val="00AA4A54"/>
    <w:pPr>
      <w:tabs>
        <w:tab w:val="left" w:pos="2400"/>
        <w:tab w:val="left" w:pos="2880"/>
      </w:tabs>
      <w:spacing w:before="1220" w:after="100"/>
      <w:ind w:left="0" w:firstLine="0"/>
    </w:pPr>
    <w:rPr>
      <w:rFonts w:ascii="Arial" w:hAnsi="Arial"/>
      <w:b/>
      <w:sz w:val="40"/>
      <w:szCs w:val="20"/>
    </w:rPr>
  </w:style>
  <w:style w:type="paragraph" w:customStyle="1" w:styleId="madeunder">
    <w:name w:val="made under"/>
    <w:basedOn w:val="Normal"/>
    <w:rsid w:val="00AA4A54"/>
    <w:pPr>
      <w:spacing w:before="180"/>
      <w:ind w:left="0" w:firstLine="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1F55E-26A4-4A28-ACF8-F424B9E64AA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A1BE0DF-5B79-4C02-BFB8-3D8322314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1196</Characters>
  <Application>Microsoft Office Word</Application>
  <DocSecurity>0</DocSecurity>
  <Lines>82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DUS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2019-06-11T23:46:00Z</cp:lastPrinted>
  <dcterms:created xsi:type="dcterms:W3CDTF">2021-06-01T07:13:00Z</dcterms:created>
  <dcterms:modified xsi:type="dcterms:W3CDTF">2021-06-01T07:13:00Z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52c25654-a046-4396-98d5-0ed38d21d187</vt:lpwstr>
  </property>
  <property fmtid="{D5CDD505-2E9C-101B-9397-08002B2CF9AE}" pid="3" name="bjSaver">
    <vt:lpwstr>xL7p3ChsB4Zhuw/cNfSHc8zXKCTiWTkY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  <property fmtid="{D5CDD505-2E9C-101B-9397-08002B2CF9AE}" pid="9" name="Objective-Id">
    <vt:lpwstr>A29194532</vt:lpwstr>
  </property>
  <property fmtid="{D5CDD505-2E9C-101B-9397-08002B2CF9AE}" pid="10" name="Objective-Title">
    <vt:lpwstr>Attach A - 21-22 Animal Welfare Act 1992 DI (Final)</vt:lpwstr>
  </property>
  <property fmtid="{D5CDD505-2E9C-101B-9397-08002B2CF9AE}" pid="11" name="Objective-Comment">
    <vt:lpwstr/>
  </property>
  <property fmtid="{D5CDD505-2E9C-101B-9397-08002B2CF9AE}" pid="12" name="Objective-CreationStamp">
    <vt:filetime>2021-05-06T05:05:46Z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2021-05-14T00:42:58Z</vt:filetime>
  </property>
  <property fmtid="{D5CDD505-2E9C-101B-9397-08002B2CF9AE}" pid="16" name="Objective-ModificationStamp">
    <vt:filetime>2021-05-14T00:42:58Z</vt:filetime>
  </property>
  <property fmtid="{D5CDD505-2E9C-101B-9397-08002B2CF9AE}" pid="17" name="Objective-Owner">
    <vt:lpwstr>Mark Pye</vt:lpwstr>
  </property>
  <property fmtid="{D5CDD505-2E9C-101B-9397-08002B2CF9AE}" pid="18" name="Objective-Path">
    <vt:lpwstr>Whole of ACT Government:TCCS STRUCTURE - Content Restriction Hierarchy:01. Assembly, Cabinet, Ministerial:03. Ministerials:02. Active:Meeting Brief:COO - MIN S2021/00204 - 21-22 TCCS Fees and Charges - Minister Brief:</vt:lpwstr>
  </property>
  <property fmtid="{D5CDD505-2E9C-101B-9397-08002B2CF9AE}" pid="19" name="Objective-Parent">
    <vt:lpwstr>COO - MIN S2021/00204 - 21-22 TCCS Fees and Charges - Minister Brief</vt:lpwstr>
  </property>
  <property fmtid="{D5CDD505-2E9C-101B-9397-08002B2CF9AE}" pid="20" name="Objective-State">
    <vt:lpwstr>Published</vt:lpwstr>
  </property>
  <property fmtid="{D5CDD505-2E9C-101B-9397-08002B2CF9AE}" pid="21" name="Objective-Version">
    <vt:lpwstr>4.0</vt:lpwstr>
  </property>
  <property fmtid="{D5CDD505-2E9C-101B-9397-08002B2CF9AE}" pid="22" name="Objective-VersionNumber">
    <vt:r8>4</vt:r8>
  </property>
  <property fmtid="{D5CDD505-2E9C-101B-9397-08002B2CF9AE}" pid="23" name="Objective-VersionComment">
    <vt:lpwstr>change critical date</vt:lpwstr>
  </property>
  <property fmtid="{D5CDD505-2E9C-101B-9397-08002B2CF9AE}" pid="24" name="Objective-FileNumber">
    <vt:lpwstr>qA920960</vt:lpwstr>
  </property>
  <property fmtid="{D5CDD505-2E9C-101B-9397-08002B2CF9AE}" pid="25" name="Objective-Classification">
    <vt:lpwstr>[Inherited - none]</vt:lpwstr>
  </property>
  <property fmtid="{D5CDD505-2E9C-101B-9397-08002B2CF9AE}" pid="26" name="Objective-Caveats">
    <vt:lpwstr/>
  </property>
  <property fmtid="{D5CDD505-2E9C-101B-9397-08002B2CF9AE}" pid="27" name="Objective-Owner Agency [system]">
    <vt:lpwstr>TCCS</vt:lpwstr>
  </property>
  <property fmtid="{D5CDD505-2E9C-101B-9397-08002B2CF9AE}" pid="28" name="Objective-Document Type [system]">
    <vt:lpwstr>0-Document</vt:lpwstr>
  </property>
  <property fmtid="{D5CDD505-2E9C-101B-9397-08002B2CF9AE}" pid="29" name="Objective-Language [system]">
    <vt:lpwstr>English (en)</vt:lpwstr>
  </property>
  <property fmtid="{D5CDD505-2E9C-101B-9397-08002B2CF9AE}" pid="30" name="Objective-Jurisdiction [system]">
    <vt:lpwstr>ACT</vt:lpwstr>
  </property>
  <property fmtid="{D5CDD505-2E9C-101B-9397-08002B2CF9AE}" pid="31" name="Objective-Customers [system]">
    <vt:lpwstr/>
  </property>
  <property fmtid="{D5CDD505-2E9C-101B-9397-08002B2CF9AE}" pid="32" name="Objective-Places [system]">
    <vt:lpwstr/>
  </property>
  <property fmtid="{D5CDD505-2E9C-101B-9397-08002B2CF9AE}" pid="33" name="Objective-Transaction Reference [system]">
    <vt:lpwstr/>
  </property>
  <property fmtid="{D5CDD505-2E9C-101B-9397-08002B2CF9AE}" pid="34" name="Objective-Document Created By [system]">
    <vt:lpwstr/>
  </property>
  <property fmtid="{D5CDD505-2E9C-101B-9397-08002B2CF9AE}" pid="35" name="Objective-Document Created On [system]">
    <vt:lpwstr/>
  </property>
  <property fmtid="{D5CDD505-2E9C-101B-9397-08002B2CF9AE}" pid="36" name="Objective-Covers Period From [system]">
    <vt:lpwstr/>
  </property>
  <property fmtid="{D5CDD505-2E9C-101B-9397-08002B2CF9AE}" pid="37" name="Objective-Covers Period To [system]">
    <vt:lpwstr/>
  </property>
  <property fmtid="{D5CDD505-2E9C-101B-9397-08002B2CF9AE}" pid="38" name="Objective-OM Author [system]">
    <vt:lpwstr/>
  </property>
  <property fmtid="{D5CDD505-2E9C-101B-9397-08002B2CF9AE}" pid="39" name="Objective-OM Author Organisation [system]">
    <vt:lpwstr/>
  </property>
  <property fmtid="{D5CDD505-2E9C-101B-9397-08002B2CF9AE}" pid="40" name="Objective-OM Author Type [system]">
    <vt:lpwstr/>
  </property>
  <property fmtid="{D5CDD505-2E9C-101B-9397-08002B2CF9AE}" pid="41" name="Objective-OM Date Received [system]">
    <vt:lpwstr/>
  </property>
  <property fmtid="{D5CDD505-2E9C-101B-9397-08002B2CF9AE}" pid="42" name="Objective-OM Date of Document [system]">
    <vt:lpwstr/>
  </property>
  <property fmtid="{D5CDD505-2E9C-101B-9397-08002B2CF9AE}" pid="43" name="Objective-OM External Reference [system]">
    <vt:lpwstr/>
  </property>
  <property fmtid="{D5CDD505-2E9C-101B-9397-08002B2CF9AE}" pid="44" name="Objective-OM Reference [system]">
    <vt:lpwstr/>
  </property>
  <property fmtid="{D5CDD505-2E9C-101B-9397-08002B2CF9AE}" pid="45" name="Objective-OM Topic [system]">
    <vt:lpwstr/>
  </property>
  <property fmtid="{D5CDD505-2E9C-101B-9397-08002B2CF9AE}" pid="46" name="Objective-Suburb [system]">
    <vt:lpwstr/>
  </property>
  <property fmtid="{D5CDD505-2E9C-101B-9397-08002B2CF9AE}" pid="47" name="Objective-Owner Agency">
    <vt:lpwstr>TCCS</vt:lpwstr>
  </property>
  <property fmtid="{D5CDD505-2E9C-101B-9397-08002B2CF9AE}" pid="48" name="Objective-Document Type">
    <vt:lpwstr>0-Document</vt:lpwstr>
  </property>
  <property fmtid="{D5CDD505-2E9C-101B-9397-08002B2CF9AE}" pid="49" name="Objective-Language">
    <vt:lpwstr>English (en)</vt:lpwstr>
  </property>
  <property fmtid="{D5CDD505-2E9C-101B-9397-08002B2CF9AE}" pid="50" name="Objective-Jurisdiction">
    <vt:lpwstr>ACT</vt:lpwstr>
  </property>
  <property fmtid="{D5CDD505-2E9C-101B-9397-08002B2CF9AE}" pid="51" name="Objective-Customers">
    <vt:lpwstr/>
  </property>
  <property fmtid="{D5CDD505-2E9C-101B-9397-08002B2CF9AE}" pid="52" name="Objective-Places">
    <vt:lpwstr/>
  </property>
  <property fmtid="{D5CDD505-2E9C-101B-9397-08002B2CF9AE}" pid="53" name="Objective-Transaction Reference">
    <vt:lpwstr/>
  </property>
  <property fmtid="{D5CDD505-2E9C-101B-9397-08002B2CF9AE}" pid="54" name="Objective-Document Created By">
    <vt:lpwstr/>
  </property>
  <property fmtid="{D5CDD505-2E9C-101B-9397-08002B2CF9AE}" pid="55" name="Objective-Document Created On">
    <vt:lpwstr/>
  </property>
  <property fmtid="{D5CDD505-2E9C-101B-9397-08002B2CF9AE}" pid="56" name="Objective-Covers Period From">
    <vt:lpwstr/>
  </property>
  <property fmtid="{D5CDD505-2E9C-101B-9397-08002B2CF9AE}" pid="57" name="Objective-Covers Period To">
    <vt:lpwstr/>
  </property>
  <property fmtid="{D5CDD505-2E9C-101B-9397-08002B2CF9AE}" pid="58" name="Objective-OM Author">
    <vt:lpwstr/>
  </property>
  <property fmtid="{D5CDD505-2E9C-101B-9397-08002B2CF9AE}" pid="59" name="Objective-OM Author Organisation">
    <vt:lpwstr/>
  </property>
  <property fmtid="{D5CDD505-2E9C-101B-9397-08002B2CF9AE}" pid="60" name="Objective-OM Author Type">
    <vt:lpwstr/>
  </property>
  <property fmtid="{D5CDD505-2E9C-101B-9397-08002B2CF9AE}" pid="61" name="Objective-OM Date Received">
    <vt:lpwstr/>
  </property>
  <property fmtid="{D5CDD505-2E9C-101B-9397-08002B2CF9AE}" pid="62" name="Objective-OM Date of Document">
    <vt:lpwstr/>
  </property>
  <property fmtid="{D5CDD505-2E9C-101B-9397-08002B2CF9AE}" pid="63" name="Objective-OM External Reference">
    <vt:lpwstr/>
  </property>
  <property fmtid="{D5CDD505-2E9C-101B-9397-08002B2CF9AE}" pid="64" name="Objective-OM Reference">
    <vt:lpwstr/>
  </property>
  <property fmtid="{D5CDD505-2E9C-101B-9397-08002B2CF9AE}" pid="65" name="Objective-OM Topic">
    <vt:lpwstr/>
  </property>
  <property fmtid="{D5CDD505-2E9C-101B-9397-08002B2CF9AE}" pid="66" name="Objective-Suburb">
    <vt:lpwstr/>
  </property>
</Properties>
</file>