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58E9" w14:textId="77777777" w:rsidR="00AC0228" w:rsidRDefault="00AC0228" w:rsidP="00952276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6E43C2C6" w14:textId="1F45C22B" w:rsidR="00AC0228" w:rsidRDefault="00AC0228" w:rsidP="00952276">
      <w:pPr>
        <w:pStyle w:val="Billname"/>
        <w:spacing w:before="700"/>
      </w:pPr>
      <w:r>
        <w:t xml:space="preserve">Unit </w:t>
      </w:r>
      <w:r w:rsidR="00763BBD">
        <w:t>Titles (Fees) Determination 20</w:t>
      </w:r>
      <w:r w:rsidR="00A02357">
        <w:t>2</w:t>
      </w:r>
      <w:r w:rsidR="00B56559">
        <w:t>2</w:t>
      </w:r>
      <w:r>
        <w:t xml:space="preserve"> </w:t>
      </w:r>
    </w:p>
    <w:p w14:paraId="389427DB" w14:textId="3F0935A9" w:rsidR="00AC0228" w:rsidRDefault="00C77CB4" w:rsidP="00952276">
      <w:pPr>
        <w:spacing w:before="34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5048C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A02357">
        <w:rPr>
          <w:rFonts w:ascii="Arial" w:hAnsi="Arial" w:cs="Arial"/>
          <w:b/>
          <w:bCs/>
        </w:rPr>
        <w:t>2</w:t>
      </w:r>
      <w:r w:rsidR="00B56559">
        <w:rPr>
          <w:rFonts w:ascii="Arial" w:hAnsi="Arial" w:cs="Arial"/>
          <w:b/>
          <w:bCs/>
        </w:rPr>
        <w:t>2</w:t>
      </w:r>
      <w:r w:rsidR="00A821EA">
        <w:rPr>
          <w:rFonts w:ascii="Arial" w:hAnsi="Arial"/>
          <w:b/>
          <w:bCs/>
        </w:rPr>
        <w:t>–</w:t>
      </w:r>
      <w:r w:rsidR="006B10E9">
        <w:rPr>
          <w:rFonts w:ascii="Arial" w:hAnsi="Arial"/>
          <w:b/>
          <w:bCs/>
        </w:rPr>
        <w:t>117</w:t>
      </w:r>
    </w:p>
    <w:p w14:paraId="26C9D533" w14:textId="77777777" w:rsidR="00AC0228" w:rsidRDefault="00AC0228" w:rsidP="005048C8">
      <w:pPr>
        <w:pStyle w:val="madeunder"/>
        <w:spacing w:before="300" w:after="0"/>
      </w:pPr>
      <w:r>
        <w:t>made under the</w:t>
      </w:r>
    </w:p>
    <w:p w14:paraId="2804DACC" w14:textId="77777777" w:rsidR="00AC0228" w:rsidRDefault="00AC0228" w:rsidP="00183450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BC4A33">
        <w:rPr>
          <w:sz w:val="20"/>
          <w:szCs w:val="20"/>
        </w:rPr>
        <w:t>Unit Titles Act 2001</w:t>
      </w:r>
      <w:r>
        <w:rPr>
          <w:sz w:val="20"/>
          <w:szCs w:val="20"/>
        </w:rPr>
        <w:t>, s 179 (Determination of fees)</w:t>
      </w:r>
    </w:p>
    <w:bookmarkEnd w:id="0"/>
    <w:p w14:paraId="5D4A92B5" w14:textId="77777777" w:rsidR="00AC0228" w:rsidRDefault="00AC0228" w:rsidP="005048C8">
      <w:pPr>
        <w:pStyle w:val="N-line3"/>
        <w:pBdr>
          <w:bottom w:val="none" w:sz="0" w:space="0" w:color="auto"/>
        </w:pBdr>
        <w:spacing w:before="60"/>
      </w:pPr>
    </w:p>
    <w:p w14:paraId="10EB185A" w14:textId="77777777" w:rsidR="00AC0228" w:rsidRDefault="00AC0228">
      <w:pPr>
        <w:pStyle w:val="N-line3"/>
        <w:pBdr>
          <w:top w:val="single" w:sz="12" w:space="1" w:color="auto"/>
          <w:bottom w:val="none" w:sz="0" w:space="0" w:color="auto"/>
        </w:pBdr>
      </w:pPr>
    </w:p>
    <w:p w14:paraId="2611EC12" w14:textId="77777777" w:rsidR="00AC0228" w:rsidRDefault="00AC0228" w:rsidP="005048C8">
      <w:pPr>
        <w:numPr>
          <w:ilvl w:val="0"/>
          <w:numId w:val="1"/>
        </w:numPr>
        <w:spacing w:before="6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</w:t>
      </w:r>
      <w:r w:rsidR="005048C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</w:t>
      </w:r>
    </w:p>
    <w:p w14:paraId="189A2AEF" w14:textId="4E44D87A" w:rsidR="00AC0228" w:rsidRDefault="00AC0228" w:rsidP="005048C8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Unit Titles (Fees) Determination 20</w:t>
      </w:r>
      <w:r w:rsidR="00A02357">
        <w:rPr>
          <w:i/>
          <w:iCs/>
        </w:rPr>
        <w:t>2</w:t>
      </w:r>
      <w:r w:rsidR="00B56559">
        <w:rPr>
          <w:i/>
          <w:iCs/>
        </w:rPr>
        <w:t>2</w:t>
      </w:r>
      <w:r>
        <w:rPr>
          <w:i/>
          <w:iCs/>
        </w:rPr>
        <w:t>.</w:t>
      </w:r>
    </w:p>
    <w:p w14:paraId="6D6DD5BC" w14:textId="77777777"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29AD6F01" w14:textId="443EFDB7" w:rsidR="00F81382" w:rsidRDefault="00F81382" w:rsidP="005048C8">
      <w:pPr>
        <w:spacing w:before="140"/>
        <w:ind w:left="720"/>
      </w:pPr>
      <w:r>
        <w:t>This instrument commences on 1 July 20</w:t>
      </w:r>
      <w:r w:rsidR="00A02357">
        <w:t>2</w:t>
      </w:r>
      <w:r w:rsidR="00B56559">
        <w:t>2</w:t>
      </w:r>
      <w:r>
        <w:t>.</w:t>
      </w:r>
    </w:p>
    <w:p w14:paraId="7D884DCE" w14:textId="77777777"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14:paraId="711DCCDF" w14:textId="3184182B" w:rsidR="00AC0228" w:rsidRDefault="00BC4A33" w:rsidP="005048C8">
      <w:pPr>
        <w:pStyle w:val="BodyTextIndent3"/>
        <w:spacing w:before="140"/>
        <w:ind w:left="720"/>
      </w:pPr>
      <w:r>
        <w:t xml:space="preserve">I determine the fee payable for a matter listed in column </w:t>
      </w:r>
      <w:r w:rsidR="00A821EA">
        <w:t>3</w:t>
      </w:r>
      <w:r>
        <w:t xml:space="preserve"> of the schedule to be the fee listed in the corresponding entry in column </w:t>
      </w:r>
      <w:r w:rsidR="00A821EA">
        <w:t>5</w:t>
      </w:r>
      <w:r>
        <w:t xml:space="preserve"> of the schedule.</w:t>
      </w:r>
    </w:p>
    <w:p w14:paraId="1F497CBA" w14:textId="77777777"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14:paraId="6142ACD5" w14:textId="77777777" w:rsidR="00AC0228" w:rsidRDefault="00BC4A33" w:rsidP="005048C8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A fee mentioned in the schedule is payable to the </w:t>
      </w:r>
      <w:r w:rsidR="0062393B">
        <w:t>Territory</w:t>
      </w:r>
      <w:r>
        <w:t xml:space="preserve"> by the person requesting the goods or services described in the schedule.</w:t>
      </w:r>
    </w:p>
    <w:p w14:paraId="55ED493C" w14:textId="77777777"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0B1F652E" w14:textId="5D8E20B9" w:rsidR="00AC0228" w:rsidRDefault="00565409" w:rsidP="005048C8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</w:t>
      </w:r>
      <w:r w:rsidR="00BC4A33">
        <w:t xml:space="preserve"> revoke</w:t>
      </w:r>
      <w:r>
        <w:t>s</w:t>
      </w:r>
      <w:r w:rsidR="00BC4A33">
        <w:t xml:space="preserve"> the </w:t>
      </w:r>
      <w:r w:rsidR="00BC4A33">
        <w:rPr>
          <w:i/>
        </w:rPr>
        <w:t xml:space="preserve">Unit </w:t>
      </w:r>
      <w:r w:rsidR="0096267D">
        <w:rPr>
          <w:i/>
        </w:rPr>
        <w:t>Titles (Fees) Determination 20</w:t>
      </w:r>
      <w:r w:rsidR="00B56559">
        <w:rPr>
          <w:i/>
        </w:rPr>
        <w:t>21</w:t>
      </w:r>
      <w:r w:rsidR="00BC4A33">
        <w:rPr>
          <w:i/>
        </w:rPr>
        <w:t xml:space="preserve"> </w:t>
      </w:r>
      <w:r w:rsidR="00BC4A33">
        <w:t>(DI</w:t>
      </w:r>
      <w:r w:rsidR="00BC4A33" w:rsidRPr="007D3148">
        <w:t>20</w:t>
      </w:r>
      <w:r w:rsidR="00B56559">
        <w:t>21</w:t>
      </w:r>
      <w:r w:rsidR="00BC4A33" w:rsidRPr="007D3148">
        <w:noBreakHyphen/>
      </w:r>
      <w:r w:rsidR="00BC4A33">
        <w:t>1</w:t>
      </w:r>
      <w:r w:rsidR="00A02357">
        <w:t>3</w:t>
      </w:r>
      <w:r w:rsidR="00B56559">
        <w:t>1</w:t>
      </w:r>
      <w:r w:rsidR="00BC4A33">
        <w:t xml:space="preserve">). </w:t>
      </w:r>
    </w:p>
    <w:p w14:paraId="4E795C25" w14:textId="77777777" w:rsidR="00AC0228" w:rsidRDefault="00DE653D" w:rsidP="00183450">
      <w:pPr>
        <w:tabs>
          <w:tab w:val="left" w:pos="4500"/>
        </w:tabs>
        <w:spacing w:before="720"/>
      </w:pPr>
      <w:r>
        <w:t>Mick Gentleman</w:t>
      </w:r>
      <w:r w:rsidR="00F86F3B">
        <w:t xml:space="preserve"> MLA</w:t>
      </w:r>
      <w:r w:rsidR="00AC0228">
        <w:br/>
        <w:t xml:space="preserve">Minister for </w:t>
      </w:r>
      <w:r>
        <w:t>Planning</w:t>
      </w:r>
      <w:r w:rsidR="00BC4A33">
        <w:t xml:space="preserve"> and Land Management</w:t>
      </w:r>
      <w:r w:rsidR="00466B97">
        <w:t xml:space="preserve">                                                     </w:t>
      </w:r>
    </w:p>
    <w:p w14:paraId="20D0C764" w14:textId="10D34440" w:rsidR="005C304E" w:rsidRDefault="006B10E9" w:rsidP="00796910">
      <w:pPr>
        <w:tabs>
          <w:tab w:val="left" w:pos="4500"/>
        </w:tabs>
      </w:pPr>
      <w:r>
        <w:t>21</w:t>
      </w:r>
      <w:r w:rsidR="0024690C">
        <w:t xml:space="preserve"> </w:t>
      </w:r>
      <w:r w:rsidR="00FD15E8">
        <w:t>June</w:t>
      </w:r>
      <w:r w:rsidR="00796910">
        <w:t xml:space="preserve"> </w:t>
      </w:r>
      <w:r w:rsidR="00A02357">
        <w:t>202</w:t>
      </w:r>
      <w:r w:rsidR="00B56559">
        <w:t>2</w:t>
      </w:r>
      <w:r w:rsidR="00AC0228">
        <w:br/>
      </w:r>
    </w:p>
    <w:p w14:paraId="047E19E7" w14:textId="77777777" w:rsidR="005048C8" w:rsidRDefault="005048C8">
      <w:r>
        <w:br w:type="page"/>
      </w:r>
    </w:p>
    <w:p w14:paraId="1416ED0D" w14:textId="77777777" w:rsidR="00B56559" w:rsidRPr="005048C8" w:rsidRDefault="00B56559" w:rsidP="00B56559">
      <w:pPr>
        <w:rPr>
          <w:rFonts w:ascii="Arial" w:hAnsi="Arial" w:cs="Arial"/>
          <w:b/>
          <w:iCs/>
          <w:snapToGrid w:val="0"/>
          <w:color w:val="000000"/>
        </w:rPr>
      </w:pPr>
      <w:r w:rsidRPr="005048C8">
        <w:rPr>
          <w:rFonts w:ascii="Arial" w:hAnsi="Arial" w:cs="Arial"/>
          <w:b/>
          <w:iCs/>
          <w:snapToGrid w:val="0"/>
          <w:color w:val="000000"/>
        </w:rPr>
        <w:lastRenderedPageBreak/>
        <w:t>Schedule</w:t>
      </w:r>
    </w:p>
    <w:p w14:paraId="4E90C2A5" w14:textId="77777777" w:rsidR="00B56559" w:rsidRPr="005048C8" w:rsidRDefault="00B56559" w:rsidP="00B56559">
      <w:pPr>
        <w:rPr>
          <w:iCs/>
          <w:snapToGrid w:val="0"/>
          <w:color w:val="000000"/>
        </w:rPr>
      </w:pPr>
      <w:r w:rsidRPr="005048C8">
        <w:rPr>
          <w:iCs/>
          <w:snapToGrid w:val="0"/>
          <w:color w:val="000000"/>
        </w:rPr>
        <w:t xml:space="preserve">(see s 3) </w:t>
      </w:r>
    </w:p>
    <w:tbl>
      <w:tblPr>
        <w:tblW w:w="9960" w:type="dxa"/>
        <w:tblInd w:w="-820" w:type="dxa"/>
        <w:tblLook w:val="04A0" w:firstRow="1" w:lastRow="0" w:firstColumn="1" w:lastColumn="0" w:noHBand="0" w:noVBand="1"/>
      </w:tblPr>
      <w:tblGrid>
        <w:gridCol w:w="1260"/>
        <w:gridCol w:w="1260"/>
        <w:gridCol w:w="4440"/>
        <w:gridCol w:w="1500"/>
        <w:gridCol w:w="1500"/>
      </w:tblGrid>
      <w:tr w:rsidR="00A821EA" w14:paraId="0968B76F" w14:textId="77777777" w:rsidTr="00183450">
        <w:trPr>
          <w:trHeight w:val="300"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C8183" w14:textId="23BCD955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39A98" w14:textId="19C91909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EAC62" w14:textId="52D240D7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80C69" w14:textId="670E5863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0E5B2" w14:textId="2C61B777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5</w:t>
            </w:r>
          </w:p>
        </w:tc>
      </w:tr>
      <w:tr w:rsidR="00A821EA" w14:paraId="2C585087" w14:textId="77777777" w:rsidTr="00183450">
        <w:trPr>
          <w:trHeight w:val="1500"/>
          <w:tblHeader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4C81B" w14:textId="16EC52D9" w:rsidR="00A821EA" w:rsidRDefault="00A821EA" w:rsidP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1C1AB" w14:textId="4EC131EA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Relevant Section for which a fee is payable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F7446" w14:textId="77777777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C48EB" w14:textId="77777777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2021-22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62EA5" w14:textId="77777777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2022-23</w:t>
            </w:r>
          </w:p>
        </w:tc>
      </w:tr>
      <w:tr w:rsidR="00A821EA" w14:paraId="232AA8BE" w14:textId="77777777" w:rsidTr="00183450">
        <w:trPr>
          <w:trHeight w:val="1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7ADD87" w14:textId="77777777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3B0" w14:textId="209D9571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5D11" w14:textId="77777777" w:rsidR="00A821EA" w:rsidRDefault="00A821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1EC2" w14:textId="77777777" w:rsidR="00A821EA" w:rsidRDefault="00A821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BA31" w14:textId="77777777" w:rsidR="00A821EA" w:rsidRDefault="00A821EA">
            <w:pPr>
              <w:rPr>
                <w:sz w:val="20"/>
                <w:szCs w:val="20"/>
              </w:rPr>
            </w:pPr>
          </w:p>
        </w:tc>
      </w:tr>
      <w:tr w:rsidR="00A821EA" w14:paraId="69AFB06B" w14:textId="77777777" w:rsidTr="00183450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BD44ED" w14:textId="6503BD76" w:rsidR="00A821EA" w:rsidRDefault="00EF7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84AAE" w14:textId="7C9156D6" w:rsidR="00A821EA" w:rsidRDefault="00A821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5BDE5" w14:textId="77777777" w:rsidR="00A821EA" w:rsidRDefault="00A821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Two Unit Residential Developments – where the number of proposed residential units is two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2B503" w14:textId="77777777" w:rsidR="00A821EA" w:rsidRDefault="00A821E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2,388.00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6FE1E" w14:textId="4B9AACEA" w:rsidR="00A821EA" w:rsidRDefault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6EE6">
              <w:rPr>
                <w:b/>
                <w:bCs/>
                <w:color w:val="000000"/>
                <w:sz w:val="22"/>
                <w:szCs w:val="22"/>
              </w:rPr>
              <w:t>2,465.8</w:t>
            </w:r>
            <w:r w:rsidR="00BC6F6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821EA" w14:paraId="4D4063E6" w14:textId="77777777" w:rsidTr="00183450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9D2E08" w14:textId="448867A9" w:rsidR="00A821EA" w:rsidRDefault="00A821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FEBD0" w14:textId="6E0A3B98" w:rsidR="00A821EA" w:rsidRDefault="00A821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65677" w14:textId="77777777" w:rsidR="00A821EA" w:rsidRDefault="00A821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Three to Four Unit Residential Developments – where the number of proposed residential units is three or four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FED25" w14:textId="77777777" w:rsidR="00A821EA" w:rsidRDefault="00A821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97D16" w14:textId="77777777" w:rsidR="00A821EA" w:rsidRDefault="00A821EA">
            <w:pPr>
              <w:jc w:val="right"/>
              <w:rPr>
                <w:sz w:val="20"/>
                <w:szCs w:val="20"/>
              </w:rPr>
            </w:pPr>
          </w:p>
        </w:tc>
      </w:tr>
      <w:tr w:rsidR="004D6EE6" w14:paraId="67E6DACE" w14:textId="77777777" w:rsidTr="0018345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3A8FC9" w14:textId="46481F9D" w:rsidR="004D6EE6" w:rsidRDefault="004D6EE6" w:rsidP="00183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53D28" w14:textId="3DFBAD77" w:rsidR="004D6EE6" w:rsidRDefault="004D6EE6" w:rsidP="004D6E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7EFC4" w14:textId="77777777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unstaged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5E994" w14:textId="77777777" w:rsidR="004D6EE6" w:rsidRDefault="004D6EE6" w:rsidP="004D6EE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3,568.00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E8F29" w14:textId="77DB7A3A" w:rsidR="004D6EE6" w:rsidRP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6EE6">
              <w:rPr>
                <w:b/>
                <w:bCs/>
                <w:sz w:val="22"/>
                <w:szCs w:val="22"/>
              </w:rPr>
              <w:t xml:space="preserve"> 3,683.5</w:t>
            </w:r>
            <w:r w:rsidR="00BC6F69">
              <w:rPr>
                <w:b/>
                <w:bCs/>
                <w:sz w:val="22"/>
                <w:szCs w:val="22"/>
              </w:rPr>
              <w:t>5</w:t>
            </w:r>
            <w:r w:rsidRPr="004D6EE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6EE6" w14:paraId="273BD6AF" w14:textId="77777777" w:rsidTr="0018345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0147D3" w14:textId="56B0A882" w:rsidR="004D6EE6" w:rsidRPr="00183450" w:rsidRDefault="004D6EE6" w:rsidP="00183450">
            <w:pPr>
              <w:rPr>
                <w:color w:val="000000"/>
                <w:sz w:val="22"/>
                <w:szCs w:val="22"/>
              </w:rPr>
            </w:pPr>
            <w:r w:rsidRPr="0018345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4F28B" w14:textId="10AAFEE5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992F1" w14:textId="77777777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staged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6F639" w14:textId="77777777" w:rsidR="004D6EE6" w:rsidRDefault="004D6EE6" w:rsidP="004D6EE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4,529.00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0DE45" w14:textId="54D723D9" w:rsidR="004D6EE6" w:rsidRP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6EE6">
              <w:rPr>
                <w:b/>
                <w:bCs/>
                <w:sz w:val="22"/>
                <w:szCs w:val="22"/>
              </w:rPr>
              <w:t xml:space="preserve"> 4,676.4</w:t>
            </w:r>
            <w:r w:rsidR="00BC6F69">
              <w:rPr>
                <w:b/>
                <w:bCs/>
                <w:sz w:val="22"/>
                <w:szCs w:val="22"/>
              </w:rPr>
              <w:t>0</w:t>
            </w:r>
            <w:r w:rsidRPr="004D6EE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821EA" w14:paraId="42118111" w14:textId="77777777" w:rsidTr="00183450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19B44B" w14:textId="77777777" w:rsidR="00A821EA" w:rsidRPr="00183450" w:rsidRDefault="00A821EA" w:rsidP="00EF7F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7B457" w14:textId="4B2D18B5" w:rsidR="00A821EA" w:rsidRDefault="00A821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E535B" w14:textId="77777777" w:rsidR="00A821EA" w:rsidRDefault="00A821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Two to Four Unit Mixed Use or Commercial Developments – where the number of proposed commercial units is two, three or four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0BD86" w14:textId="77777777" w:rsidR="00A821EA" w:rsidRDefault="00A821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393FF" w14:textId="77777777" w:rsidR="00A821EA" w:rsidRDefault="00A821EA">
            <w:pPr>
              <w:jc w:val="right"/>
              <w:rPr>
                <w:sz w:val="20"/>
                <w:szCs w:val="20"/>
              </w:rPr>
            </w:pPr>
          </w:p>
        </w:tc>
      </w:tr>
      <w:tr w:rsidR="004D6EE6" w14:paraId="3D529CFA" w14:textId="77777777" w:rsidTr="0018345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6D1948" w14:textId="709158E0" w:rsidR="004D6EE6" w:rsidRDefault="004D6EE6" w:rsidP="00183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14471" w14:textId="2126613D" w:rsidR="004D6EE6" w:rsidRDefault="004D6EE6" w:rsidP="004D6E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B5FAB" w14:textId="77777777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unstaged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1FAF1" w14:textId="77777777" w:rsidR="004D6EE6" w:rsidRDefault="004D6EE6" w:rsidP="004D6EE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3,568.00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49E89" w14:textId="46B30982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3,683.5</w:t>
            </w:r>
            <w:r w:rsidR="00BC6F69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D6EE6" w14:paraId="4A557A88" w14:textId="77777777" w:rsidTr="0018345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60BD14" w14:textId="3BB7134F" w:rsidR="004D6EE6" w:rsidRPr="00183450" w:rsidRDefault="004D6EE6" w:rsidP="00183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CE6EF" w14:textId="6C6FBADE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1691" w14:textId="77777777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-staged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2BE46" w14:textId="77777777" w:rsidR="004D6EE6" w:rsidRDefault="004D6EE6" w:rsidP="004D6EE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4,529.00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A582D" w14:textId="2994F07F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4,676.4</w:t>
            </w:r>
            <w:r w:rsidR="00BC6F69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821EA" w14:paraId="79A4297B" w14:textId="77777777" w:rsidTr="00183450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86C584" w14:textId="77777777" w:rsidR="00A821EA" w:rsidRPr="00183450" w:rsidRDefault="00A821EA" w:rsidP="00EF7F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A987C" w14:textId="3B42676E" w:rsidR="00A821EA" w:rsidRDefault="00A821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8A828" w14:textId="77777777" w:rsidR="00A821EA" w:rsidRDefault="00A821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Additional Unit Fees – where the number of proposed units exceeds four (commercial or residential), the following fee per additional unit applies: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801F1" w14:textId="77777777" w:rsidR="00A821EA" w:rsidRDefault="00A821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343E" w14:textId="77777777" w:rsidR="00A821EA" w:rsidRDefault="00A821EA">
            <w:pPr>
              <w:jc w:val="right"/>
              <w:rPr>
                <w:sz w:val="20"/>
                <w:szCs w:val="20"/>
              </w:rPr>
            </w:pPr>
          </w:p>
        </w:tc>
      </w:tr>
      <w:tr w:rsidR="004D6EE6" w14:paraId="368E8B69" w14:textId="77777777" w:rsidTr="0018345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405604" w14:textId="25A8F40E" w:rsidR="004D6EE6" w:rsidRDefault="004D6EE6" w:rsidP="00183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83BC3" w14:textId="365461FF" w:rsidR="004D6EE6" w:rsidRDefault="004D6EE6" w:rsidP="004D6E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966DA" w14:textId="77777777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unstaged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BB02F" w14:textId="77777777" w:rsidR="004D6EE6" w:rsidRDefault="004D6EE6" w:rsidP="004D6EE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243.00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2BFA2" w14:textId="5992F4EB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250.5</w:t>
            </w:r>
            <w:r w:rsidR="00BC6F69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D6EE6" w14:paraId="1C77A71B" w14:textId="77777777" w:rsidTr="0018345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E59B33" w14:textId="7C1DFC83" w:rsidR="004D6EE6" w:rsidRPr="00183450" w:rsidRDefault="004D6EE6" w:rsidP="00183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701A8" w14:textId="6530C43F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73A95" w14:textId="77777777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-staged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F5AF1" w14:textId="77777777" w:rsidR="004D6EE6" w:rsidRDefault="004D6EE6" w:rsidP="004D6EE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281.00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0B049" w14:textId="45951457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290.</w:t>
            </w:r>
            <w:r w:rsidR="00BC6F69">
              <w:rPr>
                <w:b/>
                <w:bCs/>
                <w:color w:val="000000"/>
                <w:sz w:val="22"/>
                <w:szCs w:val="22"/>
              </w:rPr>
              <w:t>35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D6EE6" w14:paraId="7CEDE138" w14:textId="77777777" w:rsidTr="00183450">
        <w:trPr>
          <w:trHeight w:val="15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DF8D5D" w14:textId="4E1E3129" w:rsidR="004D6EE6" w:rsidRPr="00183450" w:rsidRDefault="004D6EE6" w:rsidP="004D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26E55" w14:textId="757FC618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F7D35" w14:textId="77777777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Developments for the purpose of section 16 of the Act, the fee to be paid if an application is amended from ‘</w:t>
            </w:r>
            <w:proofErr w:type="spellStart"/>
            <w:r>
              <w:rPr>
                <w:color w:val="000000"/>
                <w:sz w:val="22"/>
                <w:szCs w:val="22"/>
              </w:rPr>
              <w:t>unstaged</w:t>
            </w:r>
            <w:proofErr w:type="spellEnd"/>
            <w:r>
              <w:rPr>
                <w:color w:val="000000"/>
                <w:sz w:val="22"/>
                <w:szCs w:val="22"/>
              </w:rPr>
              <w:t>’ to ‘staged’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33B4A" w14:textId="77777777" w:rsidR="004D6EE6" w:rsidRDefault="004D6EE6" w:rsidP="004D6EE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1,292.00 (plus 55.00 for each unit in excess of 4 units)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641F9" w14:textId="7008F1BD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1,333.6</w:t>
            </w:r>
            <w:r w:rsidR="00BC6F69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(plus 56.</w:t>
            </w:r>
            <w:r w:rsidR="00BC6F69">
              <w:rPr>
                <w:b/>
                <w:bCs/>
                <w:color w:val="000000"/>
                <w:sz w:val="22"/>
                <w:szCs w:val="22"/>
              </w:rPr>
              <w:t>80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for each unit in excess of 4 units) </w:t>
            </w:r>
          </w:p>
        </w:tc>
      </w:tr>
      <w:tr w:rsidR="004D6EE6" w14:paraId="49A4DB90" w14:textId="77777777" w:rsidTr="00183450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B02AA3" w14:textId="45EA9058" w:rsidR="004D6EE6" w:rsidRPr="00183450" w:rsidRDefault="004D6EE6" w:rsidP="004D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6139C" w14:textId="383F125C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28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21A9" w14:textId="77777777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 Title Fees – Other – Lapse of endorsement of units Plan after 3 months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73001" w14:textId="77777777" w:rsidR="004D6EE6" w:rsidRDefault="004D6EE6" w:rsidP="004D6EE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132.00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6782" w14:textId="787D736A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135.8</w:t>
            </w:r>
            <w:r w:rsidR="00BC6F69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D6EE6" w14:paraId="2F164269" w14:textId="77777777" w:rsidTr="00183450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EF134F" w14:textId="240775E9" w:rsidR="004D6EE6" w:rsidRPr="00183450" w:rsidRDefault="004D6EE6" w:rsidP="004D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80E62" w14:textId="0F60998B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29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CB519" w14:textId="77777777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Staged Developments – Application to amend a development statement (after approval but prior to registration of the units plans)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C3E59" w14:textId="77777777" w:rsidR="004D6EE6" w:rsidRDefault="004D6EE6" w:rsidP="004D6EE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1,074.00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B401" w14:textId="4350A02C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1,108.8</w:t>
            </w:r>
            <w:r w:rsidR="00BC6F69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D6EE6" w14:paraId="29DD0A58" w14:textId="77777777" w:rsidTr="00183450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41C57C" w14:textId="00B9E4F2" w:rsidR="004D6EE6" w:rsidRPr="00183450" w:rsidRDefault="004D6EE6" w:rsidP="004D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E8AE4" w14:textId="79C47ECF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30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31103" w14:textId="77777777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to amend a development statement – (after registration of the units plans and prior to the completion of the development)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0852A" w14:textId="77777777" w:rsidR="004D6EE6" w:rsidRDefault="004D6EE6" w:rsidP="004D6EE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2,152.00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9DBB" w14:textId="1F3EBB6F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2,222.30 </w:t>
            </w:r>
          </w:p>
        </w:tc>
      </w:tr>
      <w:tr w:rsidR="004D6EE6" w14:paraId="0959F266" w14:textId="77777777" w:rsidTr="00183450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C69E62" w14:textId="7FC8339E" w:rsidR="004D6EE6" w:rsidRPr="00183450" w:rsidRDefault="004D6EE6" w:rsidP="004D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28BAA" w14:textId="3041EA4F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146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4CD5A" w14:textId="77777777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Amending an existing unit plan – Unit entitlement authority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6D24F" w14:textId="77777777" w:rsidR="004D6EE6" w:rsidRDefault="004D6EE6" w:rsidP="004D6EE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1,074.00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EE7A8" w14:textId="14A99ABE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1,108.8</w:t>
            </w:r>
            <w:r w:rsidR="00BC6F69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D6EE6" w14:paraId="129E78CD" w14:textId="77777777" w:rsidTr="00183450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11D0EF" w14:textId="027DF445" w:rsidR="004D6EE6" w:rsidRPr="00183450" w:rsidRDefault="004D6EE6" w:rsidP="004D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E8C7" w14:textId="3DB70399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149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2FD32" w14:textId="77777777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Amending an existing unit plan – Boundary authority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85E60" w14:textId="77777777" w:rsidR="004D6EE6" w:rsidRDefault="004D6EE6" w:rsidP="004D6EE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2,152.00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96257" w14:textId="4DF0BC6F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2,222.30 </w:t>
            </w:r>
          </w:p>
        </w:tc>
      </w:tr>
      <w:tr w:rsidR="004D6EE6" w14:paraId="2AED9B6C" w14:textId="77777777" w:rsidTr="00183450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23775B" w14:textId="7D2C15EE" w:rsidR="004D6EE6" w:rsidRPr="00183450" w:rsidRDefault="004D6EE6" w:rsidP="004D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D181A" w14:textId="13893E30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154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2902A" w14:textId="77777777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 Title Fees – Other – Provisional building damage order certificate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15241" w14:textId="77777777" w:rsidR="004D6EE6" w:rsidRDefault="004D6EE6" w:rsidP="004D6EE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176.00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D6DE5" w14:textId="2116C32E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181.</w:t>
            </w:r>
            <w:r w:rsidR="00BC6F69">
              <w:rPr>
                <w:b/>
                <w:bCs/>
                <w:color w:val="000000"/>
                <w:sz w:val="22"/>
                <w:szCs w:val="22"/>
              </w:rPr>
              <w:t>50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D6EE6" w14:paraId="22A51303" w14:textId="77777777" w:rsidTr="00183450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D0EA73" w14:textId="2A3C3BD3" w:rsidR="004D6EE6" w:rsidRPr="00183450" w:rsidRDefault="004D6EE6" w:rsidP="004D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03EAB" w14:textId="52A68F36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160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12E6B" w14:textId="77777777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Amending an existing unit plan – Cancellation authority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E81EE" w14:textId="2AE4FAE0" w:rsidR="004D6EE6" w:rsidRDefault="004D6EE6" w:rsidP="00FD15E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3,586.00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B771B" w14:textId="11EB53F1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3,702.</w:t>
            </w:r>
            <w:r w:rsidR="00BC6F69">
              <w:rPr>
                <w:b/>
                <w:bCs/>
                <w:color w:val="000000"/>
                <w:sz w:val="22"/>
                <w:szCs w:val="22"/>
              </w:rPr>
              <w:t>25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D6EE6" w14:paraId="125585B7" w14:textId="77777777" w:rsidTr="00183450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CE64FE" w14:textId="7A9FF93D" w:rsidR="004D6EE6" w:rsidRPr="00183450" w:rsidRDefault="004D6EE6" w:rsidP="00183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72984" w14:textId="1BBF23D5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0751C" w14:textId="77777777" w:rsidR="004D6EE6" w:rsidRDefault="004D6EE6" w:rsidP="004D6E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Appoint Unit Titles Works Assessor (fee per unit)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989F0" w14:textId="77777777" w:rsidR="004D6EE6" w:rsidRDefault="004D6EE6" w:rsidP="004D6EE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547.00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DA311" w14:textId="753E4D43" w:rsidR="004D6EE6" w:rsidRDefault="004D6EE6" w:rsidP="004D6E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564.3</w:t>
            </w:r>
            <w:r w:rsidR="00BC6F69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821EA" w14:paraId="326A2505" w14:textId="77777777" w:rsidTr="0018345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2D32BD" w14:textId="77777777" w:rsidR="00A821EA" w:rsidRPr="00183450" w:rsidRDefault="00A821EA" w:rsidP="00183450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7C58" w14:textId="3BC8207B" w:rsidR="00A821EA" w:rsidRDefault="00A821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Note: The amount in column 4 is for comparison purposes only.</w:t>
            </w:r>
          </w:p>
        </w:tc>
      </w:tr>
    </w:tbl>
    <w:p w14:paraId="73CD6800" w14:textId="19D9C6FD" w:rsidR="0062393B" w:rsidRPr="00B56559" w:rsidRDefault="0062393B" w:rsidP="00A33DCC">
      <w:pPr>
        <w:pStyle w:val="Header"/>
        <w:tabs>
          <w:tab w:val="clear" w:pos="4153"/>
          <w:tab w:val="clear" w:pos="8306"/>
          <w:tab w:val="left" w:pos="4500"/>
        </w:tabs>
        <w:rPr>
          <w:color w:val="FF0000"/>
          <w:sz w:val="20"/>
          <w:szCs w:val="20"/>
        </w:rPr>
      </w:pPr>
    </w:p>
    <w:sectPr w:rsidR="0062393B" w:rsidRPr="00B56559" w:rsidSect="00952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797" w:bottom="1440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C9CB" w14:textId="77777777" w:rsidR="00484860" w:rsidRDefault="00484860">
      <w:r>
        <w:separator/>
      </w:r>
    </w:p>
  </w:endnote>
  <w:endnote w:type="continuationSeparator" w:id="0">
    <w:p w14:paraId="08A295CC" w14:textId="77777777" w:rsidR="00484860" w:rsidRDefault="0048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F6A7" w14:textId="77777777" w:rsidR="001B10D1" w:rsidRDefault="001B1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070E" w14:textId="1D27469D" w:rsidR="009B0D24" w:rsidRPr="001B10D1" w:rsidRDefault="001B10D1" w:rsidP="001B10D1">
    <w:pPr>
      <w:pStyle w:val="Footer"/>
      <w:jc w:val="center"/>
      <w:rPr>
        <w:rFonts w:ascii="Arial" w:hAnsi="Arial" w:cs="Arial"/>
        <w:sz w:val="14"/>
        <w:szCs w:val="14"/>
      </w:rPr>
    </w:pPr>
    <w:r w:rsidRPr="001B10D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F23D" w14:textId="307BEC5C" w:rsidR="009B0D24" w:rsidRPr="001B10D1" w:rsidRDefault="001B10D1" w:rsidP="001B10D1">
    <w:pPr>
      <w:pStyle w:val="Footer"/>
      <w:jc w:val="center"/>
      <w:rPr>
        <w:rFonts w:ascii="Arial" w:hAnsi="Arial" w:cs="Arial"/>
        <w:sz w:val="14"/>
      </w:rPr>
    </w:pPr>
    <w:r w:rsidRPr="001B10D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F893" w14:textId="77777777" w:rsidR="00484860" w:rsidRDefault="00484860">
      <w:r>
        <w:separator/>
      </w:r>
    </w:p>
  </w:footnote>
  <w:footnote w:type="continuationSeparator" w:id="0">
    <w:p w14:paraId="59747B69" w14:textId="77777777" w:rsidR="00484860" w:rsidRDefault="0048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267F" w14:textId="77777777" w:rsidR="001B10D1" w:rsidRDefault="001B1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0A2A" w14:textId="77777777" w:rsidR="001B10D1" w:rsidRDefault="001B1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7CEA" w14:textId="77777777" w:rsidR="001B10D1" w:rsidRDefault="001B1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D2022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93B53DE"/>
    <w:multiLevelType w:val="hybridMultilevel"/>
    <w:tmpl w:val="DD2A28D2"/>
    <w:lvl w:ilvl="0" w:tplc="3BE411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2918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A5"/>
    <w:rsid w:val="0000521D"/>
    <w:rsid w:val="00007218"/>
    <w:rsid w:val="00044E1A"/>
    <w:rsid w:val="00056658"/>
    <w:rsid w:val="00066408"/>
    <w:rsid w:val="000A2394"/>
    <w:rsid w:val="000B5028"/>
    <w:rsid w:val="000C23EA"/>
    <w:rsid w:val="00112664"/>
    <w:rsid w:val="00143777"/>
    <w:rsid w:val="00154AD7"/>
    <w:rsid w:val="001804CC"/>
    <w:rsid w:val="00183450"/>
    <w:rsid w:val="00192B35"/>
    <w:rsid w:val="001B10D1"/>
    <w:rsid w:val="001B17B0"/>
    <w:rsid w:val="001B3896"/>
    <w:rsid w:val="001C4A05"/>
    <w:rsid w:val="001D4481"/>
    <w:rsid w:val="001F2941"/>
    <w:rsid w:val="00221F25"/>
    <w:rsid w:val="0024690C"/>
    <w:rsid w:val="0025639D"/>
    <w:rsid w:val="002A6BF3"/>
    <w:rsid w:val="002B72EC"/>
    <w:rsid w:val="002C4997"/>
    <w:rsid w:val="002E2053"/>
    <w:rsid w:val="002E3A75"/>
    <w:rsid w:val="002E4B4D"/>
    <w:rsid w:val="0030785B"/>
    <w:rsid w:val="003148F7"/>
    <w:rsid w:val="00390C1D"/>
    <w:rsid w:val="00393F16"/>
    <w:rsid w:val="003B0F63"/>
    <w:rsid w:val="004063A8"/>
    <w:rsid w:val="004120F9"/>
    <w:rsid w:val="0041728E"/>
    <w:rsid w:val="00422D0A"/>
    <w:rsid w:val="00436885"/>
    <w:rsid w:val="004462CD"/>
    <w:rsid w:val="00466B97"/>
    <w:rsid w:val="00484860"/>
    <w:rsid w:val="004B39E6"/>
    <w:rsid w:val="004C5B20"/>
    <w:rsid w:val="004D6EE6"/>
    <w:rsid w:val="004F3972"/>
    <w:rsid w:val="00502F97"/>
    <w:rsid w:val="005048C8"/>
    <w:rsid w:val="00516826"/>
    <w:rsid w:val="00552470"/>
    <w:rsid w:val="00555E7D"/>
    <w:rsid w:val="00561D5D"/>
    <w:rsid w:val="00565409"/>
    <w:rsid w:val="00586A8E"/>
    <w:rsid w:val="00592929"/>
    <w:rsid w:val="0059374B"/>
    <w:rsid w:val="005B3A00"/>
    <w:rsid w:val="005C304E"/>
    <w:rsid w:val="005D1177"/>
    <w:rsid w:val="00621F3B"/>
    <w:rsid w:val="0062393B"/>
    <w:rsid w:val="00640EE6"/>
    <w:rsid w:val="00686DA2"/>
    <w:rsid w:val="006B10E9"/>
    <w:rsid w:val="006B35C0"/>
    <w:rsid w:val="006C0330"/>
    <w:rsid w:val="00716BF3"/>
    <w:rsid w:val="00720BAF"/>
    <w:rsid w:val="00722DB9"/>
    <w:rsid w:val="00733083"/>
    <w:rsid w:val="00733329"/>
    <w:rsid w:val="00763BBD"/>
    <w:rsid w:val="00773D54"/>
    <w:rsid w:val="00783AD8"/>
    <w:rsid w:val="00786138"/>
    <w:rsid w:val="007935D7"/>
    <w:rsid w:val="00795D99"/>
    <w:rsid w:val="00796910"/>
    <w:rsid w:val="007A77AB"/>
    <w:rsid w:val="007B21A7"/>
    <w:rsid w:val="007B59BA"/>
    <w:rsid w:val="007B6172"/>
    <w:rsid w:val="007C0590"/>
    <w:rsid w:val="007D35E2"/>
    <w:rsid w:val="00801970"/>
    <w:rsid w:val="00816525"/>
    <w:rsid w:val="0082285C"/>
    <w:rsid w:val="008441F3"/>
    <w:rsid w:val="008563A0"/>
    <w:rsid w:val="00873397"/>
    <w:rsid w:val="00874B99"/>
    <w:rsid w:val="008A3C7F"/>
    <w:rsid w:val="008A49B0"/>
    <w:rsid w:val="008B74ED"/>
    <w:rsid w:val="008C0125"/>
    <w:rsid w:val="008F62C2"/>
    <w:rsid w:val="009123C2"/>
    <w:rsid w:val="00930732"/>
    <w:rsid w:val="00952276"/>
    <w:rsid w:val="009614F5"/>
    <w:rsid w:val="0096267D"/>
    <w:rsid w:val="00964CF1"/>
    <w:rsid w:val="009702BB"/>
    <w:rsid w:val="00975F6C"/>
    <w:rsid w:val="00985B5A"/>
    <w:rsid w:val="009B0D24"/>
    <w:rsid w:val="009B31B9"/>
    <w:rsid w:val="009D6410"/>
    <w:rsid w:val="00A02357"/>
    <w:rsid w:val="00A0298B"/>
    <w:rsid w:val="00A33DCC"/>
    <w:rsid w:val="00A35ED3"/>
    <w:rsid w:val="00A543E9"/>
    <w:rsid w:val="00A5745C"/>
    <w:rsid w:val="00A73F6C"/>
    <w:rsid w:val="00A821EA"/>
    <w:rsid w:val="00A9726D"/>
    <w:rsid w:val="00AA27A5"/>
    <w:rsid w:val="00AC0228"/>
    <w:rsid w:val="00AC6881"/>
    <w:rsid w:val="00AD2274"/>
    <w:rsid w:val="00AD41C5"/>
    <w:rsid w:val="00AF2B9B"/>
    <w:rsid w:val="00B23299"/>
    <w:rsid w:val="00B2445F"/>
    <w:rsid w:val="00B3446D"/>
    <w:rsid w:val="00B40301"/>
    <w:rsid w:val="00B4253D"/>
    <w:rsid w:val="00B56559"/>
    <w:rsid w:val="00B9779C"/>
    <w:rsid w:val="00BA7C44"/>
    <w:rsid w:val="00BC4A33"/>
    <w:rsid w:val="00BC6F69"/>
    <w:rsid w:val="00BD06FB"/>
    <w:rsid w:val="00BD7AAB"/>
    <w:rsid w:val="00BE7DB0"/>
    <w:rsid w:val="00C77CB4"/>
    <w:rsid w:val="00C8541B"/>
    <w:rsid w:val="00CA44F1"/>
    <w:rsid w:val="00CB1AE0"/>
    <w:rsid w:val="00CC19DF"/>
    <w:rsid w:val="00CE23EA"/>
    <w:rsid w:val="00D3614F"/>
    <w:rsid w:val="00D4256E"/>
    <w:rsid w:val="00D505D1"/>
    <w:rsid w:val="00D50887"/>
    <w:rsid w:val="00D60805"/>
    <w:rsid w:val="00D6408D"/>
    <w:rsid w:val="00D770CE"/>
    <w:rsid w:val="00D7742D"/>
    <w:rsid w:val="00DA0BCB"/>
    <w:rsid w:val="00DD511D"/>
    <w:rsid w:val="00DD7540"/>
    <w:rsid w:val="00DE53BF"/>
    <w:rsid w:val="00DE653D"/>
    <w:rsid w:val="00DF02E8"/>
    <w:rsid w:val="00DF0B9E"/>
    <w:rsid w:val="00DF25FC"/>
    <w:rsid w:val="00E135DD"/>
    <w:rsid w:val="00E15775"/>
    <w:rsid w:val="00E30845"/>
    <w:rsid w:val="00E4035C"/>
    <w:rsid w:val="00E503E7"/>
    <w:rsid w:val="00E64098"/>
    <w:rsid w:val="00EB6401"/>
    <w:rsid w:val="00EE3375"/>
    <w:rsid w:val="00EE503C"/>
    <w:rsid w:val="00EF7F2B"/>
    <w:rsid w:val="00F25722"/>
    <w:rsid w:val="00F52A23"/>
    <w:rsid w:val="00F52F47"/>
    <w:rsid w:val="00F80FC1"/>
    <w:rsid w:val="00F81382"/>
    <w:rsid w:val="00F86F3B"/>
    <w:rsid w:val="00F86FA1"/>
    <w:rsid w:val="00FA65B6"/>
    <w:rsid w:val="00FA65F6"/>
    <w:rsid w:val="00FA699F"/>
    <w:rsid w:val="00FB5456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9CCAA1B"/>
  <w15:chartTrackingRefBased/>
  <w15:docId w15:val="{905FCA3A-0D75-496E-8202-BF781503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  <w:rPr>
      <w:color w:val="000000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link w:val="BalloonTextChar"/>
    <w:rsid w:val="00BC4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A3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7B21A7"/>
    <w:rPr>
      <w:sz w:val="24"/>
      <w:szCs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62393B"/>
    <w:pPr>
      <w:spacing w:before="80" w:after="60"/>
      <w:ind w:left="709"/>
    </w:pPr>
    <w:rPr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821E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821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1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1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2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1E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B6162A6-F00C-4C9D-A1B4-002B74D74A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2537</Characters>
  <Application>Microsoft Office Word</Application>
  <DocSecurity>0</DocSecurity>
  <Lines>185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adrian walsh</dc:creator>
  <cp:keywords/>
  <dc:description/>
  <cp:lastModifiedBy>Moxon, KarenL</cp:lastModifiedBy>
  <cp:revision>4</cp:revision>
  <cp:lastPrinted>2018-05-21T01:42:00Z</cp:lastPrinted>
  <dcterms:created xsi:type="dcterms:W3CDTF">2022-06-23T04:02:00Z</dcterms:created>
  <dcterms:modified xsi:type="dcterms:W3CDTF">2022-06-23T04:02:00Z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A33198286</vt:lpwstr>
  </property>
  <property fmtid="{D5CDD505-2E9C-101B-9397-08002B2CF9AE}" pid="3" name="Objective-Comment">
    <vt:lpwstr/>
  </property>
  <property fmtid="{D5CDD505-2E9C-101B-9397-08002B2CF9AE}" pid="4" name="Objective-CreationStamp">
    <vt:filetime>2022-03-10T06:10:53Z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2022-05-23T23:33:24Z</vt:filetime>
  </property>
  <property fmtid="{D5CDD505-2E9C-101B-9397-08002B2CF9AE}" pid="8" name="Objective-ModificationStamp">
    <vt:filetime>2022-05-23T23:33:24Z</vt:filetime>
  </property>
  <property fmtid="{D5CDD505-2E9C-101B-9397-08002B2CF9AE}" pid="9" name="Objective-Owner">
    <vt:lpwstr>Sara Banks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April:22/04998 Ministerial Information Brief - Gentleman - EPSDD 2022-23 Fees and Charges:Att A01-A07 - Disallowable Instruments:</vt:lpwstr>
  </property>
  <property fmtid="{D5CDD505-2E9C-101B-9397-08002B2CF9AE}" pid="11" name="Objective-Parent">
    <vt:lpwstr>Att A01-A07 - Disallowable Instruments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A07 - 2022-XX - Unit Titles (Fees) Determination</vt:lpwstr>
  </property>
  <property fmtid="{D5CDD505-2E9C-101B-9397-08002B2CF9AE}" pid="14" name="Objective-Version">
    <vt:lpwstr>5.0</vt:lpwstr>
  </property>
  <property fmtid="{D5CDD505-2E9C-101B-9397-08002B2CF9AE}" pid="15" name="Objective-VersionComment">
    <vt:lpwstr/>
  </property>
  <property fmtid="{D5CDD505-2E9C-101B-9397-08002B2CF9AE}" pid="16" name="Objective-VersionNumber">
    <vt:r8>9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f1bd91bd-52fc-43c6-bcb3-a0f38a06d4c2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