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B06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A05CBA3" w14:textId="32EB4214" w:rsidR="00F10CB2" w:rsidRDefault="004A69AF">
      <w:pPr>
        <w:pStyle w:val="Billname"/>
        <w:spacing w:before="700"/>
      </w:pPr>
      <w:r w:rsidRPr="008A4D03">
        <w:t>Canberra Institute of Technology</w:t>
      </w:r>
      <w:r w:rsidR="00F10CB2" w:rsidRPr="008A4D03">
        <w:t xml:space="preserve"> (</w:t>
      </w:r>
      <w:r w:rsidRPr="008A4D03">
        <w:t xml:space="preserve">CIT Board </w:t>
      </w:r>
      <w:r w:rsidR="00B523D8">
        <w:t xml:space="preserve">Deputy </w:t>
      </w:r>
      <w:r w:rsidRPr="008A4D03">
        <w:t>Chair</w:t>
      </w:r>
      <w:r w:rsidR="00F10CB2" w:rsidRPr="008A4D03">
        <w:t xml:space="preserve">) </w:t>
      </w:r>
      <w:r w:rsidR="00B30B9A" w:rsidRPr="008A4D03">
        <w:t xml:space="preserve">Appointment </w:t>
      </w:r>
      <w:r w:rsidR="00B523D8" w:rsidRPr="00B523D8">
        <w:t>2022 (No</w:t>
      </w:r>
      <w:r w:rsidR="00B523D8">
        <w:t> </w:t>
      </w:r>
      <w:r w:rsidR="00B523D8" w:rsidRPr="00B523D8">
        <w:t>1)</w:t>
      </w:r>
    </w:p>
    <w:p w14:paraId="0B6207DB" w14:textId="67C84BE9" w:rsidR="00F10CB2" w:rsidRDefault="00F10CB2" w:rsidP="00D47F13">
      <w:pPr>
        <w:spacing w:before="340"/>
        <w:rPr>
          <w:rFonts w:ascii="Arial" w:hAnsi="Arial" w:cs="Arial"/>
          <w:b/>
          <w:bCs/>
        </w:rPr>
      </w:pPr>
      <w:r w:rsidRPr="008A4D03">
        <w:rPr>
          <w:rFonts w:ascii="Arial" w:hAnsi="Arial" w:cs="Arial"/>
          <w:b/>
          <w:bCs/>
        </w:rPr>
        <w:t xml:space="preserve">Disallowable instrument </w:t>
      </w:r>
      <w:r w:rsidR="00B523D8" w:rsidRPr="008A4D03">
        <w:rPr>
          <w:rFonts w:ascii="Arial" w:hAnsi="Arial" w:cs="Arial"/>
          <w:b/>
          <w:bCs/>
        </w:rPr>
        <w:t>DI</w:t>
      </w:r>
      <w:r w:rsidR="00B523D8">
        <w:rPr>
          <w:rFonts w:ascii="Arial" w:hAnsi="Arial" w:cs="Arial"/>
          <w:b/>
          <w:bCs/>
        </w:rPr>
        <w:t>2022-</w:t>
      </w:r>
      <w:r w:rsidR="008833D8" w:rsidRPr="008833D8">
        <w:rPr>
          <w:rFonts w:ascii="Arial" w:hAnsi="Arial" w:cs="Arial"/>
          <w:b/>
          <w:bCs/>
        </w:rPr>
        <w:t>93</w:t>
      </w:r>
    </w:p>
    <w:p w14:paraId="4AD415A7" w14:textId="62E80D30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C176593" w14:textId="1E1C447C" w:rsidR="004A69AF" w:rsidRPr="00C55F04" w:rsidRDefault="004A69AF" w:rsidP="00C55F04">
      <w:pPr>
        <w:pStyle w:val="CoverActName"/>
        <w:spacing w:before="320" w:after="0"/>
        <w:rPr>
          <w:rFonts w:cs="Arial"/>
          <w:sz w:val="20"/>
        </w:rPr>
      </w:pPr>
      <w:bookmarkStart w:id="1" w:name="_Hlk70432691"/>
      <w:bookmarkStart w:id="2" w:name="_Hlk70432763"/>
      <w:r w:rsidRPr="00C55F04">
        <w:rPr>
          <w:rFonts w:cs="Arial"/>
          <w:sz w:val="20"/>
        </w:rPr>
        <w:t>Canberra Institute of Technology Act 1987, s 9 (</w:t>
      </w:r>
      <w:r w:rsidR="00BD67CB"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1883CEBE" w14:textId="676A5141" w:rsidR="00F10CB2" w:rsidRPr="00C55F04" w:rsidRDefault="004A69AF" w:rsidP="00C55F04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Financial Management Act 1996, s 79 (</w:t>
      </w:r>
      <w:r w:rsidR="00BD67CB" w:rsidRPr="00BD67CB">
        <w:rPr>
          <w:rFonts w:cs="Arial"/>
          <w:sz w:val="20"/>
        </w:rPr>
        <w:t>Appointment of chair and deputy chair</w:t>
      </w:r>
      <w:r w:rsidRPr="00C55F04">
        <w:rPr>
          <w:rFonts w:cs="Arial"/>
          <w:sz w:val="20"/>
        </w:rPr>
        <w:t>)</w:t>
      </w:r>
    </w:p>
    <w:bookmarkEnd w:id="1"/>
    <w:p w14:paraId="400683E1" w14:textId="77777777" w:rsidR="00C55F04" w:rsidRDefault="00C55F04" w:rsidP="00C55F04">
      <w:pPr>
        <w:pStyle w:val="N-line3"/>
        <w:pBdr>
          <w:bottom w:val="none" w:sz="0" w:space="0" w:color="auto"/>
        </w:pBdr>
      </w:pPr>
    </w:p>
    <w:p w14:paraId="54FE310B" w14:textId="77777777" w:rsidR="00C55F04" w:rsidRDefault="00C55F04" w:rsidP="00C55F04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2"/>
    <w:p w14:paraId="58A81DB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4890352" w14:textId="55780DD7" w:rsidR="00F10CB2" w:rsidRDefault="00F10CB2" w:rsidP="00D47F13">
      <w:pPr>
        <w:spacing w:before="140"/>
        <w:ind w:left="720"/>
      </w:pPr>
      <w:r w:rsidRPr="008A4D03">
        <w:t xml:space="preserve">This instrument is the </w:t>
      </w:r>
      <w:r w:rsidR="00B523D8" w:rsidRPr="008A4D03">
        <w:rPr>
          <w:i/>
          <w:iCs/>
        </w:rPr>
        <w:t xml:space="preserve">Canberra Institute of Technology (CIT Board </w:t>
      </w:r>
      <w:r w:rsidR="00B523D8">
        <w:rPr>
          <w:i/>
          <w:iCs/>
        </w:rPr>
        <w:t xml:space="preserve">Deputy </w:t>
      </w:r>
      <w:r w:rsidR="00B523D8" w:rsidRPr="008A4D03">
        <w:rPr>
          <w:i/>
          <w:iCs/>
        </w:rPr>
        <w:t>Chair) Appointment 2022 (No 1)</w:t>
      </w:r>
      <w:r w:rsidR="00B523D8">
        <w:t>.</w:t>
      </w:r>
    </w:p>
    <w:p w14:paraId="575134B5" w14:textId="5D2E0DAC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15FEE60" w14:textId="79B7DCC6" w:rsidR="00F10CB2" w:rsidRDefault="00F10CB2" w:rsidP="00D47F13">
      <w:pPr>
        <w:spacing w:before="140"/>
        <w:ind w:left="720"/>
      </w:pPr>
      <w:r>
        <w:t>This instrument commences on</w:t>
      </w:r>
      <w:r w:rsidR="00C101BA">
        <w:t xml:space="preserve"> 1 July 202</w:t>
      </w:r>
      <w:r w:rsidR="00881A78">
        <w:t>2.</w:t>
      </w:r>
    </w:p>
    <w:p w14:paraId="3848C4EC" w14:textId="67C72046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101BA">
        <w:rPr>
          <w:rFonts w:ascii="Arial" w:hAnsi="Arial" w:cs="Arial"/>
          <w:b/>
          <w:bCs/>
        </w:rPr>
        <w:t>Appointment</w:t>
      </w:r>
    </w:p>
    <w:p w14:paraId="5AB768BA" w14:textId="1477546E" w:rsidR="00F10CB2" w:rsidRDefault="00C101BA" w:rsidP="00D47F13">
      <w:pPr>
        <w:spacing w:before="140"/>
        <w:ind w:left="720"/>
      </w:pPr>
      <w:r w:rsidRPr="00C101BA">
        <w:t>I appoint</w:t>
      </w:r>
      <w:r w:rsidR="00881A78">
        <w:t xml:space="preserve"> </w:t>
      </w:r>
      <w:r w:rsidR="00BF2596">
        <w:t>Natalie</w:t>
      </w:r>
      <w:r w:rsidR="00881A78">
        <w:t xml:space="preserve"> </w:t>
      </w:r>
      <w:r w:rsidR="00BF2596">
        <w:t>Howson</w:t>
      </w:r>
      <w:r w:rsidRPr="00C101BA">
        <w:t xml:space="preserve"> to be the </w:t>
      </w:r>
      <w:r w:rsidR="00BF2596">
        <w:t xml:space="preserve">Deputy </w:t>
      </w:r>
      <w:r w:rsidRPr="00C101BA">
        <w:t xml:space="preserve">Chair of the CIT </w:t>
      </w:r>
      <w:r w:rsidR="00923327">
        <w:t>B</w:t>
      </w:r>
      <w:r w:rsidRPr="00C101BA">
        <w:t xml:space="preserve">oard for a period of </w:t>
      </w:r>
      <w:r w:rsidR="00881A78">
        <w:t>three years.</w:t>
      </w:r>
    </w:p>
    <w:p w14:paraId="3DE691BA" w14:textId="1DC3E514" w:rsidR="00D47F13" w:rsidRDefault="00C101BA" w:rsidP="008A4D03">
      <w:pPr>
        <w:tabs>
          <w:tab w:val="left" w:pos="4320"/>
        </w:tabs>
        <w:spacing w:before="1320"/>
      </w:pPr>
      <w:r>
        <w:t>Chris Steel MLA</w:t>
      </w:r>
    </w:p>
    <w:p w14:paraId="5171539A" w14:textId="01E2FF61" w:rsidR="00F10CB2" w:rsidRDefault="00C101BA" w:rsidP="00D47F13">
      <w:pPr>
        <w:tabs>
          <w:tab w:val="left" w:pos="4320"/>
        </w:tabs>
      </w:pPr>
      <w:r>
        <w:t>Minister for Skills</w:t>
      </w:r>
    </w:p>
    <w:bookmarkEnd w:id="0"/>
    <w:p w14:paraId="03A11C48" w14:textId="1410D6BE" w:rsidR="00F10CB2" w:rsidRDefault="0081368A" w:rsidP="00232478">
      <w:pPr>
        <w:tabs>
          <w:tab w:val="left" w:pos="4320"/>
        </w:tabs>
      </w:pPr>
      <w:r>
        <w:t xml:space="preserve">16 </w:t>
      </w:r>
      <w:r w:rsidR="00BF2596">
        <w:t>June</w:t>
      </w:r>
      <w:r w:rsidR="00C101BA">
        <w:t xml:space="preserve"> 202</w:t>
      </w:r>
      <w:r w:rsidR="00BF2596">
        <w:t>2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FF1BA" w14:textId="77777777" w:rsidR="00704DC3" w:rsidRDefault="00704DC3" w:rsidP="00F10CB2">
      <w:r>
        <w:separator/>
      </w:r>
    </w:p>
  </w:endnote>
  <w:endnote w:type="continuationSeparator" w:id="0">
    <w:p w14:paraId="43307548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72E1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BC3D" w14:textId="1860CB3C" w:rsidR="00704DC3" w:rsidRPr="00811505" w:rsidRDefault="00811505" w:rsidP="00811505">
    <w:pPr>
      <w:pStyle w:val="Footer"/>
      <w:jc w:val="center"/>
      <w:rPr>
        <w:rFonts w:cs="Arial"/>
        <w:sz w:val="14"/>
      </w:rPr>
    </w:pPr>
    <w:r w:rsidRPr="0081150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8528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A7C2" w14:textId="77777777" w:rsidR="00704DC3" w:rsidRDefault="00704DC3" w:rsidP="00F10CB2">
      <w:r>
        <w:separator/>
      </w:r>
    </w:p>
  </w:footnote>
  <w:footnote w:type="continuationSeparator" w:id="0">
    <w:p w14:paraId="1809FFCE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FC1F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1AB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503C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D4A5D"/>
    <w:rsid w:val="00194AC7"/>
    <w:rsid w:val="00232478"/>
    <w:rsid w:val="002971F5"/>
    <w:rsid w:val="00473F20"/>
    <w:rsid w:val="004A69AF"/>
    <w:rsid w:val="005617D5"/>
    <w:rsid w:val="00627F0C"/>
    <w:rsid w:val="00667281"/>
    <w:rsid w:val="006B049C"/>
    <w:rsid w:val="00704DC3"/>
    <w:rsid w:val="0072003E"/>
    <w:rsid w:val="00723034"/>
    <w:rsid w:val="007A5AA6"/>
    <w:rsid w:val="00811505"/>
    <w:rsid w:val="0081368A"/>
    <w:rsid w:val="00881A78"/>
    <w:rsid w:val="008833D8"/>
    <w:rsid w:val="008A4D03"/>
    <w:rsid w:val="00923327"/>
    <w:rsid w:val="00A0585C"/>
    <w:rsid w:val="00A73890"/>
    <w:rsid w:val="00AC62B6"/>
    <w:rsid w:val="00AF1506"/>
    <w:rsid w:val="00B30B9A"/>
    <w:rsid w:val="00B523D8"/>
    <w:rsid w:val="00B76FD2"/>
    <w:rsid w:val="00BA52F5"/>
    <w:rsid w:val="00BB241F"/>
    <w:rsid w:val="00BD21B8"/>
    <w:rsid w:val="00BD67CB"/>
    <w:rsid w:val="00BF2596"/>
    <w:rsid w:val="00C101BA"/>
    <w:rsid w:val="00C41B1B"/>
    <w:rsid w:val="00C55F04"/>
    <w:rsid w:val="00CC4A31"/>
    <w:rsid w:val="00CD4E55"/>
    <w:rsid w:val="00CE5CC2"/>
    <w:rsid w:val="00D47F13"/>
    <w:rsid w:val="00E556F2"/>
    <w:rsid w:val="00E9208D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0BE3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BF2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5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59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59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549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2022-06-20T06:18:00Z</dcterms:created>
  <dcterms:modified xsi:type="dcterms:W3CDTF">2022-06-20T06:18:00Z</dcterms:modified>
</cp:coreProperties>
</file>