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7F8B0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0BC420B" w14:textId="0746148B" w:rsidR="00F10CB2" w:rsidRDefault="00A56A7A">
      <w:pPr>
        <w:pStyle w:val="Billname"/>
        <w:spacing w:before="700"/>
      </w:pPr>
      <w:r>
        <w:t>Territory Records</w:t>
      </w:r>
      <w:r w:rsidR="00F10CB2">
        <w:t xml:space="preserve"> (</w:t>
      </w:r>
      <w:r>
        <w:t>Advisory Council</w:t>
      </w:r>
      <w:r w:rsidR="00F10CB2">
        <w:t xml:space="preserve">) </w:t>
      </w:r>
      <w:r w:rsidR="00B30B9A">
        <w:t xml:space="preserve">Appointment </w:t>
      </w:r>
      <w:r>
        <w:t>2023</w:t>
      </w:r>
      <w:r w:rsidR="00F10CB2">
        <w:t xml:space="preserve"> (No </w:t>
      </w:r>
      <w:r w:rsidR="00665A78">
        <w:t>2</w:t>
      </w:r>
      <w:r w:rsidR="00F10CB2">
        <w:t>)</w:t>
      </w:r>
    </w:p>
    <w:p w14:paraId="113E6C20" w14:textId="61F1DB14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A56A7A">
        <w:rPr>
          <w:rFonts w:ascii="Arial" w:hAnsi="Arial" w:cs="Arial"/>
          <w:b/>
          <w:bCs/>
          <w:iCs/>
        </w:rPr>
        <w:t>2023</w:t>
      </w:r>
      <w:r>
        <w:rPr>
          <w:rFonts w:ascii="Arial" w:hAnsi="Arial" w:cs="Arial"/>
          <w:b/>
          <w:bCs/>
        </w:rPr>
        <w:t>–</w:t>
      </w:r>
      <w:r w:rsidR="00806364">
        <w:rPr>
          <w:rFonts w:ascii="Arial" w:hAnsi="Arial" w:cs="Arial"/>
          <w:b/>
          <w:bCs/>
        </w:rPr>
        <w:t>226</w:t>
      </w:r>
    </w:p>
    <w:p w14:paraId="22C6D01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402981E8" w14:textId="10A44D55" w:rsidR="00F10CB2" w:rsidRDefault="00A56A7A" w:rsidP="00CD4E55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Territory Records Act 2002</w:t>
      </w:r>
      <w:r w:rsidR="00F10CB2">
        <w:rPr>
          <w:rFonts w:cs="Arial"/>
          <w:sz w:val="20"/>
        </w:rPr>
        <w:t>,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44 (Appointed members of Council), s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45 (Chairperson and deputy chairperson)</w:t>
      </w:r>
    </w:p>
    <w:p w14:paraId="136977AD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5020EBE2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1A06143F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64371E0" w14:textId="4DDDD085" w:rsidR="00F10CB2" w:rsidRDefault="00F10CB2" w:rsidP="00D47F13">
      <w:pPr>
        <w:spacing w:before="140"/>
        <w:ind w:left="720"/>
      </w:pPr>
      <w:r>
        <w:t xml:space="preserve">This instrument is the </w:t>
      </w:r>
      <w:r w:rsidR="00A56A7A" w:rsidRPr="00A56A7A">
        <w:rPr>
          <w:i/>
          <w:iCs/>
        </w:rPr>
        <w:t xml:space="preserve">Territory Records (Advisory Council) Appointment 2023 (No </w:t>
      </w:r>
      <w:r w:rsidR="00665A78">
        <w:rPr>
          <w:i/>
          <w:iCs/>
        </w:rPr>
        <w:t>2</w:t>
      </w:r>
      <w:r w:rsidR="00A56A7A" w:rsidRPr="00A56A7A">
        <w:rPr>
          <w:i/>
          <w:iCs/>
        </w:rPr>
        <w:t>)</w:t>
      </w:r>
      <w:r w:rsidRPr="00A56A7A">
        <w:t>.</w:t>
      </w:r>
    </w:p>
    <w:p w14:paraId="14749909" w14:textId="77DD46FA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581FAF15" w14:textId="7EF8D150" w:rsidR="00F10CB2" w:rsidRDefault="00F10CB2" w:rsidP="00D47F13">
      <w:pPr>
        <w:spacing w:before="140"/>
        <w:ind w:left="720"/>
      </w:pPr>
      <w:r>
        <w:t xml:space="preserve">This instrument commences on </w:t>
      </w:r>
      <w:r w:rsidR="00A56A7A">
        <w:t>20 September 2023</w:t>
      </w:r>
      <w:r>
        <w:t>.</w:t>
      </w:r>
    </w:p>
    <w:p w14:paraId="528C970A" w14:textId="2A82EADE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A56A7A" w:rsidRPr="00A56A7A">
        <w:rPr>
          <w:rFonts w:ascii="Arial" w:hAnsi="Arial" w:cs="Arial"/>
          <w:b/>
          <w:bCs/>
        </w:rPr>
        <w:t xml:space="preserve">Appointment </w:t>
      </w:r>
      <w:r w:rsidR="00144A80">
        <w:rPr>
          <w:rFonts w:ascii="Arial" w:hAnsi="Arial" w:cs="Arial"/>
          <w:b/>
          <w:bCs/>
        </w:rPr>
        <w:t>as member</w:t>
      </w:r>
    </w:p>
    <w:p w14:paraId="768B2F60" w14:textId="56DC42EB" w:rsidR="00F10CB2" w:rsidRDefault="00A56A7A" w:rsidP="00D47F13">
      <w:pPr>
        <w:spacing w:before="140"/>
        <w:ind w:left="720"/>
      </w:pPr>
      <w:r w:rsidRPr="00A56A7A">
        <w:t>I appoint M</w:t>
      </w:r>
      <w:r w:rsidR="00163D89">
        <w:t>r</w:t>
      </w:r>
      <w:r w:rsidRPr="00A56A7A">
        <w:t xml:space="preserve"> </w:t>
      </w:r>
      <w:r w:rsidR="00163D89">
        <w:t>Adrian Cunningham</w:t>
      </w:r>
      <w:r w:rsidRPr="00A56A7A">
        <w:t xml:space="preserve"> a</w:t>
      </w:r>
      <w:r w:rsidR="004C28E2">
        <w:t>s</w:t>
      </w:r>
      <w:r w:rsidR="001264C6">
        <w:t xml:space="preserve"> a</w:t>
      </w:r>
      <w:r w:rsidRPr="00A56A7A">
        <w:t xml:space="preserve"> member of the Territory Records Advisory Council as a person who represents </w:t>
      </w:r>
      <w:r w:rsidR="00163D89" w:rsidRPr="00163D89">
        <w:t>professional organisations interested in records management and archives</w:t>
      </w:r>
      <w:r w:rsidR="00163D89">
        <w:t>, for a period of three years</w:t>
      </w:r>
      <w:r w:rsidRPr="00A56A7A">
        <w:t>.</w:t>
      </w:r>
    </w:p>
    <w:p w14:paraId="7461400C" w14:textId="734983E7" w:rsidR="00144A80" w:rsidRDefault="004D6750" w:rsidP="00144A80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A80">
        <w:rPr>
          <w:rFonts w:ascii="Arial" w:hAnsi="Arial" w:cs="Arial"/>
          <w:b/>
          <w:bCs/>
        </w:rPr>
        <w:tab/>
      </w:r>
      <w:r w:rsidR="00144A80" w:rsidRPr="00A56A7A">
        <w:rPr>
          <w:rFonts w:ascii="Arial" w:hAnsi="Arial" w:cs="Arial"/>
          <w:b/>
          <w:bCs/>
        </w:rPr>
        <w:t xml:space="preserve">Appointment </w:t>
      </w:r>
      <w:r w:rsidR="00144A80">
        <w:rPr>
          <w:rFonts w:ascii="Arial" w:hAnsi="Arial" w:cs="Arial"/>
          <w:b/>
          <w:bCs/>
        </w:rPr>
        <w:t xml:space="preserve">as </w:t>
      </w:r>
      <w:r w:rsidR="0060359B">
        <w:rPr>
          <w:rFonts w:ascii="Arial" w:hAnsi="Arial" w:cs="Arial"/>
          <w:b/>
          <w:bCs/>
        </w:rPr>
        <w:t xml:space="preserve">deputy </w:t>
      </w:r>
      <w:r w:rsidR="00144A80">
        <w:rPr>
          <w:rFonts w:ascii="Arial" w:hAnsi="Arial" w:cs="Arial"/>
          <w:b/>
          <w:bCs/>
        </w:rPr>
        <w:t>chairperson</w:t>
      </w:r>
    </w:p>
    <w:p w14:paraId="278A732D" w14:textId="466AD7FB" w:rsidR="00F10CB2" w:rsidRDefault="00144A80" w:rsidP="00602344">
      <w:pPr>
        <w:spacing w:before="140"/>
        <w:ind w:left="720"/>
      </w:pPr>
      <w:bookmarkStart w:id="1" w:name="_Hlk144202189"/>
      <w:r>
        <w:t xml:space="preserve">I appoint </w:t>
      </w:r>
      <w:r w:rsidR="00163D89">
        <w:t>Mr Adrian Cunningham</w:t>
      </w:r>
      <w:r>
        <w:t xml:space="preserve"> as </w:t>
      </w:r>
      <w:r w:rsidR="00163D89">
        <w:t xml:space="preserve">deputy </w:t>
      </w:r>
      <w:r>
        <w:t xml:space="preserve">chairperson </w:t>
      </w:r>
      <w:r w:rsidRPr="00A56A7A">
        <w:t>of the Territory Records Advisory Council</w:t>
      </w:r>
      <w:r>
        <w:t xml:space="preserve"> </w:t>
      </w:r>
      <w:r w:rsidR="00163D89" w:rsidRPr="00163D89">
        <w:t>for a period of three years</w:t>
      </w:r>
      <w:r>
        <w:t>.</w:t>
      </w:r>
      <w:bookmarkEnd w:id="1"/>
    </w:p>
    <w:p w14:paraId="05713FDF" w14:textId="13D24337" w:rsidR="00D47F13" w:rsidRDefault="006D1E4E" w:rsidP="00232478">
      <w:pPr>
        <w:tabs>
          <w:tab w:val="left" w:pos="4320"/>
        </w:tabs>
        <w:spacing w:before="720"/>
      </w:pPr>
      <w:r>
        <w:t>Chris Steel</w:t>
      </w:r>
    </w:p>
    <w:p w14:paraId="64ABFC2A" w14:textId="4D6492B5" w:rsidR="00F10CB2" w:rsidRDefault="006D1E4E" w:rsidP="00D47F13">
      <w:pPr>
        <w:tabs>
          <w:tab w:val="left" w:pos="4320"/>
        </w:tabs>
      </w:pPr>
      <w:r>
        <w:t>Special Minister of State</w:t>
      </w:r>
    </w:p>
    <w:bookmarkEnd w:id="0"/>
    <w:p w14:paraId="34F5D344" w14:textId="57462813" w:rsidR="00F10CB2" w:rsidRDefault="00F10CB2" w:rsidP="00232478">
      <w:pPr>
        <w:tabs>
          <w:tab w:val="left" w:pos="4320"/>
        </w:tabs>
      </w:pPr>
    </w:p>
    <w:p w14:paraId="397C3DAA" w14:textId="2360F449" w:rsidR="006D1E4E" w:rsidRDefault="00806364" w:rsidP="00232478">
      <w:pPr>
        <w:tabs>
          <w:tab w:val="left" w:pos="4320"/>
        </w:tabs>
      </w:pPr>
      <w:r>
        <w:t xml:space="preserve">4 </w:t>
      </w:r>
      <w:r w:rsidR="006D1E4E">
        <w:t xml:space="preserve"> </w:t>
      </w:r>
      <w:r w:rsidR="008E4565">
        <w:t>September</w:t>
      </w:r>
      <w:r w:rsidR="006D1E4E">
        <w:t xml:space="preserve"> 2023</w:t>
      </w:r>
    </w:p>
    <w:sectPr w:rsidR="006D1E4E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4727E" w14:textId="77777777" w:rsidR="00704DC3" w:rsidRDefault="00704DC3" w:rsidP="00F10CB2">
      <w:r>
        <w:separator/>
      </w:r>
    </w:p>
  </w:endnote>
  <w:endnote w:type="continuationSeparator" w:id="0">
    <w:p w14:paraId="452A7065" w14:textId="77777777" w:rsidR="00704DC3" w:rsidRDefault="00704DC3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EB3C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B2AE" w14:textId="118B9D92" w:rsidR="00704DC3" w:rsidRPr="000D7D48" w:rsidRDefault="000D7D48" w:rsidP="000D7D48">
    <w:pPr>
      <w:pStyle w:val="Footer"/>
      <w:jc w:val="center"/>
      <w:rPr>
        <w:rFonts w:cs="Arial"/>
        <w:sz w:val="14"/>
      </w:rPr>
    </w:pPr>
    <w:r w:rsidRPr="000D7D48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33D9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6A2C8" w14:textId="77777777" w:rsidR="00704DC3" w:rsidRDefault="00704DC3" w:rsidP="00F10CB2">
      <w:r>
        <w:separator/>
      </w:r>
    </w:p>
  </w:footnote>
  <w:footnote w:type="continuationSeparator" w:id="0">
    <w:p w14:paraId="54DF158D" w14:textId="77777777" w:rsidR="00704DC3" w:rsidRDefault="00704DC3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1ADB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DBB4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A9D28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8450367">
    <w:abstractNumId w:val="2"/>
  </w:num>
  <w:num w:numId="2" w16cid:durableId="457534276">
    <w:abstractNumId w:val="0"/>
  </w:num>
  <w:num w:numId="3" w16cid:durableId="2023624052">
    <w:abstractNumId w:val="3"/>
  </w:num>
  <w:num w:numId="4" w16cid:durableId="313722636">
    <w:abstractNumId w:val="7"/>
  </w:num>
  <w:num w:numId="5" w16cid:durableId="1801874588">
    <w:abstractNumId w:val="8"/>
  </w:num>
  <w:num w:numId="6" w16cid:durableId="1710689802">
    <w:abstractNumId w:val="1"/>
  </w:num>
  <w:num w:numId="7" w16cid:durableId="436677465">
    <w:abstractNumId w:val="5"/>
  </w:num>
  <w:num w:numId="8" w16cid:durableId="1590894472">
    <w:abstractNumId w:val="6"/>
  </w:num>
  <w:num w:numId="9" w16cid:durableId="401608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22B16"/>
    <w:rsid w:val="000A1A69"/>
    <w:rsid w:val="000D7D48"/>
    <w:rsid w:val="001264C6"/>
    <w:rsid w:val="00144A80"/>
    <w:rsid w:val="00163D89"/>
    <w:rsid w:val="00194AC7"/>
    <w:rsid w:val="001A4A14"/>
    <w:rsid w:val="00232478"/>
    <w:rsid w:val="004C28E2"/>
    <w:rsid w:val="004D6750"/>
    <w:rsid w:val="005021B0"/>
    <w:rsid w:val="005F6A4C"/>
    <w:rsid w:val="00602344"/>
    <w:rsid w:val="0060359B"/>
    <w:rsid w:val="00627F0C"/>
    <w:rsid w:val="00665A78"/>
    <w:rsid w:val="00667281"/>
    <w:rsid w:val="006965A4"/>
    <w:rsid w:val="006D1E4E"/>
    <w:rsid w:val="00704DC3"/>
    <w:rsid w:val="0072003E"/>
    <w:rsid w:val="00806364"/>
    <w:rsid w:val="008E4565"/>
    <w:rsid w:val="00A0585C"/>
    <w:rsid w:val="00A56A7A"/>
    <w:rsid w:val="00B30B9A"/>
    <w:rsid w:val="00BA52F5"/>
    <w:rsid w:val="00BB241F"/>
    <w:rsid w:val="00C41B1B"/>
    <w:rsid w:val="00CD4E55"/>
    <w:rsid w:val="00D47F13"/>
    <w:rsid w:val="00E556F2"/>
    <w:rsid w:val="00E82F0C"/>
    <w:rsid w:val="00F10CB2"/>
    <w:rsid w:val="00F1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BDB3A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Revision">
    <w:name w:val="Revision"/>
    <w:hidden/>
    <w:uiPriority w:val="99"/>
    <w:semiHidden/>
    <w:rsid w:val="004C28E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2023-09-12T04:50:00Z</dcterms:created>
  <dcterms:modified xsi:type="dcterms:W3CDTF">2023-09-12T04:50:00Z</dcterms:modified>
</cp:coreProperties>
</file>