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6974F299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CE3F5C">
        <w:rPr>
          <w:rFonts w:cs="Times New Roman"/>
          <w:bCs w:val="0"/>
          <w:szCs w:val="20"/>
        </w:rPr>
        <w:t>4</w:t>
      </w:r>
      <w:r w:rsidR="00944D09">
        <w:rPr>
          <w:rFonts w:cs="Times New Roman"/>
          <w:bCs w:val="0"/>
          <w:szCs w:val="20"/>
        </w:rPr>
        <w:t xml:space="preserve"> (No </w:t>
      </w:r>
      <w:r w:rsidR="00AD0D3D">
        <w:rPr>
          <w:rFonts w:cs="Times New Roman"/>
          <w:bCs w:val="0"/>
          <w:szCs w:val="20"/>
        </w:rPr>
        <w:t>1</w:t>
      </w:r>
      <w:r w:rsidR="00944D09">
        <w:rPr>
          <w:rFonts w:cs="Times New Roman"/>
          <w:bCs w:val="0"/>
          <w:szCs w:val="20"/>
        </w:rPr>
        <w:t>)</w:t>
      </w:r>
    </w:p>
    <w:p w14:paraId="444D09E9" w14:textId="1189462D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CE3F5C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774813">
        <w:rPr>
          <w:rFonts w:ascii="Arial" w:hAnsi="Arial" w:cs="Arial"/>
          <w:b/>
          <w:bCs/>
          <w:szCs w:val="20"/>
        </w:rPr>
        <w:t>256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63ED17C3" w14:textId="1A6F740D" w:rsidR="001F2B68" w:rsidRDefault="006D0085" w:rsidP="006D0085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  <w:r w:rsidR="001F2B68">
        <w:rPr>
          <w:bCs w:val="0"/>
          <w:sz w:val="20"/>
          <w:szCs w:val="20"/>
        </w:rPr>
        <w:t xml:space="preserve"> </w:t>
      </w:r>
      <w:bookmarkStart w:id="1" w:name="_Hlk169685898"/>
      <w:r w:rsidR="001F2B68" w:rsidRPr="001F2B68">
        <w:rPr>
          <w:bCs w:val="0"/>
          <w:sz w:val="20"/>
          <w:szCs w:val="20"/>
        </w:rPr>
        <w:t>(see Financial Management Act 1996, section 79)</w:t>
      </w:r>
      <w:bookmarkEnd w:id="1"/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1F116B6E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DC1D40">
        <w:rPr>
          <w:i/>
        </w:rPr>
        <w:t>4</w:t>
      </w:r>
      <w:r w:rsidR="00615EF6" w:rsidRPr="00615EF6">
        <w:rPr>
          <w:i/>
        </w:rPr>
        <w:t xml:space="preserve"> (No </w:t>
      </w:r>
      <w:r w:rsidR="00221C58">
        <w:rPr>
          <w:i/>
        </w:rPr>
        <w:t>1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C993255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DC1D40">
        <w:t>on 23 August 2024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2B0AAF45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DC1D40" w:rsidRPr="00573407">
        <w:t xml:space="preserve">Mr Neale Guthrie </w:t>
      </w:r>
      <w:r w:rsidR="00414C78">
        <w:rPr>
          <w:szCs w:val="20"/>
        </w:rPr>
        <w:t>to the</w:t>
      </w:r>
      <w:r>
        <w:rPr>
          <w:szCs w:val="20"/>
        </w:rPr>
        <w:t xml:space="preserve"> </w:t>
      </w:r>
      <w:bookmarkStart w:id="2" w:name="_Hlk169686384"/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bookmarkEnd w:id="2"/>
      <w:r>
        <w:rPr>
          <w:szCs w:val="20"/>
        </w:rPr>
        <w:t xml:space="preserve"> </w:t>
      </w:r>
      <w:r w:rsidR="00414C78">
        <w:rPr>
          <w:szCs w:val="20"/>
        </w:rPr>
        <w:t xml:space="preserve">as Chair </w:t>
      </w:r>
      <w:r>
        <w:rPr>
          <w:szCs w:val="20"/>
        </w:rPr>
        <w:t xml:space="preserve">for a period of </w:t>
      </w:r>
      <w:r w:rsidR="00DC1D40">
        <w:rPr>
          <w:szCs w:val="20"/>
        </w:rPr>
        <w:t>two</w:t>
      </w:r>
      <w:r>
        <w:rPr>
          <w:szCs w:val="20"/>
        </w:rPr>
        <w:t xml:space="preserve"> years.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159128BF" w:rsidR="00944D09" w:rsidRDefault="0027070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7CD4D7B6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70D999DF" w:rsidR="006B4CA0" w:rsidRDefault="00774813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15 </w:t>
      </w:r>
      <w:r w:rsidR="00270705">
        <w:rPr>
          <w:rFonts w:ascii="Times New Roman" w:hAnsi="Times New Roman" w:cs="Times New Roman"/>
          <w:b w:val="0"/>
          <w:bCs w:val="0"/>
        </w:rPr>
        <w:t>August</w:t>
      </w:r>
      <w:r w:rsidR="00DC1D40">
        <w:rPr>
          <w:rFonts w:ascii="Times New Roman" w:hAnsi="Times New Roman" w:cs="Times New Roman"/>
          <w:b w:val="0"/>
          <w:bCs w:val="0"/>
        </w:rPr>
        <w:t xml:space="preserve"> 2024</w:t>
      </w:r>
    </w:p>
    <w:p w14:paraId="5C1F9327" w14:textId="77777777" w:rsidR="00415077" w:rsidRPr="00944D09" w:rsidRDefault="00415077" w:rsidP="00944D09"/>
    <w:sectPr w:rsidR="00415077" w:rsidRPr="00944D09" w:rsidSect="00053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9800" w14:textId="77777777" w:rsidR="000535AC" w:rsidRDefault="000535AC" w:rsidP="005975A7">
      <w:r>
        <w:separator/>
      </w:r>
    </w:p>
  </w:endnote>
  <w:endnote w:type="continuationSeparator" w:id="0">
    <w:p w14:paraId="7566245C" w14:textId="77777777" w:rsidR="000535AC" w:rsidRDefault="000535AC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BB27" w14:textId="77777777" w:rsidR="00B2650F" w:rsidRDefault="00B26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32C65269" w:rsidR="005B482D" w:rsidRPr="00B2650F" w:rsidRDefault="00B2650F" w:rsidP="00B2650F">
    <w:pPr>
      <w:pStyle w:val="Footer"/>
      <w:jc w:val="center"/>
      <w:rPr>
        <w:rFonts w:ascii="Arial" w:hAnsi="Arial" w:cs="Arial"/>
        <w:sz w:val="14"/>
      </w:rPr>
    </w:pPr>
    <w:r w:rsidRPr="00B2650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8A8F" w14:textId="77777777" w:rsidR="00B2650F" w:rsidRDefault="00B26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2014" w14:textId="77777777" w:rsidR="000535AC" w:rsidRDefault="000535AC" w:rsidP="005975A7">
      <w:r>
        <w:separator/>
      </w:r>
    </w:p>
  </w:footnote>
  <w:footnote w:type="continuationSeparator" w:id="0">
    <w:p w14:paraId="61DB784C" w14:textId="77777777" w:rsidR="000535AC" w:rsidRDefault="000535AC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69D2" w14:textId="77777777" w:rsidR="00B2650F" w:rsidRDefault="00B26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664A" w14:textId="77777777" w:rsidR="00B2650F" w:rsidRDefault="00B26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5F47" w14:textId="77777777" w:rsidR="00B2650F" w:rsidRDefault="00B26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35AC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974E3"/>
    <w:rsid w:val="000B6EE2"/>
    <w:rsid w:val="000C2332"/>
    <w:rsid w:val="000D6E89"/>
    <w:rsid w:val="000E2455"/>
    <w:rsid w:val="000E2E2F"/>
    <w:rsid w:val="000E3198"/>
    <w:rsid w:val="000F6A8E"/>
    <w:rsid w:val="00113434"/>
    <w:rsid w:val="001257A4"/>
    <w:rsid w:val="0012748B"/>
    <w:rsid w:val="001340DC"/>
    <w:rsid w:val="00141107"/>
    <w:rsid w:val="00141E06"/>
    <w:rsid w:val="001420AA"/>
    <w:rsid w:val="00150097"/>
    <w:rsid w:val="0015699F"/>
    <w:rsid w:val="00165A07"/>
    <w:rsid w:val="00174DB3"/>
    <w:rsid w:val="00180657"/>
    <w:rsid w:val="001932AB"/>
    <w:rsid w:val="001A5CCD"/>
    <w:rsid w:val="001A5F70"/>
    <w:rsid w:val="001B2907"/>
    <w:rsid w:val="001B3CED"/>
    <w:rsid w:val="001B4948"/>
    <w:rsid w:val="001D1EF5"/>
    <w:rsid w:val="001F01F5"/>
    <w:rsid w:val="001F2B68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70705"/>
    <w:rsid w:val="00297EE7"/>
    <w:rsid w:val="002B56F2"/>
    <w:rsid w:val="002D7682"/>
    <w:rsid w:val="002E3008"/>
    <w:rsid w:val="002E7325"/>
    <w:rsid w:val="00312D81"/>
    <w:rsid w:val="0031304E"/>
    <w:rsid w:val="00327FEA"/>
    <w:rsid w:val="0034012C"/>
    <w:rsid w:val="0034070F"/>
    <w:rsid w:val="00354580"/>
    <w:rsid w:val="00357AD4"/>
    <w:rsid w:val="003646C1"/>
    <w:rsid w:val="003701BD"/>
    <w:rsid w:val="003768BC"/>
    <w:rsid w:val="0038337C"/>
    <w:rsid w:val="00392EF8"/>
    <w:rsid w:val="003945C9"/>
    <w:rsid w:val="0039495B"/>
    <w:rsid w:val="003A13D9"/>
    <w:rsid w:val="003E11AF"/>
    <w:rsid w:val="003E287F"/>
    <w:rsid w:val="003E5413"/>
    <w:rsid w:val="00407DA7"/>
    <w:rsid w:val="00412156"/>
    <w:rsid w:val="00414C78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E80"/>
    <w:rsid w:val="00502FB9"/>
    <w:rsid w:val="005071A5"/>
    <w:rsid w:val="00507A85"/>
    <w:rsid w:val="0052185F"/>
    <w:rsid w:val="0052616D"/>
    <w:rsid w:val="005351E0"/>
    <w:rsid w:val="00543561"/>
    <w:rsid w:val="005502A9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0085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61E69"/>
    <w:rsid w:val="00774813"/>
    <w:rsid w:val="00783FD7"/>
    <w:rsid w:val="007A202C"/>
    <w:rsid w:val="007C2A23"/>
    <w:rsid w:val="007C35BB"/>
    <w:rsid w:val="007C7278"/>
    <w:rsid w:val="007D00F5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3DC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13A9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2650F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B7F6D"/>
    <w:rsid w:val="00CE3F5C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C1D40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0E32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80D1DE58-07B7-4654-92F8-A657BE50C279}"/>
</file>

<file path=customXml/itemProps2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2024-08-15T05:02:00Z</dcterms:created>
  <dcterms:modified xsi:type="dcterms:W3CDTF">2024-08-15T05:02:00Z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A47060601</vt:lpwstr>
  </property>
  <property fmtid="{D5CDD505-2E9C-101B-9397-08002B2CF9AE}" pid="5" name="Objective-Title">
    <vt:lpwstr>Disallowable Instrument - Cemeteries and Crematoria (Governing Board) Appointment 2024 (No 1) - Guthrie</vt:lpwstr>
  </property>
  <property fmtid="{D5CDD505-2E9C-101B-9397-08002B2CF9AE}" pid="6" name="Objective-Comment">
    <vt:lpwstr/>
  </property>
  <property fmtid="{D5CDD505-2E9C-101B-9397-08002B2CF9AE}" pid="7" name="Objective-CreationStamp">
    <vt:filetime>2024-06-19T00:16:57Z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2024-07-11T02:28:13Z</vt:filetime>
  </property>
  <property fmtid="{D5CDD505-2E9C-101B-9397-08002B2CF9AE}" pid="11" name="Objective-ModificationStamp">
    <vt:filetime>2024-07-11T02:28:13Z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vA59564110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2024-06-19T00:46:59Z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2c0e010a-fc7a-445c-af2f-d13d0f9dc5a5</vt:lpwstr>
  </property>
  <property fmtid="{D5CDD505-2E9C-101B-9397-08002B2CF9AE}" pid="65" name="MSIP_Label_69af8531-eb46-4968-8cb3-105d2f5ea87e_ContentBits">
    <vt:lpwstr>0</vt:lpwstr>
  </property>
</Properties>
</file>