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1C0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bookmarkEnd w:id="0"/>
    <w:p w14:paraId="4E0CD96F" w14:textId="4163404F" w:rsidR="008B74F3" w:rsidRPr="004455B3" w:rsidRDefault="008B74F3" w:rsidP="008B74F3">
      <w:pPr>
        <w:pStyle w:val="Billname"/>
        <w:spacing w:before="700"/>
      </w:pPr>
      <w:r>
        <w:t>Major Events</w:t>
      </w:r>
      <w:r w:rsidRPr="004455B3">
        <w:t xml:space="preserve"> (</w:t>
      </w:r>
      <w:r w:rsidR="005C0A30">
        <w:t>Royal Visit to Canberra</w:t>
      </w:r>
      <w:r w:rsidRPr="004455B3">
        <w:t xml:space="preserve">) </w:t>
      </w:r>
      <w:r w:rsidR="005C0A30">
        <w:t>Declaration</w:t>
      </w:r>
      <w:r w:rsidRPr="004455B3">
        <w:t xml:space="preserve"> </w:t>
      </w:r>
      <w:r w:rsidRPr="001C3155">
        <w:t>202</w:t>
      </w:r>
      <w:r>
        <w:t>4</w:t>
      </w:r>
    </w:p>
    <w:p w14:paraId="5DFE56C8" w14:textId="6F8D8598" w:rsidR="008B74F3" w:rsidRPr="004455B3" w:rsidRDefault="008B74F3" w:rsidP="008B74F3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2006AE">
        <w:rPr>
          <w:rFonts w:ascii="Arial" w:hAnsi="Arial" w:cs="Arial"/>
          <w:b/>
          <w:bCs/>
        </w:rPr>
        <w:t>DI202</w:t>
      </w:r>
      <w:r>
        <w:rPr>
          <w:rFonts w:ascii="Arial" w:hAnsi="Arial" w:cs="Arial"/>
          <w:b/>
          <w:bCs/>
        </w:rPr>
        <w:t>4-</w:t>
      </w:r>
      <w:r w:rsidR="001F04D5">
        <w:rPr>
          <w:rFonts w:ascii="Arial" w:hAnsi="Arial" w:cs="Arial"/>
          <w:b/>
          <w:bCs/>
        </w:rPr>
        <w:t>297</w:t>
      </w:r>
    </w:p>
    <w:p w14:paraId="01542BB3" w14:textId="77777777" w:rsidR="008B74F3" w:rsidRPr="004455B3" w:rsidRDefault="008B74F3" w:rsidP="008B74F3">
      <w:pPr>
        <w:pStyle w:val="madeunder"/>
        <w:spacing w:before="300" w:after="0"/>
      </w:pPr>
      <w:r w:rsidRPr="004455B3">
        <w:t>made under the</w:t>
      </w:r>
    </w:p>
    <w:p w14:paraId="151D1ADE" w14:textId="6B1FF8C2" w:rsidR="008B74F3" w:rsidRPr="004455B3" w:rsidRDefault="008B74F3" w:rsidP="008B74F3">
      <w:pPr>
        <w:pStyle w:val="CoverActName"/>
        <w:spacing w:before="320" w:after="0"/>
        <w:jc w:val="left"/>
        <w:rPr>
          <w:i/>
          <w:iCs/>
          <w:sz w:val="20"/>
          <w:vertAlign w:val="superscript"/>
        </w:rPr>
      </w:pPr>
      <w:r>
        <w:rPr>
          <w:sz w:val="20"/>
        </w:rPr>
        <w:t xml:space="preserve">Major Events Act 2014, section </w:t>
      </w:r>
      <w:r w:rsidR="005C0A30">
        <w:rPr>
          <w:sz w:val="20"/>
        </w:rPr>
        <w:t>6</w:t>
      </w:r>
      <w:r>
        <w:rPr>
          <w:sz w:val="20"/>
        </w:rPr>
        <w:t xml:space="preserve"> (</w:t>
      </w:r>
      <w:r w:rsidR="005C0A30">
        <w:rPr>
          <w:sz w:val="20"/>
        </w:rPr>
        <w:t>Major event</w:t>
      </w:r>
      <w:r>
        <w:rPr>
          <w:sz w:val="20"/>
        </w:rPr>
        <w:t xml:space="preserve"> – </w:t>
      </w:r>
      <w:r w:rsidR="005C0A30">
        <w:rPr>
          <w:sz w:val="20"/>
        </w:rPr>
        <w:t>declaration</w:t>
      </w:r>
      <w:r>
        <w:rPr>
          <w:sz w:val="20"/>
        </w:rPr>
        <w:t>)</w:t>
      </w:r>
    </w:p>
    <w:p w14:paraId="189C69E7" w14:textId="77777777" w:rsidR="008B74F3" w:rsidRPr="004455B3" w:rsidRDefault="008B74F3" w:rsidP="008B74F3">
      <w:pPr>
        <w:pStyle w:val="N-line3"/>
        <w:pBdr>
          <w:bottom w:val="none" w:sz="0" w:space="0" w:color="auto"/>
        </w:pBdr>
        <w:spacing w:before="60"/>
      </w:pPr>
    </w:p>
    <w:p w14:paraId="43978B30" w14:textId="77777777" w:rsidR="008B74F3" w:rsidRPr="004455B3" w:rsidRDefault="008B74F3" w:rsidP="008B74F3">
      <w:pPr>
        <w:pStyle w:val="N-line3"/>
        <w:pBdr>
          <w:top w:val="single" w:sz="12" w:space="1" w:color="auto"/>
          <w:bottom w:val="none" w:sz="0" w:space="0" w:color="auto"/>
        </w:pBdr>
      </w:pPr>
    </w:p>
    <w:p w14:paraId="27C37E7A" w14:textId="77777777" w:rsidR="008B74F3" w:rsidRDefault="008B74F3" w:rsidP="008B74F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1D7DBCD" w14:textId="2860063E" w:rsidR="008B74F3" w:rsidRPr="006C4F61" w:rsidRDefault="008B74F3" w:rsidP="008B74F3">
      <w:pPr>
        <w:spacing w:before="140"/>
        <w:ind w:left="720"/>
        <w:rPr>
          <w:i/>
        </w:rPr>
      </w:pPr>
      <w:r>
        <w:t xml:space="preserve">This instrument is the </w:t>
      </w:r>
      <w:bookmarkStart w:id="1" w:name="_Hlk24976389"/>
      <w:r w:rsidRPr="00A54979">
        <w:rPr>
          <w:i/>
        </w:rPr>
        <w:t>M</w:t>
      </w:r>
      <w:r w:rsidRPr="006C4F61">
        <w:rPr>
          <w:i/>
        </w:rPr>
        <w:t>ajor Events (</w:t>
      </w:r>
      <w:r w:rsidR="005C0A30">
        <w:rPr>
          <w:i/>
        </w:rPr>
        <w:t>Royal Visit to Canberra</w:t>
      </w:r>
      <w:r w:rsidRPr="006C4F61">
        <w:rPr>
          <w:i/>
        </w:rPr>
        <w:t xml:space="preserve">) </w:t>
      </w:r>
      <w:r>
        <w:rPr>
          <w:i/>
        </w:rPr>
        <w:t>Notice</w:t>
      </w:r>
      <w:r w:rsidR="009E7D02">
        <w:rPr>
          <w:i/>
        </w:rPr>
        <w:t> </w:t>
      </w:r>
      <w:r w:rsidRPr="006C4F61">
        <w:rPr>
          <w:i/>
        </w:rPr>
        <w:t>20</w:t>
      </w:r>
      <w:r>
        <w:rPr>
          <w:i/>
        </w:rPr>
        <w:t>24.</w:t>
      </w:r>
      <w:bookmarkEnd w:id="1"/>
    </w:p>
    <w:p w14:paraId="2117F3E8" w14:textId="7777777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2EF4DA1B" w14:textId="5DC9843D" w:rsidR="008B74F3" w:rsidRDefault="008B74F3" w:rsidP="008B74F3">
      <w:pPr>
        <w:spacing w:before="140"/>
        <w:ind w:left="720"/>
      </w:pPr>
      <w:r>
        <w:t xml:space="preserve">This instrument commences on the day after </w:t>
      </w:r>
      <w:r w:rsidR="000570E3">
        <w:t>it is notified</w:t>
      </w:r>
      <w:r>
        <w:t>.</w:t>
      </w:r>
    </w:p>
    <w:p w14:paraId="02601AF3" w14:textId="7C6507D1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83EF0">
        <w:rPr>
          <w:rFonts w:ascii="Arial" w:hAnsi="Arial" w:cs="Arial"/>
          <w:b/>
          <w:bCs/>
        </w:rPr>
        <w:t>Declaration of major</w:t>
      </w:r>
      <w:r>
        <w:rPr>
          <w:rFonts w:ascii="Arial" w:hAnsi="Arial" w:cs="Arial"/>
          <w:b/>
          <w:bCs/>
        </w:rPr>
        <w:t xml:space="preserve"> event—Act, subsections </w:t>
      </w:r>
      <w:r w:rsidR="00283EF0">
        <w:rPr>
          <w:rFonts w:ascii="Arial" w:hAnsi="Arial" w:cs="Arial"/>
          <w:b/>
          <w:bCs/>
        </w:rPr>
        <w:t>6 (1) and s 7 (1) (a)</w:t>
      </w:r>
    </w:p>
    <w:p w14:paraId="3BF68749" w14:textId="0A349756" w:rsidR="008B74F3" w:rsidRPr="006C4F61" w:rsidRDefault="008B74F3" w:rsidP="008B74F3">
      <w:pPr>
        <w:spacing w:before="140"/>
        <w:ind w:left="720"/>
      </w:pPr>
      <w:r w:rsidRPr="006C4F61">
        <w:t>The</w:t>
      </w:r>
      <w:r>
        <w:t xml:space="preserve"> events specified in column 1 of schedule 1, are</w:t>
      </w:r>
      <w:r w:rsidRPr="006C4F61">
        <w:t xml:space="preserve"> </w:t>
      </w:r>
      <w:r w:rsidR="00477EEA">
        <w:t>declared as major</w:t>
      </w:r>
      <w:r>
        <w:t xml:space="preserve"> </w:t>
      </w:r>
      <w:r w:rsidRPr="006C4F61">
        <w:t>event</w:t>
      </w:r>
      <w:r w:rsidR="00477EEA">
        <w:t>s</w:t>
      </w:r>
      <w:r w:rsidRPr="006C4F61">
        <w:t>.</w:t>
      </w:r>
    </w:p>
    <w:p w14:paraId="7BB0DF66" w14:textId="2027ED1C" w:rsidR="008B74F3" w:rsidRPr="006C4F61" w:rsidRDefault="008B74F3" w:rsidP="008B74F3">
      <w:pPr>
        <w:spacing w:before="30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6C4F61">
        <w:rPr>
          <w:rFonts w:ascii="Arial" w:hAnsi="Arial" w:cs="Arial"/>
          <w:b/>
          <w:bCs/>
        </w:rPr>
        <w:t>Event organiser</w:t>
      </w:r>
      <w:r>
        <w:rPr>
          <w:rFonts w:ascii="Arial" w:hAnsi="Arial" w:cs="Arial"/>
          <w:b/>
          <w:bCs/>
        </w:rPr>
        <w:t>—</w:t>
      </w:r>
      <w:r w:rsidRPr="006C4F61">
        <w:rPr>
          <w:rFonts w:ascii="Arial" w:hAnsi="Arial" w:cs="Arial"/>
          <w:b/>
          <w:bCs/>
        </w:rPr>
        <w:t xml:space="preserve">Act, </w:t>
      </w:r>
      <w:r>
        <w:rPr>
          <w:rFonts w:ascii="Arial" w:hAnsi="Arial" w:cs="Arial"/>
          <w:b/>
          <w:bCs/>
        </w:rPr>
        <w:t>subsection</w:t>
      </w:r>
      <w:r w:rsidRPr="006C4F61">
        <w:rPr>
          <w:rFonts w:ascii="Arial" w:hAnsi="Arial" w:cs="Arial"/>
          <w:b/>
          <w:bCs/>
        </w:rPr>
        <w:t xml:space="preserve"> </w:t>
      </w:r>
      <w:r w:rsidR="005C0A30">
        <w:rPr>
          <w:rFonts w:ascii="Arial" w:hAnsi="Arial" w:cs="Arial"/>
          <w:b/>
          <w:bCs/>
          <w:color w:val="000000"/>
          <w:shd w:val="clear" w:color="auto" w:fill="FFFFFF"/>
        </w:rPr>
        <w:t>7 (1) (b)</w:t>
      </w:r>
    </w:p>
    <w:p w14:paraId="4B7741C4" w14:textId="7813F9DD" w:rsidR="008B74F3" w:rsidRPr="006C4F61" w:rsidRDefault="008B74F3" w:rsidP="008B74F3">
      <w:pPr>
        <w:spacing w:before="140"/>
        <w:ind w:left="720"/>
      </w:pPr>
      <w:bookmarkStart w:id="2" w:name="_Hlk24976516"/>
      <w:r w:rsidRPr="006C4F61">
        <w:t xml:space="preserve">The organiser of the </w:t>
      </w:r>
      <w:r w:rsidR="00477EEA">
        <w:t>major</w:t>
      </w:r>
      <w:r w:rsidRPr="006C4F61">
        <w:t xml:space="preserve"> event</w:t>
      </w:r>
      <w:r>
        <w:t>s</w:t>
      </w:r>
      <w:r w:rsidRPr="006C4F61">
        <w:t xml:space="preserve"> </w:t>
      </w:r>
      <w:r>
        <w:t xml:space="preserve">listed in column 1 of schedule 1 </w:t>
      </w:r>
      <w:r w:rsidR="00477EEA">
        <w:t xml:space="preserve">is </w:t>
      </w:r>
      <w:r w:rsidR="003E003B">
        <w:t>the Department of Prime Minister and Cabinet, Australian Government</w:t>
      </w:r>
      <w:r>
        <w:t>.</w:t>
      </w:r>
    </w:p>
    <w:bookmarkEnd w:id="2"/>
    <w:p w14:paraId="3922E3D4" w14:textId="3F5AFEC5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Proposed time and date—Act, subsection </w:t>
      </w:r>
      <w:r w:rsidR="005C0A30">
        <w:rPr>
          <w:rFonts w:ascii="Arial" w:hAnsi="Arial" w:cs="Arial"/>
          <w:b/>
          <w:bCs/>
          <w:color w:val="000000"/>
          <w:shd w:val="clear" w:color="auto" w:fill="FFFFFF"/>
        </w:rPr>
        <w:t>7 (1) (c)</w:t>
      </w:r>
    </w:p>
    <w:p w14:paraId="0A8B1DE0" w14:textId="45D0D3C4" w:rsidR="008B74F3" w:rsidRDefault="008B74F3" w:rsidP="008B74F3">
      <w:pPr>
        <w:spacing w:before="140"/>
        <w:ind w:left="720"/>
      </w:pPr>
      <w:r>
        <w:t xml:space="preserve">The proposed times and dates </w:t>
      </w:r>
      <w:r w:rsidR="009E7D02" w:rsidRPr="006C4F61">
        <w:t xml:space="preserve">of the </w:t>
      </w:r>
      <w:r w:rsidR="00477EEA">
        <w:t>major</w:t>
      </w:r>
      <w:r w:rsidR="009E7D02" w:rsidRPr="006C4F61">
        <w:t xml:space="preserve"> event</w:t>
      </w:r>
      <w:r w:rsidR="009E7D02">
        <w:t>s</w:t>
      </w:r>
      <w:r w:rsidR="009E7D02" w:rsidRPr="006C4F61">
        <w:t xml:space="preserve"> </w:t>
      </w:r>
      <w:r w:rsidR="009E7D02">
        <w:t>listed in column</w:t>
      </w:r>
      <w:r w:rsidR="005F596B">
        <w:t> </w:t>
      </w:r>
      <w:r w:rsidR="009E7D02">
        <w:t xml:space="preserve">1 of schedule 1 are specified in the corresponding row of column </w:t>
      </w:r>
      <w:r w:rsidR="00477EEA">
        <w:t>2</w:t>
      </w:r>
      <w:r w:rsidR="009E7D02">
        <w:t>.</w:t>
      </w:r>
    </w:p>
    <w:p w14:paraId="1605D665" w14:textId="3FDB65B7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 xml:space="preserve">Event venue—Act, subsection </w:t>
      </w:r>
      <w:r w:rsidR="005C0A30">
        <w:rPr>
          <w:rFonts w:ascii="Arial" w:hAnsi="Arial" w:cs="Arial"/>
          <w:b/>
          <w:bCs/>
          <w:color w:val="000000"/>
          <w:shd w:val="clear" w:color="auto" w:fill="FFFFFF"/>
        </w:rPr>
        <w:t>7 (1) (d)</w:t>
      </w:r>
    </w:p>
    <w:p w14:paraId="78FEA71F" w14:textId="5850C5C4" w:rsidR="008B74F3" w:rsidRPr="00B26413" w:rsidRDefault="008B74F3" w:rsidP="008B74F3">
      <w:pPr>
        <w:spacing w:before="140"/>
        <w:ind w:left="720"/>
      </w:pPr>
      <w:r w:rsidRPr="00B26413">
        <w:t xml:space="preserve">The </w:t>
      </w:r>
      <w:r>
        <w:t xml:space="preserve">locations of the venues for the </w:t>
      </w:r>
      <w:r w:rsidR="00477EEA">
        <w:t>major</w:t>
      </w:r>
      <w:r w:rsidRPr="00B26413">
        <w:t xml:space="preserve"> event</w:t>
      </w:r>
      <w:r>
        <w:t>s specified in column 1 of schedule 1</w:t>
      </w:r>
      <w:r w:rsidRPr="00B26413">
        <w:t xml:space="preserve"> </w:t>
      </w:r>
      <w:r>
        <w:t>are</w:t>
      </w:r>
      <w:r w:rsidRPr="00B26413">
        <w:t xml:space="preserve"> the grounds, including any buildings situated on the grounds, </w:t>
      </w:r>
      <w:r>
        <w:t>specified in</w:t>
      </w:r>
      <w:r w:rsidR="009E7D02">
        <w:t xml:space="preserve"> the corresponding row of</w:t>
      </w:r>
      <w:r>
        <w:t xml:space="preserve"> column </w:t>
      </w:r>
      <w:r w:rsidR="00477EEA">
        <w:t>3</w:t>
      </w:r>
      <w:r>
        <w:t>.</w:t>
      </w:r>
    </w:p>
    <w:p w14:paraId="5C5E4692" w14:textId="777C786E" w:rsidR="008B74F3" w:rsidRDefault="008B74F3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 xml:space="preserve">When </w:t>
      </w:r>
      <w:r w:rsidR="00237ECC">
        <w:rPr>
          <w:rFonts w:ascii="Arial" w:hAnsi="Arial" w:cs="Arial"/>
          <w:b/>
          <w:bCs/>
        </w:rPr>
        <w:t>declaration</w:t>
      </w:r>
      <w:r>
        <w:rPr>
          <w:rFonts w:ascii="Arial" w:hAnsi="Arial" w:cs="Arial"/>
          <w:b/>
          <w:bCs/>
        </w:rPr>
        <w:t xml:space="preserve"> is in force—Act, subsection </w:t>
      </w:r>
      <w:r w:rsidR="005C0A30">
        <w:rPr>
          <w:rFonts w:ascii="Arial" w:hAnsi="Arial" w:cs="Arial"/>
          <w:b/>
          <w:bCs/>
          <w:color w:val="000000"/>
          <w:shd w:val="clear" w:color="auto" w:fill="FFFFFF"/>
        </w:rPr>
        <w:t>7 (1) (e)</w:t>
      </w:r>
    </w:p>
    <w:p w14:paraId="22F58CA1" w14:textId="1B3393CC" w:rsidR="009C543C" w:rsidRDefault="008B74F3" w:rsidP="00237ECC">
      <w:pPr>
        <w:spacing w:before="140"/>
        <w:ind w:left="720"/>
      </w:pPr>
      <w:r w:rsidRPr="00B26413">
        <w:t xml:space="preserve">This </w:t>
      </w:r>
      <w:r w:rsidR="00237ECC">
        <w:t>declaration</w:t>
      </w:r>
      <w:r w:rsidRPr="00B26413">
        <w:t xml:space="preserve"> is in </w:t>
      </w:r>
      <w:r w:rsidR="00237ECC">
        <w:t>force</w:t>
      </w:r>
      <w:r w:rsidRPr="00B26413">
        <w:t xml:space="preserve"> </w:t>
      </w:r>
      <w:r w:rsidR="00237ECC">
        <w:t>on 21 October 2024.</w:t>
      </w:r>
    </w:p>
    <w:p w14:paraId="04523906" w14:textId="77777777" w:rsidR="00884902" w:rsidRDefault="00884902" w:rsidP="00237ECC">
      <w:pPr>
        <w:spacing w:before="140"/>
        <w:ind w:left="720"/>
      </w:pPr>
    </w:p>
    <w:p w14:paraId="10EF518C" w14:textId="77777777" w:rsidR="00884902" w:rsidRDefault="00884902" w:rsidP="00237ECC">
      <w:pPr>
        <w:spacing w:before="140"/>
        <w:ind w:left="720"/>
      </w:pPr>
    </w:p>
    <w:p w14:paraId="5F8A27AA" w14:textId="77777777" w:rsidR="00884902" w:rsidRPr="00975699" w:rsidRDefault="00884902" w:rsidP="00237ECC">
      <w:pPr>
        <w:spacing w:before="140"/>
        <w:ind w:left="720"/>
        <w:rPr>
          <w:szCs w:val="24"/>
        </w:rPr>
      </w:pPr>
    </w:p>
    <w:p w14:paraId="42C244D8" w14:textId="1868E615" w:rsidR="00884902" w:rsidRDefault="00884902" w:rsidP="0088490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</w:t>
      </w:r>
      <w:r>
        <w:rPr>
          <w:rFonts w:ascii="Arial" w:hAnsi="Arial" w:cs="Arial"/>
          <w:b/>
          <w:bCs/>
        </w:rPr>
        <w:tab/>
        <w:t>Notice given under other provisions—Act, subsections s 26 (1), s 32 (1) and s 39 (1)</w:t>
      </w:r>
    </w:p>
    <w:p w14:paraId="7CED10BE" w14:textId="309B8EF8" w:rsidR="008C7734" w:rsidRDefault="00884902" w:rsidP="00884902">
      <w:pPr>
        <w:spacing w:before="140"/>
        <w:ind w:left="720"/>
      </w:pPr>
      <w:r>
        <w:t xml:space="preserve">Notice will not be given under the following provisions for </w:t>
      </w:r>
      <w:r w:rsidR="004B53A4">
        <w:t>this declaration</w:t>
      </w:r>
      <w:r>
        <w:t>:</w:t>
      </w:r>
    </w:p>
    <w:p w14:paraId="1AC437AC" w14:textId="168316F2" w:rsidR="00884902" w:rsidRPr="00884902" w:rsidRDefault="00884902" w:rsidP="00884902">
      <w:pPr>
        <w:pStyle w:val="ListParagraph"/>
        <w:numPr>
          <w:ilvl w:val="0"/>
          <w:numId w:val="11"/>
        </w:numPr>
        <w:spacing w:before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84902">
        <w:rPr>
          <w:rFonts w:ascii="Times New Roman" w:hAnsi="Times New Roman"/>
          <w:sz w:val="24"/>
          <w:szCs w:val="24"/>
        </w:rPr>
        <w:t xml:space="preserve"> 26 (Notice of protected symbol);</w:t>
      </w:r>
    </w:p>
    <w:p w14:paraId="17FF90B7" w14:textId="5CD69A4D" w:rsidR="00884902" w:rsidRPr="00884902" w:rsidRDefault="00884902" w:rsidP="00884902">
      <w:pPr>
        <w:pStyle w:val="ListParagraph"/>
        <w:numPr>
          <w:ilvl w:val="0"/>
          <w:numId w:val="11"/>
        </w:numPr>
        <w:spacing w:before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84902">
        <w:rPr>
          <w:rFonts w:ascii="Times New Roman" w:hAnsi="Times New Roman"/>
          <w:sz w:val="24"/>
          <w:szCs w:val="24"/>
        </w:rPr>
        <w:t xml:space="preserve"> 32 (Notice of clean zone);</w:t>
      </w:r>
    </w:p>
    <w:p w14:paraId="24CCBD4C" w14:textId="40261387" w:rsidR="00884902" w:rsidRPr="004B53A4" w:rsidRDefault="00884902" w:rsidP="004B53A4">
      <w:pPr>
        <w:pStyle w:val="ListParagraph"/>
        <w:numPr>
          <w:ilvl w:val="0"/>
          <w:numId w:val="11"/>
        </w:numPr>
        <w:spacing w:before="140"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84902">
        <w:rPr>
          <w:rFonts w:ascii="Times New Roman" w:hAnsi="Times New Roman"/>
          <w:sz w:val="24"/>
          <w:szCs w:val="24"/>
        </w:rPr>
        <w:t xml:space="preserve"> 39 (Notice of protection of ticketing arrangements)</w:t>
      </w:r>
      <w:r>
        <w:rPr>
          <w:rFonts w:ascii="Times New Roman" w:hAnsi="Times New Roman"/>
          <w:sz w:val="24"/>
          <w:szCs w:val="24"/>
        </w:rPr>
        <w:t>.</w:t>
      </w:r>
    </w:p>
    <w:p w14:paraId="1A752E62" w14:textId="48202EAC" w:rsidR="008B74F3" w:rsidRPr="00392737" w:rsidRDefault="00884902" w:rsidP="008B74F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B74F3" w:rsidRPr="00392737">
        <w:rPr>
          <w:rFonts w:ascii="Arial" w:hAnsi="Arial" w:cs="Arial"/>
          <w:b/>
          <w:bCs/>
        </w:rPr>
        <w:tab/>
        <w:t>Expiry</w:t>
      </w:r>
    </w:p>
    <w:p w14:paraId="1C81364D" w14:textId="3156E0D9" w:rsidR="008B74F3" w:rsidRDefault="008B74F3" w:rsidP="008B74F3">
      <w:pPr>
        <w:spacing w:before="140"/>
        <w:ind w:left="720"/>
      </w:pPr>
      <w:r>
        <w:t xml:space="preserve">This instrument expires on </w:t>
      </w:r>
      <w:r w:rsidR="005C0A30">
        <w:t>22</w:t>
      </w:r>
      <w:r>
        <w:t xml:space="preserve"> </w:t>
      </w:r>
      <w:r w:rsidR="005C0A30">
        <w:t xml:space="preserve">October </w:t>
      </w:r>
      <w:r>
        <w:t>2024.</w:t>
      </w:r>
    </w:p>
    <w:p w14:paraId="240CF381" w14:textId="77777777" w:rsidR="008B74F3" w:rsidRDefault="008B74F3" w:rsidP="008B74F3">
      <w:pPr>
        <w:spacing w:before="140"/>
        <w:ind w:left="720"/>
      </w:pPr>
    </w:p>
    <w:p w14:paraId="1FE652F0" w14:textId="77777777" w:rsidR="008B74F3" w:rsidRDefault="008B74F3" w:rsidP="008B74F3">
      <w:pPr>
        <w:spacing w:before="140"/>
        <w:ind w:left="720"/>
      </w:pPr>
    </w:p>
    <w:p w14:paraId="62088811" w14:textId="77777777" w:rsidR="008B74F3" w:rsidRDefault="008B74F3" w:rsidP="008B74F3">
      <w:pPr>
        <w:spacing w:before="140"/>
        <w:ind w:left="720"/>
      </w:pPr>
    </w:p>
    <w:p w14:paraId="7C58EDEE" w14:textId="77777777" w:rsidR="008B74F3" w:rsidRDefault="008B74F3" w:rsidP="008B74F3">
      <w:pPr>
        <w:spacing w:before="140"/>
        <w:ind w:left="720"/>
      </w:pPr>
    </w:p>
    <w:p w14:paraId="66C25905" w14:textId="1CD495D2" w:rsidR="005C0A30" w:rsidRDefault="005C0A30" w:rsidP="005C0A30">
      <w:pPr>
        <w:ind w:left="720"/>
      </w:pPr>
      <w:r>
        <w:t>Shane Rattenbury MLA</w:t>
      </w:r>
      <w:r>
        <w:tab/>
      </w:r>
      <w:r>
        <w:tab/>
        <w:t>Andrew Barr MLA</w:t>
      </w:r>
    </w:p>
    <w:p w14:paraId="48DDF566" w14:textId="7B7FDB7B" w:rsidR="005C0A30" w:rsidRDefault="005C0A30" w:rsidP="005C0A30">
      <w:pPr>
        <w:ind w:left="720"/>
      </w:pPr>
      <w:r>
        <w:t>Attorney-General</w:t>
      </w:r>
      <w:r>
        <w:tab/>
      </w:r>
      <w:r>
        <w:tab/>
      </w:r>
      <w:r>
        <w:tab/>
        <w:t>Chief Minister</w:t>
      </w:r>
    </w:p>
    <w:p w14:paraId="016030F2" w14:textId="79E1DFBC" w:rsidR="005C0A30" w:rsidRDefault="005C0A30" w:rsidP="005C0A30">
      <w:r>
        <w:tab/>
      </w:r>
      <w:r w:rsidR="001F04D5">
        <w:t>22</w:t>
      </w:r>
      <w:r>
        <w:t xml:space="preserve"> September 2024</w:t>
      </w:r>
      <w:r>
        <w:tab/>
      </w:r>
      <w:r>
        <w:tab/>
      </w:r>
      <w:r>
        <w:tab/>
      </w:r>
      <w:r w:rsidR="001F04D5">
        <w:t>19</w:t>
      </w:r>
      <w:r>
        <w:t xml:space="preserve"> September 2024</w:t>
      </w:r>
      <w:r>
        <w:tab/>
      </w:r>
      <w:r>
        <w:tab/>
      </w:r>
    </w:p>
    <w:p w14:paraId="7B873F9A" w14:textId="77777777" w:rsidR="005C0A30" w:rsidRDefault="005C0A30" w:rsidP="00983909">
      <w:pPr>
        <w:ind w:left="720" w:firstLine="720"/>
      </w:pPr>
    </w:p>
    <w:p w14:paraId="2A85B6CB" w14:textId="77777777" w:rsidR="005C0A30" w:rsidRDefault="005C0A30" w:rsidP="00983909">
      <w:pPr>
        <w:ind w:left="720" w:firstLine="720"/>
      </w:pPr>
    </w:p>
    <w:p w14:paraId="09E15F08" w14:textId="4CBC39BA" w:rsidR="005C0A30" w:rsidRPr="004455B3" w:rsidRDefault="005C0A30" w:rsidP="00983909">
      <w:pPr>
        <w:ind w:left="720" w:firstLine="720"/>
        <w:sectPr w:rsidR="005C0A30" w:rsidRPr="004455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797" w:bottom="1440" w:left="1797" w:header="720" w:footer="720" w:gutter="0"/>
          <w:pgNumType w:start="1"/>
          <w:cols w:space="720"/>
          <w:titlePg/>
          <w:rtlGutter/>
        </w:sectPr>
      </w:pPr>
    </w:p>
    <w:p w14:paraId="26075EBE" w14:textId="77777777" w:rsidR="008B74F3" w:rsidRDefault="008B74F3" w:rsidP="008B74F3">
      <w:pPr>
        <w:pStyle w:val="Header"/>
        <w:tabs>
          <w:tab w:val="left" w:pos="720"/>
        </w:tabs>
        <w:ind w:left="2160" w:hanging="216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lastRenderedPageBreak/>
        <w:t>Schedule 1</w:t>
      </w:r>
    </w:p>
    <w:p w14:paraId="03CA78A4" w14:textId="77777777" w:rsidR="008B74F3" w:rsidRDefault="008B74F3" w:rsidP="008B74F3">
      <w:pPr>
        <w:pStyle w:val="Header"/>
        <w:tabs>
          <w:tab w:val="left" w:pos="72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(See section 3)</w:t>
      </w:r>
    </w:p>
    <w:p w14:paraId="0982E859" w14:textId="77777777" w:rsidR="008B74F3" w:rsidRPr="00FD6B69" w:rsidRDefault="008B74F3" w:rsidP="008B74F3"/>
    <w:tbl>
      <w:tblPr>
        <w:tblW w:w="12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686"/>
        <w:gridCol w:w="4683"/>
      </w:tblGrid>
      <w:tr w:rsidR="00477EEA" w14:paraId="70A58F41" w14:textId="77777777" w:rsidTr="00477EEA">
        <w:trPr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85DB8" w14:textId="488066E9" w:rsidR="00477EEA" w:rsidRDefault="00477EEA" w:rsidP="00B274C9">
            <w:pPr>
              <w:spacing w:line="25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Column 1 – Major Event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564B8" w14:textId="06E32BE5" w:rsidR="00477EEA" w:rsidRDefault="00477EEA" w:rsidP="00B274C9">
            <w:pPr>
              <w:spacing w:line="25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Column 2 – Event Time and Date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F6017" w14:textId="2C784B91" w:rsidR="00477EEA" w:rsidRDefault="00477EEA" w:rsidP="00B274C9">
            <w:pPr>
              <w:spacing w:line="25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Column 3 – Event Venue</w:t>
            </w:r>
          </w:p>
        </w:tc>
      </w:tr>
      <w:tr w:rsidR="00477EEA" w:rsidRPr="004F0B98" w14:paraId="5DC5FE4C" w14:textId="77777777" w:rsidTr="00236B3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3D5" w14:textId="513C88C8" w:rsidR="00477EEA" w:rsidRPr="004F0B98" w:rsidRDefault="008C7734" w:rsidP="001673B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Visit to the Australian War Memorial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63BA" w14:textId="503EE67B" w:rsidR="00477EEA" w:rsidRPr="004F0B98" w:rsidRDefault="008C7734" w:rsidP="00236B3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October 2024</w:t>
            </w:r>
            <w:r w:rsidR="00477EEA" w:rsidRPr="004F0B9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10:00a</w:t>
            </w:r>
            <w:r w:rsidR="00477EEA" w:rsidRPr="004F0B98">
              <w:rPr>
                <w:sz w:val="22"/>
                <w:szCs w:val="22"/>
              </w:rPr>
              <w:t xml:space="preserve">m to </w:t>
            </w:r>
            <w:r>
              <w:rPr>
                <w:sz w:val="22"/>
                <w:szCs w:val="22"/>
              </w:rPr>
              <w:t>2</w:t>
            </w:r>
            <w:r w:rsidR="00477EEA" w:rsidRPr="004F0B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477EEA" w:rsidRPr="004F0B98">
              <w:rPr>
                <w:sz w:val="22"/>
                <w:szCs w:val="22"/>
              </w:rPr>
              <w:t>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744" w14:textId="159D4F23" w:rsidR="00477EEA" w:rsidRPr="004F0B98" w:rsidRDefault="00236B39" w:rsidP="00236B39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Australian War Memorial</w:t>
            </w:r>
            <w:r w:rsidR="00477EEA" w:rsidRPr="004F0B98">
              <w:rPr>
                <w:sz w:val="22"/>
                <w:szCs w:val="22"/>
              </w:rPr>
              <w:t xml:space="preserve">, </w:t>
            </w:r>
            <w:r w:rsidRPr="00236B39">
              <w:rPr>
                <w:sz w:val="22"/>
                <w:szCs w:val="22"/>
              </w:rPr>
              <w:t>bounded by Limestone</w:t>
            </w:r>
            <w:r>
              <w:rPr>
                <w:sz w:val="22"/>
                <w:szCs w:val="22"/>
              </w:rPr>
              <w:t xml:space="preserve"> </w:t>
            </w:r>
            <w:r w:rsidRPr="00236B39">
              <w:rPr>
                <w:sz w:val="22"/>
                <w:szCs w:val="22"/>
              </w:rPr>
              <w:t>Avenue, Fairbairn Avenue and Treloar Crescent</w:t>
            </w:r>
            <w:r w:rsidR="00477EEA" w:rsidRPr="004F0B9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Campbell</w:t>
            </w:r>
            <w:r w:rsidR="00477EEA" w:rsidRPr="004F0B98">
              <w:rPr>
                <w:sz w:val="22"/>
                <w:szCs w:val="22"/>
              </w:rPr>
              <w:t xml:space="preserve"> ACT 261</w:t>
            </w:r>
            <w:r>
              <w:rPr>
                <w:sz w:val="22"/>
                <w:szCs w:val="22"/>
              </w:rPr>
              <w:t>2</w:t>
            </w:r>
          </w:p>
        </w:tc>
      </w:tr>
      <w:tr w:rsidR="00477EEA" w:rsidRPr="009C543C" w14:paraId="40622B32" w14:textId="77777777" w:rsidTr="00477EEA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2C22" w14:textId="789D58AE" w:rsidR="00477EEA" w:rsidRPr="009C543C" w:rsidRDefault="008C7734" w:rsidP="001673B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Visit to the CSIRO Black Mountain site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CA2" w14:textId="181CCC56" w:rsidR="00477EEA" w:rsidRPr="009C543C" w:rsidRDefault="008C7734" w:rsidP="00B050A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October 2024</w:t>
            </w:r>
            <w:r w:rsidR="00477EEA" w:rsidRPr="009C54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10:00a</w:t>
            </w:r>
            <w:r w:rsidR="00477EEA" w:rsidRPr="009C543C">
              <w:rPr>
                <w:sz w:val="22"/>
                <w:szCs w:val="22"/>
              </w:rPr>
              <w:t xml:space="preserve">m to </w:t>
            </w:r>
            <w:r>
              <w:rPr>
                <w:sz w:val="22"/>
                <w:szCs w:val="22"/>
              </w:rPr>
              <w:t>6</w:t>
            </w:r>
            <w:r w:rsidR="00477EEA" w:rsidRPr="009C543C">
              <w:rPr>
                <w:sz w:val="22"/>
                <w:szCs w:val="22"/>
              </w:rPr>
              <w:t>:00pm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CB2" w14:textId="7896E07F" w:rsidR="00477EEA" w:rsidRPr="009C543C" w:rsidRDefault="00236B39" w:rsidP="00B050A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CSIRO Black Mountain</w:t>
            </w:r>
            <w:r w:rsidR="00525B20">
              <w:rPr>
                <w:sz w:val="22"/>
                <w:szCs w:val="22"/>
              </w:rPr>
              <w:t xml:space="preserve"> site</w:t>
            </w:r>
            <w:r w:rsidR="00477EEA" w:rsidRPr="009C543C">
              <w:rPr>
                <w:sz w:val="22"/>
                <w:szCs w:val="22"/>
              </w:rPr>
              <w:t xml:space="preserve">, </w:t>
            </w:r>
            <w:r w:rsidRPr="00236B39">
              <w:rPr>
                <w:sz w:val="22"/>
                <w:szCs w:val="22"/>
              </w:rPr>
              <w:t>bounded by Clunies Ross Street, Barry Drive, Frith Road</w:t>
            </w:r>
            <w:r>
              <w:rPr>
                <w:sz w:val="22"/>
                <w:szCs w:val="22"/>
              </w:rPr>
              <w:t>,</w:t>
            </w:r>
            <w:r w:rsidRPr="00236B39">
              <w:rPr>
                <w:sz w:val="22"/>
                <w:szCs w:val="22"/>
              </w:rPr>
              <w:t xml:space="preserve"> the Australian National Botanic Gardens</w:t>
            </w:r>
            <w:r w:rsidR="00477EEA" w:rsidRPr="009C54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Black </w:t>
            </w:r>
            <w:r w:rsidR="00B46A1B">
              <w:rPr>
                <w:sz w:val="22"/>
                <w:szCs w:val="22"/>
              </w:rPr>
              <w:t>Mountain Nature Reserve,</w:t>
            </w:r>
            <w:r w:rsidR="00477EEA" w:rsidRPr="009C543C">
              <w:rPr>
                <w:sz w:val="22"/>
                <w:szCs w:val="22"/>
              </w:rPr>
              <w:t xml:space="preserve"> </w:t>
            </w:r>
            <w:r w:rsidR="00B46A1B">
              <w:rPr>
                <w:sz w:val="22"/>
                <w:szCs w:val="22"/>
              </w:rPr>
              <w:t>Acton</w:t>
            </w:r>
            <w:r w:rsidR="00477EEA" w:rsidRPr="009C543C">
              <w:rPr>
                <w:sz w:val="22"/>
                <w:szCs w:val="22"/>
              </w:rPr>
              <w:t xml:space="preserve"> ACT 26</w:t>
            </w:r>
            <w:r w:rsidR="00B46A1B">
              <w:rPr>
                <w:sz w:val="22"/>
                <w:szCs w:val="22"/>
              </w:rPr>
              <w:t>01</w:t>
            </w:r>
          </w:p>
        </w:tc>
      </w:tr>
      <w:tr w:rsidR="00477EEA" w:rsidRPr="004F0B98" w14:paraId="3441791D" w14:textId="77777777" w:rsidTr="00477EEA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91A7" w14:textId="082A6579" w:rsidR="00477EEA" w:rsidRPr="004F0B98" w:rsidRDefault="008C7734" w:rsidP="001673B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 Visit to the Australian National Botanic Gardens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F" w14:textId="61EA1888" w:rsidR="00477EEA" w:rsidRPr="004F0B98" w:rsidRDefault="008C7734" w:rsidP="00B050A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October 2024</w:t>
            </w:r>
            <w:r w:rsidR="00477EEA" w:rsidRPr="004F0B9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10:00a</w:t>
            </w:r>
            <w:r w:rsidR="00477EEA" w:rsidRPr="004F0B98">
              <w:rPr>
                <w:sz w:val="22"/>
                <w:szCs w:val="22"/>
              </w:rPr>
              <w:t xml:space="preserve">m to </w:t>
            </w:r>
            <w:r>
              <w:rPr>
                <w:sz w:val="22"/>
                <w:szCs w:val="22"/>
              </w:rPr>
              <w:t>6</w:t>
            </w:r>
            <w:r w:rsidR="00477EEA" w:rsidRPr="004F0B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477EEA" w:rsidRPr="004F0B98">
              <w:rPr>
                <w:sz w:val="22"/>
                <w:szCs w:val="22"/>
              </w:rPr>
              <w:t>pm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B63" w14:textId="4A6FE81E" w:rsidR="00477EEA" w:rsidRPr="004F0B98" w:rsidRDefault="00B46A1B" w:rsidP="00B050A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Australian National Botanic Gardens</w:t>
            </w:r>
            <w:r w:rsidR="00477EEA" w:rsidRPr="004F0B98">
              <w:rPr>
                <w:sz w:val="22"/>
                <w:szCs w:val="22"/>
              </w:rPr>
              <w:t xml:space="preserve">, </w:t>
            </w:r>
            <w:r w:rsidRPr="00B46A1B">
              <w:rPr>
                <w:sz w:val="22"/>
                <w:szCs w:val="22"/>
              </w:rPr>
              <w:t>Clunies Ross Street, Acton</w:t>
            </w:r>
            <w:r>
              <w:rPr>
                <w:sz w:val="22"/>
                <w:szCs w:val="22"/>
              </w:rPr>
              <w:t xml:space="preserve"> </w:t>
            </w:r>
            <w:r w:rsidR="00477EEA" w:rsidRPr="004F0B98">
              <w:rPr>
                <w:sz w:val="22"/>
                <w:szCs w:val="22"/>
              </w:rPr>
              <w:t>ACT 26</w:t>
            </w:r>
            <w:r>
              <w:rPr>
                <w:sz w:val="22"/>
                <w:szCs w:val="22"/>
              </w:rPr>
              <w:t>01</w:t>
            </w:r>
          </w:p>
        </w:tc>
      </w:tr>
    </w:tbl>
    <w:p w14:paraId="2E4A9321" w14:textId="77777777" w:rsidR="008B74F3" w:rsidRPr="007E30B0" w:rsidRDefault="008B74F3" w:rsidP="008B74F3"/>
    <w:sectPr w:rsidR="008B74F3" w:rsidRPr="007E30B0" w:rsidSect="00B050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9" w:h="11907" w:orient="landscape" w:code="9"/>
      <w:pgMar w:top="851" w:right="851" w:bottom="851" w:left="851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1966" w14:textId="77777777" w:rsidR="00E16799" w:rsidRDefault="00E16799" w:rsidP="00F10CB2">
      <w:r>
        <w:separator/>
      </w:r>
    </w:p>
  </w:endnote>
  <w:endnote w:type="continuationSeparator" w:id="0">
    <w:p w14:paraId="742B8BC1" w14:textId="77777777" w:rsidR="00E16799" w:rsidRDefault="00E1679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A402" w14:textId="77777777" w:rsidR="009C728F" w:rsidRDefault="009C7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33B9" w14:textId="3990F985" w:rsidR="008B74F3" w:rsidRPr="009C728F" w:rsidRDefault="009C728F" w:rsidP="009C728F">
    <w:pPr>
      <w:pStyle w:val="Footer"/>
      <w:jc w:val="center"/>
      <w:rPr>
        <w:rFonts w:cs="Arial"/>
        <w:sz w:val="14"/>
      </w:rPr>
    </w:pPr>
    <w:r w:rsidRPr="009C728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F02A" w14:textId="6480BAF3" w:rsidR="008B74F3" w:rsidRPr="009C728F" w:rsidRDefault="009C728F" w:rsidP="009C728F">
    <w:pPr>
      <w:pStyle w:val="Footer"/>
      <w:jc w:val="center"/>
      <w:rPr>
        <w:rFonts w:cs="Arial"/>
        <w:sz w:val="14"/>
      </w:rPr>
    </w:pPr>
    <w:r w:rsidRPr="009C728F">
      <w:rPr>
        <w:rFonts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AA76" w14:textId="77777777" w:rsidR="00704DC3" w:rsidRDefault="00704DC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F9D2" w14:textId="09C1416E" w:rsidR="00704DC3" w:rsidRPr="009C728F" w:rsidRDefault="009C728F" w:rsidP="009C728F">
    <w:pPr>
      <w:pStyle w:val="Footer"/>
      <w:spacing w:before="0" w:after="0"/>
      <w:jc w:val="center"/>
      <w:rPr>
        <w:rFonts w:cs="Arial"/>
        <w:sz w:val="14"/>
        <w:szCs w:val="16"/>
      </w:rPr>
    </w:pPr>
    <w:r w:rsidRPr="009C728F">
      <w:rPr>
        <w:rFonts w:cs="Arial"/>
        <w:sz w:val="14"/>
        <w:szCs w:val="16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326B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0A4D" w14:textId="77777777" w:rsidR="00E16799" w:rsidRDefault="00E16799" w:rsidP="00F10CB2">
      <w:r>
        <w:separator/>
      </w:r>
    </w:p>
  </w:footnote>
  <w:footnote w:type="continuationSeparator" w:id="0">
    <w:p w14:paraId="5081F695" w14:textId="77777777" w:rsidR="00E16799" w:rsidRDefault="00E1679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9A3B" w14:textId="77777777" w:rsidR="009C728F" w:rsidRDefault="009C7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29CC" w14:textId="77777777" w:rsidR="009C728F" w:rsidRDefault="009C72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62A3" w14:textId="77777777" w:rsidR="009C728F" w:rsidRDefault="009C72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3E8F" w14:textId="77777777" w:rsidR="00704DC3" w:rsidRDefault="00704DC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53F0" w14:textId="77777777" w:rsidR="00704DC3" w:rsidRPr="00E61D23" w:rsidRDefault="00704DC3">
    <w:pPr>
      <w:pStyle w:val="Header"/>
      <w:rPr>
        <w:sz w:val="16"/>
        <w:szCs w:val="1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2FA7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254853"/>
    <w:multiLevelType w:val="multilevel"/>
    <w:tmpl w:val="5AF4B74E"/>
    <w:lvl w:ilvl="0">
      <w:start w:val="1"/>
      <w:numFmt w:val="none"/>
      <w:pStyle w:val="condition"/>
      <w:lvlText w:val="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6807DEE"/>
    <w:multiLevelType w:val="hybridMultilevel"/>
    <w:tmpl w:val="135AA534"/>
    <w:lvl w:ilvl="0" w:tplc="FFFFFFFF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A51F8C"/>
    <w:multiLevelType w:val="hybridMultilevel"/>
    <w:tmpl w:val="135AA534"/>
    <w:lvl w:ilvl="0" w:tplc="FFFFFFFF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8CD34AD"/>
    <w:multiLevelType w:val="hybridMultilevel"/>
    <w:tmpl w:val="135AA534"/>
    <w:lvl w:ilvl="0" w:tplc="0B64449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106314329">
    <w:abstractNumId w:val="2"/>
  </w:num>
  <w:num w:numId="2" w16cid:durableId="2024814462">
    <w:abstractNumId w:val="0"/>
  </w:num>
  <w:num w:numId="3" w16cid:durableId="1125349553">
    <w:abstractNumId w:val="3"/>
  </w:num>
  <w:num w:numId="4" w16cid:durableId="141388139">
    <w:abstractNumId w:val="8"/>
  </w:num>
  <w:num w:numId="5" w16cid:durableId="317809020">
    <w:abstractNumId w:val="10"/>
  </w:num>
  <w:num w:numId="6" w16cid:durableId="1596748117">
    <w:abstractNumId w:val="1"/>
  </w:num>
  <w:num w:numId="7" w16cid:durableId="725304222">
    <w:abstractNumId w:val="6"/>
  </w:num>
  <w:num w:numId="8" w16cid:durableId="2099328133">
    <w:abstractNumId w:val="7"/>
  </w:num>
  <w:num w:numId="9" w16cid:durableId="508953892">
    <w:abstractNumId w:val="5"/>
  </w:num>
  <w:num w:numId="10" w16cid:durableId="955141123">
    <w:abstractNumId w:val="4"/>
  </w:num>
  <w:num w:numId="11" w16cid:durableId="1570340526">
    <w:abstractNumId w:val="12"/>
  </w:num>
  <w:num w:numId="12" w16cid:durableId="1589774780">
    <w:abstractNumId w:val="9"/>
  </w:num>
  <w:num w:numId="13" w16cid:durableId="94131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570E3"/>
    <w:rsid w:val="000A1A69"/>
    <w:rsid w:val="000E1DC3"/>
    <w:rsid w:val="00117B4B"/>
    <w:rsid w:val="001263CE"/>
    <w:rsid w:val="00186249"/>
    <w:rsid w:val="00194AC7"/>
    <w:rsid w:val="001F04D5"/>
    <w:rsid w:val="00232478"/>
    <w:rsid w:val="00236B39"/>
    <w:rsid w:val="00237ECC"/>
    <w:rsid w:val="00281BAF"/>
    <w:rsid w:val="00283EF0"/>
    <w:rsid w:val="002E1F8A"/>
    <w:rsid w:val="003B7564"/>
    <w:rsid w:val="003E003B"/>
    <w:rsid w:val="00436DB4"/>
    <w:rsid w:val="00454061"/>
    <w:rsid w:val="00477EEA"/>
    <w:rsid w:val="004B53A4"/>
    <w:rsid w:val="004C0C35"/>
    <w:rsid w:val="004C31B8"/>
    <w:rsid w:val="004F0B98"/>
    <w:rsid w:val="005067C2"/>
    <w:rsid w:val="00525B20"/>
    <w:rsid w:val="00566433"/>
    <w:rsid w:val="00567F05"/>
    <w:rsid w:val="005C0A30"/>
    <w:rsid w:val="005F596B"/>
    <w:rsid w:val="00627F0C"/>
    <w:rsid w:val="00667281"/>
    <w:rsid w:val="006D5887"/>
    <w:rsid w:val="00704DC3"/>
    <w:rsid w:val="0072003E"/>
    <w:rsid w:val="007234F6"/>
    <w:rsid w:val="00740686"/>
    <w:rsid w:val="00884902"/>
    <w:rsid w:val="008B74F3"/>
    <w:rsid w:val="008C7734"/>
    <w:rsid w:val="00983909"/>
    <w:rsid w:val="0099604D"/>
    <w:rsid w:val="009C543C"/>
    <w:rsid w:val="009C728F"/>
    <w:rsid w:val="009E7D02"/>
    <w:rsid w:val="009F01B0"/>
    <w:rsid w:val="00A0585C"/>
    <w:rsid w:val="00AA61F1"/>
    <w:rsid w:val="00AA785A"/>
    <w:rsid w:val="00B050AB"/>
    <w:rsid w:val="00B274C9"/>
    <w:rsid w:val="00B30B9A"/>
    <w:rsid w:val="00B46A1B"/>
    <w:rsid w:val="00BA52F5"/>
    <w:rsid w:val="00BB241F"/>
    <w:rsid w:val="00BC2624"/>
    <w:rsid w:val="00C41B1B"/>
    <w:rsid w:val="00CD4E55"/>
    <w:rsid w:val="00D47F13"/>
    <w:rsid w:val="00E16799"/>
    <w:rsid w:val="00E24ED7"/>
    <w:rsid w:val="00E44375"/>
    <w:rsid w:val="00E556F2"/>
    <w:rsid w:val="00E61D23"/>
    <w:rsid w:val="00F10CB2"/>
    <w:rsid w:val="00F15AC3"/>
    <w:rsid w:val="00F22EC9"/>
    <w:rsid w:val="00F90669"/>
    <w:rsid w:val="00F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19855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uiPriority w:val="99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customStyle="1" w:styleId="HeaderChar">
    <w:name w:val="Header Char"/>
    <w:basedOn w:val="DefaultParagraphFont"/>
    <w:link w:val="Header"/>
    <w:uiPriority w:val="99"/>
    <w:locked/>
    <w:rsid w:val="008B74F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74F3"/>
    <w:rPr>
      <w:rFonts w:ascii="Arial" w:hAnsi="Arial"/>
      <w:sz w:val="18"/>
      <w:lang w:eastAsia="en-US"/>
    </w:rPr>
  </w:style>
  <w:style w:type="paragraph" w:customStyle="1" w:styleId="condition">
    <w:name w:val="condition"/>
    <w:basedOn w:val="Normal"/>
    <w:uiPriority w:val="99"/>
    <w:rsid w:val="008B74F3"/>
    <w:pPr>
      <w:numPr>
        <w:numId w:val="10"/>
      </w:numPr>
    </w:pPr>
    <w:rPr>
      <w:szCs w:val="24"/>
    </w:rPr>
  </w:style>
  <w:style w:type="paragraph" w:styleId="ListParagraph">
    <w:name w:val="List Paragraph"/>
    <w:basedOn w:val="Normal"/>
    <w:uiPriority w:val="34"/>
    <w:qFormat/>
    <w:rsid w:val="008B74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1994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2024-09-23T06:21:00Z</dcterms:created>
  <dcterms:modified xsi:type="dcterms:W3CDTF">2024-09-23T06:21:00Z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2024-09-18T07:20:50Z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70d5b397-b289-4a4f-aed8-8c8002275c93</vt:lpwstr>
  </property>
  <property fmtid="{D5CDD505-2E9C-101B-9397-08002B2CF9AE}" pid="8" name="MSIP_Label_69af8531-eb46-4968-8cb3-105d2f5ea87e_ContentBits">
    <vt:lpwstr>0</vt:lpwstr>
  </property>
</Properties>
</file>