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3A97" w14:textId="77777777" w:rsidR="00EE60CA" w:rsidRPr="00B00457" w:rsidRDefault="00EE60CA" w:rsidP="000F1FFF">
      <w:pPr>
        <w:spacing w:before="120" w:after="0"/>
        <w:ind w:left="0" w:firstLine="0"/>
        <w:rPr>
          <w:rFonts w:ascii="Arial" w:hAnsi="Arial" w:cs="Arial"/>
        </w:rPr>
      </w:pPr>
      <w:r w:rsidRPr="00B00457">
        <w:rPr>
          <w:rFonts w:ascii="Arial" w:hAnsi="Arial" w:cs="Arial"/>
        </w:rPr>
        <w:t>Australian Capital Territory</w:t>
      </w:r>
    </w:p>
    <w:p w14:paraId="5386953C" w14:textId="277DB9F4" w:rsidR="00EE60CA" w:rsidRPr="00B00457" w:rsidRDefault="00EE60CA" w:rsidP="000F1FFF">
      <w:pPr>
        <w:spacing w:before="700" w:after="100"/>
        <w:ind w:left="0" w:firstLine="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Fisheries</w:t>
      </w:r>
      <w:r w:rsidRPr="00B00457">
        <w:rPr>
          <w:rFonts w:ascii="Arial" w:hAnsi="Arial" w:cs="Arial"/>
          <w:b/>
          <w:bCs/>
          <w:sz w:val="40"/>
          <w:szCs w:val="40"/>
        </w:rPr>
        <w:t xml:space="preserve"> (Fees) Determination </w:t>
      </w:r>
      <w:r w:rsidR="00F57DF3">
        <w:rPr>
          <w:rFonts w:ascii="Arial" w:hAnsi="Arial" w:cs="Arial"/>
          <w:b/>
          <w:bCs/>
          <w:sz w:val="40"/>
          <w:szCs w:val="40"/>
        </w:rPr>
        <w:t>202</w:t>
      </w:r>
      <w:r w:rsidR="00F71280">
        <w:rPr>
          <w:rFonts w:ascii="Arial" w:hAnsi="Arial" w:cs="Arial"/>
          <w:b/>
          <w:bCs/>
          <w:sz w:val="40"/>
          <w:szCs w:val="40"/>
        </w:rPr>
        <w:t>5</w:t>
      </w:r>
    </w:p>
    <w:p w14:paraId="6D180B97" w14:textId="1F33C113" w:rsidR="00EE60CA" w:rsidRDefault="00B8058A" w:rsidP="000F1FFF">
      <w:pPr>
        <w:spacing w:before="340" w:after="0"/>
        <w:ind w:left="0" w:firstLine="0"/>
        <w:rPr>
          <w:rFonts w:ascii="Arial" w:hAnsi="Arial" w:cs="Arial"/>
          <w:b/>
          <w:bCs/>
        </w:rPr>
      </w:pPr>
      <w:bookmarkStart w:id="0" w:name="Citation"/>
      <w:r>
        <w:rPr>
          <w:rFonts w:ascii="Arial" w:hAnsi="Arial" w:cs="Arial"/>
          <w:b/>
          <w:bCs/>
        </w:rPr>
        <w:t>D</w:t>
      </w:r>
      <w:r w:rsidR="00A2252C">
        <w:rPr>
          <w:rFonts w:ascii="Arial" w:hAnsi="Arial" w:cs="Arial"/>
          <w:b/>
          <w:bCs/>
        </w:rPr>
        <w:t xml:space="preserve">isallowable </w:t>
      </w:r>
      <w:r w:rsidR="000F1FFF">
        <w:rPr>
          <w:rFonts w:ascii="Arial" w:hAnsi="Arial" w:cs="Arial"/>
          <w:b/>
          <w:bCs/>
        </w:rPr>
        <w:t>i</w:t>
      </w:r>
      <w:r w:rsidR="00A2252C">
        <w:rPr>
          <w:rFonts w:ascii="Arial" w:hAnsi="Arial" w:cs="Arial"/>
          <w:b/>
          <w:bCs/>
        </w:rPr>
        <w:t xml:space="preserve">nstrument </w:t>
      </w:r>
      <w:r w:rsidR="00A2252C" w:rsidRPr="00317000">
        <w:rPr>
          <w:rFonts w:ascii="Arial" w:hAnsi="Arial" w:cs="Arial"/>
          <w:b/>
          <w:bCs/>
        </w:rPr>
        <w:t>DI</w:t>
      </w:r>
      <w:r w:rsidR="00F57DF3" w:rsidRPr="00317000">
        <w:rPr>
          <w:rFonts w:ascii="Arial" w:hAnsi="Arial" w:cs="Arial"/>
          <w:b/>
          <w:bCs/>
        </w:rPr>
        <w:t>202</w:t>
      </w:r>
      <w:r w:rsidR="00F71280">
        <w:rPr>
          <w:rFonts w:ascii="Arial" w:hAnsi="Arial" w:cs="Arial"/>
          <w:b/>
          <w:bCs/>
        </w:rPr>
        <w:t>5</w:t>
      </w:r>
      <w:r w:rsidR="0057403A" w:rsidRPr="00317000">
        <w:rPr>
          <w:rFonts w:ascii="Arial" w:hAnsi="Arial" w:cs="Arial"/>
          <w:b/>
          <w:bCs/>
        </w:rPr>
        <w:t>–</w:t>
      </w:r>
      <w:r w:rsidR="00D2375E">
        <w:rPr>
          <w:rFonts w:ascii="Arial" w:hAnsi="Arial" w:cs="Arial"/>
          <w:b/>
          <w:bCs/>
        </w:rPr>
        <w:t>133</w:t>
      </w:r>
    </w:p>
    <w:p w14:paraId="4E81962B" w14:textId="77777777" w:rsidR="00EE60CA" w:rsidRDefault="00EE60CA" w:rsidP="000F1FFF">
      <w:pPr>
        <w:spacing w:before="300" w:after="0"/>
        <w:ind w:left="0" w:firstLine="0"/>
      </w:pPr>
      <w:r>
        <w:t>made under the</w:t>
      </w:r>
    </w:p>
    <w:p w14:paraId="5C6AC244" w14:textId="77777777" w:rsidR="00EE60CA" w:rsidRDefault="00EE60CA" w:rsidP="000F1FFF">
      <w:pPr>
        <w:spacing w:before="320" w:after="0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1E0624">
        <w:rPr>
          <w:rFonts w:ascii="Arial" w:hAnsi="Arial" w:cs="Arial"/>
          <w:b/>
          <w:bCs/>
          <w:sz w:val="20"/>
          <w:szCs w:val="20"/>
        </w:rPr>
        <w:t>Fisheries Act 2000</w:t>
      </w:r>
      <w:r w:rsidRPr="00E23576">
        <w:rPr>
          <w:rFonts w:ascii="Arial" w:hAnsi="Arial" w:cs="Arial"/>
          <w:b/>
          <w:bCs/>
          <w:sz w:val="20"/>
          <w:szCs w:val="20"/>
        </w:rPr>
        <w:t xml:space="preserve">, s </w:t>
      </w:r>
      <w:r>
        <w:rPr>
          <w:rFonts w:ascii="Arial" w:hAnsi="Arial" w:cs="Arial"/>
          <w:b/>
          <w:bCs/>
          <w:sz w:val="20"/>
          <w:szCs w:val="20"/>
        </w:rPr>
        <w:t xml:space="preserve">114 </w:t>
      </w:r>
      <w:r w:rsidR="00DD5BDC">
        <w:rPr>
          <w:rFonts w:ascii="Arial" w:hAnsi="Arial" w:cs="Arial"/>
          <w:b/>
          <w:bCs/>
          <w:sz w:val="20"/>
          <w:szCs w:val="20"/>
        </w:rPr>
        <w:t>(</w:t>
      </w:r>
      <w:r w:rsidRPr="00E23576">
        <w:rPr>
          <w:rFonts w:ascii="Arial" w:hAnsi="Arial" w:cs="Arial"/>
          <w:b/>
          <w:bCs/>
          <w:sz w:val="20"/>
          <w:szCs w:val="20"/>
        </w:rPr>
        <w:t>Determination of fees</w:t>
      </w:r>
      <w:r w:rsidR="00DD5BDC">
        <w:rPr>
          <w:rFonts w:ascii="Arial" w:hAnsi="Arial" w:cs="Arial"/>
          <w:b/>
          <w:bCs/>
          <w:sz w:val="20"/>
          <w:szCs w:val="20"/>
        </w:rPr>
        <w:t>)</w:t>
      </w:r>
    </w:p>
    <w:p w14:paraId="06AB91F5" w14:textId="77777777" w:rsidR="000F1FFF" w:rsidRPr="000F1FFF" w:rsidRDefault="000F1FFF" w:rsidP="000F1FFF">
      <w:pPr>
        <w:spacing w:after="0"/>
        <w:ind w:left="0" w:firstLine="0"/>
        <w:rPr>
          <w:bCs/>
        </w:rPr>
      </w:pPr>
    </w:p>
    <w:bookmarkEnd w:id="0"/>
    <w:p w14:paraId="7F0B2304" w14:textId="77777777" w:rsidR="00150E3F" w:rsidRDefault="00150E3F" w:rsidP="000F1FFF">
      <w:pPr>
        <w:pBdr>
          <w:top w:val="single" w:sz="12" w:space="1" w:color="auto"/>
        </w:pBdr>
        <w:spacing w:before="0" w:after="0"/>
        <w:ind w:left="0" w:firstLine="0"/>
      </w:pPr>
    </w:p>
    <w:p w14:paraId="694B4770" w14:textId="77777777" w:rsidR="00150E3F" w:rsidRPr="00B93729" w:rsidRDefault="00150E3F" w:rsidP="000F1FFF">
      <w:pPr>
        <w:pStyle w:val="Heading1"/>
        <w:spacing w:before="60"/>
        <w:rPr>
          <w:rFonts w:ascii="Arial" w:hAnsi="Arial" w:cs="Arial"/>
          <w:sz w:val="24"/>
          <w:szCs w:val="24"/>
        </w:rPr>
      </w:pPr>
      <w:r w:rsidRPr="00B93729">
        <w:rPr>
          <w:rFonts w:ascii="Arial" w:hAnsi="Arial" w:cs="Arial"/>
          <w:sz w:val="24"/>
          <w:szCs w:val="24"/>
        </w:rPr>
        <w:t>1</w:t>
      </w:r>
      <w:r w:rsidRPr="00B93729">
        <w:rPr>
          <w:rFonts w:ascii="Arial" w:hAnsi="Arial" w:cs="Arial"/>
          <w:sz w:val="24"/>
          <w:szCs w:val="24"/>
        </w:rPr>
        <w:tab/>
        <w:t>Name of instrument</w:t>
      </w:r>
    </w:p>
    <w:p w14:paraId="08007E9D" w14:textId="4D4936DF" w:rsidR="00150E3F" w:rsidRPr="000C12BE" w:rsidRDefault="00150E3F" w:rsidP="00AA555C">
      <w:pPr>
        <w:spacing w:before="140" w:after="0"/>
        <w:ind w:firstLine="0"/>
      </w:pPr>
      <w:r>
        <w:t xml:space="preserve">This instrument is the </w:t>
      </w:r>
      <w:r w:rsidR="00277EB2" w:rsidRPr="001E0624">
        <w:rPr>
          <w:i/>
        </w:rPr>
        <w:t>Fisheries</w:t>
      </w:r>
      <w:r w:rsidR="000C12BE" w:rsidRPr="001E0624">
        <w:rPr>
          <w:i/>
        </w:rPr>
        <w:t xml:space="preserve"> (Fees) Determination </w:t>
      </w:r>
      <w:r w:rsidR="00F57DF3">
        <w:rPr>
          <w:i/>
        </w:rPr>
        <w:t>202</w:t>
      </w:r>
      <w:r w:rsidR="00F71280">
        <w:rPr>
          <w:i/>
        </w:rPr>
        <w:t>5</w:t>
      </w:r>
      <w:r w:rsidR="000C12BE">
        <w:t>.</w:t>
      </w:r>
    </w:p>
    <w:p w14:paraId="1606083B" w14:textId="77777777" w:rsidR="002C3D9E" w:rsidRPr="00B93729" w:rsidRDefault="00A2252C" w:rsidP="00AA555C">
      <w:pPr>
        <w:pStyle w:val="Heading1"/>
        <w:spacing w:before="300" w:after="0"/>
        <w:rPr>
          <w:rFonts w:ascii="Arial" w:hAnsi="Arial" w:cs="Arial"/>
          <w:sz w:val="24"/>
          <w:szCs w:val="24"/>
        </w:rPr>
      </w:pPr>
      <w:r w:rsidRPr="00B93729">
        <w:rPr>
          <w:rFonts w:ascii="Arial" w:hAnsi="Arial" w:cs="Arial"/>
          <w:sz w:val="24"/>
          <w:szCs w:val="24"/>
        </w:rPr>
        <w:t>2</w:t>
      </w:r>
      <w:r w:rsidR="002C3D9E" w:rsidRPr="00B93729">
        <w:rPr>
          <w:rFonts w:ascii="Arial" w:hAnsi="Arial" w:cs="Arial"/>
          <w:sz w:val="24"/>
          <w:szCs w:val="24"/>
        </w:rPr>
        <w:tab/>
        <w:t>Commencement</w:t>
      </w:r>
    </w:p>
    <w:p w14:paraId="007685F2" w14:textId="61A9719F" w:rsidR="002C3D9E" w:rsidRDefault="002C3D9E" w:rsidP="00AA555C">
      <w:pPr>
        <w:spacing w:before="140" w:after="0"/>
        <w:ind w:firstLine="0"/>
      </w:pPr>
      <w:r>
        <w:t xml:space="preserve">This instrument commences on 1 July </w:t>
      </w:r>
      <w:r w:rsidR="00F57DF3">
        <w:t>202</w:t>
      </w:r>
      <w:r w:rsidR="00F71280">
        <w:t>5</w:t>
      </w:r>
      <w:r>
        <w:t>.</w:t>
      </w:r>
    </w:p>
    <w:p w14:paraId="5DFD4577" w14:textId="77777777" w:rsidR="00150E3F" w:rsidRPr="00B93729" w:rsidRDefault="00A2252C" w:rsidP="00AA555C">
      <w:pPr>
        <w:pStyle w:val="Heading1"/>
        <w:spacing w:before="300" w:after="0"/>
        <w:rPr>
          <w:rFonts w:ascii="Arial" w:hAnsi="Arial" w:cs="Arial"/>
          <w:sz w:val="24"/>
          <w:szCs w:val="24"/>
        </w:rPr>
      </w:pPr>
      <w:r w:rsidRPr="00B93729">
        <w:rPr>
          <w:rFonts w:ascii="Arial" w:hAnsi="Arial" w:cs="Arial"/>
          <w:sz w:val="24"/>
          <w:szCs w:val="24"/>
        </w:rPr>
        <w:t>3</w:t>
      </w:r>
      <w:r w:rsidR="00150E3F" w:rsidRPr="00B93729">
        <w:rPr>
          <w:rFonts w:ascii="Arial" w:hAnsi="Arial" w:cs="Arial"/>
          <w:sz w:val="24"/>
          <w:szCs w:val="24"/>
        </w:rPr>
        <w:tab/>
        <w:t>Determination of fees</w:t>
      </w:r>
    </w:p>
    <w:p w14:paraId="585EDB0B" w14:textId="77777777" w:rsidR="00150E3F" w:rsidRDefault="00150E3F" w:rsidP="00AA555C">
      <w:pPr>
        <w:spacing w:before="140" w:after="0"/>
        <w:ind w:firstLine="0"/>
      </w:pPr>
      <w:r>
        <w:t xml:space="preserve">The fee payable in respect of each matter listed in an item in </w:t>
      </w:r>
      <w:r w:rsidR="00E87D21">
        <w:t>c</w:t>
      </w:r>
      <w:r>
        <w:t xml:space="preserve">olumn 3 of </w:t>
      </w:r>
      <w:r w:rsidR="00F1393C">
        <w:t xml:space="preserve">the </w:t>
      </w:r>
      <w:r w:rsidR="00D72750">
        <w:t>s</w:t>
      </w:r>
      <w:r>
        <w:t xml:space="preserve">chedule is the amount listed for that item in </w:t>
      </w:r>
      <w:r w:rsidR="00E87D21">
        <w:t>c</w:t>
      </w:r>
      <w:r>
        <w:t>olumn 5.</w:t>
      </w:r>
    </w:p>
    <w:p w14:paraId="4A06211E" w14:textId="77777777" w:rsidR="00150E3F" w:rsidRPr="00B93729" w:rsidRDefault="001234D8" w:rsidP="00AA555C">
      <w:pPr>
        <w:pStyle w:val="Heading1"/>
        <w:spacing w:before="300" w:after="0"/>
        <w:rPr>
          <w:rFonts w:ascii="Arial" w:hAnsi="Arial" w:cs="Arial"/>
          <w:sz w:val="24"/>
          <w:szCs w:val="24"/>
          <w:lang w:val="en-US"/>
        </w:rPr>
      </w:pPr>
      <w:r w:rsidRPr="00B93729">
        <w:rPr>
          <w:rFonts w:ascii="Arial" w:hAnsi="Arial" w:cs="Arial"/>
          <w:sz w:val="24"/>
          <w:szCs w:val="24"/>
          <w:lang w:val="en-US"/>
        </w:rPr>
        <w:t>4</w:t>
      </w:r>
      <w:r w:rsidR="00150E3F" w:rsidRPr="00B93729">
        <w:rPr>
          <w:rFonts w:ascii="Arial" w:hAnsi="Arial" w:cs="Arial"/>
          <w:sz w:val="24"/>
          <w:szCs w:val="24"/>
          <w:lang w:val="en-US"/>
        </w:rPr>
        <w:tab/>
        <w:t xml:space="preserve">Payment of fee </w:t>
      </w:r>
    </w:p>
    <w:p w14:paraId="683159DB" w14:textId="288D78F4" w:rsidR="00150E3F" w:rsidRDefault="00E56BDD" w:rsidP="00E56BDD">
      <w:pPr>
        <w:spacing w:before="140" w:after="0"/>
        <w:ind w:hanging="11"/>
        <w:rPr>
          <w:lang w:val="en-US"/>
        </w:rPr>
      </w:pPr>
      <w:r>
        <w:t>A fee listed in the schedule is payable to the Territory by the person applying for the corresponding licence listed.</w:t>
      </w:r>
    </w:p>
    <w:p w14:paraId="48511E38" w14:textId="77777777" w:rsidR="00A2252C" w:rsidRPr="00B93729" w:rsidRDefault="00B67498" w:rsidP="00AA555C">
      <w:pPr>
        <w:pStyle w:val="Heading1"/>
        <w:spacing w:before="30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5</w:t>
      </w:r>
      <w:r w:rsidR="00A2252C" w:rsidRPr="00B93729">
        <w:rPr>
          <w:rFonts w:ascii="Arial" w:hAnsi="Arial" w:cs="Arial"/>
          <w:sz w:val="24"/>
          <w:szCs w:val="24"/>
        </w:rPr>
        <w:tab/>
        <w:t>Revo</w:t>
      </w:r>
      <w:r w:rsidR="001234D8" w:rsidRPr="00B93729">
        <w:rPr>
          <w:rFonts w:ascii="Arial" w:hAnsi="Arial" w:cs="Arial"/>
          <w:sz w:val="24"/>
          <w:szCs w:val="24"/>
        </w:rPr>
        <w:t>cation</w:t>
      </w:r>
    </w:p>
    <w:p w14:paraId="6B012741" w14:textId="397F0309" w:rsidR="00A2252C" w:rsidRDefault="00B67498" w:rsidP="00AA555C">
      <w:pPr>
        <w:spacing w:before="140" w:after="0"/>
        <w:ind w:firstLine="0"/>
      </w:pPr>
      <w:r>
        <w:t>This instrument revokes</w:t>
      </w:r>
      <w:r w:rsidR="0078279C">
        <w:t xml:space="preserve"> the</w:t>
      </w:r>
      <w:r>
        <w:rPr>
          <w:i/>
        </w:rPr>
        <w:t xml:space="preserve"> </w:t>
      </w:r>
      <w:r w:rsidR="009B02D0">
        <w:rPr>
          <w:i/>
        </w:rPr>
        <w:t>Fisheries (Fees) Determination 20</w:t>
      </w:r>
      <w:r w:rsidR="00C16F14">
        <w:rPr>
          <w:i/>
        </w:rPr>
        <w:t>2</w:t>
      </w:r>
      <w:r w:rsidR="00F71280">
        <w:rPr>
          <w:i/>
        </w:rPr>
        <w:t>4</w:t>
      </w:r>
      <w:r w:rsidR="009B02D0">
        <w:rPr>
          <w:i/>
        </w:rPr>
        <w:t xml:space="preserve"> </w:t>
      </w:r>
      <w:r w:rsidR="009B02D0">
        <w:t>(</w:t>
      </w:r>
      <w:r w:rsidR="00A2252C" w:rsidRPr="00277EB2">
        <w:t>DI</w:t>
      </w:r>
      <w:r w:rsidR="001234D8" w:rsidRPr="006B2D5B">
        <w:t>20</w:t>
      </w:r>
      <w:r w:rsidR="00C16F14">
        <w:t>2</w:t>
      </w:r>
      <w:r w:rsidR="00F71280">
        <w:t>4</w:t>
      </w:r>
      <w:r w:rsidR="001234D8" w:rsidRPr="006B2D5B">
        <w:t>-</w:t>
      </w:r>
      <w:r w:rsidR="00732985">
        <w:t>1</w:t>
      </w:r>
      <w:r w:rsidR="00B0431C">
        <w:t>2</w:t>
      </w:r>
      <w:r w:rsidR="00F71280">
        <w:t>3</w:t>
      </w:r>
      <w:r w:rsidR="009B02D0">
        <w:t>)</w:t>
      </w:r>
      <w:r w:rsidR="00A2252C">
        <w:t>.</w:t>
      </w:r>
    </w:p>
    <w:p w14:paraId="7250B9E4" w14:textId="77777777" w:rsidR="00FD5639" w:rsidRDefault="00FD5639" w:rsidP="00102A01">
      <w:pPr>
        <w:spacing w:before="720" w:after="0"/>
      </w:pPr>
    </w:p>
    <w:p w14:paraId="5CAB631A" w14:textId="1B1AC51F" w:rsidR="00FD5639" w:rsidRDefault="00FD5639" w:rsidP="00102A01">
      <w:pPr>
        <w:spacing w:before="720" w:after="0"/>
      </w:pPr>
    </w:p>
    <w:p w14:paraId="679B9B03" w14:textId="1DF860EF" w:rsidR="008D0A5D" w:rsidRDefault="00060FB5" w:rsidP="00102A01">
      <w:pPr>
        <w:spacing w:before="720" w:after="0"/>
      </w:pPr>
      <w:r>
        <w:t>S</w:t>
      </w:r>
      <w:r w:rsidR="004C2CBB">
        <w:t>uzanne Orr</w:t>
      </w:r>
      <w:r w:rsidR="008D0A5D" w:rsidRPr="00D56A0D">
        <w:t xml:space="preserve"> </w:t>
      </w:r>
      <w:r w:rsidR="008D0A5D">
        <w:t>MLA</w:t>
      </w:r>
    </w:p>
    <w:p w14:paraId="5796BBD9" w14:textId="30D24BBE" w:rsidR="001234D8" w:rsidRDefault="004C2CBB" w:rsidP="008D0A5D">
      <w:pPr>
        <w:spacing w:before="0" w:after="0"/>
        <w:ind w:left="0" w:firstLine="0"/>
      </w:pPr>
      <w:r w:rsidRPr="004C2CBB">
        <w:t>Minister for Climate Change, Environment, Energy and Water</w:t>
      </w:r>
    </w:p>
    <w:p w14:paraId="49F1E62A" w14:textId="27C6BDD5" w:rsidR="0005648E" w:rsidRPr="001234D8" w:rsidRDefault="00A93660" w:rsidP="001459DB">
      <w:pPr>
        <w:spacing w:before="0" w:after="0"/>
        <w:ind w:left="0" w:firstLine="0"/>
        <w:sectPr w:rsidR="0005648E" w:rsidRPr="001234D8" w:rsidSect="00D351F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/>
          <w:pgMar w:top="1440" w:right="1797" w:bottom="1440" w:left="1797" w:header="720" w:footer="720" w:gutter="0"/>
          <w:pgNumType w:start="0"/>
          <w:cols w:space="720"/>
          <w:titlePg/>
        </w:sectPr>
      </w:pPr>
      <w:r>
        <w:t xml:space="preserve"> </w:t>
      </w:r>
      <w:r w:rsidR="00B40218">
        <w:t xml:space="preserve">26 June </w:t>
      </w:r>
      <w:r w:rsidR="00F57DF3" w:rsidRPr="001459DB">
        <w:t>202</w:t>
      </w:r>
      <w:r w:rsidR="00F71280">
        <w:t>5</w:t>
      </w:r>
    </w:p>
    <w:p w14:paraId="78E3796A" w14:textId="77777777" w:rsidR="00C16F14" w:rsidRPr="003B2656" w:rsidRDefault="00C16F14" w:rsidP="00C16F14">
      <w:pPr>
        <w:ind w:left="-284" w:right="-255" w:firstLine="142"/>
        <w:rPr>
          <w:rFonts w:ascii="Arial" w:hAnsi="Arial" w:cs="Arial"/>
          <w:b/>
          <w:bCs/>
        </w:rPr>
      </w:pPr>
      <w:r w:rsidRPr="003B2656">
        <w:rPr>
          <w:rFonts w:ascii="Arial" w:hAnsi="Arial" w:cs="Arial"/>
          <w:b/>
          <w:bCs/>
        </w:rPr>
        <w:lastRenderedPageBreak/>
        <w:t>Schedule</w:t>
      </w:r>
    </w:p>
    <w:p w14:paraId="7A2D8545" w14:textId="7B2C6F5E" w:rsidR="00EE60CA" w:rsidRDefault="00C16F14" w:rsidP="00E56BDD">
      <w:pPr>
        <w:ind w:left="-284" w:right="-255" w:firstLine="142"/>
        <w:rPr>
          <w:bCs/>
        </w:rPr>
      </w:pPr>
      <w:r w:rsidRPr="00107516">
        <w:rPr>
          <w:bCs/>
        </w:rPr>
        <w:t>(See</w:t>
      </w:r>
      <w:r w:rsidR="0057403A">
        <w:rPr>
          <w:bCs/>
        </w:rPr>
        <w:t xml:space="preserve"> </w:t>
      </w:r>
      <w:r w:rsidRPr="00107516">
        <w:rPr>
          <w:bCs/>
        </w:rPr>
        <w:t>s</w:t>
      </w:r>
      <w:r w:rsidR="0057403A">
        <w:rPr>
          <w:bCs/>
        </w:rPr>
        <w:t xml:space="preserve"> </w:t>
      </w:r>
      <w:r w:rsidRPr="00107516">
        <w:rPr>
          <w:bCs/>
        </w:rPr>
        <w:t>3)</w:t>
      </w:r>
    </w:p>
    <w:p w14:paraId="6EABAF0D" w14:textId="77777777" w:rsidR="00351C64" w:rsidRPr="00E56BDD" w:rsidRDefault="00351C64" w:rsidP="00E56BDD">
      <w:pPr>
        <w:ind w:left="-284" w:right="-255" w:firstLine="142"/>
        <w:rPr>
          <w:bCs/>
        </w:rPr>
      </w:pPr>
    </w:p>
    <w:tbl>
      <w:tblPr>
        <w:tblW w:w="9960" w:type="dxa"/>
        <w:tblInd w:w="-426" w:type="dxa"/>
        <w:tblLook w:val="04A0" w:firstRow="1" w:lastRow="0" w:firstColumn="1" w:lastColumn="0" w:noHBand="0" w:noVBand="1"/>
      </w:tblPr>
      <w:tblGrid>
        <w:gridCol w:w="1260"/>
        <w:gridCol w:w="1260"/>
        <w:gridCol w:w="4440"/>
        <w:gridCol w:w="1500"/>
        <w:gridCol w:w="1500"/>
      </w:tblGrid>
      <w:tr w:rsidR="00E56BDD" w:rsidRPr="00FD7F46" w14:paraId="4DB6AB52" w14:textId="77777777" w:rsidTr="00524152">
        <w:trPr>
          <w:trHeight w:val="300"/>
        </w:trPr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9380E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Column 1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83367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Column 2</w:t>
            </w:r>
          </w:p>
        </w:tc>
        <w:tc>
          <w:tcPr>
            <w:tcW w:w="4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8A061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Column 3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D784A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Column 4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C7A90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Column 5</w:t>
            </w:r>
          </w:p>
        </w:tc>
      </w:tr>
      <w:tr w:rsidR="00E56BDD" w:rsidRPr="00FD7F46" w14:paraId="01D22152" w14:textId="77777777" w:rsidTr="00524152">
        <w:trPr>
          <w:trHeight w:val="1800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D74DCA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Item Number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038E4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Relevant section of Act for which the fee is payable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235C11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Description of Matter for which fee is payable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B5D1CD" w14:textId="77777777" w:rsidR="00CE3B8C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 xml:space="preserve">Fee Payable </w:t>
            </w:r>
          </w:p>
          <w:p w14:paraId="278FDED4" w14:textId="7B47A7F3" w:rsidR="00E56BDD" w:rsidRPr="00FD7F46" w:rsidRDefault="00CE3B8C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GST Exempt</w:t>
            </w:r>
            <w:r w:rsidR="00E56BDD"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 xml:space="preserve"> 202</w:t>
            </w:r>
            <w:r w:rsidR="00F7128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4</w:t>
            </w:r>
            <w:r w:rsidR="00E56BDD"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-2</w:t>
            </w:r>
            <w:r w:rsidR="00F7128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5</w:t>
            </w:r>
            <w:r w:rsidR="00E56BDD"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br/>
              <w:t>$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75E30" w14:textId="77777777" w:rsidR="00CE3B8C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 xml:space="preserve">Fee Payable </w:t>
            </w:r>
          </w:p>
          <w:p w14:paraId="55643F02" w14:textId="1BF4173E" w:rsidR="00E56BDD" w:rsidRPr="00FD7F46" w:rsidRDefault="00CE3B8C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GST Exempt</w:t>
            </w:r>
            <w:r w:rsidR="00E56BDD"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 xml:space="preserve"> 202</w:t>
            </w:r>
            <w:r w:rsidR="00F7128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5</w:t>
            </w:r>
            <w:r w:rsidR="00E56BDD"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-2</w:t>
            </w:r>
            <w:r w:rsidR="00F7128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6</w:t>
            </w:r>
            <w:r w:rsidR="00E56BDD"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br/>
              <w:t>$</w:t>
            </w:r>
          </w:p>
        </w:tc>
      </w:tr>
      <w:tr w:rsidR="00E56BDD" w:rsidRPr="00FD7F46" w14:paraId="65F336D2" w14:textId="77777777" w:rsidTr="00524152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50859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E3C10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sz w:val="20"/>
                <w:szCs w:val="20"/>
                <w:lang w:eastAsia="en-A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31ACA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sz w:val="20"/>
                <w:szCs w:val="20"/>
                <w:lang w:eastAsia="en-A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77D37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sz w:val="20"/>
                <w:szCs w:val="20"/>
                <w:lang w:eastAsia="en-A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B8BE8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sz w:val="20"/>
                <w:szCs w:val="20"/>
                <w:lang w:eastAsia="en-AU"/>
              </w:rPr>
            </w:pPr>
          </w:p>
        </w:tc>
      </w:tr>
      <w:tr w:rsidR="00F71280" w:rsidRPr="00FD7F46" w14:paraId="653854D3" w14:textId="77777777" w:rsidTr="00524152">
        <w:trPr>
          <w:trHeight w:val="6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AF3BA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4ED73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s 21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64E88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Application by commercial fisher for licence to sell</w:t>
            </w:r>
            <w:r w:rsidRPr="00FD7F46">
              <w:rPr>
                <w:color w:val="000000"/>
                <w:sz w:val="22"/>
                <w:szCs w:val="22"/>
                <w:lang w:eastAsia="en-AU"/>
              </w:rPr>
              <w:t xml:space="preserve"> fish (s 45)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FBE0E" w14:textId="36F50C37" w:rsidR="00F71280" w:rsidRPr="00F71280" w:rsidRDefault="00F71280" w:rsidP="00F71280">
            <w:pPr>
              <w:spacing w:before="0" w:after="0"/>
              <w:ind w:left="0" w:firstLine="0"/>
              <w:jc w:val="right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F71280">
              <w:rPr>
                <w:i/>
                <w:iCs/>
                <w:sz w:val="22"/>
                <w:szCs w:val="22"/>
              </w:rPr>
              <w:t xml:space="preserve"> 321.47 per annum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AE24D" w14:textId="1C6D4F53" w:rsidR="00F71280" w:rsidRPr="00FD7F46" w:rsidRDefault="00F71280" w:rsidP="00F71280">
            <w:pPr>
              <w:spacing w:before="0" w:after="0"/>
              <w:ind w:left="0" w:firstLine="0"/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333.</w:t>
            </w:r>
            <w:r w:rsidR="00D35744">
              <w:rPr>
                <w:b/>
                <w:bCs/>
                <w:color w:val="000000"/>
                <w:sz w:val="22"/>
                <w:szCs w:val="22"/>
              </w:rPr>
              <w:t>04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per annum </w:t>
            </w:r>
          </w:p>
        </w:tc>
      </w:tr>
      <w:tr w:rsidR="00F71280" w:rsidRPr="00FD7F46" w14:paraId="0A6A7488" w14:textId="77777777" w:rsidTr="00524152">
        <w:trPr>
          <w:trHeight w:val="6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B0CFA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DAE75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s 21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A9DF6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Application for licence to undertake</w:t>
            </w:r>
            <w:r w:rsidRPr="00FD7F46">
              <w:rPr>
                <w:color w:val="000000"/>
                <w:sz w:val="22"/>
                <w:szCs w:val="22"/>
                <w:lang w:eastAsia="en-AU"/>
              </w:rPr>
              <w:t xml:space="preserve"> aquaculture using a facility </w:t>
            </w:r>
            <w:r>
              <w:rPr>
                <w:color w:val="000000"/>
                <w:sz w:val="22"/>
                <w:szCs w:val="22"/>
                <w:lang w:eastAsia="en-AU"/>
              </w:rPr>
              <w:t>that exceeds</w:t>
            </w:r>
            <w:r w:rsidRPr="00FD7F46">
              <w:rPr>
                <w:color w:val="000000"/>
                <w:sz w:val="22"/>
                <w:szCs w:val="22"/>
                <w:lang w:eastAsia="en-AU"/>
              </w:rPr>
              <w:t xml:space="preserve"> the aquaculture capacity limit (s 49)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ACFF1" w14:textId="172BD4D8" w:rsidR="00F71280" w:rsidRPr="00F71280" w:rsidRDefault="00F71280" w:rsidP="00F71280">
            <w:pPr>
              <w:spacing w:before="0" w:after="0"/>
              <w:ind w:left="0" w:firstLine="0"/>
              <w:jc w:val="right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F71280">
              <w:rPr>
                <w:i/>
                <w:iCs/>
                <w:sz w:val="22"/>
                <w:szCs w:val="22"/>
              </w:rPr>
              <w:t xml:space="preserve"> 321.52 per annum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827C5" w14:textId="08403CE5" w:rsidR="00F71280" w:rsidRPr="00FD7F46" w:rsidRDefault="00F71280" w:rsidP="00F71280">
            <w:pPr>
              <w:spacing w:before="0" w:after="0"/>
              <w:ind w:left="0" w:firstLine="0"/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333.</w:t>
            </w:r>
            <w:r w:rsidR="00D35744">
              <w:rPr>
                <w:b/>
                <w:bCs/>
                <w:color w:val="000000"/>
                <w:sz w:val="22"/>
                <w:szCs w:val="22"/>
              </w:rPr>
              <w:t>09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per annum </w:t>
            </w:r>
          </w:p>
        </w:tc>
      </w:tr>
      <w:tr w:rsidR="00F71280" w:rsidRPr="00FD7F46" w14:paraId="250EBF2C" w14:textId="77777777" w:rsidTr="00524152">
        <w:trPr>
          <w:trHeight w:val="6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52F38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13875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s 21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FB46C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Application for licence to i</w:t>
            </w:r>
            <w:r w:rsidRPr="00FD7F46">
              <w:rPr>
                <w:color w:val="000000"/>
                <w:sz w:val="22"/>
                <w:szCs w:val="22"/>
                <w:lang w:eastAsia="en-AU"/>
              </w:rPr>
              <w:t>mport or export live fish or both (s 76)</w:t>
            </w:r>
            <w:r>
              <w:rPr>
                <w:color w:val="000000"/>
                <w:sz w:val="22"/>
                <w:szCs w:val="22"/>
                <w:lang w:eastAsia="en-AU"/>
              </w:rPr>
              <w:t xml:space="preserve"> – for a commercial purpose only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97DDC" w14:textId="653A289E" w:rsidR="00F71280" w:rsidRPr="00F71280" w:rsidRDefault="00F71280" w:rsidP="00F71280">
            <w:pPr>
              <w:spacing w:before="0" w:after="0"/>
              <w:ind w:left="0" w:firstLine="0"/>
              <w:jc w:val="right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F71280">
              <w:rPr>
                <w:i/>
                <w:iCs/>
                <w:sz w:val="22"/>
                <w:szCs w:val="22"/>
              </w:rPr>
              <w:t xml:space="preserve"> 52.08 per annum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E26AF" w14:textId="2B162084" w:rsidR="00F71280" w:rsidRPr="00FD7F46" w:rsidRDefault="00F71280" w:rsidP="00F71280">
            <w:pPr>
              <w:spacing w:before="0" w:after="0"/>
              <w:ind w:left="0" w:firstLine="0"/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5</w:t>
            </w:r>
            <w:r w:rsidR="00D35744">
              <w:rPr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  <w:r w:rsidR="00D35744">
              <w:rPr>
                <w:b/>
                <w:bCs/>
                <w:color w:val="000000"/>
                <w:sz w:val="22"/>
                <w:szCs w:val="22"/>
              </w:rPr>
              <w:t>95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per annum </w:t>
            </w:r>
          </w:p>
        </w:tc>
      </w:tr>
      <w:tr w:rsidR="00F71280" w:rsidRPr="00FD7F46" w14:paraId="3D742503" w14:textId="77777777" w:rsidTr="00524152">
        <w:trPr>
          <w:trHeight w:val="64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8CC48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1.4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1C311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s 21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54602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Application for licence to t</w:t>
            </w:r>
            <w:r w:rsidRPr="00FD7F46">
              <w:rPr>
                <w:color w:val="000000"/>
                <w:sz w:val="22"/>
                <w:szCs w:val="22"/>
                <w:lang w:eastAsia="en-AU"/>
              </w:rPr>
              <w:t>raffic in a commercial quantity of fish of a priority species (s 76A)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B849B" w14:textId="27CF8F3A" w:rsidR="00F71280" w:rsidRPr="00F71280" w:rsidRDefault="00F71280" w:rsidP="00F71280">
            <w:pPr>
              <w:spacing w:before="0" w:after="0"/>
              <w:ind w:left="0" w:firstLine="0"/>
              <w:jc w:val="right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F71280">
              <w:rPr>
                <w:i/>
                <w:iCs/>
                <w:sz w:val="22"/>
                <w:szCs w:val="22"/>
              </w:rPr>
              <w:t xml:space="preserve"> 321.52 per annum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B0BE4" w14:textId="06B4A8AE" w:rsidR="00F71280" w:rsidRPr="00FD7F46" w:rsidRDefault="00F71280" w:rsidP="00F71280">
            <w:pPr>
              <w:spacing w:before="0" w:after="0"/>
              <w:ind w:left="0" w:firstLine="0"/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333.</w:t>
            </w:r>
            <w:r w:rsidR="00D35744">
              <w:rPr>
                <w:b/>
                <w:bCs/>
                <w:color w:val="000000"/>
                <w:sz w:val="22"/>
                <w:szCs w:val="22"/>
              </w:rPr>
              <w:t>09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per annum </w:t>
            </w:r>
          </w:p>
        </w:tc>
      </w:tr>
      <w:tr w:rsidR="00F71280" w:rsidRPr="00FD7F46" w14:paraId="0FC604C4" w14:textId="77777777" w:rsidTr="00524152">
        <w:trPr>
          <w:trHeight w:val="6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CAF3F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BBE7C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s 21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7502B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Application for licence to take</w:t>
            </w:r>
            <w:r w:rsidRPr="00FD7F46">
              <w:rPr>
                <w:color w:val="000000"/>
                <w:sz w:val="22"/>
                <w:szCs w:val="22"/>
                <w:lang w:eastAsia="en-AU"/>
              </w:rPr>
              <w:t xml:space="preserve"> a commercial quantity of fish of a priority species (s 76B)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B7982" w14:textId="526B4EF1" w:rsidR="00F71280" w:rsidRPr="00F71280" w:rsidRDefault="00F71280" w:rsidP="00F71280">
            <w:pPr>
              <w:spacing w:before="0" w:after="0"/>
              <w:ind w:left="0" w:firstLine="0"/>
              <w:jc w:val="right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F71280">
              <w:rPr>
                <w:i/>
                <w:iCs/>
                <w:sz w:val="22"/>
                <w:szCs w:val="22"/>
              </w:rPr>
              <w:t xml:space="preserve"> 321.52 per annum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14738" w14:textId="0C1EA8AC" w:rsidR="00F71280" w:rsidRPr="00FD7F46" w:rsidRDefault="00F71280" w:rsidP="00F71280">
            <w:pPr>
              <w:spacing w:before="0" w:after="0"/>
              <w:ind w:left="0" w:firstLine="0"/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333.</w:t>
            </w:r>
            <w:r w:rsidR="00D35744">
              <w:rPr>
                <w:b/>
                <w:bCs/>
                <w:color w:val="000000"/>
                <w:sz w:val="22"/>
                <w:szCs w:val="22"/>
              </w:rPr>
              <w:t>09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per annum </w:t>
            </w:r>
          </w:p>
        </w:tc>
      </w:tr>
      <w:tr w:rsidR="00F71280" w:rsidRPr="00FD7F46" w14:paraId="7942D4B8" w14:textId="77777777" w:rsidTr="00524152">
        <w:trPr>
          <w:trHeight w:val="6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18960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1.6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00E3A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s 21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EA58E" w14:textId="77777777" w:rsidR="00F71280" w:rsidRPr="00FD7F46" w:rsidRDefault="00F71280" w:rsidP="00F71280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 xml:space="preserve">Application for licence to possess </w:t>
            </w:r>
            <w:r w:rsidRPr="00FD7F46">
              <w:rPr>
                <w:color w:val="000000"/>
                <w:sz w:val="22"/>
                <w:szCs w:val="22"/>
                <w:lang w:eastAsia="en-AU"/>
              </w:rPr>
              <w:t>a commercial quantity of fish of a priority species (s 76C)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2144C" w14:textId="62AA9862" w:rsidR="00F71280" w:rsidRPr="00F71280" w:rsidRDefault="00F71280" w:rsidP="00F71280">
            <w:pPr>
              <w:spacing w:before="0" w:after="0"/>
              <w:ind w:left="0" w:firstLine="0"/>
              <w:jc w:val="right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F71280">
              <w:rPr>
                <w:i/>
                <w:iCs/>
                <w:sz w:val="22"/>
                <w:szCs w:val="22"/>
              </w:rPr>
              <w:t xml:space="preserve">321.52 per annum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18E09" w14:textId="415C8DBD" w:rsidR="00F71280" w:rsidRPr="00FD7F46" w:rsidRDefault="00F71280" w:rsidP="00F71280">
            <w:pPr>
              <w:spacing w:before="0" w:after="0"/>
              <w:ind w:left="0" w:firstLine="0"/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333.</w:t>
            </w:r>
            <w:r w:rsidR="00D35744">
              <w:rPr>
                <w:b/>
                <w:bCs/>
                <w:color w:val="000000"/>
                <w:sz w:val="22"/>
                <w:szCs w:val="22"/>
              </w:rPr>
              <w:t>09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per annum </w:t>
            </w:r>
          </w:p>
        </w:tc>
      </w:tr>
      <w:tr w:rsidR="00E56BDD" w:rsidRPr="00FD7F46" w14:paraId="41ED92A4" w14:textId="77777777" w:rsidTr="00524152">
        <w:trPr>
          <w:trHeight w:val="300"/>
        </w:trPr>
        <w:tc>
          <w:tcPr>
            <w:tcW w:w="9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3CFD" w14:textId="77BDD644" w:rsidR="00E56BDD" w:rsidRDefault="00E56BDD" w:rsidP="00524152">
            <w:pPr>
              <w:spacing w:before="0" w:after="0"/>
              <w:ind w:left="0" w:firstLine="0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i/>
                <w:iCs/>
                <w:color w:val="000000"/>
                <w:sz w:val="22"/>
                <w:szCs w:val="22"/>
                <w:lang w:eastAsia="en-AU"/>
              </w:rPr>
              <w:t>Note</w:t>
            </w:r>
            <w:r>
              <w:rPr>
                <w:i/>
                <w:iCs/>
                <w:color w:val="000000"/>
                <w:sz w:val="22"/>
                <w:szCs w:val="22"/>
                <w:lang w:eastAsia="en-AU"/>
              </w:rPr>
              <w:t xml:space="preserve"> 1</w:t>
            </w:r>
            <w:r w:rsidRPr="00FD7F46">
              <w:rPr>
                <w:i/>
                <w:iCs/>
                <w:color w:val="000000"/>
                <w:sz w:val="22"/>
                <w:szCs w:val="22"/>
                <w:lang w:eastAsia="en-AU"/>
              </w:rPr>
              <w:t xml:space="preserve">: The </w:t>
            </w:r>
            <w:r w:rsidR="002200E9">
              <w:rPr>
                <w:i/>
                <w:iCs/>
                <w:color w:val="000000"/>
                <w:sz w:val="22"/>
                <w:szCs w:val="22"/>
                <w:lang w:eastAsia="en-AU"/>
              </w:rPr>
              <w:t>amounts</w:t>
            </w:r>
            <w:r w:rsidRPr="00FD7F46">
              <w:rPr>
                <w:i/>
                <w:iCs/>
                <w:color w:val="000000"/>
                <w:sz w:val="22"/>
                <w:szCs w:val="22"/>
                <w:lang w:eastAsia="en-AU"/>
              </w:rPr>
              <w:t xml:space="preserve"> set out in column 4 are for comparison purposes only</w:t>
            </w:r>
            <w:r>
              <w:rPr>
                <w:i/>
                <w:iCs/>
                <w:color w:val="000000"/>
                <w:sz w:val="22"/>
                <w:szCs w:val="22"/>
                <w:lang w:eastAsia="en-AU"/>
              </w:rPr>
              <w:t>.</w:t>
            </w:r>
          </w:p>
          <w:p w14:paraId="72E47872" w14:textId="77777777" w:rsidR="00E56BDD" w:rsidRPr="00FD7F46" w:rsidRDefault="00E56BDD" w:rsidP="00524152">
            <w:pPr>
              <w:spacing w:before="0" w:after="0"/>
              <w:ind w:left="741" w:hanging="741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en-AU"/>
              </w:rPr>
              <w:t>Note 2: A fee does not apply to an application for a licence to i</w:t>
            </w:r>
            <w:r w:rsidRPr="0044437A">
              <w:rPr>
                <w:i/>
                <w:iCs/>
                <w:color w:val="000000"/>
                <w:sz w:val="22"/>
                <w:szCs w:val="22"/>
                <w:lang w:eastAsia="en-AU"/>
              </w:rPr>
              <w:t>mport or export live fish</w:t>
            </w:r>
            <w:r>
              <w:rPr>
                <w:i/>
                <w:iCs/>
                <w:color w:val="000000"/>
                <w:sz w:val="22"/>
                <w:szCs w:val="22"/>
                <w:lang w:eastAsia="en-AU"/>
              </w:rPr>
              <w:t>,</w:t>
            </w:r>
            <w:r w:rsidRPr="0044437A">
              <w:rPr>
                <w:i/>
                <w:iCs/>
                <w:color w:val="000000"/>
                <w:sz w:val="22"/>
                <w:szCs w:val="22"/>
                <w:lang w:eastAsia="en-AU"/>
              </w:rPr>
              <w:t xml:space="preserve"> or both</w:t>
            </w:r>
            <w:r>
              <w:rPr>
                <w:i/>
                <w:iCs/>
                <w:color w:val="000000"/>
                <w:sz w:val="22"/>
                <w:szCs w:val="22"/>
                <w:lang w:eastAsia="en-AU"/>
              </w:rPr>
              <w:t>,</w:t>
            </w:r>
            <w:r w:rsidRPr="0044437A">
              <w:rPr>
                <w:i/>
                <w:iCs/>
                <w:color w:val="000000"/>
                <w:sz w:val="22"/>
                <w:szCs w:val="22"/>
                <w:lang w:eastAsia="en-AU"/>
              </w:rPr>
              <w:t xml:space="preserve"> for </w:t>
            </w:r>
            <w:r>
              <w:rPr>
                <w:i/>
                <w:iCs/>
                <w:color w:val="000000"/>
                <w:sz w:val="22"/>
                <w:szCs w:val="22"/>
                <w:lang w:eastAsia="en-AU"/>
              </w:rPr>
              <w:t>a non-</w:t>
            </w:r>
            <w:r w:rsidRPr="0044437A">
              <w:rPr>
                <w:i/>
                <w:iCs/>
                <w:color w:val="000000"/>
                <w:sz w:val="22"/>
                <w:szCs w:val="22"/>
                <w:lang w:eastAsia="en-AU"/>
              </w:rPr>
              <w:t>commercial purpose</w:t>
            </w:r>
            <w:r>
              <w:rPr>
                <w:i/>
                <w:iCs/>
                <w:color w:val="000000"/>
                <w:sz w:val="22"/>
                <w:szCs w:val="22"/>
                <w:lang w:eastAsia="en-AU"/>
              </w:rPr>
              <w:t xml:space="preserve"> (item 1.3).</w:t>
            </w:r>
          </w:p>
        </w:tc>
      </w:tr>
    </w:tbl>
    <w:p w14:paraId="2D4D7DA6" w14:textId="77777777" w:rsidR="000402BC" w:rsidRDefault="000402BC" w:rsidP="00EE60CA">
      <w:pPr>
        <w:spacing w:before="0" w:after="0"/>
        <w:ind w:left="0" w:firstLine="0"/>
      </w:pPr>
    </w:p>
    <w:sectPr w:rsidR="000402BC">
      <w:headerReference w:type="first" r:id="rId16"/>
      <w:footerReference w:type="first" r:id="rId17"/>
      <w:pgSz w:w="11907" w:h="16840"/>
      <w:pgMar w:top="1191" w:right="1474" w:bottom="1304" w:left="147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80A43" w14:textId="77777777" w:rsidR="00821F6B" w:rsidRDefault="00821F6B">
      <w:r>
        <w:separator/>
      </w:r>
    </w:p>
  </w:endnote>
  <w:endnote w:type="continuationSeparator" w:id="0">
    <w:p w14:paraId="10957A0E" w14:textId="77777777" w:rsidR="00821F6B" w:rsidRDefault="0082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3E923" w14:textId="77777777" w:rsidR="00BA48CD" w:rsidRDefault="00BA48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716E3" w14:textId="77777777" w:rsidR="001826FA" w:rsidRDefault="001826FA">
    <w:pPr>
      <w:jc w:val="right"/>
      <w:rPr>
        <w:sz w:val="20"/>
        <w:szCs w:val="20"/>
      </w:rPr>
    </w:pPr>
    <w:r>
      <w:rPr>
        <w:sz w:val="20"/>
        <w:szCs w:val="20"/>
      </w:rPr>
      <w:t>Minister’s Initials____________</w:t>
    </w:r>
  </w:p>
  <w:p w14:paraId="5FC5C66D" w14:textId="77777777" w:rsidR="001826FA" w:rsidRDefault="001826FA" w:rsidP="00F24DB1">
    <w:pPr>
      <w:jc w:val="center"/>
      <w:rPr>
        <w:rFonts w:ascii="Arial" w:hAnsi="Arial" w:cs="Arial"/>
        <w:sz w:val="14"/>
        <w:szCs w:val="14"/>
      </w:rPr>
    </w:pPr>
    <w:r w:rsidRPr="00F24DB1">
      <w:rPr>
        <w:rFonts w:ascii="Arial" w:hAnsi="Arial" w:cs="Arial"/>
        <w:sz w:val="14"/>
        <w:szCs w:val="14"/>
      </w:rPr>
      <w:t>Unauthorised version prepared by ACT Parliamentary Counsel’s Office</w:t>
    </w:r>
  </w:p>
  <w:p w14:paraId="415A1F3C" w14:textId="77777777" w:rsidR="001826FA" w:rsidRDefault="001826FA" w:rsidP="00433A24">
    <w:pPr>
      <w:jc w:val="center"/>
      <w:rPr>
        <w:rFonts w:ascii="Arial" w:hAnsi="Arial" w:cs="Arial"/>
        <w:sz w:val="14"/>
        <w:szCs w:val="14"/>
      </w:rPr>
    </w:pPr>
    <w:r w:rsidRPr="00433A24">
      <w:rPr>
        <w:rFonts w:ascii="Arial" w:hAnsi="Arial" w:cs="Arial"/>
        <w:sz w:val="14"/>
        <w:szCs w:val="14"/>
      </w:rPr>
      <w:t>Unauthorised version prepared by ACT Parliamentary Counsel’s Office</w:t>
    </w:r>
  </w:p>
  <w:p w14:paraId="396D2042" w14:textId="77777777" w:rsidR="001826FA" w:rsidRDefault="001826FA" w:rsidP="00697E0D">
    <w:pPr>
      <w:jc w:val="center"/>
      <w:rPr>
        <w:rFonts w:ascii="Arial" w:hAnsi="Arial" w:cs="Arial"/>
        <w:sz w:val="14"/>
        <w:szCs w:val="14"/>
      </w:rPr>
    </w:pPr>
    <w:r w:rsidRPr="00697E0D">
      <w:rPr>
        <w:rFonts w:ascii="Arial" w:hAnsi="Arial" w:cs="Arial"/>
        <w:sz w:val="14"/>
        <w:szCs w:val="14"/>
      </w:rPr>
      <w:t>Unauthorised version prepared by ACT Parliamentary Counsel’s Office</w:t>
    </w:r>
  </w:p>
  <w:p w14:paraId="2A7B4730" w14:textId="77777777" w:rsidR="001826FA" w:rsidRDefault="001826FA" w:rsidP="006763FD">
    <w:pPr>
      <w:jc w:val="center"/>
      <w:rPr>
        <w:rFonts w:ascii="Arial" w:hAnsi="Arial" w:cs="Arial"/>
        <w:sz w:val="14"/>
        <w:szCs w:val="14"/>
      </w:rPr>
    </w:pPr>
    <w:r w:rsidRPr="006763FD">
      <w:rPr>
        <w:rFonts w:ascii="Arial" w:hAnsi="Arial" w:cs="Arial"/>
        <w:sz w:val="14"/>
        <w:szCs w:val="14"/>
      </w:rPr>
      <w:t>Unauthorised version prepared by ACT Parliamentary Counsel’s Office</w:t>
    </w:r>
  </w:p>
  <w:p w14:paraId="5666D3A7" w14:textId="77777777" w:rsidR="001826FA" w:rsidRPr="002C57E6" w:rsidRDefault="001826FA" w:rsidP="002C57E6">
    <w:pPr>
      <w:jc w:val="center"/>
      <w:rPr>
        <w:rFonts w:ascii="Arial" w:hAnsi="Arial" w:cs="Arial"/>
        <w:sz w:val="14"/>
        <w:szCs w:val="14"/>
      </w:rPr>
    </w:pPr>
    <w:r w:rsidRPr="002C57E6">
      <w:rPr>
        <w:rFonts w:ascii="Arial" w:hAnsi="Arial" w:cs="Arial"/>
        <w:sz w:val="14"/>
        <w:szCs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25DC0" w14:textId="37FD3D86" w:rsidR="00AA0FDA" w:rsidRPr="00BA48CD" w:rsidRDefault="00BA48CD" w:rsidP="00BA48CD">
    <w:pPr>
      <w:pStyle w:val="Footer"/>
      <w:jc w:val="center"/>
      <w:rPr>
        <w:rFonts w:ascii="Arial" w:hAnsi="Arial" w:cs="Arial"/>
        <w:sz w:val="14"/>
      </w:rPr>
    </w:pPr>
    <w:r w:rsidRPr="00BA48CD">
      <w:rPr>
        <w:rFonts w:ascii="Arial" w:hAnsi="Arial" w:cs="Arial"/>
        <w:sz w:val="14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967BF" w14:textId="092E1161" w:rsidR="001826FA" w:rsidRPr="00BA48CD" w:rsidRDefault="00BA48CD" w:rsidP="00BA48CD">
    <w:pPr>
      <w:pStyle w:val="Footer"/>
      <w:ind w:right="360"/>
      <w:jc w:val="center"/>
      <w:rPr>
        <w:rFonts w:ascii="Arial" w:hAnsi="Arial" w:cs="Arial"/>
        <w:sz w:val="14"/>
        <w:szCs w:val="20"/>
      </w:rPr>
    </w:pPr>
    <w:r w:rsidRPr="00BA48CD">
      <w:rPr>
        <w:rFonts w:ascii="Arial" w:hAnsi="Arial" w:cs="Arial"/>
        <w:sz w:val="14"/>
        <w:szCs w:val="20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71738" w14:textId="77777777" w:rsidR="00821F6B" w:rsidRDefault="00821F6B">
      <w:r>
        <w:separator/>
      </w:r>
    </w:p>
  </w:footnote>
  <w:footnote w:type="continuationSeparator" w:id="0">
    <w:p w14:paraId="362FDBB6" w14:textId="77777777" w:rsidR="00821F6B" w:rsidRDefault="00821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D6E32" w14:textId="77777777" w:rsidR="00BA48CD" w:rsidRDefault="00BA48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372A" w14:textId="77777777" w:rsidR="00BA48CD" w:rsidRDefault="00BA48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8E2AF" w14:textId="77777777" w:rsidR="00BA48CD" w:rsidRDefault="00BA48C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F0427" w14:textId="3E3CDC1E" w:rsidR="001826FA" w:rsidRPr="00C16F14" w:rsidRDefault="001826FA" w:rsidP="00C16F14">
    <w:pPr>
      <w:ind w:left="-284" w:right="-255" w:firstLine="142"/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2DC84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29864222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2720404"/>
    <w:multiLevelType w:val="hybridMultilevel"/>
    <w:tmpl w:val="94CAB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165DC6"/>
    <w:multiLevelType w:val="hybridMultilevel"/>
    <w:tmpl w:val="8D14E50E"/>
    <w:lvl w:ilvl="0" w:tplc="A0347A1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711A3F"/>
    <w:multiLevelType w:val="multilevel"/>
    <w:tmpl w:val="1ABCE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AA525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342476B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47927292"/>
    <w:multiLevelType w:val="hybridMultilevel"/>
    <w:tmpl w:val="15A849A4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BD53B0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679E73D7"/>
    <w:multiLevelType w:val="hybridMultilevel"/>
    <w:tmpl w:val="88140A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5206A"/>
    <w:multiLevelType w:val="hybridMultilevel"/>
    <w:tmpl w:val="7A5CB0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700070">
    <w:abstractNumId w:val="5"/>
  </w:num>
  <w:num w:numId="2" w16cid:durableId="1476071471">
    <w:abstractNumId w:val="4"/>
  </w:num>
  <w:num w:numId="3" w16cid:durableId="1465386143">
    <w:abstractNumId w:val="8"/>
  </w:num>
  <w:num w:numId="4" w16cid:durableId="1755013579">
    <w:abstractNumId w:val="6"/>
  </w:num>
  <w:num w:numId="5" w16cid:durableId="1030258628">
    <w:abstractNumId w:val="1"/>
    <w:lvlOverride w:ilvl="0">
      <w:lvl w:ilvl="0">
        <w:numFmt w:val="bullet"/>
        <w:lvlText w:val="-"/>
        <w:legacy w:legacy="1" w:legacySpace="120" w:legacyIndent="360"/>
        <w:lvlJc w:val="left"/>
        <w:pPr>
          <w:ind w:left="420" w:hanging="360"/>
        </w:pPr>
      </w:lvl>
    </w:lvlOverride>
  </w:num>
  <w:num w:numId="6" w16cid:durableId="377975285">
    <w:abstractNumId w:val="2"/>
  </w:num>
  <w:num w:numId="7" w16cid:durableId="733622387">
    <w:abstractNumId w:val="3"/>
  </w:num>
  <w:num w:numId="8" w16cid:durableId="1714033550">
    <w:abstractNumId w:val="7"/>
  </w:num>
  <w:num w:numId="9" w16cid:durableId="830415242">
    <w:abstractNumId w:val="9"/>
  </w:num>
  <w:num w:numId="10" w16cid:durableId="1740712410">
    <w:abstractNumId w:val="0"/>
  </w:num>
  <w:num w:numId="11" w16cid:durableId="5102252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885"/>
    <w:rsid w:val="000112DA"/>
    <w:rsid w:val="00026C1F"/>
    <w:rsid w:val="00034ED8"/>
    <w:rsid w:val="000402BC"/>
    <w:rsid w:val="0005648E"/>
    <w:rsid w:val="00060FB5"/>
    <w:rsid w:val="00096AD7"/>
    <w:rsid w:val="000A2E52"/>
    <w:rsid w:val="000A7988"/>
    <w:rsid w:val="000B510C"/>
    <w:rsid w:val="000C0028"/>
    <w:rsid w:val="000C12BE"/>
    <w:rsid w:val="000C4898"/>
    <w:rsid w:val="000C563E"/>
    <w:rsid w:val="000F1C00"/>
    <w:rsid w:val="000F1FFF"/>
    <w:rsid w:val="000F5C7B"/>
    <w:rsid w:val="00102A01"/>
    <w:rsid w:val="00107516"/>
    <w:rsid w:val="0011647E"/>
    <w:rsid w:val="001234D8"/>
    <w:rsid w:val="00123AA7"/>
    <w:rsid w:val="00125E2F"/>
    <w:rsid w:val="00134BF7"/>
    <w:rsid w:val="00136CCF"/>
    <w:rsid w:val="0014080F"/>
    <w:rsid w:val="001454C0"/>
    <w:rsid w:val="001459DB"/>
    <w:rsid w:val="00146682"/>
    <w:rsid w:val="00150E3F"/>
    <w:rsid w:val="00150E97"/>
    <w:rsid w:val="00152E03"/>
    <w:rsid w:val="001532F9"/>
    <w:rsid w:val="001659EE"/>
    <w:rsid w:val="00173AAF"/>
    <w:rsid w:val="00173D25"/>
    <w:rsid w:val="00181BE3"/>
    <w:rsid w:val="001826FA"/>
    <w:rsid w:val="001853E2"/>
    <w:rsid w:val="00191A09"/>
    <w:rsid w:val="001A1E47"/>
    <w:rsid w:val="001A222A"/>
    <w:rsid w:val="001A67F0"/>
    <w:rsid w:val="001E0624"/>
    <w:rsid w:val="001E5614"/>
    <w:rsid w:val="002200E9"/>
    <w:rsid w:val="00227856"/>
    <w:rsid w:val="00235B39"/>
    <w:rsid w:val="0024390C"/>
    <w:rsid w:val="00251AC2"/>
    <w:rsid w:val="00257304"/>
    <w:rsid w:val="002678AD"/>
    <w:rsid w:val="00267FE7"/>
    <w:rsid w:val="00273578"/>
    <w:rsid w:val="00275885"/>
    <w:rsid w:val="00277EB2"/>
    <w:rsid w:val="00280387"/>
    <w:rsid w:val="00287920"/>
    <w:rsid w:val="00291B7C"/>
    <w:rsid w:val="002A503A"/>
    <w:rsid w:val="002B1F86"/>
    <w:rsid w:val="002B1FCA"/>
    <w:rsid w:val="002B3639"/>
    <w:rsid w:val="002B7588"/>
    <w:rsid w:val="002C2902"/>
    <w:rsid w:val="002C3D9E"/>
    <w:rsid w:val="002C57E6"/>
    <w:rsid w:val="002C7468"/>
    <w:rsid w:val="002E392A"/>
    <w:rsid w:val="002F1574"/>
    <w:rsid w:val="002F5778"/>
    <w:rsid w:val="00317000"/>
    <w:rsid w:val="003213D7"/>
    <w:rsid w:val="003404BC"/>
    <w:rsid w:val="00351A7D"/>
    <w:rsid w:val="00351C64"/>
    <w:rsid w:val="00355768"/>
    <w:rsid w:val="00365F52"/>
    <w:rsid w:val="0038029A"/>
    <w:rsid w:val="00381C16"/>
    <w:rsid w:val="00383C48"/>
    <w:rsid w:val="00385F9D"/>
    <w:rsid w:val="00390B9C"/>
    <w:rsid w:val="003A523B"/>
    <w:rsid w:val="003B2656"/>
    <w:rsid w:val="003B4AC6"/>
    <w:rsid w:val="003D0969"/>
    <w:rsid w:val="003E75A5"/>
    <w:rsid w:val="003F2006"/>
    <w:rsid w:val="004144CA"/>
    <w:rsid w:val="004244E1"/>
    <w:rsid w:val="00433A24"/>
    <w:rsid w:val="00456972"/>
    <w:rsid w:val="00484FF9"/>
    <w:rsid w:val="00487A60"/>
    <w:rsid w:val="004C2CBB"/>
    <w:rsid w:val="004C4EDC"/>
    <w:rsid w:val="0050576B"/>
    <w:rsid w:val="00511440"/>
    <w:rsid w:val="0051277D"/>
    <w:rsid w:val="005161AA"/>
    <w:rsid w:val="005262D9"/>
    <w:rsid w:val="005409CD"/>
    <w:rsid w:val="00552AB9"/>
    <w:rsid w:val="00565EE1"/>
    <w:rsid w:val="0057030D"/>
    <w:rsid w:val="0057403A"/>
    <w:rsid w:val="005A7200"/>
    <w:rsid w:val="005D16EC"/>
    <w:rsid w:val="00602763"/>
    <w:rsid w:val="00603CCE"/>
    <w:rsid w:val="006072F8"/>
    <w:rsid w:val="006323C9"/>
    <w:rsid w:val="00644138"/>
    <w:rsid w:val="00651F96"/>
    <w:rsid w:val="00654262"/>
    <w:rsid w:val="00661CAB"/>
    <w:rsid w:val="00665347"/>
    <w:rsid w:val="0067133E"/>
    <w:rsid w:val="006763FD"/>
    <w:rsid w:val="00691E2D"/>
    <w:rsid w:val="00694247"/>
    <w:rsid w:val="0069444C"/>
    <w:rsid w:val="00697520"/>
    <w:rsid w:val="00697E0D"/>
    <w:rsid w:val="006A262D"/>
    <w:rsid w:val="006B2D5B"/>
    <w:rsid w:val="006B471B"/>
    <w:rsid w:val="006C4D43"/>
    <w:rsid w:val="006E25C6"/>
    <w:rsid w:val="006E4F9D"/>
    <w:rsid w:val="006E7463"/>
    <w:rsid w:val="006F5903"/>
    <w:rsid w:val="00710122"/>
    <w:rsid w:val="00711010"/>
    <w:rsid w:val="00731C11"/>
    <w:rsid w:val="00732985"/>
    <w:rsid w:val="0075208D"/>
    <w:rsid w:val="007551A7"/>
    <w:rsid w:val="00762221"/>
    <w:rsid w:val="00763C6D"/>
    <w:rsid w:val="00776D49"/>
    <w:rsid w:val="0078279C"/>
    <w:rsid w:val="007837EC"/>
    <w:rsid w:val="007C57ED"/>
    <w:rsid w:val="007D4560"/>
    <w:rsid w:val="007D58E0"/>
    <w:rsid w:val="007F0F1F"/>
    <w:rsid w:val="007F7200"/>
    <w:rsid w:val="00817639"/>
    <w:rsid w:val="008176C1"/>
    <w:rsid w:val="00821F6B"/>
    <w:rsid w:val="008244B4"/>
    <w:rsid w:val="00830F6A"/>
    <w:rsid w:val="00844547"/>
    <w:rsid w:val="0084567D"/>
    <w:rsid w:val="00846C6B"/>
    <w:rsid w:val="00862F7F"/>
    <w:rsid w:val="0086332D"/>
    <w:rsid w:val="008740B3"/>
    <w:rsid w:val="00883231"/>
    <w:rsid w:val="0089393F"/>
    <w:rsid w:val="00896286"/>
    <w:rsid w:val="008B0B7F"/>
    <w:rsid w:val="008C350F"/>
    <w:rsid w:val="008C6C06"/>
    <w:rsid w:val="008D0A5D"/>
    <w:rsid w:val="008E058F"/>
    <w:rsid w:val="008E281B"/>
    <w:rsid w:val="008E51B2"/>
    <w:rsid w:val="00900C84"/>
    <w:rsid w:val="009049DF"/>
    <w:rsid w:val="009105E7"/>
    <w:rsid w:val="00937F3F"/>
    <w:rsid w:val="00943928"/>
    <w:rsid w:val="00947F1C"/>
    <w:rsid w:val="0096426A"/>
    <w:rsid w:val="009743B0"/>
    <w:rsid w:val="009B02D0"/>
    <w:rsid w:val="009B1613"/>
    <w:rsid w:val="009B60BA"/>
    <w:rsid w:val="009C6DC8"/>
    <w:rsid w:val="009D5A2F"/>
    <w:rsid w:val="009D7268"/>
    <w:rsid w:val="009F03DA"/>
    <w:rsid w:val="009F4931"/>
    <w:rsid w:val="00A0616D"/>
    <w:rsid w:val="00A202E6"/>
    <w:rsid w:val="00A2252C"/>
    <w:rsid w:val="00A3135D"/>
    <w:rsid w:val="00A349C0"/>
    <w:rsid w:val="00A40E1E"/>
    <w:rsid w:val="00A47D3B"/>
    <w:rsid w:val="00A53769"/>
    <w:rsid w:val="00A62EAC"/>
    <w:rsid w:val="00A77F38"/>
    <w:rsid w:val="00A874AB"/>
    <w:rsid w:val="00A93660"/>
    <w:rsid w:val="00A96BDA"/>
    <w:rsid w:val="00AA0FDA"/>
    <w:rsid w:val="00AA2EE2"/>
    <w:rsid w:val="00AA4CDB"/>
    <w:rsid w:val="00AA555C"/>
    <w:rsid w:val="00AA57D0"/>
    <w:rsid w:val="00AC74E5"/>
    <w:rsid w:val="00AD78BB"/>
    <w:rsid w:val="00AF096F"/>
    <w:rsid w:val="00B00457"/>
    <w:rsid w:val="00B00F37"/>
    <w:rsid w:val="00B0431C"/>
    <w:rsid w:val="00B04530"/>
    <w:rsid w:val="00B052A3"/>
    <w:rsid w:val="00B1756E"/>
    <w:rsid w:val="00B2740F"/>
    <w:rsid w:val="00B303B7"/>
    <w:rsid w:val="00B30AD9"/>
    <w:rsid w:val="00B32AC9"/>
    <w:rsid w:val="00B40218"/>
    <w:rsid w:val="00B407B0"/>
    <w:rsid w:val="00B47D24"/>
    <w:rsid w:val="00B661E0"/>
    <w:rsid w:val="00B67498"/>
    <w:rsid w:val="00B71D08"/>
    <w:rsid w:val="00B74C7A"/>
    <w:rsid w:val="00B76D45"/>
    <w:rsid w:val="00B8058A"/>
    <w:rsid w:val="00B83233"/>
    <w:rsid w:val="00B8712E"/>
    <w:rsid w:val="00B92612"/>
    <w:rsid w:val="00B93729"/>
    <w:rsid w:val="00B97014"/>
    <w:rsid w:val="00BA48CD"/>
    <w:rsid w:val="00BA5DF6"/>
    <w:rsid w:val="00BB3045"/>
    <w:rsid w:val="00BB68AA"/>
    <w:rsid w:val="00BD0AA9"/>
    <w:rsid w:val="00BD352B"/>
    <w:rsid w:val="00C03602"/>
    <w:rsid w:val="00C149BC"/>
    <w:rsid w:val="00C16F14"/>
    <w:rsid w:val="00C26171"/>
    <w:rsid w:val="00C4331F"/>
    <w:rsid w:val="00C600DD"/>
    <w:rsid w:val="00C70337"/>
    <w:rsid w:val="00C76698"/>
    <w:rsid w:val="00CC798F"/>
    <w:rsid w:val="00CE3B8C"/>
    <w:rsid w:val="00CE48A3"/>
    <w:rsid w:val="00CF19E1"/>
    <w:rsid w:val="00D02BC5"/>
    <w:rsid w:val="00D0353D"/>
    <w:rsid w:val="00D13437"/>
    <w:rsid w:val="00D2375E"/>
    <w:rsid w:val="00D351F7"/>
    <w:rsid w:val="00D35744"/>
    <w:rsid w:val="00D5190A"/>
    <w:rsid w:val="00D713F7"/>
    <w:rsid w:val="00D72750"/>
    <w:rsid w:val="00D727D0"/>
    <w:rsid w:val="00D74866"/>
    <w:rsid w:val="00D92D29"/>
    <w:rsid w:val="00DC6FE5"/>
    <w:rsid w:val="00DC74ED"/>
    <w:rsid w:val="00DD0F0C"/>
    <w:rsid w:val="00DD3F88"/>
    <w:rsid w:val="00DD5BDC"/>
    <w:rsid w:val="00DE6857"/>
    <w:rsid w:val="00DE7002"/>
    <w:rsid w:val="00E07595"/>
    <w:rsid w:val="00E16D6A"/>
    <w:rsid w:val="00E209A9"/>
    <w:rsid w:val="00E23576"/>
    <w:rsid w:val="00E3261B"/>
    <w:rsid w:val="00E36DAB"/>
    <w:rsid w:val="00E5383A"/>
    <w:rsid w:val="00E56BDD"/>
    <w:rsid w:val="00E60ECA"/>
    <w:rsid w:val="00E641B1"/>
    <w:rsid w:val="00E66C69"/>
    <w:rsid w:val="00E76F8F"/>
    <w:rsid w:val="00E812A2"/>
    <w:rsid w:val="00E87D21"/>
    <w:rsid w:val="00E97A84"/>
    <w:rsid w:val="00EA3096"/>
    <w:rsid w:val="00EB5E6B"/>
    <w:rsid w:val="00EC43B4"/>
    <w:rsid w:val="00ED24EC"/>
    <w:rsid w:val="00ED2538"/>
    <w:rsid w:val="00EE18FC"/>
    <w:rsid w:val="00EE60CA"/>
    <w:rsid w:val="00F02AF8"/>
    <w:rsid w:val="00F07814"/>
    <w:rsid w:val="00F1393C"/>
    <w:rsid w:val="00F20E55"/>
    <w:rsid w:val="00F24DB1"/>
    <w:rsid w:val="00F27863"/>
    <w:rsid w:val="00F54240"/>
    <w:rsid w:val="00F57566"/>
    <w:rsid w:val="00F57DF3"/>
    <w:rsid w:val="00F609F1"/>
    <w:rsid w:val="00F71280"/>
    <w:rsid w:val="00F731D8"/>
    <w:rsid w:val="00FA1851"/>
    <w:rsid w:val="00FA4D98"/>
    <w:rsid w:val="00FC0719"/>
    <w:rsid w:val="00FD5639"/>
    <w:rsid w:val="00FD7F46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C9057E"/>
  <w15:chartTrackingRefBased/>
  <w15:docId w15:val="{23ED1CF8-4422-4FB8-ADB3-CB8A1D8A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60" w:after="60"/>
      <w:ind w:left="720" w:hanging="72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120" w:after="12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after="240"/>
      <w:jc w:val="right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spacing w:before="80" w:after="80"/>
      <w:ind w:left="0" w:firstLine="0"/>
      <w:outlineLvl w:val="5"/>
    </w:pPr>
    <w:rPr>
      <w:rFonts w:ascii="Calibri" w:hAnsi="Calibri"/>
      <w:b/>
      <w:bCs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Times New Roman" w:hAnsi="Calibri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Times New Roman" w:hAnsi="Calibri" w:cs="Times New Roman"/>
      <w:b/>
      <w:bCs/>
      <w:lang w:val="x-none" w:eastAsia="en-US"/>
    </w:rPr>
  </w:style>
  <w:style w:type="paragraph" w:customStyle="1" w:styleId="tabletextleft">
    <w:name w:val="table text left"/>
    <w:basedOn w:val="Normal"/>
    <w:uiPriority w:val="99"/>
    <w:pPr>
      <w:ind w:left="0" w:firstLine="0"/>
    </w:pPr>
    <w:rPr>
      <w:rFonts w:ascii="Times New (W1)" w:hAnsi="Times New (W1)" w:cs="Times New (W1)"/>
      <w:color w:val="00000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locked/>
    <w:rPr>
      <w:rFonts w:cs="Times New Roman"/>
      <w:sz w:val="24"/>
      <w:szCs w:val="24"/>
      <w:lang w:val="x-none" w:eastAsia="en-US"/>
    </w:rPr>
  </w:style>
  <w:style w:type="paragraph" w:styleId="BodyTextIndent">
    <w:name w:val="Body Text Indent"/>
    <w:basedOn w:val="Normal"/>
    <w:link w:val="BodyTextIndentChar"/>
    <w:uiPriority w:val="99"/>
    <w:pPr>
      <w:ind w:hanging="436"/>
    </w:pPr>
    <w:rPr>
      <w:lang w:val="x-none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odyTextIndent2">
    <w:name w:val="Body Text Indent 2"/>
    <w:basedOn w:val="Normal"/>
    <w:link w:val="BodyTextIndent2Char"/>
    <w:uiPriority w:val="99"/>
    <w:pPr>
      <w:ind w:hanging="11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odyText">
    <w:name w:val="Body Text"/>
    <w:basedOn w:val="Normal"/>
    <w:link w:val="BodyTextChar"/>
    <w:uiPriority w:val="99"/>
    <w:pPr>
      <w:ind w:left="0" w:firstLine="0"/>
    </w:pPr>
    <w:rPr>
      <w:lang w:val="x-none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odyTextIndent3">
    <w:name w:val="Body Text Indent 3"/>
    <w:basedOn w:val="Normal"/>
    <w:link w:val="BodyTextIndent3Char"/>
    <w:uiPriority w:val="99"/>
    <w:pPr>
      <w:ind w:left="142" w:firstLine="0"/>
    </w:pPr>
    <w:rPr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  <w:lang w:val="x-none" w:eastAsia="en-US"/>
    </w:rPr>
  </w:style>
  <w:style w:type="paragraph" w:customStyle="1" w:styleId="tablenormal0">
    <w:name w:val="table normal"/>
    <w:basedOn w:val="Normal"/>
    <w:uiPriority w:val="99"/>
    <w:pPr>
      <w:spacing w:before="80" w:after="80"/>
      <w:ind w:left="0" w:firstLine="0"/>
    </w:pPr>
  </w:style>
  <w:style w:type="paragraph" w:customStyle="1" w:styleId="tableheading">
    <w:name w:val="table heading"/>
    <w:basedOn w:val="tablenormal0"/>
    <w:next w:val="tablenormal0"/>
    <w:uiPriority w:val="99"/>
    <w:rPr>
      <w:rFonts w:ascii="Arial Bold" w:hAnsi="Arial Bold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E60C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CommentReference">
    <w:name w:val="annotation reference"/>
    <w:uiPriority w:val="99"/>
    <w:semiHidden/>
    <w:unhideWhenUsed/>
    <w:rsid w:val="001E06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06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1E06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6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E0624"/>
    <w:rPr>
      <w:b/>
      <w:bCs/>
      <w:lang w:eastAsia="en-US"/>
    </w:rPr>
  </w:style>
  <w:style w:type="table" w:styleId="TableGrid">
    <w:name w:val="Table Grid"/>
    <w:basedOn w:val="TableNormal"/>
    <w:uiPriority w:val="59"/>
    <w:rsid w:val="00040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7403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A49604713</value>
    </field>
    <field name="Objective-Title">
      <value order="0">DI2025-XXX - Fisheries (Fees) Determination - SIGNED</value>
    </field>
    <field name="Objective-Description">
      <value order="0"/>
    </field>
    <field name="Objective-CreationStamp">
      <value order="0">2024-12-11T02:42:58Z</value>
    </field>
    <field name="Objective-IsApproved">
      <value order="0">false</value>
    </field>
    <field name="Objective-IsPublished">
      <value order="0">true</value>
    </field>
    <field name="Objective-DatePublished">
      <value order="0">2025-06-26T04:18:03Z</value>
    </field>
    <field name="Objective-ModificationStamp">
      <value order="0">2025-06-26T04:18:11Z</value>
    </field>
    <field name="Objective-Owner">
      <value order="0">Jessica Milligan</value>
    </field>
    <field name="Objective-Path">
      <value order="0">Whole of ACT Government:EPSDD - Environment Planning and Sustainable Development Directorate:DIVISION - Corporate Services and Operations:04. Finance Business Partnering:05. Finance, Information and Assets:TEAM - Strategic Finance:Fees &amp; Charges:Fees and Charges:2025-26 - Determination of Fees-Environment and Sustainable Development Directorate:FEES DETERMINATION:03. 2025-26 Fees and Charges:Legislation Documents:Disallowable Instruments</value>
    </field>
    <field name="Objective-Parent">
      <value order="0">Disallowable Instruments</value>
    </field>
    <field name="Objective-State">
      <value order="0">Published</value>
    </field>
    <field name="Objective-VersionId">
      <value order="0">vA68720462</value>
    </field>
    <field name="Objective-Version">
      <value order="0">9.0</value>
    </field>
    <field name="Objective-VersionNumber">
      <value order="0">9</value>
    </field>
    <field name="Objective-VersionComment">
      <value order="0"/>
    </field>
    <field name="Objective-FileNumber">
      <value order="0">1-2024/126720</value>
    </field>
    <field name="Objective-Classification">
      <value order="0">Unclassified (beige file cover)</value>
    </field>
    <field name="Objective-Caveats">
      <value order="0"/>
    </field>
  </systemFields>
  <catalogues>
    <catalogue name="Document Type Catalogue" type="type" ori="id:cA11">
      <field name="Objective-Owner Agency">
        <value order="0">EPSDD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0DB0DAC2-E3B7-4410-B9E9-C36763381040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92E784A4-E867-4115-A203-32CFF2666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1699</Characters>
  <Application>Microsoft Office Word</Application>
  <DocSecurity>0</DocSecurity>
  <Lines>113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DUS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cp:lastModifiedBy>PCODCS</cp:lastModifiedBy>
  <cp:revision>4</cp:revision>
  <cp:lastPrinted>2018-05-21T02:59:00Z</cp:lastPrinted>
  <dcterms:created xsi:type="dcterms:W3CDTF">2025-06-27T00:23:00Z</dcterms:created>
  <dcterms:modified xsi:type="dcterms:W3CDTF">2025-06-27T00:23:00Z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A49604713</vt:lpwstr>
  </property>
  <property fmtid="{D5CDD505-2E9C-101B-9397-08002B2CF9AE}" pid="3" name="Objective-Title">
    <vt:lpwstr>DI2025-XXX - Fisheries (Fees) Determination - SIGNED</vt:lpwstr>
  </property>
  <property fmtid="{D5CDD505-2E9C-101B-9397-08002B2CF9AE}" pid="4" name="Objective-Comment">
    <vt:lpwstr/>
  </property>
  <property fmtid="{D5CDD505-2E9C-101B-9397-08002B2CF9AE}" pid="5" name="Objective-CreationStamp">
    <vt:filetime>2024-12-11T02:42:58Z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2025-06-26T04:18:03Z</vt:filetime>
  </property>
  <property fmtid="{D5CDD505-2E9C-101B-9397-08002B2CF9AE}" pid="9" name="Objective-ModificationStamp">
    <vt:filetime>2025-06-26T04:18:11Z</vt:filetime>
  </property>
  <property fmtid="{D5CDD505-2E9C-101B-9397-08002B2CF9AE}" pid="10" name="Objective-Owner">
    <vt:lpwstr>Jessica Milligan</vt:lpwstr>
  </property>
  <property fmtid="{D5CDD505-2E9C-101B-9397-08002B2CF9AE}" pid="11" name="Objective-Path">
    <vt:lpwstr>Whole of ACT Government:EPSDD - Environment Planning and Sustainable Development Directorate:DIVISION - Corporate Services and Operations:04. Finance Business Partnering:05. Finance, Information and Assets:TEAM - Strategic Finance:Fees &amp; Charges:Fees and Charges:2025-26 - Determination of Fees-Environment and Sustainable Development Directorate:FEES DETERMINATION:03. 2025-26 Fees and Charges:Legislation Documents:Disallowable Instruments</vt:lpwstr>
  </property>
  <property fmtid="{D5CDD505-2E9C-101B-9397-08002B2CF9AE}" pid="12" name="Objective-Parent">
    <vt:lpwstr>Disallowable Instruments</vt:lpwstr>
  </property>
  <property fmtid="{D5CDD505-2E9C-101B-9397-08002B2CF9AE}" pid="13" name="Objective-State">
    <vt:lpwstr>Published</vt:lpwstr>
  </property>
  <property fmtid="{D5CDD505-2E9C-101B-9397-08002B2CF9AE}" pid="14" name="Objective-Version">
    <vt:lpwstr>9.0</vt:lpwstr>
  </property>
  <property fmtid="{D5CDD505-2E9C-101B-9397-08002B2CF9AE}" pid="15" name="Objective-VersionNumber">
    <vt:r8>9</vt:r8>
  </property>
  <property fmtid="{D5CDD505-2E9C-101B-9397-08002B2CF9AE}" pid="16" name="Objective-VersionComment">
    <vt:lpwstr/>
  </property>
  <property fmtid="{D5CDD505-2E9C-101B-9397-08002B2CF9AE}" pid="17" name="Objective-FileNumber">
    <vt:lpwstr>1-2024/126720</vt:lpwstr>
  </property>
  <property fmtid="{D5CDD505-2E9C-101B-9397-08002B2CF9AE}" pid="18" name="Objective-Classification">
    <vt:lpwstr>Unclassified (beige file cover)</vt:lpwstr>
  </property>
  <property fmtid="{D5CDD505-2E9C-101B-9397-08002B2CF9AE}" pid="19" name="Objective-Caveats">
    <vt:lpwstr/>
  </property>
  <property fmtid="{D5CDD505-2E9C-101B-9397-08002B2CF9AE}" pid="20" name="Objective-Owner Agency [system]">
    <vt:lpwstr>EPSDD</vt:lpwstr>
  </property>
  <property fmtid="{D5CDD505-2E9C-101B-9397-08002B2CF9AE}" pid="21" name="Objective-Document Type [system]">
    <vt:lpwstr>0-Document</vt:lpwstr>
  </property>
  <property fmtid="{D5CDD505-2E9C-101B-9397-08002B2CF9AE}" pid="22" name="Objective-Language [system]">
    <vt:lpwstr>English (en)</vt:lpwstr>
  </property>
  <property fmtid="{D5CDD505-2E9C-101B-9397-08002B2CF9AE}" pid="23" name="Objective-Jurisdiction [system]">
    <vt:lpwstr>ACT</vt:lpwstr>
  </property>
  <property fmtid="{D5CDD505-2E9C-101B-9397-08002B2CF9AE}" pid="24" name="Objective-Customers [system]">
    <vt:lpwstr/>
  </property>
  <property fmtid="{D5CDD505-2E9C-101B-9397-08002B2CF9AE}" pid="25" name="Objective-Add Place [system]">
    <vt:lpwstr/>
  </property>
  <property fmtid="{D5CDD505-2E9C-101B-9397-08002B2CF9AE}" pid="26" name="Objective-Places [system]">
    <vt:lpwstr/>
  </property>
  <property fmtid="{D5CDD505-2E9C-101B-9397-08002B2CF9AE}" pid="27" name="Objective-Transaction Reference [system]">
    <vt:lpwstr/>
  </property>
  <property fmtid="{D5CDD505-2E9C-101B-9397-08002B2CF9AE}" pid="28" name="Objective-Document Created By [system]">
    <vt:lpwstr/>
  </property>
  <property fmtid="{D5CDD505-2E9C-101B-9397-08002B2CF9AE}" pid="29" name="Objective-Document Created On [system]">
    <vt:lpwstr/>
  </property>
  <property fmtid="{D5CDD505-2E9C-101B-9397-08002B2CF9AE}" pid="30" name="Objective-Covers Period From [system]">
    <vt:lpwstr/>
  </property>
  <property fmtid="{D5CDD505-2E9C-101B-9397-08002B2CF9AE}" pid="31" name="Objective-Covers Period To [system]">
    <vt:lpwstr/>
  </property>
  <property fmtid="{D5CDD505-2E9C-101B-9397-08002B2CF9AE}" pid="32" name="docIndexRef">
    <vt:lpwstr>1d7648fb-4f52-4c24-80dd-6a20eac82d48</vt:lpwstr>
  </property>
  <property fmtid="{D5CDD505-2E9C-101B-9397-08002B2CF9AE}" pid="33" name="bjSaver">
    <vt:lpwstr>CapjvNmSw8UGjc9t0jmcjFBRQxcNwbTe</vt:lpwstr>
  </property>
  <property fmtid="{D5CDD505-2E9C-101B-9397-08002B2CF9AE}" pid="3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35" name="bjDocumentLabelXML-0">
    <vt:lpwstr>nternal/label"&gt;&lt;element uid="a68a5297-83bb-4ba8-a7cd-4b62d6981a77" value="" /&gt;&lt;/sisl&gt;</vt:lpwstr>
  </property>
  <property fmtid="{D5CDD505-2E9C-101B-9397-08002B2CF9AE}" pid="36" name="bjDocumentSecurityLabel">
    <vt:lpwstr>UNCLASSIFIED - NO MARKING</vt:lpwstr>
  </property>
  <property fmtid="{D5CDD505-2E9C-101B-9397-08002B2CF9AE}" pid="37" name="bjDocumentLabelFieldCode">
    <vt:lpwstr>UNCLASSIFIED - NO MARKING</vt:lpwstr>
  </property>
  <property fmtid="{D5CDD505-2E9C-101B-9397-08002B2CF9AE}" pid="38" name="bjDocumentLabelFieldCodeHeaderFooter">
    <vt:lpwstr>UNCLASSIFIED - NO MARKING</vt:lpwstr>
  </property>
  <property fmtid="{D5CDD505-2E9C-101B-9397-08002B2CF9AE}" pid="39" name="Objective-Owner Agency">
    <vt:lpwstr>EPSDD</vt:lpwstr>
  </property>
  <property fmtid="{D5CDD505-2E9C-101B-9397-08002B2CF9AE}" pid="40" name="Objective-Document Type">
    <vt:lpwstr>0-Document</vt:lpwstr>
  </property>
  <property fmtid="{D5CDD505-2E9C-101B-9397-08002B2CF9AE}" pid="41" name="Objective-Language">
    <vt:lpwstr>English (en)</vt:lpwstr>
  </property>
  <property fmtid="{D5CDD505-2E9C-101B-9397-08002B2CF9AE}" pid="42" name="Objective-Jurisdiction">
    <vt:lpwstr>ACT</vt:lpwstr>
  </property>
  <property fmtid="{D5CDD505-2E9C-101B-9397-08002B2CF9AE}" pid="43" name="Objective-Customers">
    <vt:lpwstr/>
  </property>
  <property fmtid="{D5CDD505-2E9C-101B-9397-08002B2CF9AE}" pid="44" name="Objective-Places">
    <vt:lpwstr/>
  </property>
  <property fmtid="{D5CDD505-2E9C-101B-9397-08002B2CF9AE}" pid="45" name="Objective-Transaction Reference">
    <vt:lpwstr/>
  </property>
  <property fmtid="{D5CDD505-2E9C-101B-9397-08002B2CF9AE}" pid="46" name="Objective-Document Created By">
    <vt:lpwstr/>
  </property>
  <property fmtid="{D5CDD505-2E9C-101B-9397-08002B2CF9AE}" pid="47" name="Objective-Document Created On">
    <vt:lpwstr/>
  </property>
  <property fmtid="{D5CDD505-2E9C-101B-9397-08002B2CF9AE}" pid="48" name="Objective-Covers Period From">
    <vt:lpwstr/>
  </property>
  <property fmtid="{D5CDD505-2E9C-101B-9397-08002B2CF9AE}" pid="49" name="Objective-Covers Period To">
    <vt:lpwstr/>
  </property>
  <property fmtid="{D5CDD505-2E9C-101B-9397-08002B2CF9AE}" pid="50" name="Objective-Description">
    <vt:lpwstr/>
  </property>
  <property fmtid="{D5CDD505-2E9C-101B-9397-08002B2CF9AE}" pid="51" name="Objective-VersionId">
    <vt:lpwstr>vA68720462</vt:lpwstr>
  </property>
  <property fmtid="{D5CDD505-2E9C-101B-9397-08002B2CF9AE}" pid="52" name="MSIP_Label_69af8531-eb46-4968-8cb3-105d2f5ea87e_Enabled">
    <vt:lpwstr>true</vt:lpwstr>
  </property>
  <property fmtid="{D5CDD505-2E9C-101B-9397-08002B2CF9AE}" pid="53" name="MSIP_Label_69af8531-eb46-4968-8cb3-105d2f5ea87e_SetDate">
    <vt:lpwstr>2024-04-15T01:50:09Z</vt:lpwstr>
  </property>
  <property fmtid="{D5CDD505-2E9C-101B-9397-08002B2CF9AE}" pid="54" name="MSIP_Label_69af8531-eb46-4968-8cb3-105d2f5ea87e_Method">
    <vt:lpwstr>Standard</vt:lpwstr>
  </property>
  <property fmtid="{D5CDD505-2E9C-101B-9397-08002B2CF9AE}" pid="55" name="MSIP_Label_69af8531-eb46-4968-8cb3-105d2f5ea87e_Name">
    <vt:lpwstr>Official - No Marking</vt:lpwstr>
  </property>
  <property fmtid="{D5CDD505-2E9C-101B-9397-08002B2CF9AE}" pid="56" name="MSIP_Label_69af8531-eb46-4968-8cb3-105d2f5ea87e_SiteId">
    <vt:lpwstr>b46c1908-0334-4236-b978-585ee88e4199</vt:lpwstr>
  </property>
  <property fmtid="{D5CDD505-2E9C-101B-9397-08002B2CF9AE}" pid="57" name="MSIP_Label_69af8531-eb46-4968-8cb3-105d2f5ea87e_ActionId">
    <vt:lpwstr>23c06d7b-2dd0-4d49-a879-398e47367860</vt:lpwstr>
  </property>
  <property fmtid="{D5CDD505-2E9C-101B-9397-08002B2CF9AE}" pid="58" name="MSIP_Label_69af8531-eb46-4968-8cb3-105d2f5ea87e_ContentBits">
    <vt:lpwstr>0</vt:lpwstr>
  </property>
  <property fmtid="{D5CDD505-2E9C-101B-9397-08002B2CF9AE}" pid="59" name="Objective-Status">
    <vt:lpwstr/>
  </property>
  <property fmtid="{D5CDD505-2E9C-101B-9397-08002B2CF9AE}" pid="60" name="Objective-S28 Exemption Number">
    <vt:lpwstr/>
  </property>
  <property fmtid="{D5CDD505-2E9C-101B-9397-08002B2CF9AE}" pid="61" name="Objective-S28 Exemption">
    <vt:lpwstr/>
  </property>
  <property fmtid="{D5CDD505-2E9C-101B-9397-08002B2CF9AE}" pid="62" name="Objective-S28 Exemption Reason">
    <vt:lpwstr/>
  </property>
  <property fmtid="{D5CDD505-2E9C-101B-9397-08002B2CF9AE}" pid="63" name="Objective-S28 Comments if partial exemption">
    <vt:lpwstr/>
  </property>
  <property fmtid="{D5CDD505-2E9C-101B-9397-08002B2CF9AE}" pid="64" name="Objective-S28 Date Approved">
    <vt:lpwstr/>
  </property>
</Properties>
</file>