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36D242A9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7F04D8">
        <w:t xml:space="preserve">RZ1 Unit </w:t>
      </w:r>
      <w:r w:rsidRPr="002D439E">
        <w:t>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 xml:space="preserve">) Determination </w:t>
      </w:r>
      <w:r w:rsidR="004879A6" w:rsidRPr="008B1004">
        <w:t>202</w:t>
      </w:r>
      <w:r w:rsidR="004879A6">
        <w:t>5</w:t>
      </w:r>
      <w:r w:rsidR="004879A6" w:rsidRPr="008B1004">
        <w:t xml:space="preserve"> </w:t>
      </w:r>
    </w:p>
    <w:p w14:paraId="1BE84D55" w14:textId="00DACB06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4879A6">
        <w:rPr>
          <w:rFonts w:ascii="Arial" w:hAnsi="Arial" w:cs="Arial"/>
          <w:b/>
          <w:bCs/>
          <w:iCs/>
        </w:rPr>
        <w:t>5</w:t>
      </w:r>
      <w:r w:rsidRPr="008B1004">
        <w:rPr>
          <w:rFonts w:ascii="Arial" w:hAnsi="Arial" w:cs="Arial"/>
          <w:b/>
          <w:bCs/>
        </w:rPr>
        <w:t>–</w:t>
      </w:r>
      <w:r w:rsidR="00926497">
        <w:rPr>
          <w:rFonts w:ascii="Arial" w:hAnsi="Arial" w:cs="Arial"/>
          <w:b/>
          <w:bCs/>
        </w:rPr>
        <w:t>150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2784900C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7F04D8">
        <w:rPr>
          <w:i/>
        </w:rPr>
        <w:t xml:space="preserve">RZ1 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 xml:space="preserve">) Determination </w:t>
      </w:r>
      <w:r w:rsidR="004879A6" w:rsidRPr="002D439E">
        <w:rPr>
          <w:i/>
        </w:rPr>
        <w:t>202</w:t>
      </w:r>
      <w:r w:rsidR="004879A6">
        <w:rPr>
          <w:i/>
        </w:rPr>
        <w:t>5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6C65A824" w14:textId="09E89799" w:rsidR="007F04D8" w:rsidRDefault="007F04D8" w:rsidP="00581FA1">
      <w:pPr>
        <w:pStyle w:val="BodyText"/>
        <w:spacing w:before="138"/>
        <w:ind w:left="720"/>
      </w:pPr>
      <w:r>
        <w:t>This</w:t>
      </w:r>
      <w:r>
        <w:rPr>
          <w:spacing w:val="-8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commences</w:t>
      </w:r>
      <w:r>
        <w:rPr>
          <w:spacing w:val="-6"/>
        </w:rPr>
        <w:t xml:space="preserve"> </w:t>
      </w:r>
      <w:bookmarkStart w:id="1" w:name="_Hlk148359301"/>
      <w:r>
        <w:t>on</w:t>
      </w:r>
      <w:r>
        <w:rPr>
          <w:spacing w:val="-9"/>
        </w:rPr>
        <w:t xml:space="preserve"> </w:t>
      </w:r>
      <w:bookmarkEnd w:id="1"/>
      <w:r w:rsidR="009F0A77">
        <w:t xml:space="preserve">1 July </w:t>
      </w:r>
      <w:r w:rsidR="004879A6">
        <w:t>2025</w:t>
      </w:r>
      <w:r>
        <w:rPr>
          <w:spacing w:val="-2"/>
        </w:rPr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6F91802" w14:textId="3A923B5D" w:rsidR="008543BD" w:rsidRPr="008543BD" w:rsidRDefault="008543BD" w:rsidP="008543BD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1D279364" w14:textId="506FD244" w:rsidR="00F9026F" w:rsidRDefault="00F9026F" w:rsidP="00F9026F">
      <w:pPr>
        <w:spacing w:before="140"/>
        <w:ind w:firstLine="720"/>
        <w:rPr>
          <w:b/>
          <w:i/>
        </w:rPr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</w:t>
      </w:r>
      <w:r w:rsidR="008543BD">
        <w:t>Act</w:t>
      </w:r>
      <w:r w:rsidRPr="00DD1A8E">
        <w:t xml:space="preserve">, </w:t>
      </w:r>
      <w:r>
        <w:t>dictionary.</w:t>
      </w:r>
    </w:p>
    <w:p w14:paraId="10BE83A2" w14:textId="6EF4B04C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</w:t>
      </w:r>
      <w:r w:rsidR="008543BD">
        <w:t xml:space="preserve"> Act</w:t>
      </w:r>
      <w:r w:rsidRPr="008071CE">
        <w:t>, section 20.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27FAEA39" w14:textId="55EC1253" w:rsidR="00C732A5" w:rsidRDefault="00C732A5" w:rsidP="00C732A5">
      <w:pPr>
        <w:spacing w:before="140"/>
        <w:ind w:left="720"/>
        <w:rPr>
          <w:b/>
          <w:i/>
        </w:rPr>
      </w:pPr>
      <w:bookmarkStart w:id="2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2"/>
    <w:p w14:paraId="3799743B" w14:textId="70F623CD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</w:t>
      </w:r>
      <w:r w:rsidR="008543BD">
        <w:t xml:space="preserve"> Act</w:t>
      </w:r>
      <w:r w:rsidRPr="008071CE">
        <w:t>, section 11.</w:t>
      </w:r>
    </w:p>
    <w:p w14:paraId="6C285B04" w14:textId="769D8D99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="007E5434" w:rsidRPr="00581FA1">
        <w:t>includes</w:t>
      </w:r>
      <w:r w:rsidR="009D5C24" w:rsidRPr="004D5626">
        <w:t xml:space="preserve"> </w:t>
      </w:r>
      <w:r w:rsidR="00675BD6" w:rsidRPr="004D5626">
        <w:t>the</w:t>
      </w:r>
      <w:r w:rsidR="00675BD6">
        <w:t xml:space="preserve">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02DFBDB0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>—see the</w:t>
      </w:r>
      <w:r w:rsidR="008543BD">
        <w:t xml:space="preserve"> Act</w:t>
      </w:r>
      <w:r w:rsidRPr="008071CE">
        <w:t>, dictionary.</w:t>
      </w:r>
    </w:p>
    <w:p w14:paraId="51DBB1A8" w14:textId="5BAF6E57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EC1790">
        <w:t>dictionary</w:t>
      </w:r>
      <w:r>
        <w:t>.</w:t>
      </w:r>
    </w:p>
    <w:p w14:paraId="44464079" w14:textId="1A5548EA" w:rsidR="00A41682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E7AC327" w14:textId="77777777" w:rsidR="008543BD" w:rsidRPr="008071CE" w:rsidRDefault="008543BD" w:rsidP="00A41682">
      <w:pPr>
        <w:spacing w:before="140"/>
        <w:ind w:left="720"/>
      </w:pPr>
    </w:p>
    <w:p w14:paraId="59092978" w14:textId="0DFD8913" w:rsidR="00B7637B" w:rsidRPr="006F2E3E" w:rsidRDefault="00577422" w:rsidP="006F2E3E">
      <w:pPr>
        <w:keepNext/>
        <w:spacing w:before="360"/>
        <w:ind w:left="720" w:hanging="720"/>
        <w:rPr>
          <w:rFonts w:ascii="Arial" w:hAnsi="Arial" w:cs="Arial"/>
          <w:b/>
          <w:bCs/>
          <w:i/>
        </w:rPr>
      </w:pPr>
      <w:r w:rsidRPr="008071CE">
        <w:rPr>
          <w:rFonts w:ascii="Arial" w:hAnsi="Arial" w:cs="Arial"/>
          <w:b/>
          <w:bCs/>
        </w:rPr>
        <w:lastRenderedPageBreak/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  <w:r w:rsidR="006F2E3E">
        <w:rPr>
          <w:rFonts w:ascii="Arial" w:hAnsi="Arial" w:cs="Arial"/>
          <w:b/>
          <w:bCs/>
          <w:iCs/>
        </w:rPr>
        <w:t xml:space="preserve"> and </w:t>
      </w:r>
      <w:r w:rsidR="006F2E3E">
        <w:rPr>
          <w:rFonts w:ascii="Arial" w:hAnsi="Arial" w:cs="Arial"/>
          <w:b/>
          <w:bCs/>
          <w:i/>
        </w:rPr>
        <w:t>RZ1 unit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405798F4" w:rsidR="007B56A8" w:rsidRDefault="00B7637B" w:rsidP="008A548C">
      <w:pPr>
        <w:spacing w:before="140"/>
        <w:ind w:left="709" w:firstLine="11"/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>a</w:t>
      </w:r>
      <w:r w:rsidR="006F2E3E">
        <w:t>n RZ1</w:t>
      </w:r>
      <w:r w:rsidR="00FC6E07" w:rsidRPr="00F27B9D">
        <w:t xml:space="preserve"> </w:t>
      </w:r>
      <w:r w:rsidR="00037777">
        <w:t>unit</w:t>
      </w:r>
      <w:r w:rsidR="007266D2">
        <w:t xml:space="preserve"> with a dutiable value of less than or equal </w:t>
      </w:r>
      <w:r w:rsidR="007266D2" w:rsidRPr="00E661EA">
        <w:t>to $</w:t>
      </w:r>
      <w:r w:rsidR="009F0A77" w:rsidRPr="00E661EA">
        <w:t>1 0</w:t>
      </w:r>
      <w:r w:rsidR="00787ECA" w:rsidRPr="00E661EA">
        <w:t>2</w:t>
      </w:r>
      <w:r w:rsidR="001E566C" w:rsidRPr="00E661EA">
        <w:t>0</w:t>
      </w:r>
      <w:r w:rsidR="00972FAF" w:rsidRPr="00E661EA">
        <w:t> </w:t>
      </w:r>
      <w:r w:rsidR="007266D2" w:rsidRPr="00E661EA">
        <w:t>000</w:t>
      </w:r>
      <w:r w:rsidR="00E50059" w:rsidRPr="00E661EA">
        <w:t>.</w:t>
      </w:r>
    </w:p>
    <w:p w14:paraId="38ADFEFB" w14:textId="46CA30FE" w:rsidR="006F2E3E" w:rsidRPr="00581FA1" w:rsidRDefault="006F2E3E" w:rsidP="00581FA1">
      <w:pPr>
        <w:spacing w:before="120" w:after="120"/>
        <w:ind w:left="720"/>
        <w:rPr>
          <w:sz w:val="14"/>
          <w:szCs w:val="14"/>
        </w:rPr>
      </w:pPr>
      <w:r w:rsidRPr="00581FA1">
        <w:rPr>
          <w:b/>
          <w:i/>
        </w:rPr>
        <w:t xml:space="preserve">RZ1 unit </w:t>
      </w:r>
      <w:r w:rsidRPr="00581FA1">
        <w:rPr>
          <w:bCs/>
          <w:iCs/>
        </w:rPr>
        <w:t xml:space="preserve">means a </w:t>
      </w:r>
      <w:r w:rsidR="00B87295">
        <w:rPr>
          <w:bCs/>
          <w:iCs/>
        </w:rPr>
        <w:t>unit</w:t>
      </w:r>
      <w:r w:rsidRPr="00581FA1">
        <w:rPr>
          <w:bCs/>
          <w:iCs/>
        </w:rPr>
        <w:t xml:space="preserve"> on a units plan for an RZ1 Suburban Zone block where</w:t>
      </w:r>
      <w:r w:rsidR="00B87295">
        <w:rPr>
          <w:bCs/>
          <w:iCs/>
        </w:rPr>
        <w:t xml:space="preserve"> the property has been subdivided under the </w:t>
      </w:r>
      <w:r w:rsidR="00B87295">
        <w:rPr>
          <w:bCs/>
          <w:i/>
        </w:rPr>
        <w:t>Unit Titles Act 2001</w:t>
      </w:r>
      <w:r w:rsidR="00B87295">
        <w:rPr>
          <w:bCs/>
          <w:iCs/>
        </w:rPr>
        <w:t xml:space="preserve"> </w:t>
      </w:r>
      <w:r w:rsidR="00EC1790">
        <w:rPr>
          <w:bCs/>
          <w:iCs/>
        </w:rPr>
        <w:t>on or after</w:t>
      </w:r>
      <w:r w:rsidR="00B87295">
        <w:rPr>
          <w:bCs/>
          <w:iCs/>
        </w:rPr>
        <w:t xml:space="preserve"> 27 November 2023. </w:t>
      </w:r>
      <w:r w:rsidRPr="00581FA1">
        <w:tab/>
      </w:r>
    </w:p>
    <w:p w14:paraId="6707C7DA" w14:textId="22E38139" w:rsidR="006651D6" w:rsidRPr="008071CE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8071CE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3E89434C" w14:textId="5AD2F7A3" w:rsidR="006F2E3E" w:rsidRDefault="000D098C" w:rsidP="00E22A30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6F2E3E">
        <w:t xml:space="preserve"> the</w:t>
      </w:r>
      <w:r w:rsidR="00AB180F">
        <w:t xml:space="preserve"> </w:t>
      </w:r>
      <w:r w:rsidR="006F2E3E">
        <w:t>first</w:t>
      </w:r>
      <w:r w:rsidR="00AB180F" w:rsidRPr="008071CE">
        <w:t xml:space="preserve"> transfer</w:t>
      </w:r>
      <w:r w:rsidR="00B1120B">
        <w:t xml:space="preserve"> of </w:t>
      </w:r>
      <w:r w:rsidR="006F2E3E">
        <w:t xml:space="preserve">an </w:t>
      </w:r>
      <w:r w:rsidR="00B1120B">
        <w:t>eligible property</w:t>
      </w:r>
      <w:r w:rsidR="006F2E3E">
        <w:t xml:space="preserve"> after the registration of the units plan for the property </w:t>
      </w:r>
      <w:r w:rsidR="00AB180F" w:rsidRPr="008071CE">
        <w:t>with</w:t>
      </w:r>
      <w:r w:rsidR="00AB180F">
        <w:t xml:space="preserve"> </w:t>
      </w:r>
      <w:r w:rsidR="00EC11C1" w:rsidRPr="008071CE">
        <w:t>a transaction date</w:t>
      </w:r>
      <w:r w:rsidR="006F2E3E">
        <w:t xml:space="preserve"> </w:t>
      </w:r>
      <w:r w:rsidR="006F2E3E" w:rsidRPr="008071CE">
        <w:t xml:space="preserve">on or after </w:t>
      </w:r>
      <w:r w:rsidR="009F0A77">
        <w:t>1 July 202</w:t>
      </w:r>
      <w:r w:rsidR="00E661EA">
        <w:t>5</w:t>
      </w:r>
      <w:r w:rsidR="009F0A77">
        <w:t>.</w:t>
      </w:r>
    </w:p>
    <w:p w14:paraId="00ADABD9" w14:textId="4E5268FC" w:rsidR="001D304E" w:rsidRPr="008071CE" w:rsidRDefault="004E2205" w:rsidP="00E22A30">
      <w:pPr>
        <w:spacing w:before="140"/>
        <w:ind w:left="714" w:hanging="714"/>
      </w:pPr>
      <w:r w:rsidRPr="008071CE">
        <w:t>(2)</w:t>
      </w:r>
      <w:r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</w:t>
      </w:r>
      <w:r w:rsidR="009F0A77">
        <w:t xml:space="preserve"> </w:t>
      </w:r>
      <w:r w:rsidR="001D304E" w:rsidRPr="008071CE">
        <w:t xml:space="preserve">the date that </w:t>
      </w:r>
      <w:r w:rsidR="00731807">
        <w:t>the transferee first becomes aware</w:t>
      </w:r>
      <w:r w:rsidR="001D304E" w:rsidRPr="008071CE">
        <w:t xml:space="preserve"> that the transaction is not </w:t>
      </w:r>
      <w:r w:rsidR="004330EC">
        <w:t xml:space="preserve">an </w:t>
      </w:r>
      <w:r w:rsidR="001D304E" w:rsidRPr="008071CE">
        <w:t>eligible</w:t>
      </w:r>
      <w:r w:rsidR="004330EC">
        <w:t xml:space="preserve"> transaction</w:t>
      </w:r>
      <w:r w:rsidR="001D304E"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78C0EAAA" w14:textId="66F75132" w:rsidR="00D72A65" w:rsidRDefault="007434D7" w:rsidP="0019647E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465622">
        <w:rPr>
          <w:sz w:val="20"/>
        </w:rPr>
        <w:t>of a variation to the agreed sale price</w:t>
      </w:r>
      <w:r w:rsidRPr="008071CE">
        <w:rPr>
          <w:sz w:val="20"/>
        </w:rPr>
        <w:t>.</w:t>
      </w:r>
    </w:p>
    <w:p w14:paraId="738967CD" w14:textId="617E3BD8" w:rsidR="00D72A65" w:rsidRDefault="00D72A65" w:rsidP="00D72A65">
      <w:pPr>
        <w:spacing w:before="360"/>
        <w:jc w:val="both"/>
        <w:rPr>
          <w:rFonts w:ascii="Arial" w:hAnsi="Arial" w:cs="Arial"/>
          <w:b/>
          <w:bCs/>
        </w:rPr>
      </w:pPr>
      <w:bookmarkStart w:id="3" w:name="_Hlk199419813"/>
      <w:bookmarkStart w:id="4" w:name="_Hlk199420414"/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Application for </w:t>
      </w:r>
      <w:r w:rsidR="0049414F">
        <w:rPr>
          <w:rFonts w:ascii="Arial" w:hAnsi="Arial" w:cs="Arial"/>
          <w:b/>
          <w:bCs/>
        </w:rPr>
        <w:t xml:space="preserve">the duty exemption </w:t>
      </w:r>
    </w:p>
    <w:p w14:paraId="79600DB8" w14:textId="3BF3105C" w:rsidR="00D72A65" w:rsidRPr="003102CD" w:rsidRDefault="00D72A65" w:rsidP="00D72A65">
      <w:pPr>
        <w:spacing w:before="300"/>
        <w:ind w:left="720" w:hanging="720"/>
        <w:jc w:val="both"/>
      </w:pPr>
      <w:r w:rsidRPr="00702BBA">
        <w:t>(1)</w:t>
      </w:r>
      <w:r w:rsidRPr="00702BBA">
        <w:tab/>
      </w:r>
      <w:r w:rsidRPr="003102CD">
        <w:t xml:space="preserve">An </w:t>
      </w:r>
      <w:r w:rsidR="00682022">
        <w:t>transferee</w:t>
      </w:r>
      <w:r w:rsidRPr="003102CD">
        <w:t xml:space="preserve"> may apply to the Commissioner for the duty </w:t>
      </w:r>
      <w:r w:rsidR="0049414F">
        <w:t>exemption</w:t>
      </w:r>
      <w:r w:rsidR="00EB1831">
        <w:t xml:space="preserve"> for an eligible transaction</w:t>
      </w:r>
      <w:r w:rsidR="0049414F">
        <w:t xml:space="preserve"> </w:t>
      </w:r>
      <w:r w:rsidRPr="003102CD">
        <w:t xml:space="preserve">under this instrument on the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74FB3B8F" w14:textId="658DB93A" w:rsidR="00D72A65" w:rsidRPr="003102CD" w:rsidRDefault="00D72A65" w:rsidP="00D72A65">
      <w:pPr>
        <w:spacing w:before="140"/>
        <w:ind w:left="720" w:hanging="720"/>
        <w:jc w:val="both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682022">
        <w:t>transferee</w:t>
      </w:r>
      <w:r w:rsidRPr="003102CD">
        <w:t xml:space="preserve"> may apply to the Commissioner to extend the time by which an application for the duty </w:t>
      </w:r>
      <w:r w:rsidR="0049414F">
        <w:t>exemption</w:t>
      </w:r>
      <w:r w:rsidRPr="003102CD">
        <w:t xml:space="preserve"> may be lodged.</w:t>
      </w:r>
    </w:p>
    <w:p w14:paraId="6528D68E" w14:textId="7BF76870" w:rsidR="00D72A65" w:rsidRPr="003102CD" w:rsidRDefault="00D72A65" w:rsidP="00D72A65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 xml:space="preserve">to </w:t>
      </w:r>
      <w:r w:rsidR="0049414F">
        <w:t xml:space="preserve">make an application to </w:t>
      </w:r>
      <w:r>
        <w:t xml:space="preserve">lodge the duty </w:t>
      </w:r>
      <w:r w:rsidR="0049414F">
        <w:t>exemption</w:t>
      </w:r>
      <w:r>
        <w:t xml:space="preserve"> </w:t>
      </w:r>
      <w:r w:rsidRPr="003102CD">
        <w:t>must—</w:t>
      </w:r>
    </w:p>
    <w:p w14:paraId="6ABBFE4B" w14:textId="2366AE45" w:rsidR="00D72A65" w:rsidRPr="003102CD" w:rsidRDefault="00D72A65" w:rsidP="00D72A65">
      <w:pPr>
        <w:spacing w:before="140"/>
        <w:ind w:left="720"/>
        <w:jc w:val="both"/>
      </w:pPr>
      <w:r w:rsidRPr="003102CD">
        <w:t>(a)</w:t>
      </w:r>
      <w:r w:rsidRPr="003102CD">
        <w:tab/>
        <w:t xml:space="preserve">be in writing addressed to the Commissioner; </w:t>
      </w:r>
    </w:p>
    <w:p w14:paraId="491774FD" w14:textId="77777777" w:rsidR="00D72A65" w:rsidRPr="003102CD" w:rsidRDefault="00D72A65" w:rsidP="00D72A65">
      <w:pPr>
        <w:spacing w:before="140"/>
        <w:ind w:left="720"/>
        <w:jc w:val="both"/>
      </w:pPr>
      <w:r w:rsidRPr="003102CD">
        <w:t>(b)</w:t>
      </w:r>
      <w:r w:rsidRPr="003102CD">
        <w:tab/>
        <w:t>specify—</w:t>
      </w:r>
    </w:p>
    <w:p w14:paraId="23EFDD69" w14:textId="77777777" w:rsidR="00D72A65" w:rsidRPr="003102CD" w:rsidRDefault="00D72A65" w:rsidP="00D72A65">
      <w:pPr>
        <w:spacing w:before="140"/>
        <w:ind w:left="720" w:firstLine="720"/>
        <w:jc w:val="both"/>
      </w:pPr>
      <w:r w:rsidRPr="003102CD">
        <w:t>(</w:t>
      </w:r>
      <w:proofErr w:type="spellStart"/>
      <w:r w:rsidRPr="003102CD">
        <w:t>i</w:t>
      </w:r>
      <w:proofErr w:type="spellEnd"/>
      <w:r w:rsidRPr="003102CD">
        <w:t>)</w:t>
      </w:r>
      <w:r w:rsidRPr="003102CD">
        <w:tab/>
        <w:t>the name and address of the applicant; and</w:t>
      </w:r>
    </w:p>
    <w:p w14:paraId="440DD445" w14:textId="77777777" w:rsidR="00D72A65" w:rsidRPr="003102CD" w:rsidRDefault="00D72A65" w:rsidP="00D72A65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61952DB6" w14:textId="77777777" w:rsidR="00D72A65" w:rsidRPr="003102CD" w:rsidRDefault="00D72A65" w:rsidP="00D72A65">
      <w:pPr>
        <w:spacing w:before="140"/>
        <w:ind w:left="1440" w:hanging="720"/>
        <w:jc w:val="both"/>
      </w:pPr>
      <w:r w:rsidRPr="003102CD">
        <w:t>(c)</w:t>
      </w:r>
      <w:r w:rsidRPr="003102CD">
        <w:tab/>
        <w:t xml:space="preserve">be made within 12 months of the date of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3307865F" w14:textId="6B626635" w:rsidR="00D72A65" w:rsidRPr="003102CD" w:rsidRDefault="00D72A65" w:rsidP="00D72A65">
      <w:pPr>
        <w:spacing w:before="140"/>
        <w:ind w:left="720" w:hanging="720"/>
        <w:jc w:val="both"/>
      </w:pPr>
      <w:r w:rsidRPr="003102CD"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</w:t>
      </w:r>
      <w:r w:rsidR="0049414F">
        <w:t xml:space="preserve">exemption </w:t>
      </w:r>
      <w:r>
        <w:t xml:space="preserve">as </w:t>
      </w:r>
      <w:r w:rsidRPr="003E7C9E">
        <w:t>specified in subsection (1)</w:t>
      </w:r>
      <w:r w:rsidRPr="003102CD">
        <w:t xml:space="preserve"> if satisfied that the applicant was not able to apply for the duty </w:t>
      </w:r>
      <w:r w:rsidR="0049414F">
        <w:t xml:space="preserve">exemption </w:t>
      </w:r>
      <w:r w:rsidRPr="003102CD">
        <w:t>because of an unforeseen circumstance.</w:t>
      </w:r>
    </w:p>
    <w:p w14:paraId="42BAA987" w14:textId="77777777" w:rsidR="00D72A65" w:rsidRPr="003102CD" w:rsidRDefault="00D72A65" w:rsidP="00D72A65">
      <w:pPr>
        <w:spacing w:before="140"/>
        <w:ind w:left="1418" w:hanging="22"/>
        <w:jc w:val="both"/>
        <w:rPr>
          <w:b/>
          <w:sz w:val="18"/>
          <w:szCs w:val="18"/>
        </w:rPr>
      </w:pPr>
      <w:r w:rsidRPr="003102CD">
        <w:rPr>
          <w:rFonts w:ascii="Arial" w:hAnsi="Arial" w:cs="Arial"/>
          <w:b/>
          <w:sz w:val="18"/>
          <w:szCs w:val="18"/>
        </w:rPr>
        <w:t>Example</w:t>
      </w:r>
    </w:p>
    <w:p w14:paraId="0E0670AB" w14:textId="59A7C5C0" w:rsidR="00D72A65" w:rsidRDefault="00D72A65" w:rsidP="00D72A65">
      <w:pPr>
        <w:spacing w:before="140"/>
        <w:ind w:left="1418"/>
        <w:jc w:val="both"/>
        <w:rPr>
          <w:sz w:val="20"/>
        </w:rPr>
      </w:pPr>
      <w:r w:rsidRPr="003102CD">
        <w:tab/>
      </w:r>
      <w:r w:rsidRPr="003102CD">
        <w:rPr>
          <w:sz w:val="20"/>
        </w:rPr>
        <w:t xml:space="preserve">An application for the </w:t>
      </w:r>
      <w:r w:rsidR="0049414F">
        <w:rPr>
          <w:sz w:val="20"/>
        </w:rPr>
        <w:t xml:space="preserve">duty exemption </w:t>
      </w:r>
      <w:r w:rsidRPr="003102CD">
        <w:rPr>
          <w:sz w:val="20"/>
        </w:rPr>
        <w:t>was made late due to a serious illness affecting the applicant.</w:t>
      </w:r>
    </w:p>
    <w:p w14:paraId="281D14AF" w14:textId="77777777" w:rsidR="00D72A65" w:rsidRPr="003102CD" w:rsidRDefault="00D72A65" w:rsidP="00D72A65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lastRenderedPageBreak/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7EAF38C4" w14:textId="77777777" w:rsidR="00D72A65" w:rsidRPr="007927D0" w:rsidRDefault="00D72A65" w:rsidP="00D72A65">
      <w:pPr>
        <w:spacing w:before="140"/>
        <w:ind w:left="709" w:firstLine="11"/>
        <w:jc w:val="both"/>
        <w:rPr>
          <w:b/>
          <w:i/>
        </w:rPr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  <w:bookmarkEnd w:id="3"/>
    </w:p>
    <w:bookmarkEnd w:id="4"/>
    <w:p w14:paraId="6484785E" w14:textId="77777777" w:rsidR="00D72A65" w:rsidRDefault="00D72A65" w:rsidP="007207D1">
      <w:pPr>
        <w:ind w:left="714" w:firstLine="6"/>
        <w:rPr>
          <w:sz w:val="20"/>
        </w:rPr>
      </w:pPr>
    </w:p>
    <w:p w14:paraId="43C93915" w14:textId="5F434C33" w:rsidR="00B934A6" w:rsidRPr="008071CE" w:rsidRDefault="00D72A65" w:rsidP="006F2E3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13D48" w:rsidRPr="008071CE">
        <w:rPr>
          <w:rFonts w:ascii="Arial" w:hAnsi="Arial" w:cs="Arial"/>
          <w:b/>
          <w:bCs/>
        </w:rPr>
        <w:tab/>
      </w:r>
      <w:r w:rsidR="00B934A6" w:rsidRPr="008071CE">
        <w:rPr>
          <w:rFonts w:ascii="Arial" w:hAnsi="Arial" w:cs="Arial"/>
          <w:b/>
          <w:bCs/>
        </w:rPr>
        <w:t>Determination</w:t>
      </w:r>
    </w:p>
    <w:p w14:paraId="566E492D" w14:textId="42C81B3F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581FA1" w:rsidRPr="00820CE5">
        <w:t>I</w:t>
      </w:r>
      <w:r w:rsidR="00581FA1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>under the</w:t>
      </w:r>
      <w:r w:rsidR="00C81663">
        <w:t xml:space="preserve"> Act</w:t>
      </w:r>
      <w:r w:rsidRPr="000C74A9">
        <w:t>.</w:t>
      </w:r>
    </w:p>
    <w:p w14:paraId="3426337C" w14:textId="61ADB17C" w:rsidR="009F0A77" w:rsidRPr="00F253C3" w:rsidRDefault="00D72A65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F0A77">
        <w:rPr>
          <w:rFonts w:ascii="Arial" w:hAnsi="Arial" w:cs="Arial"/>
          <w:b/>
          <w:bCs/>
        </w:rPr>
        <w:tab/>
        <w:t>Expiry</w:t>
      </w:r>
    </w:p>
    <w:p w14:paraId="2911BB7A" w14:textId="6656EBB7" w:rsidR="009F0A77" w:rsidRDefault="009F0A77" w:rsidP="00E22A30">
      <w:pPr>
        <w:spacing w:before="140"/>
        <w:ind w:left="720"/>
      </w:pPr>
      <w:r>
        <w:t>This instrument expires on 30 June 202</w:t>
      </w:r>
      <w:r w:rsidR="004879A6">
        <w:t>6</w:t>
      </w:r>
      <w:r>
        <w:t>.</w:t>
      </w:r>
    </w:p>
    <w:p w14:paraId="3412FC49" w14:textId="71DC9686" w:rsidR="00E023DE" w:rsidRPr="00F253C3" w:rsidRDefault="00D72A65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47AE9DE6" w14:textId="71BDEE80" w:rsidR="009F0A77" w:rsidRPr="00F253C3" w:rsidRDefault="00D72A65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F0A77">
        <w:rPr>
          <w:rFonts w:ascii="Arial" w:hAnsi="Arial" w:cs="Arial"/>
          <w:b/>
          <w:bCs/>
        </w:rPr>
        <w:tab/>
        <w:t>Revocation</w:t>
      </w:r>
    </w:p>
    <w:p w14:paraId="2371EE8D" w14:textId="7B86D54A" w:rsidR="009F0A77" w:rsidRPr="009F0A77" w:rsidRDefault="009F0A77" w:rsidP="009F0A77">
      <w:pPr>
        <w:spacing w:before="140"/>
        <w:ind w:left="720"/>
        <w:rPr>
          <w:iCs/>
        </w:rPr>
      </w:pPr>
      <w:r>
        <w:t xml:space="preserve">This instrument revokes </w:t>
      </w:r>
      <w:bookmarkStart w:id="5" w:name="_Hlk168410193"/>
      <w:r w:rsidRPr="002D439E">
        <w:rPr>
          <w:i/>
        </w:rPr>
        <w:t>Taxation Administration (</w:t>
      </w:r>
      <w:r>
        <w:rPr>
          <w:i/>
        </w:rPr>
        <w:t xml:space="preserve">RZ1 Unit </w:t>
      </w:r>
      <w:r w:rsidRPr="002D439E">
        <w:rPr>
          <w:i/>
        </w:rPr>
        <w:t>Duty</w:t>
      </w:r>
      <w:r>
        <w:rPr>
          <w:i/>
        </w:rPr>
        <w:t xml:space="preserve"> Exemption Scheme</w:t>
      </w:r>
      <w:r w:rsidRPr="002D439E">
        <w:rPr>
          <w:i/>
        </w:rPr>
        <w:t xml:space="preserve">) Determination </w:t>
      </w:r>
      <w:r w:rsidR="004879A6" w:rsidRPr="002D439E">
        <w:rPr>
          <w:i/>
        </w:rPr>
        <w:t>202</w:t>
      </w:r>
      <w:r w:rsidR="004879A6">
        <w:rPr>
          <w:i/>
        </w:rPr>
        <w:t>4</w:t>
      </w:r>
      <w:r>
        <w:rPr>
          <w:iCs/>
        </w:rPr>
        <w:t>, DI202</w:t>
      </w:r>
      <w:bookmarkEnd w:id="5"/>
      <w:r w:rsidR="004879A6">
        <w:rPr>
          <w:iCs/>
        </w:rPr>
        <w:t>4-179</w:t>
      </w:r>
      <w:r>
        <w:rPr>
          <w:iCs/>
        </w:rPr>
        <w:t>.</w:t>
      </w:r>
    </w:p>
    <w:p w14:paraId="30C32DD1" w14:textId="77777777" w:rsidR="004879A6" w:rsidRDefault="004879A6" w:rsidP="004715CA">
      <w:pPr>
        <w:tabs>
          <w:tab w:val="left" w:pos="4320"/>
        </w:tabs>
      </w:pPr>
    </w:p>
    <w:p w14:paraId="3C0732BF" w14:textId="77777777" w:rsidR="004879A6" w:rsidRDefault="004879A6" w:rsidP="004715CA">
      <w:pPr>
        <w:tabs>
          <w:tab w:val="left" w:pos="4320"/>
        </w:tabs>
      </w:pPr>
    </w:p>
    <w:p w14:paraId="38B8C9C2" w14:textId="66323FB7" w:rsidR="00852349" w:rsidRDefault="004879A6" w:rsidP="004715CA">
      <w:pPr>
        <w:tabs>
          <w:tab w:val="left" w:pos="4320"/>
        </w:tabs>
      </w:pPr>
      <w:r>
        <w:t>Rachel Stephen-Smith MLA</w:t>
      </w:r>
    </w:p>
    <w:p w14:paraId="2EAA6879" w14:textId="4D1AB1F0" w:rsidR="004879A6" w:rsidRDefault="004879A6" w:rsidP="004715CA">
      <w:pPr>
        <w:tabs>
          <w:tab w:val="left" w:pos="4320"/>
        </w:tabs>
      </w:pPr>
      <w:r>
        <w:t>Minister for Finance</w:t>
      </w:r>
    </w:p>
    <w:p w14:paraId="2420FB35" w14:textId="4F1B8D67" w:rsidR="00FF7804" w:rsidRDefault="00E661EA" w:rsidP="004715CA">
      <w:pPr>
        <w:tabs>
          <w:tab w:val="left" w:pos="4320"/>
        </w:tabs>
      </w:pPr>
      <w:r>
        <w:t xml:space="preserve"> </w:t>
      </w:r>
      <w:r w:rsidR="00926497">
        <w:t>26</w:t>
      </w:r>
      <w:r w:rsidR="001C2B81">
        <w:t xml:space="preserve"> </w:t>
      </w:r>
      <w:r w:rsidR="009F0A77">
        <w:t xml:space="preserve">June </w:t>
      </w:r>
      <w:r w:rsidR="004879A6">
        <w:t xml:space="preserve">2025 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A7FF" w14:textId="77777777" w:rsidR="003F1DA9" w:rsidRDefault="003F1DA9" w:rsidP="00F10CB2">
      <w:r>
        <w:separator/>
      </w:r>
    </w:p>
  </w:endnote>
  <w:endnote w:type="continuationSeparator" w:id="0">
    <w:p w14:paraId="5D5B91C9" w14:textId="77777777" w:rsidR="003F1DA9" w:rsidRDefault="003F1DA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71F" w14:textId="77777777" w:rsidR="00547FC8" w:rsidRDefault="00547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7690" w14:textId="7F1E8479" w:rsidR="00557066" w:rsidRPr="00547FC8" w:rsidRDefault="00547FC8" w:rsidP="00547FC8">
    <w:pPr>
      <w:pStyle w:val="Footer"/>
      <w:jc w:val="center"/>
      <w:rPr>
        <w:rFonts w:cs="Arial"/>
        <w:sz w:val="14"/>
      </w:rPr>
    </w:pPr>
    <w:r w:rsidRPr="00547F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EB2B" w14:textId="36D75D2E" w:rsidR="00557066" w:rsidRPr="00547FC8" w:rsidRDefault="00547FC8" w:rsidP="00547FC8">
    <w:pPr>
      <w:pStyle w:val="Footer"/>
      <w:jc w:val="center"/>
      <w:rPr>
        <w:rFonts w:cs="Arial"/>
        <w:sz w:val="14"/>
      </w:rPr>
    </w:pPr>
    <w:r w:rsidRPr="00547FC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D4D3" w14:textId="77777777" w:rsidR="003F1DA9" w:rsidRDefault="003F1DA9" w:rsidP="00F10CB2">
      <w:r>
        <w:separator/>
      </w:r>
    </w:p>
  </w:footnote>
  <w:footnote w:type="continuationSeparator" w:id="0">
    <w:p w14:paraId="25425DE9" w14:textId="77777777" w:rsidR="003F1DA9" w:rsidRDefault="003F1DA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0B4D" w14:textId="77777777" w:rsidR="00547FC8" w:rsidRDefault="00547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CBD" w14:textId="77777777" w:rsidR="00547FC8" w:rsidRDefault="0054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04BFA"/>
    <w:multiLevelType w:val="hybridMultilevel"/>
    <w:tmpl w:val="72EC4F20"/>
    <w:lvl w:ilvl="0" w:tplc="79EE0DE6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2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1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 w15:restartNumberingAfterBreak="0">
    <w:nsid w:val="7E3B690E"/>
    <w:multiLevelType w:val="hybridMultilevel"/>
    <w:tmpl w:val="FAFAD7F8"/>
    <w:lvl w:ilvl="0" w:tplc="6CFC6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1"/>
  </w:num>
  <w:num w:numId="5" w16cid:durableId="875973205">
    <w:abstractNumId w:val="36"/>
  </w:num>
  <w:num w:numId="6" w16cid:durableId="647324422">
    <w:abstractNumId w:val="4"/>
  </w:num>
  <w:num w:numId="7" w16cid:durableId="1606157351">
    <w:abstractNumId w:val="19"/>
  </w:num>
  <w:num w:numId="8" w16cid:durableId="1109084598">
    <w:abstractNumId w:val="20"/>
  </w:num>
  <w:num w:numId="9" w16cid:durableId="767504698">
    <w:abstractNumId w:val="18"/>
  </w:num>
  <w:num w:numId="10" w16cid:durableId="1396516102">
    <w:abstractNumId w:val="1"/>
  </w:num>
  <w:num w:numId="11" w16cid:durableId="231887903">
    <w:abstractNumId w:val="35"/>
  </w:num>
  <w:num w:numId="12" w16cid:durableId="723524672">
    <w:abstractNumId w:val="23"/>
  </w:num>
  <w:num w:numId="13" w16cid:durableId="1957590884">
    <w:abstractNumId w:val="29"/>
  </w:num>
  <w:num w:numId="14" w16cid:durableId="681005559">
    <w:abstractNumId w:val="11"/>
  </w:num>
  <w:num w:numId="15" w16cid:durableId="331836174">
    <w:abstractNumId w:val="26"/>
  </w:num>
  <w:num w:numId="16" w16cid:durableId="1824077614">
    <w:abstractNumId w:val="33"/>
  </w:num>
  <w:num w:numId="17" w16cid:durableId="57292674">
    <w:abstractNumId w:val="37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40"/>
  </w:num>
  <w:num w:numId="22" w16cid:durableId="2141536047">
    <w:abstractNumId w:val="27"/>
  </w:num>
  <w:num w:numId="23" w16cid:durableId="1517038698">
    <w:abstractNumId w:val="43"/>
  </w:num>
  <w:num w:numId="24" w16cid:durableId="1101296220">
    <w:abstractNumId w:val="30"/>
  </w:num>
  <w:num w:numId="25" w16cid:durableId="676225846">
    <w:abstractNumId w:val="28"/>
  </w:num>
  <w:num w:numId="26" w16cid:durableId="2071881430">
    <w:abstractNumId w:val="17"/>
  </w:num>
  <w:num w:numId="27" w16cid:durableId="380179842">
    <w:abstractNumId w:val="38"/>
  </w:num>
  <w:num w:numId="28" w16cid:durableId="295331307">
    <w:abstractNumId w:val="24"/>
  </w:num>
  <w:num w:numId="29" w16cid:durableId="636296193">
    <w:abstractNumId w:val="13"/>
  </w:num>
  <w:num w:numId="30" w16cid:durableId="1827697152">
    <w:abstractNumId w:val="22"/>
  </w:num>
  <w:num w:numId="31" w16cid:durableId="1713578040">
    <w:abstractNumId w:val="3"/>
  </w:num>
  <w:num w:numId="32" w16cid:durableId="895118387">
    <w:abstractNumId w:val="34"/>
  </w:num>
  <w:num w:numId="33" w16cid:durableId="2057847212">
    <w:abstractNumId w:val="31"/>
  </w:num>
  <w:num w:numId="34" w16cid:durableId="189077763">
    <w:abstractNumId w:val="39"/>
  </w:num>
  <w:num w:numId="35" w16cid:durableId="118186649">
    <w:abstractNumId w:val="16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2"/>
  </w:num>
  <w:num w:numId="39" w16cid:durableId="1506625598">
    <w:abstractNumId w:val="9"/>
  </w:num>
  <w:num w:numId="40" w16cid:durableId="150369537">
    <w:abstractNumId w:val="25"/>
  </w:num>
  <w:num w:numId="41" w16cid:durableId="1745104525">
    <w:abstractNumId w:val="14"/>
  </w:num>
  <w:num w:numId="42" w16cid:durableId="623464064">
    <w:abstractNumId w:val="41"/>
  </w:num>
  <w:num w:numId="43" w16cid:durableId="337850108">
    <w:abstractNumId w:val="15"/>
  </w:num>
  <w:num w:numId="44" w16cid:durableId="4512464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17E34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53B4"/>
    <w:rsid w:val="000E1B95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453"/>
    <w:rsid w:val="0019647E"/>
    <w:rsid w:val="001A12B6"/>
    <w:rsid w:val="001A42D5"/>
    <w:rsid w:val="001A7CE7"/>
    <w:rsid w:val="001B43D0"/>
    <w:rsid w:val="001B4427"/>
    <w:rsid w:val="001B45F2"/>
    <w:rsid w:val="001C2B81"/>
    <w:rsid w:val="001C77F1"/>
    <w:rsid w:val="001D0A21"/>
    <w:rsid w:val="001D0F63"/>
    <w:rsid w:val="001D304E"/>
    <w:rsid w:val="001E0541"/>
    <w:rsid w:val="001E288E"/>
    <w:rsid w:val="001E2D36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37826"/>
    <w:rsid w:val="00240F1F"/>
    <w:rsid w:val="002424BD"/>
    <w:rsid w:val="0024411A"/>
    <w:rsid w:val="00244C1A"/>
    <w:rsid w:val="00245966"/>
    <w:rsid w:val="00245B3D"/>
    <w:rsid w:val="00256B08"/>
    <w:rsid w:val="002605E5"/>
    <w:rsid w:val="00261FFC"/>
    <w:rsid w:val="002638BD"/>
    <w:rsid w:val="00264EF5"/>
    <w:rsid w:val="00265308"/>
    <w:rsid w:val="00265ED2"/>
    <w:rsid w:val="00272832"/>
    <w:rsid w:val="002741AC"/>
    <w:rsid w:val="002772EC"/>
    <w:rsid w:val="00277345"/>
    <w:rsid w:val="00280A37"/>
    <w:rsid w:val="00281661"/>
    <w:rsid w:val="00282C9F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14DE"/>
    <w:rsid w:val="002B2142"/>
    <w:rsid w:val="002B27A1"/>
    <w:rsid w:val="002B7E19"/>
    <w:rsid w:val="002C05C4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0DA9"/>
    <w:rsid w:val="003127E6"/>
    <w:rsid w:val="00313AC5"/>
    <w:rsid w:val="00314E1A"/>
    <w:rsid w:val="00317E5D"/>
    <w:rsid w:val="0032462A"/>
    <w:rsid w:val="00324CA3"/>
    <w:rsid w:val="0032656F"/>
    <w:rsid w:val="00326B55"/>
    <w:rsid w:val="00327D8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2F33"/>
    <w:rsid w:val="00373419"/>
    <w:rsid w:val="00376717"/>
    <w:rsid w:val="00377C06"/>
    <w:rsid w:val="003848BE"/>
    <w:rsid w:val="00385D10"/>
    <w:rsid w:val="00386357"/>
    <w:rsid w:val="00391C27"/>
    <w:rsid w:val="00393435"/>
    <w:rsid w:val="003936AF"/>
    <w:rsid w:val="003A21F5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DA9"/>
    <w:rsid w:val="003F1F43"/>
    <w:rsid w:val="003F48A8"/>
    <w:rsid w:val="003F60FE"/>
    <w:rsid w:val="003F6211"/>
    <w:rsid w:val="003F662D"/>
    <w:rsid w:val="003F702B"/>
    <w:rsid w:val="004141DE"/>
    <w:rsid w:val="00415D81"/>
    <w:rsid w:val="00422BD0"/>
    <w:rsid w:val="004245CD"/>
    <w:rsid w:val="00424F04"/>
    <w:rsid w:val="00425755"/>
    <w:rsid w:val="004330EC"/>
    <w:rsid w:val="0043606A"/>
    <w:rsid w:val="00440CE4"/>
    <w:rsid w:val="00441252"/>
    <w:rsid w:val="00441E40"/>
    <w:rsid w:val="00442401"/>
    <w:rsid w:val="00445FCE"/>
    <w:rsid w:val="00446B20"/>
    <w:rsid w:val="00456082"/>
    <w:rsid w:val="00460A43"/>
    <w:rsid w:val="00462CE2"/>
    <w:rsid w:val="00465622"/>
    <w:rsid w:val="00466D98"/>
    <w:rsid w:val="0047134A"/>
    <w:rsid w:val="004715CA"/>
    <w:rsid w:val="004775D4"/>
    <w:rsid w:val="00483779"/>
    <w:rsid w:val="004879A6"/>
    <w:rsid w:val="00490B5D"/>
    <w:rsid w:val="0049227C"/>
    <w:rsid w:val="0049414F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B78FD"/>
    <w:rsid w:val="004B7C3C"/>
    <w:rsid w:val="004C3C9C"/>
    <w:rsid w:val="004C6843"/>
    <w:rsid w:val="004C71A5"/>
    <w:rsid w:val="004D0689"/>
    <w:rsid w:val="004D164A"/>
    <w:rsid w:val="004D5626"/>
    <w:rsid w:val="004D7654"/>
    <w:rsid w:val="004E2205"/>
    <w:rsid w:val="004E4EFF"/>
    <w:rsid w:val="004E5602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61DA"/>
    <w:rsid w:val="00542819"/>
    <w:rsid w:val="00542F77"/>
    <w:rsid w:val="0054367F"/>
    <w:rsid w:val="00547FC8"/>
    <w:rsid w:val="005517E2"/>
    <w:rsid w:val="00552C8F"/>
    <w:rsid w:val="00557066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1FA1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5403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2E5F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2022"/>
    <w:rsid w:val="006855CD"/>
    <w:rsid w:val="0069263D"/>
    <w:rsid w:val="00693C15"/>
    <w:rsid w:val="006A2B6E"/>
    <w:rsid w:val="006A3892"/>
    <w:rsid w:val="006A6C52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D74C9"/>
    <w:rsid w:val="006E36C7"/>
    <w:rsid w:val="006E6980"/>
    <w:rsid w:val="006E6F2A"/>
    <w:rsid w:val="006F2E3E"/>
    <w:rsid w:val="006F3AEE"/>
    <w:rsid w:val="006F44ED"/>
    <w:rsid w:val="006F74CD"/>
    <w:rsid w:val="007019B4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8C7"/>
    <w:rsid w:val="00762BD5"/>
    <w:rsid w:val="00763243"/>
    <w:rsid w:val="007640BA"/>
    <w:rsid w:val="00766BFE"/>
    <w:rsid w:val="00767221"/>
    <w:rsid w:val="007705A4"/>
    <w:rsid w:val="0077233F"/>
    <w:rsid w:val="007728DD"/>
    <w:rsid w:val="007843AD"/>
    <w:rsid w:val="00784764"/>
    <w:rsid w:val="00784E72"/>
    <w:rsid w:val="00786B96"/>
    <w:rsid w:val="00787DE8"/>
    <w:rsid w:val="00787ECA"/>
    <w:rsid w:val="00790ABF"/>
    <w:rsid w:val="00791CAF"/>
    <w:rsid w:val="00792B3A"/>
    <w:rsid w:val="00797DDE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B72"/>
    <w:rsid w:val="007D1D7D"/>
    <w:rsid w:val="007D204B"/>
    <w:rsid w:val="007D29E3"/>
    <w:rsid w:val="007E5434"/>
    <w:rsid w:val="007E5F2A"/>
    <w:rsid w:val="007E6CEA"/>
    <w:rsid w:val="007E6E52"/>
    <w:rsid w:val="007F04D8"/>
    <w:rsid w:val="007F2C9D"/>
    <w:rsid w:val="007F3AD2"/>
    <w:rsid w:val="007F5696"/>
    <w:rsid w:val="007F5D1E"/>
    <w:rsid w:val="007F75AE"/>
    <w:rsid w:val="00801CB7"/>
    <w:rsid w:val="00802239"/>
    <w:rsid w:val="008071CE"/>
    <w:rsid w:val="00810DB9"/>
    <w:rsid w:val="008114C6"/>
    <w:rsid w:val="00817D49"/>
    <w:rsid w:val="00820CE5"/>
    <w:rsid w:val="00821EA2"/>
    <w:rsid w:val="00824A01"/>
    <w:rsid w:val="00824AE7"/>
    <w:rsid w:val="00824FBD"/>
    <w:rsid w:val="00825076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543BD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0DEE"/>
    <w:rsid w:val="00881DB4"/>
    <w:rsid w:val="00881F3A"/>
    <w:rsid w:val="00882A0B"/>
    <w:rsid w:val="00885376"/>
    <w:rsid w:val="00886A0D"/>
    <w:rsid w:val="0088702C"/>
    <w:rsid w:val="008957C8"/>
    <w:rsid w:val="0089731A"/>
    <w:rsid w:val="008A4A4E"/>
    <w:rsid w:val="008A548C"/>
    <w:rsid w:val="008B09AF"/>
    <w:rsid w:val="008B1004"/>
    <w:rsid w:val="008B36C2"/>
    <w:rsid w:val="008B513A"/>
    <w:rsid w:val="008B5613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771D"/>
    <w:rsid w:val="008F7769"/>
    <w:rsid w:val="00903A5E"/>
    <w:rsid w:val="00903DD0"/>
    <w:rsid w:val="00905B3B"/>
    <w:rsid w:val="0091057D"/>
    <w:rsid w:val="00910963"/>
    <w:rsid w:val="009119B2"/>
    <w:rsid w:val="009137AA"/>
    <w:rsid w:val="009141A3"/>
    <w:rsid w:val="00915FC3"/>
    <w:rsid w:val="00917A4B"/>
    <w:rsid w:val="009253E0"/>
    <w:rsid w:val="00926497"/>
    <w:rsid w:val="009270D7"/>
    <w:rsid w:val="00930C9B"/>
    <w:rsid w:val="00932F9F"/>
    <w:rsid w:val="00935E87"/>
    <w:rsid w:val="00950805"/>
    <w:rsid w:val="00950AF7"/>
    <w:rsid w:val="00950E81"/>
    <w:rsid w:val="00952421"/>
    <w:rsid w:val="00952FAF"/>
    <w:rsid w:val="00957039"/>
    <w:rsid w:val="00961032"/>
    <w:rsid w:val="0096387D"/>
    <w:rsid w:val="00963F10"/>
    <w:rsid w:val="00964326"/>
    <w:rsid w:val="00964966"/>
    <w:rsid w:val="00964E16"/>
    <w:rsid w:val="00972FAF"/>
    <w:rsid w:val="009732DC"/>
    <w:rsid w:val="00976380"/>
    <w:rsid w:val="009766F8"/>
    <w:rsid w:val="00977946"/>
    <w:rsid w:val="0098304B"/>
    <w:rsid w:val="0098433B"/>
    <w:rsid w:val="00984B27"/>
    <w:rsid w:val="00984BEC"/>
    <w:rsid w:val="00991FD4"/>
    <w:rsid w:val="00992B28"/>
    <w:rsid w:val="00993704"/>
    <w:rsid w:val="009A0C05"/>
    <w:rsid w:val="009A1CFB"/>
    <w:rsid w:val="009A250D"/>
    <w:rsid w:val="009A6585"/>
    <w:rsid w:val="009B0837"/>
    <w:rsid w:val="009B1F1F"/>
    <w:rsid w:val="009B2662"/>
    <w:rsid w:val="009B632C"/>
    <w:rsid w:val="009B6CDE"/>
    <w:rsid w:val="009B7080"/>
    <w:rsid w:val="009C02DF"/>
    <w:rsid w:val="009C089A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0A77"/>
    <w:rsid w:val="009F4D18"/>
    <w:rsid w:val="00A00DDE"/>
    <w:rsid w:val="00A021A0"/>
    <w:rsid w:val="00A02708"/>
    <w:rsid w:val="00A02BBB"/>
    <w:rsid w:val="00A0329C"/>
    <w:rsid w:val="00A0363E"/>
    <w:rsid w:val="00A0585C"/>
    <w:rsid w:val="00A05C0B"/>
    <w:rsid w:val="00A10906"/>
    <w:rsid w:val="00A270E2"/>
    <w:rsid w:val="00A327AD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83844"/>
    <w:rsid w:val="00A84E48"/>
    <w:rsid w:val="00A9382F"/>
    <w:rsid w:val="00A97D3A"/>
    <w:rsid w:val="00AA261F"/>
    <w:rsid w:val="00AA37BF"/>
    <w:rsid w:val="00AA7BC8"/>
    <w:rsid w:val="00AB0CE8"/>
    <w:rsid w:val="00AB180F"/>
    <w:rsid w:val="00AB6CA1"/>
    <w:rsid w:val="00AB7E94"/>
    <w:rsid w:val="00AC105D"/>
    <w:rsid w:val="00AC38E8"/>
    <w:rsid w:val="00AC60BF"/>
    <w:rsid w:val="00AC7E83"/>
    <w:rsid w:val="00AD0D59"/>
    <w:rsid w:val="00AD394E"/>
    <w:rsid w:val="00AD7890"/>
    <w:rsid w:val="00AE0D26"/>
    <w:rsid w:val="00AE485B"/>
    <w:rsid w:val="00AE76C3"/>
    <w:rsid w:val="00AF5242"/>
    <w:rsid w:val="00AF59D1"/>
    <w:rsid w:val="00AF6804"/>
    <w:rsid w:val="00AF7496"/>
    <w:rsid w:val="00AF7B66"/>
    <w:rsid w:val="00B0021D"/>
    <w:rsid w:val="00B02045"/>
    <w:rsid w:val="00B02084"/>
    <w:rsid w:val="00B06948"/>
    <w:rsid w:val="00B1120B"/>
    <w:rsid w:val="00B14B50"/>
    <w:rsid w:val="00B21E98"/>
    <w:rsid w:val="00B248A5"/>
    <w:rsid w:val="00B2740B"/>
    <w:rsid w:val="00B27DB4"/>
    <w:rsid w:val="00B30B9A"/>
    <w:rsid w:val="00B42194"/>
    <w:rsid w:val="00B4278A"/>
    <w:rsid w:val="00B464B5"/>
    <w:rsid w:val="00B47B7C"/>
    <w:rsid w:val="00B47F76"/>
    <w:rsid w:val="00B562EE"/>
    <w:rsid w:val="00B56AE3"/>
    <w:rsid w:val="00B61E53"/>
    <w:rsid w:val="00B63053"/>
    <w:rsid w:val="00B65248"/>
    <w:rsid w:val="00B65A41"/>
    <w:rsid w:val="00B737F0"/>
    <w:rsid w:val="00B7637B"/>
    <w:rsid w:val="00B77D01"/>
    <w:rsid w:val="00B827F0"/>
    <w:rsid w:val="00B87295"/>
    <w:rsid w:val="00B9084B"/>
    <w:rsid w:val="00B91086"/>
    <w:rsid w:val="00B919E7"/>
    <w:rsid w:val="00B91E0C"/>
    <w:rsid w:val="00B934A6"/>
    <w:rsid w:val="00B93D3F"/>
    <w:rsid w:val="00B96564"/>
    <w:rsid w:val="00B97643"/>
    <w:rsid w:val="00BA1315"/>
    <w:rsid w:val="00BA2193"/>
    <w:rsid w:val="00BA25B9"/>
    <w:rsid w:val="00BA4C30"/>
    <w:rsid w:val="00BA52F5"/>
    <w:rsid w:val="00BB241F"/>
    <w:rsid w:val="00BB3249"/>
    <w:rsid w:val="00BB392C"/>
    <w:rsid w:val="00BB72C9"/>
    <w:rsid w:val="00BC185E"/>
    <w:rsid w:val="00BC2C13"/>
    <w:rsid w:val="00BC786B"/>
    <w:rsid w:val="00BC7B2A"/>
    <w:rsid w:val="00BD20DE"/>
    <w:rsid w:val="00BD21E7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1663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7C7E"/>
    <w:rsid w:val="00D101B0"/>
    <w:rsid w:val="00D103C9"/>
    <w:rsid w:val="00D16848"/>
    <w:rsid w:val="00D24774"/>
    <w:rsid w:val="00D25EC1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676"/>
    <w:rsid w:val="00D67FFC"/>
    <w:rsid w:val="00D704DA"/>
    <w:rsid w:val="00D7170E"/>
    <w:rsid w:val="00D71B4D"/>
    <w:rsid w:val="00D72A65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B5709"/>
    <w:rsid w:val="00DC098C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694A"/>
    <w:rsid w:val="00DF15B7"/>
    <w:rsid w:val="00DF2DA6"/>
    <w:rsid w:val="00DF3178"/>
    <w:rsid w:val="00DF3ACD"/>
    <w:rsid w:val="00DF4E7B"/>
    <w:rsid w:val="00DF5C11"/>
    <w:rsid w:val="00DF678D"/>
    <w:rsid w:val="00E002B0"/>
    <w:rsid w:val="00E006E8"/>
    <w:rsid w:val="00E023DE"/>
    <w:rsid w:val="00E025E5"/>
    <w:rsid w:val="00E02AC5"/>
    <w:rsid w:val="00E12554"/>
    <w:rsid w:val="00E13F42"/>
    <w:rsid w:val="00E22A30"/>
    <w:rsid w:val="00E23F7E"/>
    <w:rsid w:val="00E24DD4"/>
    <w:rsid w:val="00E250DE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1EA"/>
    <w:rsid w:val="00E66662"/>
    <w:rsid w:val="00E706BA"/>
    <w:rsid w:val="00E73A6B"/>
    <w:rsid w:val="00E76251"/>
    <w:rsid w:val="00E7655C"/>
    <w:rsid w:val="00E838D8"/>
    <w:rsid w:val="00E83BD8"/>
    <w:rsid w:val="00E8483A"/>
    <w:rsid w:val="00E85C4A"/>
    <w:rsid w:val="00E90404"/>
    <w:rsid w:val="00E92B39"/>
    <w:rsid w:val="00EA4F8C"/>
    <w:rsid w:val="00EA5EA2"/>
    <w:rsid w:val="00EA647B"/>
    <w:rsid w:val="00EB1831"/>
    <w:rsid w:val="00EB3936"/>
    <w:rsid w:val="00EB4292"/>
    <w:rsid w:val="00EC11C1"/>
    <w:rsid w:val="00EC1790"/>
    <w:rsid w:val="00EC2EED"/>
    <w:rsid w:val="00EC5B03"/>
    <w:rsid w:val="00ED3EC7"/>
    <w:rsid w:val="00ED59D7"/>
    <w:rsid w:val="00ED7015"/>
    <w:rsid w:val="00EE03DB"/>
    <w:rsid w:val="00EE1C26"/>
    <w:rsid w:val="00EE381A"/>
    <w:rsid w:val="00EE57FB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53C3"/>
    <w:rsid w:val="00F26399"/>
    <w:rsid w:val="00F27B9D"/>
    <w:rsid w:val="00F30904"/>
    <w:rsid w:val="00F30FBF"/>
    <w:rsid w:val="00F31978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49FB"/>
    <w:rsid w:val="00F870F9"/>
    <w:rsid w:val="00F8724B"/>
    <w:rsid w:val="00F9006F"/>
    <w:rsid w:val="00F902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B6CDE"/>
    <w:rsid w:val="00FC0EBB"/>
    <w:rsid w:val="00FC2F59"/>
    <w:rsid w:val="00FC69F3"/>
    <w:rsid w:val="00FC6E07"/>
    <w:rsid w:val="00FD00E1"/>
    <w:rsid w:val="00FD2252"/>
    <w:rsid w:val="00FD3D9C"/>
    <w:rsid w:val="00FD54E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7F0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04D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3376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2022-03-03T23:25:00Z</cp:lastPrinted>
  <dcterms:created xsi:type="dcterms:W3CDTF">2025-06-30T05:04:00Z</dcterms:created>
  <dcterms:modified xsi:type="dcterms:W3CDTF">2025-06-30T05:04:00Z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2024-06-04T06:19:14Z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1c2cec4f-7255-48d8-bf9d-454962fd2b21</vt:lpwstr>
  </property>
  <property fmtid="{D5CDD505-2E9C-101B-9397-08002B2CF9AE}" pid="12" name="MSIP_Label_69af8531-eb46-4968-8cb3-105d2f5ea87e_ContentBits">
    <vt:lpwstr>0</vt:lpwstr>
  </property>
</Properties>
</file>