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6FB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61B395" w14:textId="7393CDC3" w:rsidR="00DD7E85" w:rsidRDefault="00DD7E85" w:rsidP="00D47F13">
      <w:pPr>
        <w:spacing w:before="340"/>
        <w:rPr>
          <w:rFonts w:ascii="Arial" w:hAnsi="Arial"/>
          <w:b/>
          <w:sz w:val="40"/>
        </w:rPr>
      </w:pPr>
      <w:r w:rsidRPr="00DD7E85">
        <w:rPr>
          <w:rFonts w:ascii="Arial" w:hAnsi="Arial"/>
          <w:b/>
          <w:sz w:val="40"/>
        </w:rPr>
        <w:t>Energy Efficiency (Cost of Living) Improvement (Energy Savings Target) Determination 202</w:t>
      </w:r>
      <w:r w:rsidR="00993E0A">
        <w:rPr>
          <w:rFonts w:ascii="Arial" w:hAnsi="Arial"/>
          <w:b/>
          <w:sz w:val="40"/>
        </w:rPr>
        <w:t>5</w:t>
      </w:r>
    </w:p>
    <w:p w14:paraId="660C0D29" w14:textId="1AF8467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D7E85">
        <w:rPr>
          <w:rFonts w:ascii="Arial" w:hAnsi="Arial" w:cs="Arial"/>
          <w:b/>
          <w:bCs/>
        </w:rPr>
        <w:t>202</w:t>
      </w:r>
      <w:r w:rsidR="00993E0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836B7A">
        <w:rPr>
          <w:rFonts w:ascii="Arial" w:hAnsi="Arial" w:cs="Arial"/>
          <w:b/>
          <w:bCs/>
        </w:rPr>
        <w:t>258</w:t>
      </w:r>
    </w:p>
    <w:p w14:paraId="7761DD7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1DEA94D" w14:textId="77777777" w:rsidR="00DD7E85" w:rsidRPr="00DD7E85" w:rsidRDefault="00DD7E85" w:rsidP="00DD7E85">
      <w:pPr>
        <w:pStyle w:val="CoverActName"/>
        <w:spacing w:before="320"/>
        <w:rPr>
          <w:rFonts w:cs="Arial"/>
          <w:sz w:val="20"/>
        </w:rPr>
      </w:pPr>
      <w:r w:rsidRPr="00DD7E85">
        <w:rPr>
          <w:rFonts w:cs="Arial"/>
          <w:sz w:val="20"/>
        </w:rPr>
        <w:t>Energy Efficiency (Cost of Living) Improvement Act 2012, s 7 (Energy savings target)</w:t>
      </w:r>
    </w:p>
    <w:p w14:paraId="12181488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0D8583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6BCD47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52EB37D" w14:textId="18F6BB21" w:rsidR="00F10CB2" w:rsidRDefault="00DD7E8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(Energy Savings Target) Determination 202</w:t>
      </w:r>
      <w:r w:rsidR="00993E0A">
        <w:rPr>
          <w:i/>
          <w:iCs/>
          <w:color w:val="000000"/>
          <w:shd w:val="clear" w:color="auto" w:fill="FFFFFF"/>
        </w:rPr>
        <w:t>5</w:t>
      </w:r>
      <w:r w:rsidR="00F10CB2" w:rsidRPr="00627F0C">
        <w:rPr>
          <w:bCs/>
          <w:iCs/>
        </w:rPr>
        <w:t>.</w:t>
      </w:r>
    </w:p>
    <w:p w14:paraId="7BA8A45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B586F5" w14:textId="58EE4E32" w:rsidR="00F10CB2" w:rsidRDefault="00DD7E8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commences on the day after its notification day.</w:t>
      </w:r>
    </w:p>
    <w:p w14:paraId="42072777" w14:textId="5BC427B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D7E85">
        <w:rPr>
          <w:rFonts w:ascii="Arial" w:hAnsi="Arial" w:cs="Arial"/>
          <w:b/>
          <w:bCs/>
        </w:rPr>
        <w:t>Determination of energy savings target</w:t>
      </w:r>
    </w:p>
    <w:p w14:paraId="2781DE7E" w14:textId="0F339808" w:rsidR="00F10CB2" w:rsidRDefault="00DD7E85" w:rsidP="00D47F13">
      <w:pPr>
        <w:spacing w:before="140"/>
        <w:ind w:left="720"/>
      </w:pPr>
      <w:r w:rsidRPr="00DD7E85">
        <w:t>I determine the following energy savings target for the following compliance period:</w:t>
      </w:r>
    </w:p>
    <w:p w14:paraId="495C1F81" w14:textId="3DE6C5EC" w:rsidR="00DD7E85" w:rsidRDefault="00DD7E85" w:rsidP="00DE639F">
      <w:pPr>
        <w:pStyle w:val="ListParagraph"/>
        <w:numPr>
          <w:ilvl w:val="0"/>
          <w:numId w:val="10"/>
        </w:numPr>
        <w:spacing w:before="140"/>
        <w:ind w:left="1134"/>
      </w:pPr>
      <w:r w:rsidRPr="00353D3A">
        <w:t>14.6</w:t>
      </w:r>
      <w:r w:rsidRPr="00786DCB">
        <w:t xml:space="preserve"> per cent</w:t>
      </w:r>
      <w:r>
        <w:t xml:space="preserve"> of total electricity sales </w:t>
      </w:r>
      <w:r w:rsidR="00C46FB3">
        <w:t xml:space="preserve">in the ACT </w:t>
      </w:r>
      <w:r>
        <w:t>for the period beginning on 1 January 202</w:t>
      </w:r>
      <w:r w:rsidR="00993E0A">
        <w:t>6</w:t>
      </w:r>
      <w:r>
        <w:t xml:space="preserve"> and ending on 31 December 202</w:t>
      </w:r>
      <w:r w:rsidR="00993E0A">
        <w:t>6</w:t>
      </w:r>
      <w:r>
        <w:t>.</w:t>
      </w:r>
    </w:p>
    <w:p w14:paraId="3BAFAA0B" w14:textId="77777777" w:rsidR="00DE639F" w:rsidRPr="00DE639F" w:rsidRDefault="00DE639F" w:rsidP="00DE639F">
      <w:pPr>
        <w:spacing w:before="300"/>
        <w:rPr>
          <w:rFonts w:ascii="Arial" w:hAnsi="Arial" w:cs="Arial"/>
          <w:b/>
          <w:bCs/>
        </w:rPr>
      </w:pPr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7EF6189C" w14:textId="5F42F165" w:rsidR="00DE639F" w:rsidRDefault="00DE639F" w:rsidP="00A94DAF">
      <w:pPr>
        <w:spacing w:before="140"/>
        <w:ind w:left="720"/>
      </w:pPr>
      <w:r w:rsidRPr="00C2432C">
        <w:t>This instrument revokes</w:t>
      </w:r>
      <w:r>
        <w:t xml:space="preserve"> the following</w:t>
      </w:r>
      <w:r w:rsidR="00A94DAF">
        <w:t xml:space="preserve"> instrument</w:t>
      </w:r>
      <w:r>
        <w:t>:</w:t>
      </w:r>
    </w:p>
    <w:p w14:paraId="63335D8F" w14:textId="490A0347" w:rsidR="00A94DAF" w:rsidRPr="00A94DAF" w:rsidRDefault="00A94DAF" w:rsidP="00A94DAF">
      <w:pPr>
        <w:pStyle w:val="ListParagraph"/>
        <w:keepNext/>
        <w:keepLines/>
        <w:numPr>
          <w:ilvl w:val="0"/>
          <w:numId w:val="12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Energy Savings Target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>202</w:t>
      </w:r>
      <w:r w:rsidR="00993E0A">
        <w:rPr>
          <w:i/>
          <w:iCs/>
        </w:rPr>
        <w:t>4</w:t>
      </w:r>
      <w:r>
        <w:rPr>
          <w:i/>
          <w:iCs/>
        </w:rPr>
        <w:t xml:space="preserve"> </w:t>
      </w:r>
      <w:r>
        <w:t>(</w:t>
      </w:r>
      <w:r w:rsidRPr="00C2432C">
        <w:t>DI2</w:t>
      </w:r>
      <w:r>
        <w:t>02</w:t>
      </w:r>
      <w:r w:rsidR="00993E0A">
        <w:t>4</w:t>
      </w:r>
      <w:r>
        <w:t>-</w:t>
      </w:r>
      <w:r w:rsidR="00993E0A">
        <w:t>269</w:t>
      </w:r>
      <w:r>
        <w:t>).</w:t>
      </w:r>
    </w:p>
    <w:p w14:paraId="2266382A" w14:textId="1416D4F0" w:rsidR="00F10CB2" w:rsidRDefault="00F10CB2" w:rsidP="00A94DAF">
      <w:pPr>
        <w:keepNext/>
        <w:keepLines/>
        <w:spacing w:before="300"/>
      </w:pPr>
    </w:p>
    <w:p w14:paraId="079762A4" w14:textId="738E6BE7" w:rsidR="00DD7E85" w:rsidRDefault="00993E0A" w:rsidP="00A94DAF">
      <w:pPr>
        <w:pStyle w:val="NormalWeb"/>
        <w:keepNext/>
        <w:keepLines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Suzanne Orr</w:t>
      </w:r>
      <w:r w:rsidR="00DD7E85">
        <w:rPr>
          <w:color w:val="000000"/>
        </w:rPr>
        <w:t> MLA</w:t>
      </w:r>
    </w:p>
    <w:p w14:paraId="55AFEEB1" w14:textId="69465CDB" w:rsidR="00DD7E85" w:rsidRDefault="00DD7E85" w:rsidP="00A94DAF">
      <w:pPr>
        <w:pStyle w:val="NormalWeb"/>
        <w:keepNext/>
        <w:keepLines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Minister for </w:t>
      </w:r>
      <w:r w:rsidR="00993E0A">
        <w:rPr>
          <w:color w:val="000000"/>
        </w:rPr>
        <w:t>Climate Change, Environment, Energy and Water</w:t>
      </w:r>
    </w:p>
    <w:p w14:paraId="617F7958" w14:textId="59DB70E7" w:rsidR="00F10CB2" w:rsidRDefault="009E659E" w:rsidP="00347599">
      <w:pPr>
        <w:keepNext/>
        <w:keepLines/>
        <w:tabs>
          <w:tab w:val="left" w:pos="4320"/>
        </w:tabs>
      </w:pPr>
      <w:r>
        <w:t>26/09/</w:t>
      </w:r>
      <w:r w:rsidR="00440A91" w:rsidRPr="00347599">
        <w:t>202</w:t>
      </w:r>
      <w:bookmarkEnd w:id="0"/>
      <w:r w:rsidR="00993E0A" w:rsidRPr="00347599">
        <w:t>5</w:t>
      </w:r>
    </w:p>
    <w:sectPr w:rsidR="00F10CB2" w:rsidSect="00B73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DD18" w14:textId="77777777" w:rsidR="00FD0C44" w:rsidRDefault="00FD0C44" w:rsidP="00F10CB2">
      <w:r>
        <w:separator/>
      </w:r>
    </w:p>
  </w:endnote>
  <w:endnote w:type="continuationSeparator" w:id="0">
    <w:p w14:paraId="091531EB" w14:textId="77777777" w:rsidR="00FD0C44" w:rsidRDefault="00FD0C4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4A9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A73" w14:textId="78363075" w:rsidR="00704DC3" w:rsidRPr="003E0CC8" w:rsidRDefault="003E0CC8" w:rsidP="003E0CC8">
    <w:pPr>
      <w:pStyle w:val="Footer"/>
      <w:jc w:val="center"/>
      <w:rPr>
        <w:rFonts w:cs="Arial"/>
        <w:sz w:val="14"/>
      </w:rPr>
    </w:pPr>
    <w:r w:rsidRPr="003E0C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9993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F4B3" w14:textId="77777777" w:rsidR="00FD0C44" w:rsidRDefault="00FD0C44" w:rsidP="00F10CB2">
      <w:r>
        <w:separator/>
      </w:r>
    </w:p>
  </w:footnote>
  <w:footnote w:type="continuationSeparator" w:id="0">
    <w:p w14:paraId="4A91E821" w14:textId="77777777" w:rsidR="00FD0C44" w:rsidRDefault="00FD0C4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40D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003E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DF3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DAC"/>
    <w:multiLevelType w:val="hybridMultilevel"/>
    <w:tmpl w:val="5CD4AED8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6FF5C0A"/>
    <w:multiLevelType w:val="hybridMultilevel"/>
    <w:tmpl w:val="8C365E6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0881677">
    <w:abstractNumId w:val="2"/>
  </w:num>
  <w:num w:numId="2" w16cid:durableId="1125462677">
    <w:abstractNumId w:val="0"/>
  </w:num>
  <w:num w:numId="3" w16cid:durableId="2123918021">
    <w:abstractNumId w:val="3"/>
  </w:num>
  <w:num w:numId="4" w16cid:durableId="2038004347">
    <w:abstractNumId w:val="8"/>
  </w:num>
  <w:num w:numId="5" w16cid:durableId="17510559">
    <w:abstractNumId w:val="11"/>
  </w:num>
  <w:num w:numId="6" w16cid:durableId="343289197">
    <w:abstractNumId w:val="1"/>
  </w:num>
  <w:num w:numId="7" w16cid:durableId="321156004">
    <w:abstractNumId w:val="6"/>
  </w:num>
  <w:num w:numId="8" w16cid:durableId="1975720221">
    <w:abstractNumId w:val="7"/>
  </w:num>
  <w:num w:numId="9" w16cid:durableId="415715970">
    <w:abstractNumId w:val="5"/>
  </w:num>
  <w:num w:numId="10" w16cid:durableId="310329598">
    <w:abstractNumId w:val="4"/>
  </w:num>
  <w:num w:numId="11" w16cid:durableId="1192305856">
    <w:abstractNumId w:val="9"/>
  </w:num>
  <w:num w:numId="12" w16cid:durableId="781653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3BCA"/>
    <w:rsid w:val="00022B16"/>
    <w:rsid w:val="00086852"/>
    <w:rsid w:val="00093E4E"/>
    <w:rsid w:val="000A1A69"/>
    <w:rsid w:val="00144F8E"/>
    <w:rsid w:val="0018406A"/>
    <w:rsid w:val="00194AC7"/>
    <w:rsid w:val="001B6E52"/>
    <w:rsid w:val="00232478"/>
    <w:rsid w:val="00340BA4"/>
    <w:rsid w:val="00347599"/>
    <w:rsid w:val="00353D3A"/>
    <w:rsid w:val="003E0CC8"/>
    <w:rsid w:val="003E4E34"/>
    <w:rsid w:val="00440A91"/>
    <w:rsid w:val="00442662"/>
    <w:rsid w:val="004C205C"/>
    <w:rsid w:val="00556F3E"/>
    <w:rsid w:val="005D5B68"/>
    <w:rsid w:val="006136A4"/>
    <w:rsid w:val="0062603B"/>
    <w:rsid w:val="00627F0C"/>
    <w:rsid w:val="00634038"/>
    <w:rsid w:val="00667281"/>
    <w:rsid w:val="006E1545"/>
    <w:rsid w:val="00704DC3"/>
    <w:rsid w:val="0072003E"/>
    <w:rsid w:val="007512B5"/>
    <w:rsid w:val="0076697B"/>
    <w:rsid w:val="00786DCB"/>
    <w:rsid w:val="007A78F4"/>
    <w:rsid w:val="007F43E5"/>
    <w:rsid w:val="00804A8A"/>
    <w:rsid w:val="00836B7A"/>
    <w:rsid w:val="00847283"/>
    <w:rsid w:val="008F6F38"/>
    <w:rsid w:val="009008A3"/>
    <w:rsid w:val="00964C85"/>
    <w:rsid w:val="00993E0A"/>
    <w:rsid w:val="009B3CE1"/>
    <w:rsid w:val="009E659E"/>
    <w:rsid w:val="00A0585C"/>
    <w:rsid w:val="00A1570C"/>
    <w:rsid w:val="00A32F2D"/>
    <w:rsid w:val="00A70025"/>
    <w:rsid w:val="00A94DAF"/>
    <w:rsid w:val="00AB6881"/>
    <w:rsid w:val="00B30B9A"/>
    <w:rsid w:val="00B6575B"/>
    <w:rsid w:val="00B73B05"/>
    <w:rsid w:val="00B96B0F"/>
    <w:rsid w:val="00BA52F5"/>
    <w:rsid w:val="00BB241F"/>
    <w:rsid w:val="00BB614B"/>
    <w:rsid w:val="00C41B1B"/>
    <w:rsid w:val="00C44B51"/>
    <w:rsid w:val="00C46FB3"/>
    <w:rsid w:val="00C60FA5"/>
    <w:rsid w:val="00C80D24"/>
    <w:rsid w:val="00CC4164"/>
    <w:rsid w:val="00CD4E55"/>
    <w:rsid w:val="00CF5F09"/>
    <w:rsid w:val="00D47F13"/>
    <w:rsid w:val="00D62824"/>
    <w:rsid w:val="00DA3CBB"/>
    <w:rsid w:val="00DD7E85"/>
    <w:rsid w:val="00DE639F"/>
    <w:rsid w:val="00E34376"/>
    <w:rsid w:val="00E556F2"/>
    <w:rsid w:val="00F10CB2"/>
    <w:rsid w:val="00F15AC3"/>
    <w:rsid w:val="00F537D1"/>
    <w:rsid w:val="00F71BC3"/>
    <w:rsid w:val="00F90594"/>
    <w:rsid w:val="00FB3CA4"/>
    <w:rsid w:val="00FD0C44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29A4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DD7E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E8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C46FB3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0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0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0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A53089708</value>
    </field>
    <field name="Objective-Title">
      <value order="0">Attachment A - Energy Savings Target - Disallowable Instrument - SIGNED</value>
    </field>
    <field name="Objective-Description">
      <value order="0"/>
    </field>
    <field name="Objective-CreationStamp">
      <value order="0">2025-06-05T04:49:10Z</value>
    </field>
    <field name="Objective-IsApproved">
      <value order="0">false</value>
    </field>
    <field name="Objective-IsPublished">
      <value order="0">true</value>
    </field>
    <field name="Objective-DatePublished">
      <value order="0">2025-06-16T05:18:38Z</value>
    </field>
    <field name="Objective-ModificationStamp">
      <value order="0">2025-09-26T02:14:58Z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vA68321666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EBF5313-0BCB-4E2E-9776-AF40A39C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2025-09-26T05:11:00Z</dcterms:created>
  <dcterms:modified xsi:type="dcterms:W3CDTF">2025-09-26T05:11:00Z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A53089708</vt:lpwstr>
  </property>
  <property fmtid="{D5CDD505-2E9C-101B-9397-08002B2CF9AE}" pid="4" name="Objective-Title">
    <vt:lpwstr>Attachment A - Energy Savings Target - Disallowable Instrument - SIGNED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2025-06-05T04:49:10Z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2025-06-16T05:18:38Z</vt:filetime>
  </property>
  <property fmtid="{D5CDD505-2E9C-101B-9397-08002B2CF9AE}" pid="10" name="Objective-ModificationStamp">
    <vt:filetime>2025-09-26T02:14:58Z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vA68321666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2024-05-09T00:15:33Z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eca66b37-6629-4132-a1b0-77012b073a54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