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3CDA98" w14:textId="77777777" w:rsidR="00944D09" w:rsidRDefault="00944D09" w:rsidP="00944D09">
      <w:pPr>
        <w:overflowPunct/>
        <w:autoSpaceDE/>
        <w:adjustRightInd/>
        <w:spacing w:before="120"/>
        <w:outlineLvl w:val="0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Australian Capital Territory</w:t>
      </w:r>
    </w:p>
    <w:p w14:paraId="429AB636" w14:textId="56543540" w:rsidR="00944D09" w:rsidRDefault="006D0085" w:rsidP="00944D09">
      <w:pPr>
        <w:pStyle w:val="Billname"/>
        <w:overflowPunct/>
        <w:autoSpaceDE/>
        <w:adjustRightInd/>
        <w:spacing w:before="700"/>
        <w:rPr>
          <w:rFonts w:cs="Times New Roman"/>
          <w:bCs w:val="0"/>
          <w:szCs w:val="20"/>
        </w:rPr>
      </w:pPr>
      <w:r w:rsidRPr="006D0085">
        <w:rPr>
          <w:rFonts w:cs="Times New Roman"/>
          <w:bCs w:val="0"/>
          <w:szCs w:val="20"/>
        </w:rPr>
        <w:t>Cemeteries and Crematoria (Governing Board) Appointment</w:t>
      </w:r>
      <w:r>
        <w:rPr>
          <w:rFonts w:cs="Times New Roman"/>
          <w:bCs w:val="0"/>
          <w:szCs w:val="20"/>
        </w:rPr>
        <w:t xml:space="preserve"> </w:t>
      </w:r>
      <w:r w:rsidR="00944D09">
        <w:rPr>
          <w:rFonts w:cs="Times New Roman"/>
          <w:bCs w:val="0"/>
          <w:szCs w:val="20"/>
        </w:rPr>
        <w:t>20</w:t>
      </w:r>
      <w:r w:rsidR="00803580">
        <w:rPr>
          <w:rFonts w:cs="Times New Roman"/>
          <w:bCs w:val="0"/>
          <w:szCs w:val="20"/>
        </w:rPr>
        <w:t>2</w:t>
      </w:r>
      <w:r w:rsidR="00C02637">
        <w:rPr>
          <w:rFonts w:cs="Times New Roman"/>
          <w:bCs w:val="0"/>
          <w:szCs w:val="20"/>
        </w:rPr>
        <w:t>5</w:t>
      </w:r>
      <w:r w:rsidR="00944D09">
        <w:rPr>
          <w:rFonts w:cs="Times New Roman"/>
          <w:bCs w:val="0"/>
          <w:szCs w:val="20"/>
        </w:rPr>
        <w:t xml:space="preserve"> (No </w:t>
      </w:r>
      <w:r w:rsidR="00C02637">
        <w:rPr>
          <w:rFonts w:cs="Times New Roman"/>
          <w:bCs w:val="0"/>
          <w:szCs w:val="20"/>
        </w:rPr>
        <w:t>1</w:t>
      </w:r>
      <w:r w:rsidR="00944D09">
        <w:rPr>
          <w:rFonts w:cs="Times New Roman"/>
          <w:bCs w:val="0"/>
          <w:szCs w:val="20"/>
        </w:rPr>
        <w:t>)</w:t>
      </w:r>
    </w:p>
    <w:p w14:paraId="444D09E9" w14:textId="3B812FC9" w:rsidR="00944D09" w:rsidRDefault="00944D09" w:rsidP="00944D09">
      <w:pPr>
        <w:overflowPunct/>
        <w:autoSpaceDE/>
        <w:adjustRightInd/>
        <w:spacing w:before="340"/>
        <w:outlineLvl w:val="0"/>
        <w:rPr>
          <w:rFonts w:ascii="Arial" w:hAnsi="Arial" w:cs="Arial"/>
          <w:b/>
          <w:bCs/>
          <w:szCs w:val="20"/>
        </w:rPr>
      </w:pPr>
      <w:bookmarkStart w:id="0" w:name="Citation"/>
      <w:r>
        <w:rPr>
          <w:rFonts w:ascii="Arial" w:hAnsi="Arial" w:cs="Arial"/>
          <w:b/>
          <w:bCs/>
          <w:szCs w:val="20"/>
        </w:rPr>
        <w:t xml:space="preserve">Disallowable instrument </w:t>
      </w:r>
      <w:r w:rsidR="00E9264A">
        <w:rPr>
          <w:rFonts w:ascii="Arial" w:hAnsi="Arial" w:cs="Arial"/>
          <w:b/>
          <w:bCs/>
          <w:szCs w:val="20"/>
        </w:rPr>
        <w:t>D</w:t>
      </w:r>
      <w:r>
        <w:rPr>
          <w:rFonts w:ascii="Arial" w:hAnsi="Arial" w:cs="Arial"/>
          <w:b/>
          <w:bCs/>
          <w:szCs w:val="20"/>
        </w:rPr>
        <w:t>I20</w:t>
      </w:r>
      <w:r w:rsidR="00803580">
        <w:rPr>
          <w:rFonts w:ascii="Arial" w:hAnsi="Arial" w:cs="Arial"/>
          <w:b/>
          <w:bCs/>
          <w:szCs w:val="20"/>
        </w:rPr>
        <w:t>2</w:t>
      </w:r>
      <w:r w:rsidR="00C02637">
        <w:rPr>
          <w:rFonts w:ascii="Arial" w:hAnsi="Arial" w:cs="Arial"/>
          <w:b/>
          <w:bCs/>
          <w:szCs w:val="20"/>
        </w:rPr>
        <w:t>5</w:t>
      </w:r>
      <w:r>
        <w:rPr>
          <w:rFonts w:ascii="Arial" w:hAnsi="Arial" w:cs="Arial"/>
          <w:b/>
          <w:bCs/>
          <w:szCs w:val="20"/>
        </w:rPr>
        <w:t>–</w:t>
      </w:r>
      <w:r w:rsidR="009847F9">
        <w:rPr>
          <w:rFonts w:ascii="Arial" w:hAnsi="Arial" w:cs="Arial"/>
          <w:b/>
          <w:bCs/>
          <w:szCs w:val="20"/>
        </w:rPr>
        <w:t>26</w:t>
      </w:r>
    </w:p>
    <w:p w14:paraId="5A8216BF" w14:textId="77777777" w:rsidR="00944D09" w:rsidRDefault="00944D09" w:rsidP="00944D09">
      <w:pPr>
        <w:pStyle w:val="madeunder"/>
        <w:overflowPunct/>
        <w:autoSpaceDE/>
        <w:adjustRightInd/>
        <w:spacing w:before="300" w:after="0"/>
        <w:rPr>
          <w:szCs w:val="20"/>
        </w:rPr>
      </w:pPr>
      <w:r>
        <w:rPr>
          <w:szCs w:val="20"/>
        </w:rPr>
        <w:t>made under the</w:t>
      </w:r>
    </w:p>
    <w:bookmarkEnd w:id="0"/>
    <w:p w14:paraId="63ED17C3" w14:textId="7A4E728D" w:rsidR="001F2B68" w:rsidRDefault="006D0085" w:rsidP="006D0085">
      <w:pPr>
        <w:pStyle w:val="CoverActName"/>
        <w:overflowPunct/>
        <w:autoSpaceDE/>
        <w:adjustRightInd/>
        <w:spacing w:before="320"/>
        <w:rPr>
          <w:bCs w:val="0"/>
          <w:sz w:val="20"/>
          <w:szCs w:val="20"/>
        </w:rPr>
      </w:pPr>
      <w:r w:rsidRPr="006D0085">
        <w:rPr>
          <w:bCs w:val="0"/>
          <w:sz w:val="20"/>
          <w:szCs w:val="20"/>
        </w:rPr>
        <w:t>Cemeteries and Crematoria Act 2020, section 117 (Establishment of governing board)</w:t>
      </w:r>
    </w:p>
    <w:p w14:paraId="2521C1E2" w14:textId="77777777" w:rsidR="00944D09" w:rsidRDefault="00944D09" w:rsidP="00944D09">
      <w:pPr>
        <w:pStyle w:val="N-line3"/>
        <w:pBdr>
          <w:bottom w:val="none" w:sz="0" w:space="0" w:color="auto"/>
        </w:pBdr>
        <w:jc w:val="left"/>
      </w:pPr>
    </w:p>
    <w:p w14:paraId="1B17BEEA" w14:textId="77777777" w:rsidR="00944D09" w:rsidRDefault="00944D09" w:rsidP="00944D09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14:paraId="7903D93E" w14:textId="77777777" w:rsidR="00944D09" w:rsidRDefault="00944D09" w:rsidP="00944D09">
      <w:pPr>
        <w:overflowPunct/>
        <w:autoSpaceDE/>
        <w:adjustRightInd/>
        <w:spacing w:before="60" w:after="60"/>
        <w:ind w:left="720" w:hanging="720"/>
        <w:outlineLvl w:val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1</w:t>
      </w:r>
      <w:r>
        <w:rPr>
          <w:rFonts w:ascii="Arial" w:hAnsi="Arial" w:cs="Arial"/>
          <w:b/>
          <w:bCs/>
          <w:szCs w:val="20"/>
        </w:rPr>
        <w:tab/>
        <w:t>Name of instrument</w:t>
      </w:r>
    </w:p>
    <w:p w14:paraId="23B20F3E" w14:textId="186950FB" w:rsidR="00944D09" w:rsidRDefault="00944D09" w:rsidP="00615EF6">
      <w:pPr>
        <w:pStyle w:val="ListParagraph"/>
        <w:spacing w:before="140"/>
        <w:rPr>
          <w:szCs w:val="20"/>
        </w:rPr>
      </w:pPr>
      <w:r w:rsidRPr="00615EF6">
        <w:t xml:space="preserve">This instrument is the </w:t>
      </w:r>
      <w:r w:rsidR="00BF12EF" w:rsidRPr="00BF12EF">
        <w:rPr>
          <w:i/>
          <w:iCs/>
        </w:rPr>
        <w:t>Cemeteries and Crematoria (Governing Board) Appointment</w:t>
      </w:r>
      <w:r w:rsidR="00BF12EF">
        <w:rPr>
          <w:i/>
          <w:iCs/>
        </w:rPr>
        <w:t xml:space="preserve"> </w:t>
      </w:r>
      <w:r w:rsidR="00615EF6" w:rsidRPr="00615EF6">
        <w:rPr>
          <w:i/>
        </w:rPr>
        <w:t>20</w:t>
      </w:r>
      <w:r w:rsidR="00803580">
        <w:rPr>
          <w:i/>
        </w:rPr>
        <w:t>2</w:t>
      </w:r>
      <w:r w:rsidR="00C02637">
        <w:rPr>
          <w:i/>
        </w:rPr>
        <w:t>5</w:t>
      </w:r>
      <w:r w:rsidR="00615EF6" w:rsidRPr="00615EF6">
        <w:rPr>
          <w:i/>
        </w:rPr>
        <w:t xml:space="preserve"> (No </w:t>
      </w:r>
      <w:r w:rsidR="00C02637">
        <w:rPr>
          <w:i/>
        </w:rPr>
        <w:t>1</w:t>
      </w:r>
      <w:r w:rsidR="00615EF6" w:rsidRPr="00615EF6">
        <w:rPr>
          <w:i/>
        </w:rPr>
        <w:t>)</w:t>
      </w:r>
      <w:r>
        <w:rPr>
          <w:szCs w:val="20"/>
        </w:rPr>
        <w:t>.</w:t>
      </w:r>
    </w:p>
    <w:p w14:paraId="00FF90C6" w14:textId="77777777" w:rsidR="00944D09" w:rsidRDefault="00944D09" w:rsidP="00944D09">
      <w:pPr>
        <w:spacing w:before="30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761A7D6" w14:textId="07386E0C" w:rsidR="00944D09" w:rsidRDefault="00944D09" w:rsidP="00944D09">
      <w:pPr>
        <w:pStyle w:val="ListParagraph"/>
        <w:spacing w:before="140"/>
      </w:pPr>
      <w:r>
        <w:t xml:space="preserve">This instrument commences </w:t>
      </w:r>
      <w:r w:rsidR="00C02637">
        <w:t>the day after notification</w:t>
      </w:r>
      <w:r>
        <w:t>.</w:t>
      </w:r>
    </w:p>
    <w:p w14:paraId="2870A785" w14:textId="50E97B78" w:rsidR="00944D09" w:rsidRDefault="00944D09" w:rsidP="00944D09">
      <w:pPr>
        <w:spacing w:before="300"/>
        <w:ind w:left="720" w:hanging="72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Appointments</w:t>
      </w:r>
    </w:p>
    <w:p w14:paraId="3EB63749" w14:textId="38088360" w:rsidR="00312D81" w:rsidRDefault="00312D81" w:rsidP="006C50AF">
      <w:pPr>
        <w:numPr>
          <w:ilvl w:val="12"/>
          <w:numId w:val="0"/>
        </w:numPr>
        <w:spacing w:before="80" w:after="60"/>
        <w:ind w:left="720"/>
        <w:rPr>
          <w:szCs w:val="20"/>
        </w:rPr>
      </w:pPr>
      <w:r>
        <w:rPr>
          <w:szCs w:val="20"/>
        </w:rPr>
        <w:t xml:space="preserve">I appoint </w:t>
      </w:r>
      <w:r w:rsidR="00E5072E" w:rsidRPr="00E5072E">
        <w:t>M</w:t>
      </w:r>
      <w:r w:rsidR="00C02637">
        <w:t>s Terina Brierley</w:t>
      </w:r>
      <w:r w:rsidR="00E5072E" w:rsidRPr="00E5072E">
        <w:t xml:space="preserve"> </w:t>
      </w:r>
      <w:r w:rsidR="00414C78">
        <w:rPr>
          <w:szCs w:val="20"/>
        </w:rPr>
        <w:t>to the</w:t>
      </w:r>
      <w:r>
        <w:rPr>
          <w:szCs w:val="20"/>
        </w:rPr>
        <w:t xml:space="preserve"> </w:t>
      </w:r>
      <w:bookmarkStart w:id="1" w:name="_Hlk169686384"/>
      <w:r w:rsidRPr="000D6E89">
        <w:rPr>
          <w:szCs w:val="20"/>
        </w:rPr>
        <w:t xml:space="preserve">Cemeteries and Crematoria </w:t>
      </w:r>
      <w:r>
        <w:rPr>
          <w:szCs w:val="20"/>
        </w:rPr>
        <w:t xml:space="preserve">Authority </w:t>
      </w:r>
      <w:r w:rsidRPr="000D6E89">
        <w:rPr>
          <w:szCs w:val="20"/>
        </w:rPr>
        <w:t>Governing Board</w:t>
      </w:r>
      <w:bookmarkEnd w:id="1"/>
      <w:r>
        <w:rPr>
          <w:szCs w:val="20"/>
        </w:rPr>
        <w:t xml:space="preserve"> </w:t>
      </w:r>
      <w:r w:rsidR="00414C78">
        <w:rPr>
          <w:szCs w:val="20"/>
        </w:rPr>
        <w:t xml:space="preserve">as </w:t>
      </w:r>
      <w:r w:rsidR="00750FFF">
        <w:rPr>
          <w:szCs w:val="20"/>
        </w:rPr>
        <w:t>a member</w:t>
      </w:r>
      <w:r w:rsidR="00414C78">
        <w:rPr>
          <w:szCs w:val="20"/>
        </w:rPr>
        <w:t xml:space="preserve"> </w:t>
      </w:r>
      <w:r>
        <w:rPr>
          <w:szCs w:val="20"/>
        </w:rPr>
        <w:t xml:space="preserve">for a period of </w:t>
      </w:r>
      <w:r w:rsidR="003C78CA">
        <w:rPr>
          <w:szCs w:val="20"/>
        </w:rPr>
        <w:t>three</w:t>
      </w:r>
      <w:r>
        <w:rPr>
          <w:szCs w:val="20"/>
        </w:rPr>
        <w:t xml:space="preserve"> year</w:t>
      </w:r>
      <w:r w:rsidR="003C78CA">
        <w:rPr>
          <w:szCs w:val="20"/>
        </w:rPr>
        <w:t>s</w:t>
      </w:r>
      <w:r>
        <w:rPr>
          <w:szCs w:val="20"/>
        </w:rPr>
        <w:t>.</w:t>
      </w:r>
    </w:p>
    <w:p w14:paraId="35D609D1" w14:textId="036FBCAA" w:rsidR="00C02637" w:rsidRDefault="00C02637" w:rsidP="00C02637">
      <w:pPr>
        <w:spacing w:before="300"/>
        <w:ind w:left="720" w:hanging="72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6F435770" w14:textId="48BC8A7A" w:rsidR="00C02637" w:rsidRDefault="00C02637" w:rsidP="00C02637">
      <w:pPr>
        <w:numPr>
          <w:ilvl w:val="12"/>
          <w:numId w:val="0"/>
        </w:numPr>
        <w:spacing w:before="80" w:after="60"/>
        <w:ind w:left="720"/>
        <w:rPr>
          <w:szCs w:val="20"/>
        </w:rPr>
      </w:pPr>
      <w:r w:rsidRPr="00A84CFB">
        <w:t xml:space="preserve">This instrument revokes </w:t>
      </w:r>
      <w:r w:rsidRPr="00BD117A">
        <w:t>DI202</w:t>
      </w:r>
      <w:r>
        <w:t xml:space="preserve">3-90 </w:t>
      </w:r>
      <w:r w:rsidRPr="00C02637">
        <w:rPr>
          <w:i/>
          <w:iCs/>
        </w:rPr>
        <w:t>Cemeteries and Crematoria (Governing Board) Appointment 2023 (No 2)</w:t>
      </w:r>
      <w:r w:rsidRPr="00A84CFB">
        <w:t>.</w:t>
      </w:r>
    </w:p>
    <w:p w14:paraId="7201458C" w14:textId="77777777" w:rsidR="00C02637" w:rsidRDefault="00C02637" w:rsidP="006C50AF">
      <w:pPr>
        <w:numPr>
          <w:ilvl w:val="12"/>
          <w:numId w:val="0"/>
        </w:numPr>
        <w:spacing w:before="80" w:after="60"/>
        <w:ind w:left="720"/>
        <w:rPr>
          <w:szCs w:val="20"/>
        </w:rPr>
      </w:pPr>
    </w:p>
    <w:p w14:paraId="0ADA9143" w14:textId="77777777" w:rsidR="00944D09" w:rsidRDefault="00944D09" w:rsidP="00944D09">
      <w:pPr>
        <w:numPr>
          <w:ilvl w:val="12"/>
          <w:numId w:val="0"/>
        </w:numPr>
        <w:rPr>
          <w:rFonts w:ascii="Arial Narrow" w:hAnsi="Arial Narrow" w:cs="Arial Narrow"/>
        </w:rPr>
      </w:pPr>
    </w:p>
    <w:p w14:paraId="7E037AC6" w14:textId="77777777" w:rsidR="00944D09" w:rsidRDefault="00944D09" w:rsidP="00944D09">
      <w:pPr>
        <w:pStyle w:val="CoverActName"/>
        <w:spacing w:before="0" w:after="0"/>
        <w:jc w:val="left"/>
        <w:rPr>
          <w:rFonts w:ascii="Arial Narrow" w:hAnsi="Arial Narrow" w:cs="Arial Narrow"/>
          <w:b w:val="0"/>
          <w:bCs w:val="0"/>
        </w:rPr>
      </w:pPr>
    </w:p>
    <w:p w14:paraId="6689EA0D" w14:textId="77777777" w:rsidR="00944D09" w:rsidRDefault="00944D09" w:rsidP="00944D09">
      <w:pPr>
        <w:pStyle w:val="CoverActName"/>
        <w:spacing w:before="0" w:after="0"/>
        <w:jc w:val="left"/>
        <w:rPr>
          <w:rFonts w:ascii="Arial Narrow" w:hAnsi="Arial Narrow" w:cs="Arial Narrow"/>
          <w:b w:val="0"/>
          <w:bCs w:val="0"/>
        </w:rPr>
      </w:pPr>
    </w:p>
    <w:p w14:paraId="53E4D2C2" w14:textId="77777777" w:rsidR="00944D09" w:rsidRDefault="00944D09" w:rsidP="00944D09">
      <w:pPr>
        <w:pStyle w:val="CoverActName"/>
        <w:spacing w:before="0" w:after="0"/>
        <w:jc w:val="left"/>
        <w:rPr>
          <w:rFonts w:ascii="Arial Narrow" w:hAnsi="Arial Narrow" w:cs="Arial Narrow"/>
          <w:b w:val="0"/>
          <w:bCs w:val="0"/>
        </w:rPr>
      </w:pPr>
    </w:p>
    <w:p w14:paraId="0C7634BF" w14:textId="77777777" w:rsidR="00944D09" w:rsidRDefault="00944D09" w:rsidP="00944D09">
      <w:pPr>
        <w:pStyle w:val="CoverActName"/>
        <w:spacing w:before="0" w:after="0"/>
        <w:jc w:val="left"/>
        <w:rPr>
          <w:rFonts w:ascii="Arial Narrow" w:hAnsi="Arial Narrow" w:cs="Arial Narrow"/>
          <w:b w:val="0"/>
          <w:bCs w:val="0"/>
        </w:rPr>
      </w:pPr>
    </w:p>
    <w:p w14:paraId="2DD235D1" w14:textId="479DDE97" w:rsidR="00944D09" w:rsidRDefault="00293848" w:rsidP="00944D09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outlineLvl w:val="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Tara Cheyne</w:t>
      </w:r>
      <w:r w:rsidR="00944D09">
        <w:rPr>
          <w:rFonts w:ascii="Times New Roman" w:hAnsi="Times New Roman" w:cs="Times New Roman"/>
          <w:b w:val="0"/>
          <w:bCs w:val="0"/>
        </w:rPr>
        <w:t xml:space="preserve"> MLA</w:t>
      </w:r>
    </w:p>
    <w:p w14:paraId="74674FC4" w14:textId="001FEE0B" w:rsidR="00944D09" w:rsidRDefault="00944D09" w:rsidP="00944D09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Minister for City </w:t>
      </w:r>
      <w:r w:rsidR="00C02637">
        <w:rPr>
          <w:rFonts w:ascii="Times New Roman" w:hAnsi="Times New Roman" w:cs="Times New Roman"/>
          <w:b w:val="0"/>
          <w:bCs w:val="0"/>
        </w:rPr>
        <w:t xml:space="preserve">and Government </w:t>
      </w:r>
      <w:r>
        <w:rPr>
          <w:rFonts w:ascii="Times New Roman" w:hAnsi="Times New Roman" w:cs="Times New Roman"/>
          <w:b w:val="0"/>
          <w:bCs w:val="0"/>
        </w:rPr>
        <w:t>Services</w:t>
      </w:r>
    </w:p>
    <w:p w14:paraId="36C65FF0" w14:textId="77777777" w:rsidR="00210CD5" w:rsidRDefault="00210CD5" w:rsidP="00944D09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</w:p>
    <w:p w14:paraId="345296E4" w14:textId="5F4425D0" w:rsidR="006B4CA0" w:rsidRDefault="003E5413" w:rsidP="00944D09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 </w:t>
      </w:r>
      <w:r w:rsidR="00552E40">
        <w:rPr>
          <w:rFonts w:ascii="Times New Roman" w:hAnsi="Times New Roman" w:cs="Times New Roman"/>
          <w:b w:val="0"/>
          <w:bCs w:val="0"/>
        </w:rPr>
        <w:t>14</w:t>
      </w:r>
      <w:r>
        <w:rPr>
          <w:rFonts w:ascii="Times New Roman" w:hAnsi="Times New Roman" w:cs="Times New Roman"/>
          <w:b w:val="0"/>
          <w:bCs w:val="0"/>
        </w:rPr>
        <w:t xml:space="preserve"> </w:t>
      </w:r>
      <w:r w:rsidR="00961996" w:rsidRPr="00961996">
        <w:rPr>
          <w:rFonts w:ascii="Times New Roman" w:hAnsi="Times New Roman" w:cs="Times New Roman"/>
          <w:b w:val="0"/>
          <w:bCs w:val="0"/>
        </w:rPr>
        <w:t xml:space="preserve"> </w:t>
      </w:r>
      <w:r w:rsidR="00C02637">
        <w:rPr>
          <w:rFonts w:ascii="Times New Roman" w:hAnsi="Times New Roman" w:cs="Times New Roman"/>
          <w:b w:val="0"/>
          <w:bCs w:val="0"/>
        </w:rPr>
        <w:t>March</w:t>
      </w:r>
      <w:r w:rsidR="00DC1D40">
        <w:rPr>
          <w:rFonts w:ascii="Times New Roman" w:hAnsi="Times New Roman" w:cs="Times New Roman"/>
          <w:b w:val="0"/>
          <w:bCs w:val="0"/>
        </w:rPr>
        <w:t xml:space="preserve"> 202</w:t>
      </w:r>
      <w:r w:rsidR="00C02637">
        <w:rPr>
          <w:rFonts w:ascii="Times New Roman" w:hAnsi="Times New Roman" w:cs="Times New Roman"/>
          <w:b w:val="0"/>
          <w:bCs w:val="0"/>
        </w:rPr>
        <w:t>5</w:t>
      </w:r>
    </w:p>
    <w:p w14:paraId="5C1F9327" w14:textId="77777777" w:rsidR="00415077" w:rsidRPr="00944D09" w:rsidRDefault="00415077" w:rsidP="00944D09"/>
    <w:sectPr w:rsidR="00415077" w:rsidRPr="00944D09" w:rsidSect="00C0438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963" w:right="1797" w:bottom="993" w:left="1797" w:header="426" w:footer="397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943730" w14:textId="77777777" w:rsidR="00AB3536" w:rsidRDefault="00AB3536" w:rsidP="005975A7">
      <w:r>
        <w:separator/>
      </w:r>
    </w:p>
  </w:endnote>
  <w:endnote w:type="continuationSeparator" w:id="0">
    <w:p w14:paraId="6E9DA148" w14:textId="77777777" w:rsidR="00AB3536" w:rsidRDefault="00AB3536" w:rsidP="005975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9EC14" w14:textId="77777777" w:rsidR="00C37E43" w:rsidRDefault="00C37E4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E9197" w14:textId="0DC53D3B" w:rsidR="005B482D" w:rsidRPr="00C37E43" w:rsidRDefault="00C37E43" w:rsidP="00C37E43">
    <w:pPr>
      <w:pStyle w:val="Footer"/>
      <w:jc w:val="center"/>
      <w:rPr>
        <w:rFonts w:ascii="Arial" w:hAnsi="Arial" w:cs="Arial"/>
        <w:sz w:val="14"/>
      </w:rPr>
    </w:pPr>
    <w:r w:rsidRPr="00C37E4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C58BE" w14:textId="77777777" w:rsidR="00C37E43" w:rsidRDefault="00C37E4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2DA6F7" w14:textId="77777777" w:rsidR="00AB3536" w:rsidRDefault="00AB3536" w:rsidP="005975A7">
      <w:r>
        <w:separator/>
      </w:r>
    </w:p>
  </w:footnote>
  <w:footnote w:type="continuationSeparator" w:id="0">
    <w:p w14:paraId="0B1DC3A2" w14:textId="77777777" w:rsidR="00AB3536" w:rsidRDefault="00AB3536" w:rsidP="005975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746B07" w14:textId="77777777" w:rsidR="00C37E43" w:rsidRDefault="00C37E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B10BF5" w14:textId="77777777" w:rsidR="00C37E43" w:rsidRDefault="00C37E4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2C1875" w14:textId="77777777" w:rsidR="00C37E43" w:rsidRDefault="00C37E4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2321A"/>
    <w:multiLevelType w:val="hybridMultilevel"/>
    <w:tmpl w:val="73D06638"/>
    <w:lvl w:ilvl="0" w:tplc="377CDEEA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 w15:restartNumberingAfterBreak="0">
    <w:nsid w:val="40C636E0"/>
    <w:multiLevelType w:val="singleLevel"/>
    <w:tmpl w:val="F70AEB82"/>
    <w:lvl w:ilvl="0">
      <w:start w:val="2"/>
      <w:numFmt w:val="decimal"/>
      <w:lvlText w:val="%1"/>
      <w:legacy w:legacy="1" w:legacySpace="120" w:legacyIndent="720"/>
      <w:lvlJc w:val="left"/>
      <w:pPr>
        <w:ind w:left="720" w:hanging="720"/>
      </w:pPr>
      <w:rPr>
        <w:rFonts w:cs="Times New Roman"/>
      </w:rPr>
    </w:lvl>
  </w:abstractNum>
  <w:abstractNum w:abstractNumId="2" w15:restartNumberingAfterBreak="0">
    <w:nsid w:val="5A036C91"/>
    <w:multiLevelType w:val="hybridMultilevel"/>
    <w:tmpl w:val="C2B407BA"/>
    <w:lvl w:ilvl="0" w:tplc="82461E32">
      <w:start w:val="3"/>
      <w:numFmt w:val="bullet"/>
      <w:lvlText w:val="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B593022"/>
    <w:multiLevelType w:val="hybridMultilevel"/>
    <w:tmpl w:val="810C517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67B84FC1"/>
    <w:multiLevelType w:val="hybridMultilevel"/>
    <w:tmpl w:val="939A133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85C3FE0"/>
    <w:multiLevelType w:val="hybridMultilevel"/>
    <w:tmpl w:val="666E093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2024786">
    <w:abstractNumId w:val="1"/>
  </w:num>
  <w:num w:numId="2" w16cid:durableId="1764261565">
    <w:abstractNumId w:val="0"/>
  </w:num>
  <w:num w:numId="3" w16cid:durableId="1986274697">
    <w:abstractNumId w:val="4"/>
  </w:num>
  <w:num w:numId="4" w16cid:durableId="1437749208">
    <w:abstractNumId w:val="2"/>
  </w:num>
  <w:num w:numId="5" w16cid:durableId="947349792">
    <w:abstractNumId w:val="5"/>
  </w:num>
  <w:num w:numId="6" w16cid:durableId="74372009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75A7"/>
    <w:rsid w:val="0000216D"/>
    <w:rsid w:val="00004E74"/>
    <w:rsid w:val="00005AA8"/>
    <w:rsid w:val="000101BE"/>
    <w:rsid w:val="000137E6"/>
    <w:rsid w:val="00015E26"/>
    <w:rsid w:val="00023E70"/>
    <w:rsid w:val="00035702"/>
    <w:rsid w:val="000446C8"/>
    <w:rsid w:val="000505C9"/>
    <w:rsid w:val="000559CE"/>
    <w:rsid w:val="00066EA8"/>
    <w:rsid w:val="00073402"/>
    <w:rsid w:val="00073657"/>
    <w:rsid w:val="00083627"/>
    <w:rsid w:val="00084621"/>
    <w:rsid w:val="00085DE9"/>
    <w:rsid w:val="0009166A"/>
    <w:rsid w:val="00094B90"/>
    <w:rsid w:val="000974E3"/>
    <w:rsid w:val="000B6EE2"/>
    <w:rsid w:val="000C2332"/>
    <w:rsid w:val="000D6E89"/>
    <w:rsid w:val="000E2455"/>
    <w:rsid w:val="000E2E2F"/>
    <w:rsid w:val="000E3198"/>
    <w:rsid w:val="000F6A8E"/>
    <w:rsid w:val="00113434"/>
    <w:rsid w:val="001257A4"/>
    <w:rsid w:val="0012748B"/>
    <w:rsid w:val="001340DC"/>
    <w:rsid w:val="00141107"/>
    <w:rsid w:val="00141E06"/>
    <w:rsid w:val="001420AA"/>
    <w:rsid w:val="00150097"/>
    <w:rsid w:val="0015699F"/>
    <w:rsid w:val="00165A07"/>
    <w:rsid w:val="00174DB3"/>
    <w:rsid w:val="00177CBD"/>
    <w:rsid w:val="00180657"/>
    <w:rsid w:val="001932AB"/>
    <w:rsid w:val="00194C8A"/>
    <w:rsid w:val="001A5CCD"/>
    <w:rsid w:val="001A5F70"/>
    <w:rsid w:val="001B2907"/>
    <w:rsid w:val="001B3CED"/>
    <w:rsid w:val="001B4948"/>
    <w:rsid w:val="001D1EF5"/>
    <w:rsid w:val="001F01F5"/>
    <w:rsid w:val="001F2B68"/>
    <w:rsid w:val="001F3BC0"/>
    <w:rsid w:val="001F7B95"/>
    <w:rsid w:val="00202C22"/>
    <w:rsid w:val="00210CD5"/>
    <w:rsid w:val="00221C58"/>
    <w:rsid w:val="00222DB4"/>
    <w:rsid w:val="00236E9F"/>
    <w:rsid w:val="00261FAB"/>
    <w:rsid w:val="00263D75"/>
    <w:rsid w:val="00265B54"/>
    <w:rsid w:val="002671E1"/>
    <w:rsid w:val="00293848"/>
    <w:rsid w:val="00297EE7"/>
    <w:rsid w:val="002B56F2"/>
    <w:rsid w:val="002D7682"/>
    <w:rsid w:val="002E3008"/>
    <w:rsid w:val="002E7325"/>
    <w:rsid w:val="00312D81"/>
    <w:rsid w:val="0031304E"/>
    <w:rsid w:val="00327FEA"/>
    <w:rsid w:val="0034012C"/>
    <w:rsid w:val="0034070F"/>
    <w:rsid w:val="00346B80"/>
    <w:rsid w:val="00354580"/>
    <w:rsid w:val="00357AD4"/>
    <w:rsid w:val="003624C7"/>
    <w:rsid w:val="003646C1"/>
    <w:rsid w:val="003701BD"/>
    <w:rsid w:val="003768BC"/>
    <w:rsid w:val="0038337C"/>
    <w:rsid w:val="00392EF8"/>
    <w:rsid w:val="003945C9"/>
    <w:rsid w:val="0039495B"/>
    <w:rsid w:val="003A13D9"/>
    <w:rsid w:val="003C78CA"/>
    <w:rsid w:val="003E11AF"/>
    <w:rsid w:val="003E287F"/>
    <w:rsid w:val="003E5413"/>
    <w:rsid w:val="00407DA7"/>
    <w:rsid w:val="00412156"/>
    <w:rsid w:val="00414C78"/>
    <w:rsid w:val="00415077"/>
    <w:rsid w:val="0041574F"/>
    <w:rsid w:val="00433779"/>
    <w:rsid w:val="0045167E"/>
    <w:rsid w:val="00464199"/>
    <w:rsid w:val="004724AE"/>
    <w:rsid w:val="00490B2B"/>
    <w:rsid w:val="00491214"/>
    <w:rsid w:val="00492680"/>
    <w:rsid w:val="004929BB"/>
    <w:rsid w:val="00496118"/>
    <w:rsid w:val="004B492C"/>
    <w:rsid w:val="004C66F8"/>
    <w:rsid w:val="004D1822"/>
    <w:rsid w:val="004F1488"/>
    <w:rsid w:val="004F78F9"/>
    <w:rsid w:val="004F7E80"/>
    <w:rsid w:val="00502FB9"/>
    <w:rsid w:val="005071A5"/>
    <w:rsid w:val="00507A85"/>
    <w:rsid w:val="0052185F"/>
    <w:rsid w:val="0052616D"/>
    <w:rsid w:val="005351E0"/>
    <w:rsid w:val="00543561"/>
    <w:rsid w:val="005502A9"/>
    <w:rsid w:val="00550C4A"/>
    <w:rsid w:val="00552E40"/>
    <w:rsid w:val="0057191E"/>
    <w:rsid w:val="005875E6"/>
    <w:rsid w:val="00596735"/>
    <w:rsid w:val="005975A7"/>
    <w:rsid w:val="005A14C4"/>
    <w:rsid w:val="005A434A"/>
    <w:rsid w:val="005B482D"/>
    <w:rsid w:val="005D0189"/>
    <w:rsid w:val="005D164D"/>
    <w:rsid w:val="005D1A9E"/>
    <w:rsid w:val="005E3A48"/>
    <w:rsid w:val="005F3CB7"/>
    <w:rsid w:val="005F745B"/>
    <w:rsid w:val="006135F9"/>
    <w:rsid w:val="00615EF6"/>
    <w:rsid w:val="00637BEC"/>
    <w:rsid w:val="006467AA"/>
    <w:rsid w:val="00667A38"/>
    <w:rsid w:val="00681872"/>
    <w:rsid w:val="0068380C"/>
    <w:rsid w:val="00685625"/>
    <w:rsid w:val="00691DA0"/>
    <w:rsid w:val="006930A5"/>
    <w:rsid w:val="006941D3"/>
    <w:rsid w:val="006A1B6C"/>
    <w:rsid w:val="006A465C"/>
    <w:rsid w:val="006B290B"/>
    <w:rsid w:val="006B4CA0"/>
    <w:rsid w:val="006B7C35"/>
    <w:rsid w:val="006C1A8C"/>
    <w:rsid w:val="006C1FF3"/>
    <w:rsid w:val="006C2D1B"/>
    <w:rsid w:val="006C50AF"/>
    <w:rsid w:val="006D0085"/>
    <w:rsid w:val="006D5603"/>
    <w:rsid w:val="006E03A5"/>
    <w:rsid w:val="006E4FCA"/>
    <w:rsid w:val="006E547F"/>
    <w:rsid w:val="006F21D2"/>
    <w:rsid w:val="00700C02"/>
    <w:rsid w:val="00701872"/>
    <w:rsid w:val="00713283"/>
    <w:rsid w:val="00722102"/>
    <w:rsid w:val="007236CD"/>
    <w:rsid w:val="007239F6"/>
    <w:rsid w:val="007272E8"/>
    <w:rsid w:val="0074136B"/>
    <w:rsid w:val="00741830"/>
    <w:rsid w:val="00743C6A"/>
    <w:rsid w:val="00746502"/>
    <w:rsid w:val="00750FFF"/>
    <w:rsid w:val="00761E69"/>
    <w:rsid w:val="00783FD7"/>
    <w:rsid w:val="007A202C"/>
    <w:rsid w:val="007C2A23"/>
    <w:rsid w:val="007C35BB"/>
    <w:rsid w:val="007C7278"/>
    <w:rsid w:val="007D00F5"/>
    <w:rsid w:val="007D367A"/>
    <w:rsid w:val="007D5680"/>
    <w:rsid w:val="007E33A9"/>
    <w:rsid w:val="007F599C"/>
    <w:rsid w:val="00803580"/>
    <w:rsid w:val="0080366A"/>
    <w:rsid w:val="00814057"/>
    <w:rsid w:val="00821A1A"/>
    <w:rsid w:val="008254A6"/>
    <w:rsid w:val="008336C1"/>
    <w:rsid w:val="00853DCE"/>
    <w:rsid w:val="00856379"/>
    <w:rsid w:val="0086188E"/>
    <w:rsid w:val="00863254"/>
    <w:rsid w:val="00865292"/>
    <w:rsid w:val="00883695"/>
    <w:rsid w:val="008837BA"/>
    <w:rsid w:val="00887827"/>
    <w:rsid w:val="00891629"/>
    <w:rsid w:val="008931E9"/>
    <w:rsid w:val="00896F57"/>
    <w:rsid w:val="008A7321"/>
    <w:rsid w:val="008B61F2"/>
    <w:rsid w:val="008B6F15"/>
    <w:rsid w:val="008C35AA"/>
    <w:rsid w:val="008D0D45"/>
    <w:rsid w:val="008D2C54"/>
    <w:rsid w:val="008D4A11"/>
    <w:rsid w:val="008D7EF8"/>
    <w:rsid w:val="008E1935"/>
    <w:rsid w:val="008E6CF0"/>
    <w:rsid w:val="008F7460"/>
    <w:rsid w:val="009003DA"/>
    <w:rsid w:val="00900F62"/>
    <w:rsid w:val="00907BBF"/>
    <w:rsid w:val="00916695"/>
    <w:rsid w:val="009172E2"/>
    <w:rsid w:val="00935207"/>
    <w:rsid w:val="00944D09"/>
    <w:rsid w:val="00946FCC"/>
    <w:rsid w:val="00960C6F"/>
    <w:rsid w:val="00961996"/>
    <w:rsid w:val="00967295"/>
    <w:rsid w:val="00970DD6"/>
    <w:rsid w:val="009732A1"/>
    <w:rsid w:val="00976132"/>
    <w:rsid w:val="00980218"/>
    <w:rsid w:val="00980800"/>
    <w:rsid w:val="009846CD"/>
    <w:rsid w:val="009847F9"/>
    <w:rsid w:val="00995A01"/>
    <w:rsid w:val="00996775"/>
    <w:rsid w:val="0099686C"/>
    <w:rsid w:val="009A595B"/>
    <w:rsid w:val="009E0693"/>
    <w:rsid w:val="009F50BC"/>
    <w:rsid w:val="00A170DC"/>
    <w:rsid w:val="00A2118C"/>
    <w:rsid w:val="00A42B95"/>
    <w:rsid w:val="00A42FA8"/>
    <w:rsid w:val="00A432B7"/>
    <w:rsid w:val="00A640EB"/>
    <w:rsid w:val="00A64283"/>
    <w:rsid w:val="00A66AB1"/>
    <w:rsid w:val="00A6729C"/>
    <w:rsid w:val="00A80657"/>
    <w:rsid w:val="00AA047B"/>
    <w:rsid w:val="00AA2D51"/>
    <w:rsid w:val="00AB11FF"/>
    <w:rsid w:val="00AB2AC4"/>
    <w:rsid w:val="00AB3536"/>
    <w:rsid w:val="00AB7B69"/>
    <w:rsid w:val="00AC18D0"/>
    <w:rsid w:val="00AC39DB"/>
    <w:rsid w:val="00AC67A8"/>
    <w:rsid w:val="00AC7300"/>
    <w:rsid w:val="00AD0CA4"/>
    <w:rsid w:val="00AD0D3D"/>
    <w:rsid w:val="00AD7F34"/>
    <w:rsid w:val="00AE1946"/>
    <w:rsid w:val="00AF0A36"/>
    <w:rsid w:val="00AF4AFB"/>
    <w:rsid w:val="00AF59E2"/>
    <w:rsid w:val="00AF701D"/>
    <w:rsid w:val="00B0233B"/>
    <w:rsid w:val="00B11639"/>
    <w:rsid w:val="00B11BC3"/>
    <w:rsid w:val="00B15DC5"/>
    <w:rsid w:val="00B20928"/>
    <w:rsid w:val="00B23838"/>
    <w:rsid w:val="00B252A7"/>
    <w:rsid w:val="00B25D09"/>
    <w:rsid w:val="00B33490"/>
    <w:rsid w:val="00B343DF"/>
    <w:rsid w:val="00B5361D"/>
    <w:rsid w:val="00B6774E"/>
    <w:rsid w:val="00B73063"/>
    <w:rsid w:val="00B730E3"/>
    <w:rsid w:val="00B8494E"/>
    <w:rsid w:val="00B85F9A"/>
    <w:rsid w:val="00B97321"/>
    <w:rsid w:val="00BA6BF0"/>
    <w:rsid w:val="00BB46FA"/>
    <w:rsid w:val="00BB7022"/>
    <w:rsid w:val="00BC6B78"/>
    <w:rsid w:val="00BD043C"/>
    <w:rsid w:val="00BE1145"/>
    <w:rsid w:val="00BE11B9"/>
    <w:rsid w:val="00BF0786"/>
    <w:rsid w:val="00BF12EF"/>
    <w:rsid w:val="00C02637"/>
    <w:rsid w:val="00C03203"/>
    <w:rsid w:val="00C03350"/>
    <w:rsid w:val="00C0438E"/>
    <w:rsid w:val="00C20CEC"/>
    <w:rsid w:val="00C260F6"/>
    <w:rsid w:val="00C36C13"/>
    <w:rsid w:val="00C37E43"/>
    <w:rsid w:val="00C51CA1"/>
    <w:rsid w:val="00C51D86"/>
    <w:rsid w:val="00C53337"/>
    <w:rsid w:val="00C60B49"/>
    <w:rsid w:val="00C812E9"/>
    <w:rsid w:val="00C901AE"/>
    <w:rsid w:val="00CA027B"/>
    <w:rsid w:val="00CA2D7B"/>
    <w:rsid w:val="00CB723C"/>
    <w:rsid w:val="00CB7F6D"/>
    <w:rsid w:val="00CE3F5C"/>
    <w:rsid w:val="00CF63E7"/>
    <w:rsid w:val="00CF6D81"/>
    <w:rsid w:val="00D037A4"/>
    <w:rsid w:val="00D11788"/>
    <w:rsid w:val="00D2052E"/>
    <w:rsid w:val="00D20724"/>
    <w:rsid w:val="00D40CE8"/>
    <w:rsid w:val="00D41B95"/>
    <w:rsid w:val="00D440A5"/>
    <w:rsid w:val="00D54B83"/>
    <w:rsid w:val="00D60C1A"/>
    <w:rsid w:val="00D71D07"/>
    <w:rsid w:val="00D86AE1"/>
    <w:rsid w:val="00DA398B"/>
    <w:rsid w:val="00DA601A"/>
    <w:rsid w:val="00DC0ACA"/>
    <w:rsid w:val="00DC1D40"/>
    <w:rsid w:val="00DD2EB0"/>
    <w:rsid w:val="00DD6D5B"/>
    <w:rsid w:val="00DE2C4E"/>
    <w:rsid w:val="00DE376E"/>
    <w:rsid w:val="00DE4CA0"/>
    <w:rsid w:val="00DE6EC1"/>
    <w:rsid w:val="00DF527B"/>
    <w:rsid w:val="00E01F20"/>
    <w:rsid w:val="00E02F4E"/>
    <w:rsid w:val="00E151C6"/>
    <w:rsid w:val="00E16002"/>
    <w:rsid w:val="00E20B28"/>
    <w:rsid w:val="00E311CE"/>
    <w:rsid w:val="00E3201F"/>
    <w:rsid w:val="00E3479C"/>
    <w:rsid w:val="00E406E5"/>
    <w:rsid w:val="00E5072E"/>
    <w:rsid w:val="00E53181"/>
    <w:rsid w:val="00E5510F"/>
    <w:rsid w:val="00E563A8"/>
    <w:rsid w:val="00E633B4"/>
    <w:rsid w:val="00E65B22"/>
    <w:rsid w:val="00E72C5F"/>
    <w:rsid w:val="00E76218"/>
    <w:rsid w:val="00E86479"/>
    <w:rsid w:val="00E87384"/>
    <w:rsid w:val="00E87ABA"/>
    <w:rsid w:val="00E9264A"/>
    <w:rsid w:val="00EA0F31"/>
    <w:rsid w:val="00EA1CD2"/>
    <w:rsid w:val="00EA7288"/>
    <w:rsid w:val="00EA72B7"/>
    <w:rsid w:val="00EB2BCC"/>
    <w:rsid w:val="00EB4E41"/>
    <w:rsid w:val="00EC4D71"/>
    <w:rsid w:val="00EC6181"/>
    <w:rsid w:val="00ED1432"/>
    <w:rsid w:val="00F0518B"/>
    <w:rsid w:val="00F11BB9"/>
    <w:rsid w:val="00F11DA9"/>
    <w:rsid w:val="00F13408"/>
    <w:rsid w:val="00F14B69"/>
    <w:rsid w:val="00F210C6"/>
    <w:rsid w:val="00F22EA8"/>
    <w:rsid w:val="00F256A1"/>
    <w:rsid w:val="00F25F8C"/>
    <w:rsid w:val="00F347CC"/>
    <w:rsid w:val="00F35295"/>
    <w:rsid w:val="00F43134"/>
    <w:rsid w:val="00F44408"/>
    <w:rsid w:val="00F53239"/>
    <w:rsid w:val="00F623BA"/>
    <w:rsid w:val="00F740A8"/>
    <w:rsid w:val="00F75D3B"/>
    <w:rsid w:val="00F76510"/>
    <w:rsid w:val="00F806BE"/>
    <w:rsid w:val="00F91D96"/>
    <w:rsid w:val="00F922FC"/>
    <w:rsid w:val="00FA18E1"/>
    <w:rsid w:val="00FA6CDD"/>
    <w:rsid w:val="00FA6E36"/>
    <w:rsid w:val="00FB0D91"/>
    <w:rsid w:val="00FB1BAE"/>
    <w:rsid w:val="00FB5587"/>
    <w:rsid w:val="00FB55BF"/>
    <w:rsid w:val="00FB7C5E"/>
    <w:rsid w:val="00FC75DF"/>
    <w:rsid w:val="00FC7D8A"/>
    <w:rsid w:val="00FD2466"/>
    <w:rsid w:val="00FD52F4"/>
    <w:rsid w:val="00FD7AF6"/>
    <w:rsid w:val="00FE44F9"/>
    <w:rsid w:val="00FF04EC"/>
    <w:rsid w:val="00FF0F6A"/>
    <w:rsid w:val="00FF5929"/>
    <w:rsid w:val="00FF6347"/>
    <w:rsid w:val="00FF7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4937652"/>
  <w15:docId w15:val="{85A19423-06AA-4EAA-8786-65E8271B4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75A7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975A7"/>
    <w:pPr>
      <w:keepNext/>
      <w:spacing w:before="240" w:after="60"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975A7"/>
    <w:rPr>
      <w:rFonts w:ascii="Arial" w:hAnsi="Arial" w:cs="Arial"/>
      <w:b/>
      <w:bCs/>
      <w:sz w:val="24"/>
      <w:szCs w:val="24"/>
    </w:rPr>
  </w:style>
  <w:style w:type="paragraph" w:styleId="Header">
    <w:name w:val="header"/>
    <w:basedOn w:val="Normal"/>
    <w:link w:val="HeaderChar"/>
    <w:uiPriority w:val="99"/>
    <w:rsid w:val="005975A7"/>
    <w:pPr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5975A7"/>
    <w:rPr>
      <w:rFonts w:ascii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rsid w:val="005975A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975A7"/>
    <w:rPr>
      <w:rFonts w:ascii="Times New Roman" w:hAnsi="Times New Roman" w:cs="Times New Roman"/>
      <w:sz w:val="24"/>
      <w:szCs w:val="24"/>
    </w:rPr>
  </w:style>
  <w:style w:type="paragraph" w:customStyle="1" w:styleId="Billname">
    <w:name w:val="Billname"/>
    <w:basedOn w:val="Normal"/>
    <w:rsid w:val="005975A7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5975A7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uiPriority w:val="99"/>
    <w:rsid w:val="005975A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975A7"/>
    <w:pPr>
      <w:spacing w:before="180" w:after="60"/>
      <w:jc w:val="both"/>
    </w:pPr>
  </w:style>
  <w:style w:type="paragraph" w:customStyle="1" w:styleId="CoverActName">
    <w:name w:val="CoverActName"/>
    <w:basedOn w:val="Normal"/>
    <w:rsid w:val="005975A7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2">
    <w:name w:val="Body Text 2"/>
    <w:basedOn w:val="Normal"/>
    <w:link w:val="BodyText2Char"/>
    <w:uiPriority w:val="99"/>
    <w:rsid w:val="005975A7"/>
    <w:pPr>
      <w:ind w:left="709" w:firstLine="11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5975A7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6C1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36C1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5F3CB7"/>
    <w:pPr>
      <w:ind w:left="720"/>
      <w:contextualSpacing/>
    </w:pPr>
  </w:style>
  <w:style w:type="paragraph" w:styleId="Revision">
    <w:name w:val="Revision"/>
    <w:hidden/>
    <w:uiPriority w:val="99"/>
    <w:semiHidden/>
    <w:rsid w:val="00FD2466"/>
    <w:rPr>
      <w:rFonts w:ascii="Times New Roman" w:hAnsi="Times New Roman"/>
      <w:sz w:val="24"/>
      <w:szCs w:val="24"/>
      <w:lang w:eastAsia="en-US"/>
    </w:rPr>
  </w:style>
  <w:style w:type="paragraph" w:customStyle="1" w:styleId="Anote">
    <w:name w:val="Anote"/>
    <w:basedOn w:val="Normal"/>
    <w:rsid w:val="00D20724"/>
    <w:pPr>
      <w:numPr>
        <w:ilvl w:val="12"/>
      </w:numPr>
      <w:spacing w:before="80" w:after="60"/>
      <w:ind w:left="1560" w:hanging="851"/>
    </w:pPr>
    <w:rPr>
      <w:szCs w:val="20"/>
    </w:rPr>
  </w:style>
  <w:style w:type="paragraph" w:customStyle="1" w:styleId="aNote0">
    <w:name w:val="aNote"/>
    <w:basedOn w:val="Normal"/>
    <w:link w:val="aNoteChar"/>
    <w:rsid w:val="00D20724"/>
    <w:pPr>
      <w:tabs>
        <w:tab w:val="left" w:pos="1900"/>
      </w:tabs>
      <w:overflowPunct/>
      <w:autoSpaceDE/>
      <w:autoSpaceDN/>
      <w:adjustRightInd/>
      <w:spacing w:before="80" w:after="60"/>
      <w:ind w:left="1900" w:hanging="800"/>
      <w:jc w:val="both"/>
      <w:textAlignment w:val="auto"/>
    </w:pPr>
    <w:rPr>
      <w:sz w:val="20"/>
      <w:szCs w:val="20"/>
    </w:rPr>
  </w:style>
  <w:style w:type="character" w:customStyle="1" w:styleId="aNoteChar">
    <w:name w:val="aNote Char"/>
    <w:basedOn w:val="DefaultParagraphFont"/>
    <w:link w:val="aNote0"/>
    <w:locked/>
    <w:rsid w:val="00D20724"/>
    <w:rPr>
      <w:rFonts w:ascii="Times New Roman" w:hAnsi="Times New Roman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1B29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B29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B2907"/>
    <w:rPr>
      <w:rFonts w:ascii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29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2907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525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4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 origin="userSelected">
  <element uid="a68a5297-83bb-4ba8-a7cd-4b62d6981a77" value=""/>
</sisl>
</file>

<file path=customXml/itemProps1.xml><?xml version="1.0" encoding="utf-8"?>
<ds:datastoreItem xmlns:ds="http://schemas.openxmlformats.org/officeDocument/2006/customXml" ds:itemID="{80D1DE58-07B7-4654-92F8-A657BE50C279}"/>
</file>

<file path=customXml/itemProps2.xml><?xml version="1.0" encoding="utf-8"?>
<ds:datastoreItem xmlns:ds="http://schemas.openxmlformats.org/officeDocument/2006/customXml" ds:itemID="{B8A67627-0AD2-4C74-AABA-3DA7BFE6B9A1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637</Characters>
  <Application>Microsoft Office Word</Application>
  <DocSecurity>0</DocSecurity>
  <Lines>29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2018-07-30T00:46:00Z</cp:lastPrinted>
  <dcterms:created xsi:type="dcterms:W3CDTF">2025-03-14T04:47:00Z</dcterms:created>
  <dcterms:modified xsi:type="dcterms:W3CDTF">2025-03-14T04:47:00Z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1c4260e0-71eb-4693-a880-61623d66045f</vt:lpwstr>
  </property>
  <property fmtid="{D5CDD505-2E9C-101B-9397-08002B2CF9AE}" pid="3" name="bjSaver">
    <vt:lpwstr>lMqjXfevyLsFmrkR6KTh4WQjoX6M8Exg</vt:lpwstr>
  </property>
  <property fmtid="{D5CDD505-2E9C-101B-9397-08002B2CF9AE}" pid="4" name="Objective-Id">
    <vt:lpwstr>A49991917</vt:lpwstr>
  </property>
  <property fmtid="{D5CDD505-2E9C-101B-9397-08002B2CF9AE}" pid="5" name="Objective-Title">
    <vt:lpwstr>Disallowable Instrument - Cemeteries and Crematoria (Governing Board) Appointment 2025 (No 1) - Brierley</vt:lpwstr>
  </property>
  <property fmtid="{D5CDD505-2E9C-101B-9397-08002B2CF9AE}" pid="6" name="Objective-Comment">
    <vt:lpwstr/>
  </property>
  <property fmtid="{D5CDD505-2E9C-101B-9397-08002B2CF9AE}" pid="7" name="Objective-CreationStamp">
    <vt:filetime>2025-01-20T03:54:40Z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2025-01-20T04:12:53Z</vt:filetime>
  </property>
  <property fmtid="{D5CDD505-2E9C-101B-9397-08002B2CF9AE}" pid="11" name="Objective-ModificationStamp">
    <vt:filetime>2025-01-20T04:12:52Z</vt:filetime>
  </property>
  <property fmtid="{D5CDD505-2E9C-101B-9397-08002B2CF9AE}" pid="12" name="Objective-Owner">
    <vt:lpwstr>Erin Barker</vt:lpwstr>
  </property>
  <property fmtid="{D5CDD505-2E9C-101B-9397-08002B2CF9AE}" pid="13" name="Objective-Path">
    <vt:lpwstr>Whole of ACT Government:TCCS STRUCTURE - Content Restriction Hierarchy:DIVISION: Chief Operating Officer:BRANCH: Governance and Ministerial Services:SECTION: Ministerial Services Unit:01. Cabinet:02. TCCS Cabinet Submissions:2025:COMPLETED:24/607 - Cemeteries and Crematoria Authority Governing Board Appointments 2025:Instruments and letters</vt:lpwstr>
  </property>
  <property fmtid="{D5CDD505-2E9C-101B-9397-08002B2CF9AE}" pid="14" name="Objective-Parent">
    <vt:lpwstr>Instruments and letters</vt:lpwstr>
  </property>
  <property fmtid="{D5CDD505-2E9C-101B-9397-08002B2CF9AE}" pid="15" name="Objective-State">
    <vt:lpwstr>Published</vt:lpwstr>
  </property>
  <property fmtid="{D5CDD505-2E9C-101B-9397-08002B2CF9AE}" pid="16" name="Objective-Version">
    <vt:lpwstr>2.0</vt:lpwstr>
  </property>
  <property fmtid="{D5CDD505-2E9C-101B-9397-08002B2CF9AE}" pid="17" name="Objective-VersionNumber">
    <vt:r8>2</vt:r8>
  </property>
  <property fmtid="{D5CDD505-2E9C-101B-9397-08002B2CF9AE}" pid="18" name="Objective-VersionComment">
    <vt:lpwstr/>
  </property>
  <property fmtid="{D5CDD505-2E9C-101B-9397-08002B2CF9AE}" pid="19" name="Objective-FileNumber">
    <vt:lpwstr>1-2024/88689</vt:lpwstr>
  </property>
  <property fmtid="{D5CDD505-2E9C-101B-9397-08002B2CF9AE}" pid="20" name="Objective-Classification">
    <vt:lpwstr/>
  </property>
  <property fmtid="{D5CDD505-2E9C-101B-9397-08002B2CF9AE}" pid="21" name="Objective-Caveats">
    <vt:lpwstr/>
  </property>
  <property fmtid="{D5CDD505-2E9C-101B-9397-08002B2CF9AE}" pid="22" name="Objective-Owner Agency [system]">
    <vt:lpwstr>TCCS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SecurityLabel">
    <vt:lpwstr>UNCLASSIFIED - NO MARKING</vt:lpwstr>
  </property>
  <property fmtid="{D5CDD505-2E9C-101B-9397-08002B2CF9AE}" pid="34" name="bjDocumentLabelFieldCode">
    <vt:lpwstr>UNCLASSIFIED - NO MARKING</vt:lpwstr>
  </property>
  <property fmtid="{D5CDD505-2E9C-101B-9397-08002B2CF9AE}" pid="35" name="Objective-Owner Agency">
    <vt:lpwstr>TCCS</vt:lpwstr>
  </property>
  <property fmtid="{D5CDD505-2E9C-101B-9397-08002B2CF9AE}" pid="36" name="Objective-Document Type">
    <vt:lpwstr>0-Document</vt:lpwstr>
  </property>
  <property fmtid="{D5CDD505-2E9C-101B-9397-08002B2CF9AE}" pid="37" name="Objective-Language">
    <vt:lpwstr>English (en)</vt:lpwstr>
  </property>
  <property fmtid="{D5CDD505-2E9C-101B-9397-08002B2CF9AE}" pid="38" name="Objective-Jurisdiction">
    <vt:lpwstr>ACT</vt:lpwstr>
  </property>
  <property fmtid="{D5CDD505-2E9C-101B-9397-08002B2CF9AE}" pid="39" name="Objective-Customers">
    <vt:lpwstr/>
  </property>
  <property fmtid="{D5CDD505-2E9C-101B-9397-08002B2CF9AE}" pid="40" name="Objective-Places">
    <vt:lpwstr/>
  </property>
  <property fmtid="{D5CDD505-2E9C-101B-9397-08002B2CF9AE}" pid="41" name="Objective-Transaction Reference">
    <vt:lpwstr/>
  </property>
  <property fmtid="{D5CDD505-2E9C-101B-9397-08002B2CF9AE}" pid="42" name="Objective-Document Created By">
    <vt:lpwstr/>
  </property>
  <property fmtid="{D5CDD505-2E9C-101B-9397-08002B2CF9AE}" pid="43" name="Objective-Document Created On">
    <vt:lpwstr/>
  </property>
  <property fmtid="{D5CDD505-2E9C-101B-9397-08002B2CF9AE}" pid="44" name="Objective-Covers Period From">
    <vt:lpwstr/>
  </property>
  <property fmtid="{D5CDD505-2E9C-101B-9397-08002B2CF9AE}" pid="45" name="Objective-Covers Period To">
    <vt:lpwstr/>
  </property>
  <property fmtid="{D5CDD505-2E9C-101B-9397-08002B2CF9AE}" pid="46" name="bjDocumentLabelXML">
    <vt:lpwstr>&lt;?xml version="1.0" encoding="us-ascii"?&gt;&lt;sisl xmlns:xsi="http://www.w3.org/2001/XMLSchema-instance" xmlns:xsd="http://www.w3.org/2001/XMLSchema" sislVersion="0" policy="1865c0a7-d648-4a74-80fe-fa9dc7fe13cc" origin="userSelected" xmlns="http://www.boldonj</vt:lpwstr>
  </property>
  <property fmtid="{D5CDD505-2E9C-101B-9397-08002B2CF9AE}" pid="47" name="bjDocumentLabelXML-0">
    <vt:lpwstr>ames.com/2008/01/sie/internal/label"&gt;&lt;element uid="a68a5297-83bb-4ba8-a7cd-4b62d6981a77" value="" /&gt;&lt;/sisl&gt;</vt:lpwstr>
  </property>
  <property fmtid="{D5CDD505-2E9C-101B-9397-08002B2CF9AE}" pid="48" name="Objective-OM Author">
    <vt:lpwstr/>
  </property>
  <property fmtid="{D5CDD505-2E9C-101B-9397-08002B2CF9AE}" pid="49" name="Objective-OM Author Organisation">
    <vt:lpwstr/>
  </property>
  <property fmtid="{D5CDD505-2E9C-101B-9397-08002B2CF9AE}" pid="50" name="Objective-OM Author Type">
    <vt:lpwstr/>
  </property>
  <property fmtid="{D5CDD505-2E9C-101B-9397-08002B2CF9AE}" pid="51" name="Objective-OM Date Received">
    <vt:lpwstr/>
  </property>
  <property fmtid="{D5CDD505-2E9C-101B-9397-08002B2CF9AE}" pid="52" name="Objective-OM Date of Document">
    <vt:lpwstr/>
  </property>
  <property fmtid="{D5CDD505-2E9C-101B-9397-08002B2CF9AE}" pid="53" name="Objective-OM External Reference">
    <vt:lpwstr/>
  </property>
  <property fmtid="{D5CDD505-2E9C-101B-9397-08002B2CF9AE}" pid="54" name="Objective-OM Reference">
    <vt:lpwstr/>
  </property>
  <property fmtid="{D5CDD505-2E9C-101B-9397-08002B2CF9AE}" pid="55" name="Objective-OM Topic">
    <vt:lpwstr/>
  </property>
  <property fmtid="{D5CDD505-2E9C-101B-9397-08002B2CF9AE}" pid="56" name="Objective-Suburb">
    <vt:lpwstr/>
  </property>
  <property fmtid="{D5CDD505-2E9C-101B-9397-08002B2CF9AE}" pid="57" name="Objective-Description">
    <vt:lpwstr/>
  </property>
  <property fmtid="{D5CDD505-2E9C-101B-9397-08002B2CF9AE}" pid="58" name="Objective-VersionId">
    <vt:lpwstr>vA63131455</vt:lpwstr>
  </property>
  <property fmtid="{D5CDD505-2E9C-101B-9397-08002B2CF9AE}" pid="59" name="MSIP_Label_69af8531-eb46-4968-8cb3-105d2f5ea87e_Enabled">
    <vt:lpwstr>true</vt:lpwstr>
  </property>
  <property fmtid="{D5CDD505-2E9C-101B-9397-08002B2CF9AE}" pid="60" name="MSIP_Label_69af8531-eb46-4968-8cb3-105d2f5ea87e_SetDate">
    <vt:lpwstr>2024-06-19T00:46:59Z</vt:lpwstr>
  </property>
  <property fmtid="{D5CDD505-2E9C-101B-9397-08002B2CF9AE}" pid="61" name="MSIP_Label_69af8531-eb46-4968-8cb3-105d2f5ea87e_Method">
    <vt:lpwstr>Standard</vt:lpwstr>
  </property>
  <property fmtid="{D5CDD505-2E9C-101B-9397-08002B2CF9AE}" pid="62" name="MSIP_Label_69af8531-eb46-4968-8cb3-105d2f5ea87e_Name">
    <vt:lpwstr>Official - No Marking</vt:lpwstr>
  </property>
  <property fmtid="{D5CDD505-2E9C-101B-9397-08002B2CF9AE}" pid="63" name="MSIP_Label_69af8531-eb46-4968-8cb3-105d2f5ea87e_SiteId">
    <vt:lpwstr>b46c1908-0334-4236-b978-585ee88e4199</vt:lpwstr>
  </property>
  <property fmtid="{D5CDD505-2E9C-101B-9397-08002B2CF9AE}" pid="64" name="MSIP_Label_69af8531-eb46-4968-8cb3-105d2f5ea87e_ActionId">
    <vt:lpwstr>2c0e010a-fc7a-445c-af2f-d13d0f9dc5a5</vt:lpwstr>
  </property>
  <property fmtid="{D5CDD505-2E9C-101B-9397-08002B2CF9AE}" pid="65" name="MSIP_Label_69af8531-eb46-4968-8cb3-105d2f5ea87e_ContentBits">
    <vt:lpwstr>0</vt:lpwstr>
  </property>
  <property fmtid="{D5CDD505-2E9C-101B-9397-08002B2CF9AE}" pid="66" name="Objective-Status">
    <vt:lpwstr/>
  </property>
</Properties>
</file>