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983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8DE7C5" w14:textId="423D5D46" w:rsidR="00F10CB2" w:rsidRDefault="00675E59">
      <w:pPr>
        <w:pStyle w:val="Billname"/>
        <w:spacing w:before="700"/>
      </w:pPr>
      <w:r>
        <w:t>Victims of Crime</w:t>
      </w:r>
      <w:r w:rsidR="00F10CB2">
        <w:t xml:space="preserve"> (</w:t>
      </w:r>
      <w:r>
        <w:t>Victims Advisory Board</w:t>
      </w:r>
      <w:r w:rsidR="00F10CB2">
        <w:t xml:space="preserve">) </w:t>
      </w:r>
      <w:r>
        <w:t>Appointment</w:t>
      </w:r>
      <w:r w:rsidR="00B30B9A">
        <w:t xml:space="preserve"> </w:t>
      </w:r>
      <w:r>
        <w:t>2025</w:t>
      </w:r>
      <w:r w:rsidR="00F10CB2">
        <w:t xml:space="preserve"> (No </w:t>
      </w:r>
      <w:r>
        <w:t>1</w:t>
      </w:r>
      <w:r w:rsidR="00F10CB2">
        <w:t>)</w:t>
      </w:r>
    </w:p>
    <w:p w14:paraId="250176B1" w14:textId="6016F87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75E59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3A6D5C">
        <w:rPr>
          <w:rFonts w:ascii="Arial" w:hAnsi="Arial" w:cs="Arial"/>
          <w:b/>
          <w:bCs/>
        </w:rPr>
        <w:t>287</w:t>
      </w:r>
    </w:p>
    <w:p w14:paraId="44331D2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0315820" w14:textId="77777777" w:rsidR="00675E59" w:rsidRPr="003D7347" w:rsidRDefault="00675E59" w:rsidP="00675E59">
      <w:pPr>
        <w:spacing w:before="240"/>
        <w:rPr>
          <w:rFonts w:ascii="Arial" w:hAnsi="Arial" w:cs="Arial"/>
          <w:b/>
          <w:bCs/>
          <w:sz w:val="20"/>
        </w:rPr>
      </w:pPr>
      <w:r w:rsidRPr="00397025">
        <w:rPr>
          <w:rFonts w:ascii="Arial" w:hAnsi="Arial" w:cs="Arial"/>
          <w:b/>
          <w:bCs/>
          <w:iCs/>
          <w:sz w:val="20"/>
        </w:rPr>
        <w:t>Victims of Crime Act 1994</w:t>
      </w:r>
      <w:r w:rsidRPr="00397025">
        <w:rPr>
          <w:rFonts w:ascii="Arial" w:hAnsi="Arial" w:cs="Arial"/>
          <w:b/>
          <w:bCs/>
          <w:sz w:val="20"/>
        </w:rPr>
        <w:t>, s</w:t>
      </w:r>
      <w:r>
        <w:rPr>
          <w:rFonts w:ascii="Arial" w:hAnsi="Arial" w:cs="Arial"/>
          <w:b/>
          <w:bCs/>
          <w:sz w:val="20"/>
        </w:rPr>
        <w:t xml:space="preserve"> </w:t>
      </w:r>
      <w:r w:rsidRPr="00397025">
        <w:rPr>
          <w:rFonts w:ascii="Arial" w:hAnsi="Arial" w:cs="Arial"/>
          <w:b/>
          <w:bCs/>
          <w:sz w:val="20"/>
        </w:rPr>
        <w:t xml:space="preserve">22D (Appointed members of </w:t>
      </w:r>
      <w:r w:rsidRPr="00397025">
        <w:rPr>
          <w:rFonts w:ascii="Arial" w:hAnsi="Arial" w:cs="Arial"/>
          <w:b/>
          <w:sz w:val="20"/>
        </w:rPr>
        <w:t>board</w:t>
      </w:r>
      <w:r w:rsidRPr="00397025">
        <w:rPr>
          <w:rFonts w:ascii="Arial" w:hAnsi="Arial" w:cs="Arial"/>
          <w:b/>
          <w:bCs/>
          <w:sz w:val="20"/>
        </w:rPr>
        <w:t>)</w:t>
      </w:r>
    </w:p>
    <w:p w14:paraId="3EC6EB4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03BB929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E3B3B9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6A5765" w14:textId="2EF4A070" w:rsidR="00F10CB2" w:rsidRPr="00E6158B" w:rsidRDefault="00F10CB2" w:rsidP="00675E59">
      <w:pPr>
        <w:pStyle w:val="ListParagraph"/>
        <w:spacing w:before="1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E6158B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="00675E59" w:rsidRPr="00E6158B">
        <w:rPr>
          <w:rFonts w:ascii="Times New Roman" w:hAnsi="Times New Roman" w:cs="Times New Roman"/>
          <w:i/>
          <w:sz w:val="24"/>
          <w:szCs w:val="24"/>
        </w:rPr>
        <w:t>Victims of Crime (Victims Advisory Board) Appointment 2025 (No 1).</w:t>
      </w:r>
    </w:p>
    <w:p w14:paraId="67A7660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C010391" w14:textId="636AF2C2" w:rsidR="00F10CB2" w:rsidRDefault="00F10CB2" w:rsidP="00D47F13">
      <w:pPr>
        <w:spacing w:before="140"/>
        <w:ind w:left="720"/>
      </w:pPr>
      <w:bookmarkStart w:id="1" w:name="_Hlk210983096"/>
      <w:r>
        <w:t xml:space="preserve">This instrument commences on </w:t>
      </w:r>
      <w:r w:rsidR="00B01B06">
        <w:t>the day after its notification</w:t>
      </w:r>
      <w:r>
        <w:t xml:space="preserve">. </w:t>
      </w:r>
    </w:p>
    <w:bookmarkEnd w:id="1"/>
    <w:p w14:paraId="31CD8DB6" w14:textId="77777777" w:rsidR="00675E59" w:rsidRPr="00E55624" w:rsidRDefault="00F10CB2" w:rsidP="00675E59">
      <w:pPr>
        <w:spacing w:before="360"/>
        <w:ind w:left="720" w:hanging="720"/>
        <w:rPr>
          <w:b/>
          <w:bCs/>
          <w:szCs w:val="24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75E59" w:rsidRPr="00E55624">
        <w:rPr>
          <w:rFonts w:ascii="Arial" w:hAnsi="Arial" w:cs="Arial"/>
          <w:b/>
          <w:bCs/>
          <w:szCs w:val="24"/>
        </w:rPr>
        <w:t>Appointment – victims services groups member</w:t>
      </w:r>
    </w:p>
    <w:p w14:paraId="35C257FC" w14:textId="77777777" w:rsidR="00675E59" w:rsidRPr="00E55624" w:rsidRDefault="00675E59" w:rsidP="00675E59">
      <w:pPr>
        <w:pStyle w:val="ListParagraph"/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55624">
        <w:rPr>
          <w:rFonts w:ascii="Times New Roman" w:hAnsi="Times New Roman" w:cs="Times New Roman"/>
          <w:sz w:val="24"/>
          <w:szCs w:val="24"/>
        </w:rPr>
        <w:t xml:space="preserve">I appoint SUE WEBECK as a </w:t>
      </w:r>
      <w:proofErr w:type="gramStart"/>
      <w:r w:rsidRPr="00E55624">
        <w:rPr>
          <w:rFonts w:ascii="Times New Roman" w:hAnsi="Times New Roman" w:cs="Times New Roman"/>
          <w:sz w:val="24"/>
          <w:szCs w:val="24"/>
        </w:rPr>
        <w:t>victims</w:t>
      </w:r>
      <w:proofErr w:type="gramEnd"/>
      <w:r w:rsidRPr="00E55624">
        <w:rPr>
          <w:rFonts w:ascii="Times New Roman" w:hAnsi="Times New Roman" w:cs="Times New Roman"/>
          <w:sz w:val="24"/>
          <w:szCs w:val="24"/>
        </w:rPr>
        <w:t xml:space="preserve"> services groups member of the Victims Advisory Board for a period of three years.</w:t>
      </w:r>
    </w:p>
    <w:p w14:paraId="6DF29063" w14:textId="7BB6225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30AD03E0" w14:textId="4D0F6748" w:rsidR="00D47F13" w:rsidRDefault="00675E59" w:rsidP="00232478">
      <w:pPr>
        <w:tabs>
          <w:tab w:val="left" w:pos="4320"/>
        </w:tabs>
        <w:spacing w:before="720"/>
      </w:pPr>
      <w:r>
        <w:t>Tara Cheyne MLA</w:t>
      </w:r>
    </w:p>
    <w:p w14:paraId="787A7F5D" w14:textId="384FFF30" w:rsidR="00F10CB2" w:rsidRDefault="00675E59" w:rsidP="00D47F13">
      <w:pPr>
        <w:tabs>
          <w:tab w:val="left" w:pos="4320"/>
        </w:tabs>
      </w:pPr>
      <w:r>
        <w:t>Minister for Human Rights</w:t>
      </w:r>
    </w:p>
    <w:p w14:paraId="3405EAD9" w14:textId="77777777" w:rsidR="00675E59" w:rsidRDefault="00675E59" w:rsidP="00D47F13">
      <w:pPr>
        <w:tabs>
          <w:tab w:val="left" w:pos="4320"/>
        </w:tabs>
      </w:pPr>
    </w:p>
    <w:bookmarkEnd w:id="0"/>
    <w:p w14:paraId="0E750E92" w14:textId="7D4BA58F" w:rsidR="00F10CB2" w:rsidRDefault="003A6D5C" w:rsidP="00232478">
      <w:pPr>
        <w:tabs>
          <w:tab w:val="left" w:pos="4320"/>
        </w:tabs>
      </w:pPr>
      <w:r>
        <w:t>9 November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65AA" w14:textId="77777777" w:rsidR="00DF597C" w:rsidRDefault="00DF597C" w:rsidP="00F10CB2">
      <w:r>
        <w:separator/>
      </w:r>
    </w:p>
  </w:endnote>
  <w:endnote w:type="continuationSeparator" w:id="0">
    <w:p w14:paraId="6CE0929B" w14:textId="77777777" w:rsidR="00DF597C" w:rsidRDefault="00DF597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05FF" w14:textId="77777777" w:rsidR="002D7460" w:rsidRDefault="002D7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0493" w14:textId="669DC6D5" w:rsidR="002D7460" w:rsidRPr="002D7460" w:rsidRDefault="002D7460" w:rsidP="002D7460">
    <w:pPr>
      <w:pStyle w:val="Footer"/>
      <w:jc w:val="center"/>
      <w:rPr>
        <w:rFonts w:cs="Arial"/>
        <w:sz w:val="14"/>
      </w:rPr>
    </w:pPr>
    <w:r w:rsidRPr="002D74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B9A6" w14:textId="77777777" w:rsidR="002D7460" w:rsidRDefault="002D7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C768" w14:textId="77777777" w:rsidR="00DF597C" w:rsidRDefault="00DF597C" w:rsidP="00F10CB2">
      <w:r>
        <w:separator/>
      </w:r>
    </w:p>
  </w:footnote>
  <w:footnote w:type="continuationSeparator" w:id="0">
    <w:p w14:paraId="0CE01960" w14:textId="77777777" w:rsidR="00DF597C" w:rsidRDefault="00DF597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8559" w14:textId="77777777" w:rsidR="002D7460" w:rsidRDefault="002D7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83CF" w14:textId="77777777" w:rsidR="002D7460" w:rsidRDefault="002D7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0DB2" w14:textId="77777777" w:rsidR="002D7460" w:rsidRDefault="002D7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878662">
    <w:abstractNumId w:val="2"/>
  </w:num>
  <w:num w:numId="2" w16cid:durableId="1373188783">
    <w:abstractNumId w:val="0"/>
  </w:num>
  <w:num w:numId="3" w16cid:durableId="1732190228">
    <w:abstractNumId w:val="3"/>
  </w:num>
  <w:num w:numId="4" w16cid:durableId="378407299">
    <w:abstractNumId w:val="7"/>
  </w:num>
  <w:num w:numId="5" w16cid:durableId="1679500250">
    <w:abstractNumId w:val="8"/>
  </w:num>
  <w:num w:numId="6" w16cid:durableId="1649480352">
    <w:abstractNumId w:val="1"/>
  </w:num>
  <w:num w:numId="7" w16cid:durableId="65343218">
    <w:abstractNumId w:val="5"/>
  </w:num>
  <w:num w:numId="8" w16cid:durableId="983117807">
    <w:abstractNumId w:val="6"/>
  </w:num>
  <w:num w:numId="9" w16cid:durableId="1859923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C3B1D"/>
    <w:rsid w:val="00194AC7"/>
    <w:rsid w:val="002234F5"/>
    <w:rsid w:val="00232478"/>
    <w:rsid w:val="002D7460"/>
    <w:rsid w:val="003A6D5C"/>
    <w:rsid w:val="003D169D"/>
    <w:rsid w:val="00414599"/>
    <w:rsid w:val="005829B4"/>
    <w:rsid w:val="00627F0C"/>
    <w:rsid w:val="00667281"/>
    <w:rsid w:val="00675E59"/>
    <w:rsid w:val="00704DC3"/>
    <w:rsid w:val="0072003E"/>
    <w:rsid w:val="009468EB"/>
    <w:rsid w:val="00A0585C"/>
    <w:rsid w:val="00B01B06"/>
    <w:rsid w:val="00B30B9A"/>
    <w:rsid w:val="00BA52F5"/>
    <w:rsid w:val="00BB241F"/>
    <w:rsid w:val="00C00E4F"/>
    <w:rsid w:val="00C41B1B"/>
    <w:rsid w:val="00CA7B11"/>
    <w:rsid w:val="00CD4E55"/>
    <w:rsid w:val="00D47F13"/>
    <w:rsid w:val="00DF597C"/>
    <w:rsid w:val="00E556F2"/>
    <w:rsid w:val="00E6158B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4D6A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75E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518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2025-11-10T21:22:00Z</dcterms:created>
  <dcterms:modified xsi:type="dcterms:W3CDTF">2025-11-10T21:22:00Z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2025-10-09T05:05:47Z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b99de75f-e3fe-4acb-a701-f16d942852bf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