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7C393" w14:textId="77777777" w:rsidR="002B33B5" w:rsidRDefault="002B33B5" w:rsidP="002B33B5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60F6B458" w14:textId="08BA3727" w:rsidR="002B33B5" w:rsidRDefault="002B33B5" w:rsidP="002B33B5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2"/>
      <w:bookmarkStart w:id="1" w:name="OLE_LINK2_2"/>
      <w:r>
        <w:rPr>
          <w:rFonts w:eastAsia="SimSun"/>
          <w:bdr w:val="nil"/>
        </w:rPr>
        <w:t xml:space="preserve">Partnership (Fees) Determination </w:t>
      </w:r>
      <w:r w:rsidR="006324D0">
        <w:rPr>
          <w:rFonts w:eastAsia="SimSun"/>
          <w:bdr w:val="nil"/>
        </w:rPr>
        <w:t>2026</w:t>
      </w:r>
      <w:r w:rsidRPr="00492B62">
        <w:rPr>
          <w:rFonts w:eastAsia="SimSun"/>
          <w:bdr w:val="nil"/>
        </w:rPr>
        <w:t xml:space="preserve"> 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73717AEB" w14:textId="6B49B23F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 xml:space="preserve">Disallowable instrument </w:t>
      </w:r>
      <w:r w:rsidRPr="00492B62">
        <w:rPr>
          <w:rFonts w:eastAsia="SimSun"/>
          <w:b/>
          <w:bCs/>
          <w:bdr w:val="nil"/>
        </w:rPr>
        <w:t>DI</w:t>
      </w:r>
      <w:r w:rsidR="006324D0">
        <w:rPr>
          <w:rFonts w:eastAsia="SimSun"/>
          <w:b/>
          <w:bCs/>
          <w:bdr w:val="nil"/>
        </w:rPr>
        <w:t>2026</w:t>
      </w:r>
      <w:r w:rsidRPr="00492B62">
        <w:rPr>
          <w:rFonts w:eastAsia="SimSun"/>
          <w:b/>
          <w:bCs/>
          <w:bdr w:val="nil"/>
        </w:rPr>
        <w:t>-</w:t>
      </w:r>
      <w:r w:rsidR="003A0CC7">
        <w:rPr>
          <w:rFonts w:eastAsia="SimSun"/>
          <w:b/>
          <w:bCs/>
          <w:bdr w:val="nil"/>
        </w:rPr>
        <w:t>106</w:t>
      </w:r>
    </w:p>
    <w:p w14:paraId="6385793D" w14:textId="77777777" w:rsidR="002B33B5" w:rsidRDefault="002B33B5" w:rsidP="002B33B5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spacing w:before="100" w:beforeAutospacing="1" w:after="100" w:afterAutospacing="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1288FA58" w14:textId="77777777" w:rsidR="002B33B5" w:rsidRPr="000317D1" w:rsidRDefault="002B33B5" w:rsidP="002B33B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  <w:r w:rsidRPr="000317D1">
        <w:rPr>
          <w:rFonts w:eastAsia="SimSun"/>
          <w:snapToGrid w:val="0"/>
          <w:color w:val="000000"/>
          <w:sz w:val="20"/>
          <w:szCs w:val="20"/>
          <w:bdr w:val="nil"/>
        </w:rPr>
        <w:t>Partnership Act 1963, s 99 (</w:t>
      </w:r>
      <w:r w:rsidRPr="000317D1">
        <w:rPr>
          <w:rFonts w:eastAsia="SimSun"/>
          <w:sz w:val="20"/>
          <w:szCs w:val="20"/>
          <w:bdr w:val="nil"/>
        </w:rPr>
        <w:t>Determination of fees)</w:t>
      </w:r>
    </w:p>
    <w:p w14:paraId="2BF8CC00" w14:textId="77777777" w:rsidR="002B33B5" w:rsidRDefault="002B33B5" w:rsidP="002B33B5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02B6E12A" w14:textId="77777777" w:rsidR="002B33B5" w:rsidRDefault="002B33B5" w:rsidP="002B33B5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3CE8AE79" w14:textId="77777777" w:rsidR="002B33B5" w:rsidRDefault="002B33B5" w:rsidP="002B33B5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457A23DD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79BE9FD6" w14:textId="50E47C02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E26442"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="006324D0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2106CAAE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1C9A4B75" w14:textId="687629CC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</w:t>
      </w:r>
      <w:r w:rsidRPr="00492B62">
        <w:rPr>
          <w:rFonts w:ascii="Times New Roman" w:eastAsia="SimSun" w:hAnsi="Times New Roman" w:cs="Times New Roman"/>
          <w:bdr w:val="nil"/>
        </w:rPr>
        <w:t xml:space="preserve">1 July </w:t>
      </w:r>
      <w:r w:rsidR="006324D0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664D7D9A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45D85C54" w14:textId="46F7E884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09" w:firstLine="11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revokes </w:t>
      </w:r>
      <w:r w:rsidRPr="00492B62">
        <w:rPr>
          <w:rFonts w:ascii="Times New Roman" w:eastAsia="SimSun" w:hAnsi="Times New Roman" w:cs="Times New Roman"/>
          <w:bdr w:val="nil"/>
        </w:rPr>
        <w:t>DI</w:t>
      </w:r>
      <w:r w:rsidR="006324D0">
        <w:rPr>
          <w:rFonts w:ascii="Times New Roman" w:eastAsia="SimSun" w:hAnsi="Times New Roman" w:cs="Times New Roman"/>
          <w:bdr w:val="nil"/>
        </w:rPr>
        <w:t>2025-121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>
        <w:rPr>
          <w:rFonts w:ascii="Times New Roman" w:eastAsia="SimSun" w:hAnsi="Times New Roman" w:cs="Times New Roman"/>
          <w:i/>
          <w:bdr w:val="nil"/>
        </w:rPr>
        <w:t xml:space="preserve">Partnership (Fees) Determination </w:t>
      </w:r>
      <w:r w:rsidR="006324D0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bdr w:val="nil"/>
        </w:rPr>
        <w:t>.</w:t>
      </w:r>
    </w:p>
    <w:p w14:paraId="185AE520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7214B199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an item in the schedule, column 2 is the fee stated in the schedule, column 3 for that matter.</w:t>
      </w:r>
    </w:p>
    <w:p w14:paraId="1EEE2488" w14:textId="77777777" w:rsidR="002B33B5" w:rsidRPr="0075450D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an item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>, column 2 is payable by the person requesting the service.</w:t>
      </w:r>
    </w:p>
    <w:p w14:paraId="30FC4941" w14:textId="77777777" w:rsidR="002B33B5" w:rsidRDefault="002B33B5" w:rsidP="002B33B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5992FFE7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an item in the schedule, column 2 is payable to the Territory.</w:t>
      </w:r>
    </w:p>
    <w:p w14:paraId="77703115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</w:p>
    <w:p w14:paraId="2617EF9C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F500C9C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D00ADD0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5E18E931" w14:textId="77777777" w:rsidR="002B33B5" w:rsidRPr="00492B62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Tara Cheyne MLA</w:t>
      </w:r>
    </w:p>
    <w:p w14:paraId="7CB6D477" w14:textId="77777777" w:rsidR="002B33B5" w:rsidRPr="00492B62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 w:rsidRPr="00492B62">
        <w:rPr>
          <w:rFonts w:ascii="Times New Roman" w:eastAsia="SimSun" w:hAnsi="Times New Roman" w:cs="Times New Roman"/>
          <w:bdr w:val="nil"/>
        </w:rPr>
        <w:t>Attorney-General</w:t>
      </w:r>
    </w:p>
    <w:p w14:paraId="1953D355" w14:textId="77777777" w:rsidR="002B33B5" w:rsidRDefault="002B33B5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6F756E5D" w14:textId="06011734" w:rsidR="00107B68" w:rsidRDefault="00107B68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19 June 2026</w:t>
      </w:r>
    </w:p>
    <w:p w14:paraId="36B19CC4" w14:textId="77777777" w:rsidR="00107B68" w:rsidRDefault="00107B68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</w:p>
    <w:p w14:paraId="0D01C701" w14:textId="22497FE8" w:rsidR="00107B68" w:rsidRDefault="00107B68" w:rsidP="002B33B5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107B68" w:rsidSect="002B33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</w:p>
    <w:tbl>
      <w:tblPr>
        <w:tblW w:w="11181" w:type="dxa"/>
        <w:tblInd w:w="93" w:type="dxa"/>
        <w:tblLook w:val="04A0" w:firstRow="1" w:lastRow="0" w:firstColumn="1" w:lastColumn="0" w:noHBand="0" w:noVBand="1"/>
      </w:tblPr>
      <w:tblGrid>
        <w:gridCol w:w="10168"/>
        <w:gridCol w:w="1013"/>
      </w:tblGrid>
      <w:tr w:rsidR="002B33B5" w14:paraId="10498C68" w14:textId="77777777" w:rsidTr="00FD731A">
        <w:trPr>
          <w:trHeight w:val="375"/>
        </w:trPr>
        <w:tc>
          <w:tcPr>
            <w:tcW w:w="10168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83C28E3" w14:textId="77777777" w:rsidR="002B33B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eastAsia="SimSun"/>
                <w:b/>
                <w:bCs/>
                <w:bdr w:val="nil"/>
              </w:rPr>
            </w:pPr>
            <w:r>
              <w:rPr>
                <w:rFonts w:eastAsia="SimSun"/>
                <w:b/>
                <w:bCs/>
                <w:bdr w:val="nil"/>
              </w:rPr>
              <w:lastRenderedPageBreak/>
              <w:t>SCHEDULE</w:t>
            </w:r>
            <w:r>
              <w:rPr>
                <w:rFonts w:eastAsia="SimSun"/>
                <w:bdr w:val="nil"/>
              </w:rPr>
              <w:t xml:space="preserve"> - </w:t>
            </w:r>
            <w:r>
              <w:rPr>
                <w:rFonts w:eastAsia="SimSun"/>
                <w:b/>
                <w:bCs/>
                <w:bdr w:val="nil"/>
              </w:rPr>
              <w:t>FEES AND CHARGES TO BE PAID</w:t>
            </w:r>
          </w:p>
          <w:tbl>
            <w:tblPr>
              <w:tblW w:w="9508" w:type="dxa"/>
              <w:tblLook w:val="0000" w:firstRow="0" w:lastRow="0" w:firstColumn="0" w:lastColumn="0" w:noHBand="0" w:noVBand="0"/>
            </w:tblPr>
            <w:tblGrid>
              <w:gridCol w:w="1020"/>
              <w:gridCol w:w="6143"/>
              <w:gridCol w:w="27"/>
              <w:gridCol w:w="2291"/>
              <w:gridCol w:w="27"/>
            </w:tblGrid>
            <w:tr w:rsidR="002B33B5" w14:paraId="699720EC" w14:textId="77777777" w:rsidTr="00CF5E46">
              <w:trPr>
                <w:gridAfter w:val="1"/>
                <w:wAfter w:w="27" w:type="dxa"/>
                <w:tblHeader/>
              </w:trPr>
              <w:tc>
                <w:tcPr>
                  <w:tcW w:w="1020" w:type="dxa"/>
                </w:tcPr>
                <w:p w14:paraId="56F956CB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1</w:t>
                  </w:r>
                </w:p>
                <w:p w14:paraId="36838AC7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Item</w:t>
                  </w:r>
                </w:p>
              </w:tc>
              <w:tc>
                <w:tcPr>
                  <w:tcW w:w="6143" w:type="dxa"/>
                </w:tcPr>
                <w:p w14:paraId="6F6FD6BF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2</w:t>
                  </w:r>
                </w:p>
                <w:p w14:paraId="308E5127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  <w:gridSpan w:val="2"/>
                </w:tcPr>
                <w:p w14:paraId="5ECC1112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 w:line="276" w:lineRule="auto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Column 3</w:t>
                  </w:r>
                </w:p>
                <w:p w14:paraId="55B7B974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CF5E46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Amount Payable</w:t>
                  </w:r>
                </w:p>
                <w:p w14:paraId="04526FC9" w14:textId="77777777" w:rsidR="002B33B5" w:rsidRPr="00CF5E46" w:rsidRDefault="002B33B5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2B33B5" w14:paraId="18C7154B" w14:textId="77777777" w:rsidTr="00CF5E46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D6F2B2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253</w:t>
                  </w: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2298543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For application for registration as an incorporated limited partnership under section 58(1) of the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>Partnership Act 1963</w:t>
                  </w:r>
                  <w:r w:rsidRPr="007A417E"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  <w:t xml:space="preserve"> where the partnership is not registered under a like scheme in another Australian jurisdiction.</w:t>
                  </w: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0DEA12B7" w14:textId="78BCAD30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$</w:t>
                  </w:r>
                  <w:r w:rsidR="00B85D3B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1,023</w:t>
                  </w:r>
                  <w: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</w:p>
                <w:p w14:paraId="67DCB2DF" w14:textId="77777777" w:rsidR="002B33B5" w:rsidRPr="00DC73A2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DC73A2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>(GST is not applicable)</w:t>
                  </w:r>
                </w:p>
              </w:tc>
            </w:tr>
            <w:tr w:rsidR="002B33B5" w14:paraId="2D288AC6" w14:textId="77777777" w:rsidTr="00CF5E46">
              <w:tblPrEx>
                <w:tblLook w:val="04A0" w:firstRow="1" w:lastRow="0" w:firstColumn="1" w:lastColumn="0" w:noHBand="0" w:noVBand="1"/>
              </w:tblPrEx>
              <w:trPr>
                <w:trHeight w:val="675"/>
              </w:trPr>
              <w:tc>
                <w:tcPr>
                  <w:tcW w:w="10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8889086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617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A1D39F3" w14:textId="794CF655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Explanatory Note:</w:t>
                  </w:r>
                  <w:r w:rsidRPr="007A417E"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  <w:t xml:space="preserve"> 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Last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 xml:space="preserve"> Financial Year the fee was $</w:t>
                  </w:r>
                  <w:r w:rsidR="006324D0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988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.00</w:t>
                  </w:r>
                  <w:r w:rsidRPr="007A417E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  <w:t>. No fee is payable where a venture partnership has already been registered in another Australian jurisdiction.</w:t>
                  </w:r>
                </w:p>
                <w:p w14:paraId="6E44EDE0" w14:textId="77777777" w:rsidR="002B33B5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  <w:p w14:paraId="656698F8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hideMark/>
                </w:tcPr>
                <w:p w14:paraId="2C073FD5" w14:textId="77777777" w:rsidR="002B33B5" w:rsidRPr="007A417E" w:rsidRDefault="002B33B5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16"/>
                      <w:szCs w:val="16"/>
                      <w:bdr w:val="nil"/>
                      <w:lang w:val="en-US" w:eastAsia="zh-CN"/>
                    </w:rPr>
                  </w:pPr>
                </w:p>
              </w:tc>
            </w:tr>
          </w:tbl>
          <w:p w14:paraId="076090D8" w14:textId="77777777" w:rsidR="002B33B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eastAsia="SimSun"/>
                <w:bdr w:val="nil"/>
              </w:rPr>
            </w:pPr>
          </w:p>
          <w:p w14:paraId="1EA169D0" w14:textId="77777777" w:rsidR="002B33B5" w:rsidRPr="007A417E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eastAsia="SimSun"/>
                <w:bCs/>
                <w:iCs/>
                <w:color w:val="000080"/>
                <w:sz w:val="28"/>
                <w:szCs w:val="28"/>
                <w:bdr w:val="nil"/>
                <w:lang w:eastAsia="en-AU"/>
              </w:rPr>
            </w:pPr>
            <w:bookmarkStart w:id="2" w:name="_Consumer_Credit__Administration__2"/>
            <w:bookmarkStart w:id="3" w:name="_Liquor_Act_1975_2"/>
            <w:bookmarkEnd w:id="2"/>
            <w:bookmarkEnd w:id="3"/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52502" w14:textId="77777777" w:rsidR="002B33B5" w:rsidRPr="00A46B25" w:rsidRDefault="002B33B5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Times New Roman" w:eastAsia="SimSun" w:hAnsi="Times New Roman" w:cs="Times New Roman"/>
                <w:sz w:val="20"/>
                <w:szCs w:val="20"/>
                <w:bdr w:val="nil"/>
                <w:lang w:eastAsia="en-AU"/>
              </w:rPr>
            </w:pPr>
          </w:p>
        </w:tc>
      </w:tr>
    </w:tbl>
    <w:p w14:paraId="5F93324C" w14:textId="7A0BA221" w:rsidR="00DC3982" w:rsidRPr="002B33B5" w:rsidRDefault="00DC3982" w:rsidP="002B33B5"/>
    <w:sectPr w:rsidR="00DC3982" w:rsidRPr="002B33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6FC24" w14:textId="77777777" w:rsidR="00A550F0" w:rsidRDefault="00A550F0" w:rsidP="002C0CA7">
      <w:r>
        <w:separator/>
      </w:r>
    </w:p>
  </w:endnote>
  <w:endnote w:type="continuationSeparator" w:id="0">
    <w:p w14:paraId="107DC0FA" w14:textId="77777777" w:rsidR="00A550F0" w:rsidRDefault="00A550F0" w:rsidP="002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4D156" w14:textId="77777777" w:rsidR="002B33B5" w:rsidRPr="004F39A6" w:rsidRDefault="002B33B5" w:rsidP="004F39A6">
    <w:pPr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  <w:lang w:val="en-US"/>
      </w:rPr>
    </w:pPr>
    <w:proofErr w:type="spellStart"/>
    <w:r w:rsidRPr="004F39A6">
      <w:rPr>
        <w:rFonts w:eastAsia="SimSun"/>
        <w:sz w:val="14"/>
        <w:bdr w:val="nil"/>
        <w:lang w:val="en-US"/>
      </w:rPr>
      <w:t>Unauthorised</w:t>
    </w:r>
    <w:proofErr w:type="spellEnd"/>
    <w:r w:rsidRPr="004F39A6">
      <w:rPr>
        <w:rFonts w:eastAsia="SimSun"/>
        <w:sz w:val="14"/>
        <w:bdr w:val="nil"/>
        <w:lang w:val="en-US"/>
      </w:rPr>
      <w:t xml:space="preserve">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0E69" w14:textId="04A0EDE4" w:rsidR="004D3002" w:rsidRPr="002B4378" w:rsidRDefault="002B4378" w:rsidP="002B4378">
    <w:pPr>
      <w:pStyle w:val="Footer"/>
      <w:jc w:val="center"/>
      <w:rPr>
        <w:sz w:val="14"/>
      </w:rPr>
    </w:pPr>
    <w:r w:rsidRPr="002B437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09D54" w14:textId="77777777" w:rsidR="002B33B5" w:rsidRDefault="002B33B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4379C" w14:textId="77777777" w:rsidR="00425C46" w:rsidRPr="00596392" w:rsidRDefault="00425C46" w:rsidP="00596392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96392">
      <w:rPr>
        <w:rFonts w:eastAsia="SimSun"/>
        <w:sz w:val="14"/>
        <w:bdr w:val="ni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D13C" w14:textId="2CD2FA87" w:rsidR="00425C46" w:rsidRPr="002B4378" w:rsidRDefault="002B4378" w:rsidP="002B4378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2B4378">
      <w:rPr>
        <w:rFonts w:eastAsia="SimSun"/>
        <w:sz w:val="14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7283E" w14:textId="77777777" w:rsidR="00425C46" w:rsidRDefault="00425C46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72D6" w14:textId="77777777" w:rsidR="00A550F0" w:rsidRDefault="00A550F0" w:rsidP="002C0CA7">
      <w:r>
        <w:separator/>
      </w:r>
    </w:p>
  </w:footnote>
  <w:footnote w:type="continuationSeparator" w:id="0">
    <w:p w14:paraId="0F0E8023" w14:textId="77777777" w:rsidR="00A550F0" w:rsidRDefault="00A550F0" w:rsidP="002C0C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C1A9D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ECB38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66A94" w14:textId="77777777" w:rsidR="002B33B5" w:rsidRDefault="002B33B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E84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FE1F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71BD" w14:textId="77777777" w:rsidR="00425C46" w:rsidRDefault="00425C46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1E85424"/>
    <w:lvl w:ilvl="0" w:tplc="BB868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B6320E5E">
      <w:start w:val="1"/>
      <w:numFmt w:val="lowerLetter"/>
      <w:lvlText w:val="(%2)"/>
      <w:lvlJc w:val="left"/>
      <w:pPr>
        <w:ind w:left="1780" w:hanging="700"/>
      </w:pPr>
      <w:rPr>
        <w:rFonts w:hint="default"/>
      </w:rPr>
    </w:lvl>
    <w:lvl w:ilvl="2" w:tplc="740EC04E">
      <w:start w:val="1"/>
      <w:numFmt w:val="decimal"/>
      <w:lvlText w:val="(%3)"/>
      <w:lvlJc w:val="left"/>
      <w:pPr>
        <w:ind w:left="2850" w:hanging="870"/>
      </w:pPr>
      <w:rPr>
        <w:rFonts w:hint="default"/>
      </w:rPr>
    </w:lvl>
    <w:lvl w:ilvl="3" w:tplc="0CD487CE" w:tentative="1">
      <w:start w:val="1"/>
      <w:numFmt w:val="decimal"/>
      <w:lvlText w:val="%4."/>
      <w:lvlJc w:val="left"/>
      <w:pPr>
        <w:ind w:left="2880" w:hanging="360"/>
      </w:pPr>
    </w:lvl>
    <w:lvl w:ilvl="4" w:tplc="89423C58" w:tentative="1">
      <w:start w:val="1"/>
      <w:numFmt w:val="lowerLetter"/>
      <w:lvlText w:val="%5."/>
      <w:lvlJc w:val="left"/>
      <w:pPr>
        <w:ind w:left="3600" w:hanging="360"/>
      </w:pPr>
    </w:lvl>
    <w:lvl w:ilvl="5" w:tplc="74F44E90" w:tentative="1">
      <w:start w:val="1"/>
      <w:numFmt w:val="lowerRoman"/>
      <w:lvlText w:val="%6."/>
      <w:lvlJc w:val="right"/>
      <w:pPr>
        <w:ind w:left="4320" w:hanging="180"/>
      </w:pPr>
    </w:lvl>
    <w:lvl w:ilvl="6" w:tplc="3CE8041E" w:tentative="1">
      <w:start w:val="1"/>
      <w:numFmt w:val="decimal"/>
      <w:lvlText w:val="%7."/>
      <w:lvlJc w:val="left"/>
      <w:pPr>
        <w:ind w:left="5040" w:hanging="360"/>
      </w:pPr>
    </w:lvl>
    <w:lvl w:ilvl="7" w:tplc="50D4338A" w:tentative="1">
      <w:start w:val="1"/>
      <w:numFmt w:val="lowerLetter"/>
      <w:lvlText w:val="%8."/>
      <w:lvlJc w:val="left"/>
      <w:pPr>
        <w:ind w:left="5760" w:hanging="360"/>
      </w:pPr>
    </w:lvl>
    <w:lvl w:ilvl="8" w:tplc="8480B5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886AD360"/>
    <w:lvl w:ilvl="0" w:tplc="4B2AEF00">
      <w:start w:val="1"/>
      <w:numFmt w:val="decimal"/>
      <w:lvlText w:val="(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878A41D2" w:tentative="1">
      <w:start w:val="1"/>
      <w:numFmt w:val="lowerLetter"/>
      <w:lvlText w:val="%2."/>
      <w:lvlJc w:val="left"/>
      <w:pPr>
        <w:ind w:left="1800" w:hanging="360"/>
      </w:pPr>
    </w:lvl>
    <w:lvl w:ilvl="2" w:tplc="67F6A2CC" w:tentative="1">
      <w:start w:val="1"/>
      <w:numFmt w:val="lowerRoman"/>
      <w:lvlText w:val="%3."/>
      <w:lvlJc w:val="right"/>
      <w:pPr>
        <w:ind w:left="2520" w:hanging="180"/>
      </w:pPr>
    </w:lvl>
    <w:lvl w:ilvl="3" w:tplc="11E28BCE" w:tentative="1">
      <w:start w:val="1"/>
      <w:numFmt w:val="decimal"/>
      <w:lvlText w:val="%4."/>
      <w:lvlJc w:val="left"/>
      <w:pPr>
        <w:ind w:left="3240" w:hanging="360"/>
      </w:pPr>
    </w:lvl>
    <w:lvl w:ilvl="4" w:tplc="DB7A5828" w:tentative="1">
      <w:start w:val="1"/>
      <w:numFmt w:val="lowerLetter"/>
      <w:lvlText w:val="%5."/>
      <w:lvlJc w:val="left"/>
      <w:pPr>
        <w:ind w:left="3960" w:hanging="360"/>
      </w:pPr>
    </w:lvl>
    <w:lvl w:ilvl="5" w:tplc="825C8B1A" w:tentative="1">
      <w:start w:val="1"/>
      <w:numFmt w:val="lowerRoman"/>
      <w:lvlText w:val="%6."/>
      <w:lvlJc w:val="right"/>
      <w:pPr>
        <w:ind w:left="4680" w:hanging="180"/>
      </w:pPr>
    </w:lvl>
    <w:lvl w:ilvl="6" w:tplc="F5263DCC" w:tentative="1">
      <w:start w:val="1"/>
      <w:numFmt w:val="decimal"/>
      <w:lvlText w:val="%7."/>
      <w:lvlJc w:val="left"/>
      <w:pPr>
        <w:ind w:left="5400" w:hanging="360"/>
      </w:pPr>
    </w:lvl>
    <w:lvl w:ilvl="7" w:tplc="314EE3E0" w:tentative="1">
      <w:start w:val="1"/>
      <w:numFmt w:val="lowerLetter"/>
      <w:lvlText w:val="%8."/>
      <w:lvlJc w:val="left"/>
      <w:pPr>
        <w:ind w:left="6120" w:hanging="360"/>
      </w:pPr>
    </w:lvl>
    <w:lvl w:ilvl="8" w:tplc="AE4AFA0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4"/>
    <w:multiLevelType w:val="hybridMultilevel"/>
    <w:tmpl w:val="2214B3DE"/>
    <w:lvl w:ilvl="0" w:tplc="536012C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4641C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39AD79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A687C8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2C479A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9E626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62045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1726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D36A2DA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E6FE50EE"/>
    <w:lvl w:ilvl="0" w:tplc="762ABBCA">
      <w:start w:val="1"/>
      <w:numFmt w:val="decimal"/>
      <w:lvlText w:val="(%1)"/>
      <w:lvlJc w:val="left"/>
      <w:pPr>
        <w:ind w:left="1210" w:hanging="360"/>
      </w:pPr>
      <w:rPr>
        <w:rFonts w:ascii="Times New Roman" w:eastAsia="Times New Roman" w:hAnsi="Times New Roman" w:cs="Times New Roman"/>
      </w:rPr>
    </w:lvl>
    <w:lvl w:ilvl="1" w:tplc="C42A2FB4" w:tentative="1">
      <w:start w:val="1"/>
      <w:numFmt w:val="lowerLetter"/>
      <w:lvlText w:val="%2."/>
      <w:lvlJc w:val="left"/>
      <w:pPr>
        <w:ind w:left="2160" w:hanging="360"/>
      </w:pPr>
    </w:lvl>
    <w:lvl w:ilvl="2" w:tplc="91EC798E" w:tentative="1">
      <w:start w:val="1"/>
      <w:numFmt w:val="lowerRoman"/>
      <w:lvlText w:val="%3."/>
      <w:lvlJc w:val="right"/>
      <w:pPr>
        <w:ind w:left="2880" w:hanging="180"/>
      </w:pPr>
    </w:lvl>
    <w:lvl w:ilvl="3" w:tplc="AD900818" w:tentative="1">
      <w:start w:val="1"/>
      <w:numFmt w:val="decimal"/>
      <w:lvlText w:val="%4."/>
      <w:lvlJc w:val="left"/>
      <w:pPr>
        <w:ind w:left="3600" w:hanging="360"/>
      </w:pPr>
    </w:lvl>
    <w:lvl w:ilvl="4" w:tplc="E68E62F0" w:tentative="1">
      <w:start w:val="1"/>
      <w:numFmt w:val="lowerLetter"/>
      <w:lvlText w:val="%5."/>
      <w:lvlJc w:val="left"/>
      <w:pPr>
        <w:ind w:left="4320" w:hanging="360"/>
      </w:pPr>
    </w:lvl>
    <w:lvl w:ilvl="5" w:tplc="0FB0217E" w:tentative="1">
      <w:start w:val="1"/>
      <w:numFmt w:val="lowerRoman"/>
      <w:lvlText w:val="%6."/>
      <w:lvlJc w:val="right"/>
      <w:pPr>
        <w:ind w:left="5040" w:hanging="180"/>
      </w:pPr>
    </w:lvl>
    <w:lvl w:ilvl="6" w:tplc="62ACD982" w:tentative="1">
      <w:start w:val="1"/>
      <w:numFmt w:val="decimal"/>
      <w:lvlText w:val="%7."/>
      <w:lvlJc w:val="left"/>
      <w:pPr>
        <w:ind w:left="5760" w:hanging="360"/>
      </w:pPr>
    </w:lvl>
    <w:lvl w:ilvl="7" w:tplc="DE3E6A76" w:tentative="1">
      <w:start w:val="1"/>
      <w:numFmt w:val="lowerLetter"/>
      <w:lvlText w:val="%8."/>
      <w:lvlJc w:val="left"/>
      <w:pPr>
        <w:ind w:left="6480" w:hanging="360"/>
      </w:pPr>
    </w:lvl>
    <w:lvl w:ilvl="8" w:tplc="9D92853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0000000C"/>
    <w:multiLevelType w:val="hybridMultilevel"/>
    <w:tmpl w:val="68248488"/>
    <w:lvl w:ilvl="0" w:tplc="01D0FA4C">
      <w:start w:val="1"/>
      <w:numFmt w:val="decimal"/>
      <w:lvlText w:val="%1"/>
      <w:lvlJc w:val="left"/>
      <w:pPr>
        <w:ind w:left="1005" w:hanging="721"/>
      </w:pPr>
      <w:rPr>
        <w:rFonts w:ascii="Arial" w:eastAsia="Arial" w:hAnsi="Arial" w:cs="Arial" w:hint="default"/>
        <w:b/>
        <w:bCs/>
        <w:w w:val="99"/>
        <w:sz w:val="24"/>
        <w:szCs w:val="24"/>
        <w:lang w:val="en-AU" w:eastAsia="en-AU" w:bidi="en-AU"/>
      </w:rPr>
    </w:lvl>
    <w:lvl w:ilvl="1" w:tplc="C6124E26">
      <w:numFmt w:val="bullet"/>
      <w:lvlText w:val="•"/>
      <w:lvlJc w:val="left"/>
      <w:pPr>
        <w:ind w:left="860" w:hanging="721"/>
      </w:pPr>
      <w:rPr>
        <w:rFonts w:hint="default"/>
        <w:lang w:val="en-AU" w:eastAsia="en-AU" w:bidi="en-AU"/>
      </w:rPr>
    </w:lvl>
    <w:lvl w:ilvl="2" w:tplc="9C782572">
      <w:numFmt w:val="bullet"/>
      <w:lvlText w:val="•"/>
      <w:lvlJc w:val="left"/>
      <w:pPr>
        <w:ind w:left="1731" w:hanging="721"/>
      </w:pPr>
      <w:rPr>
        <w:rFonts w:hint="default"/>
        <w:lang w:val="en-AU" w:eastAsia="en-AU" w:bidi="en-AU"/>
      </w:rPr>
    </w:lvl>
    <w:lvl w:ilvl="3" w:tplc="CA0CD8DE">
      <w:numFmt w:val="bullet"/>
      <w:lvlText w:val="•"/>
      <w:lvlJc w:val="left"/>
      <w:pPr>
        <w:ind w:left="2603" w:hanging="721"/>
      </w:pPr>
      <w:rPr>
        <w:rFonts w:hint="default"/>
        <w:lang w:val="en-AU" w:eastAsia="en-AU" w:bidi="en-AU"/>
      </w:rPr>
    </w:lvl>
    <w:lvl w:ilvl="4" w:tplc="3B442E20">
      <w:numFmt w:val="bullet"/>
      <w:lvlText w:val="•"/>
      <w:lvlJc w:val="left"/>
      <w:pPr>
        <w:ind w:left="3475" w:hanging="721"/>
      </w:pPr>
      <w:rPr>
        <w:rFonts w:hint="default"/>
        <w:lang w:val="en-AU" w:eastAsia="en-AU" w:bidi="en-AU"/>
      </w:rPr>
    </w:lvl>
    <w:lvl w:ilvl="5" w:tplc="09486408">
      <w:numFmt w:val="bullet"/>
      <w:lvlText w:val="•"/>
      <w:lvlJc w:val="left"/>
      <w:pPr>
        <w:ind w:left="4347" w:hanging="721"/>
      </w:pPr>
      <w:rPr>
        <w:rFonts w:hint="default"/>
        <w:lang w:val="en-AU" w:eastAsia="en-AU" w:bidi="en-AU"/>
      </w:rPr>
    </w:lvl>
    <w:lvl w:ilvl="6" w:tplc="008E8906">
      <w:numFmt w:val="bullet"/>
      <w:lvlText w:val="•"/>
      <w:lvlJc w:val="left"/>
      <w:pPr>
        <w:ind w:left="5219" w:hanging="721"/>
      </w:pPr>
      <w:rPr>
        <w:rFonts w:hint="default"/>
        <w:lang w:val="en-AU" w:eastAsia="en-AU" w:bidi="en-AU"/>
      </w:rPr>
    </w:lvl>
    <w:lvl w:ilvl="7" w:tplc="1CEA8E20">
      <w:numFmt w:val="bullet"/>
      <w:lvlText w:val="•"/>
      <w:lvlJc w:val="left"/>
      <w:pPr>
        <w:ind w:left="6091" w:hanging="721"/>
      </w:pPr>
      <w:rPr>
        <w:rFonts w:hint="default"/>
        <w:lang w:val="en-AU" w:eastAsia="en-AU" w:bidi="en-AU"/>
      </w:rPr>
    </w:lvl>
    <w:lvl w:ilvl="8" w:tplc="CAAA6FD8">
      <w:numFmt w:val="bullet"/>
      <w:lvlText w:val="•"/>
      <w:lvlJc w:val="left"/>
      <w:pPr>
        <w:ind w:left="6963" w:hanging="721"/>
      </w:pPr>
      <w:rPr>
        <w:rFonts w:hint="default"/>
        <w:lang w:val="en-AU" w:eastAsia="en-AU" w:bidi="en-AU"/>
      </w:rPr>
    </w:lvl>
  </w:abstractNum>
  <w:abstractNum w:abstractNumId="12" w15:restartNumberingAfterBreak="0">
    <w:nsid w:val="0000000D"/>
    <w:multiLevelType w:val="hybridMultilevel"/>
    <w:tmpl w:val="97A87638"/>
    <w:lvl w:ilvl="0" w:tplc="D6AAB2B6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6002CBA6" w:tentative="1">
      <w:start w:val="1"/>
      <w:numFmt w:val="lowerLetter"/>
      <w:lvlText w:val="%2."/>
      <w:lvlJc w:val="left"/>
      <w:pPr>
        <w:ind w:left="2160" w:hanging="360"/>
      </w:pPr>
    </w:lvl>
    <w:lvl w:ilvl="2" w:tplc="141E3DE2" w:tentative="1">
      <w:start w:val="1"/>
      <w:numFmt w:val="lowerRoman"/>
      <w:lvlText w:val="%3."/>
      <w:lvlJc w:val="right"/>
      <w:pPr>
        <w:ind w:left="2880" w:hanging="180"/>
      </w:pPr>
    </w:lvl>
    <w:lvl w:ilvl="3" w:tplc="89D40630" w:tentative="1">
      <w:start w:val="1"/>
      <w:numFmt w:val="decimal"/>
      <w:lvlText w:val="%4."/>
      <w:lvlJc w:val="left"/>
      <w:pPr>
        <w:ind w:left="3600" w:hanging="360"/>
      </w:pPr>
    </w:lvl>
    <w:lvl w:ilvl="4" w:tplc="CD1C6A44" w:tentative="1">
      <w:start w:val="1"/>
      <w:numFmt w:val="lowerLetter"/>
      <w:lvlText w:val="%5."/>
      <w:lvlJc w:val="left"/>
      <w:pPr>
        <w:ind w:left="4320" w:hanging="360"/>
      </w:pPr>
    </w:lvl>
    <w:lvl w:ilvl="5" w:tplc="1132E842" w:tentative="1">
      <w:start w:val="1"/>
      <w:numFmt w:val="lowerRoman"/>
      <w:lvlText w:val="%6."/>
      <w:lvlJc w:val="right"/>
      <w:pPr>
        <w:ind w:left="5040" w:hanging="180"/>
      </w:pPr>
    </w:lvl>
    <w:lvl w:ilvl="6" w:tplc="D0246E00" w:tentative="1">
      <w:start w:val="1"/>
      <w:numFmt w:val="decimal"/>
      <w:lvlText w:val="%7."/>
      <w:lvlJc w:val="left"/>
      <w:pPr>
        <w:ind w:left="5760" w:hanging="360"/>
      </w:pPr>
    </w:lvl>
    <w:lvl w:ilvl="7" w:tplc="98846E84" w:tentative="1">
      <w:start w:val="1"/>
      <w:numFmt w:val="lowerLetter"/>
      <w:lvlText w:val="%8."/>
      <w:lvlJc w:val="left"/>
      <w:pPr>
        <w:ind w:left="6480" w:hanging="360"/>
      </w:pPr>
    </w:lvl>
    <w:lvl w:ilvl="8" w:tplc="5A22640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000000E"/>
    <w:multiLevelType w:val="hybridMultilevel"/>
    <w:tmpl w:val="417ED272"/>
    <w:lvl w:ilvl="0" w:tplc="D43CA1C8">
      <w:start w:val="1"/>
      <w:numFmt w:val="decimal"/>
      <w:lvlText w:val="(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A1ACCF6" w:tentative="1">
      <w:start w:val="1"/>
      <w:numFmt w:val="lowerLetter"/>
      <w:lvlText w:val="%2."/>
      <w:lvlJc w:val="left"/>
      <w:pPr>
        <w:ind w:left="2160" w:hanging="360"/>
      </w:pPr>
    </w:lvl>
    <w:lvl w:ilvl="2" w:tplc="9A9CBD9E" w:tentative="1">
      <w:start w:val="1"/>
      <w:numFmt w:val="lowerRoman"/>
      <w:lvlText w:val="%3."/>
      <w:lvlJc w:val="right"/>
      <w:pPr>
        <w:ind w:left="2880" w:hanging="180"/>
      </w:pPr>
    </w:lvl>
    <w:lvl w:ilvl="3" w:tplc="E2BE48E2" w:tentative="1">
      <w:start w:val="1"/>
      <w:numFmt w:val="decimal"/>
      <w:lvlText w:val="%4."/>
      <w:lvlJc w:val="left"/>
      <w:pPr>
        <w:ind w:left="3600" w:hanging="360"/>
      </w:pPr>
    </w:lvl>
    <w:lvl w:ilvl="4" w:tplc="9A4CBF16" w:tentative="1">
      <w:start w:val="1"/>
      <w:numFmt w:val="lowerLetter"/>
      <w:lvlText w:val="%5."/>
      <w:lvlJc w:val="left"/>
      <w:pPr>
        <w:ind w:left="4320" w:hanging="360"/>
      </w:pPr>
    </w:lvl>
    <w:lvl w:ilvl="5" w:tplc="3724CF7A" w:tentative="1">
      <w:start w:val="1"/>
      <w:numFmt w:val="lowerRoman"/>
      <w:lvlText w:val="%6."/>
      <w:lvlJc w:val="right"/>
      <w:pPr>
        <w:ind w:left="5040" w:hanging="180"/>
      </w:pPr>
    </w:lvl>
    <w:lvl w:ilvl="6" w:tplc="0B42671E" w:tentative="1">
      <w:start w:val="1"/>
      <w:numFmt w:val="decimal"/>
      <w:lvlText w:val="%7."/>
      <w:lvlJc w:val="left"/>
      <w:pPr>
        <w:ind w:left="5760" w:hanging="360"/>
      </w:pPr>
    </w:lvl>
    <w:lvl w:ilvl="7" w:tplc="50E03152" w:tentative="1">
      <w:start w:val="1"/>
      <w:numFmt w:val="lowerLetter"/>
      <w:lvlText w:val="%8."/>
      <w:lvlJc w:val="left"/>
      <w:pPr>
        <w:ind w:left="6480" w:hanging="360"/>
      </w:pPr>
    </w:lvl>
    <w:lvl w:ilvl="8" w:tplc="7466FB9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4873303"/>
    <w:multiLevelType w:val="hybridMultilevel"/>
    <w:tmpl w:val="539E5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00721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BBE700C"/>
    <w:multiLevelType w:val="hybridMultilevel"/>
    <w:tmpl w:val="9392F2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E75F6"/>
    <w:multiLevelType w:val="multilevel"/>
    <w:tmpl w:val="5AC0E0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464006"/>
    <w:multiLevelType w:val="hybridMultilevel"/>
    <w:tmpl w:val="467EA3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44273"/>
    <w:multiLevelType w:val="hybridMultilevel"/>
    <w:tmpl w:val="D78CD5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2835">
    <w:abstractNumId w:val="0"/>
  </w:num>
  <w:num w:numId="2" w16cid:durableId="884178046">
    <w:abstractNumId w:val="1"/>
  </w:num>
  <w:num w:numId="3" w16cid:durableId="1241866726">
    <w:abstractNumId w:val="2"/>
  </w:num>
  <w:num w:numId="4" w16cid:durableId="696468321">
    <w:abstractNumId w:val="3"/>
  </w:num>
  <w:num w:numId="5" w16cid:durableId="844591246">
    <w:abstractNumId w:val="4"/>
  </w:num>
  <w:num w:numId="6" w16cid:durableId="2091001166">
    <w:abstractNumId w:val="5"/>
  </w:num>
  <w:num w:numId="7" w16cid:durableId="357975170">
    <w:abstractNumId w:val="6"/>
  </w:num>
  <w:num w:numId="8" w16cid:durableId="382363333">
    <w:abstractNumId w:val="7"/>
  </w:num>
  <w:num w:numId="9" w16cid:durableId="837967757">
    <w:abstractNumId w:val="8"/>
  </w:num>
  <w:num w:numId="10" w16cid:durableId="62724949">
    <w:abstractNumId w:val="9"/>
  </w:num>
  <w:num w:numId="11" w16cid:durableId="1736663148">
    <w:abstractNumId w:val="10"/>
  </w:num>
  <w:num w:numId="12" w16cid:durableId="100684933">
    <w:abstractNumId w:val="11"/>
  </w:num>
  <w:num w:numId="13" w16cid:durableId="1963270517">
    <w:abstractNumId w:val="12"/>
  </w:num>
  <w:num w:numId="14" w16cid:durableId="754786525">
    <w:abstractNumId w:val="13"/>
  </w:num>
  <w:num w:numId="15" w16cid:durableId="603725977">
    <w:abstractNumId w:val="16"/>
  </w:num>
  <w:num w:numId="16" w16cid:durableId="596451440">
    <w:abstractNumId w:val="14"/>
  </w:num>
  <w:num w:numId="17" w16cid:durableId="2018655458">
    <w:abstractNumId w:val="18"/>
  </w:num>
  <w:num w:numId="18" w16cid:durableId="42756099">
    <w:abstractNumId w:val="19"/>
  </w:num>
  <w:num w:numId="19" w16cid:durableId="714232855">
    <w:abstractNumId w:val="15"/>
  </w:num>
  <w:num w:numId="20" w16cid:durableId="8812863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A66"/>
    <w:rsid w:val="00096151"/>
    <w:rsid w:val="00107B68"/>
    <w:rsid w:val="001C3F92"/>
    <w:rsid w:val="001F62F6"/>
    <w:rsid w:val="002B33B5"/>
    <w:rsid w:val="002B4378"/>
    <w:rsid w:val="002C0CA7"/>
    <w:rsid w:val="00344F92"/>
    <w:rsid w:val="003A0CC7"/>
    <w:rsid w:val="00425C46"/>
    <w:rsid w:val="00450BC9"/>
    <w:rsid w:val="004D3002"/>
    <w:rsid w:val="005C4595"/>
    <w:rsid w:val="005F4C22"/>
    <w:rsid w:val="00600353"/>
    <w:rsid w:val="006324D0"/>
    <w:rsid w:val="00664695"/>
    <w:rsid w:val="00697386"/>
    <w:rsid w:val="006C796C"/>
    <w:rsid w:val="00740E1F"/>
    <w:rsid w:val="00802FA8"/>
    <w:rsid w:val="00815A05"/>
    <w:rsid w:val="00896A76"/>
    <w:rsid w:val="008D5527"/>
    <w:rsid w:val="00953E8E"/>
    <w:rsid w:val="00954238"/>
    <w:rsid w:val="009D42E9"/>
    <w:rsid w:val="00A3135D"/>
    <w:rsid w:val="00A550F0"/>
    <w:rsid w:val="00AA56A6"/>
    <w:rsid w:val="00AB3C6D"/>
    <w:rsid w:val="00B46A66"/>
    <w:rsid w:val="00B85D3B"/>
    <w:rsid w:val="00BB00AD"/>
    <w:rsid w:val="00CF5E46"/>
    <w:rsid w:val="00D533D3"/>
    <w:rsid w:val="00DC3982"/>
    <w:rsid w:val="00F61951"/>
    <w:rsid w:val="00FE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B7D012"/>
  <w15:chartTrackingRefBased/>
  <w15:docId w15:val="{B4894955-1D56-4BF6-891B-3FAAD2AD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A66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6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6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6A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6A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46A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46A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46A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46A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46A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6A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6A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46A6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B46A6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46A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B46A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sid w:val="00B46A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B46A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A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A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A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A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A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A6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A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A6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A66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B46A6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A66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B46A66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B46A66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B46A66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B46A66"/>
    <w:pPr>
      <w:pBdr>
        <w:bottom w:val="single" w:sz="12" w:space="1" w:color="auto"/>
      </w:pBdr>
      <w:jc w:val="both"/>
    </w:pPr>
  </w:style>
  <w:style w:type="paragraph" w:customStyle="1" w:styleId="LongTitle">
    <w:name w:val="LongTitle"/>
    <w:basedOn w:val="Normal"/>
    <w:uiPriority w:val="99"/>
    <w:rsid w:val="00F61951"/>
    <w:pPr>
      <w:spacing w:before="240" w:after="60"/>
      <w:jc w:val="both"/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815A05"/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815A05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main">
    <w:name w:val="A main"/>
    <w:basedOn w:val="Normal"/>
    <w:rsid w:val="00815A0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paragraph" w:customStyle="1" w:styleId="TableColHd">
    <w:name w:val="TableColHd"/>
    <w:basedOn w:val="Normal"/>
    <w:rsid w:val="00815A05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815A05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815A05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15A05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815A05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en-AU" w:bidi="en-AU"/>
    </w:rPr>
  </w:style>
  <w:style w:type="character" w:customStyle="1" w:styleId="BodyTextChar">
    <w:name w:val="Body Text Char"/>
    <w:basedOn w:val="DefaultParagraphFont"/>
    <w:link w:val="BodyText"/>
    <w:uiPriority w:val="1"/>
    <w:rsid w:val="00815A05"/>
    <w:rPr>
      <w:rFonts w:ascii="Times New Roman" w:eastAsia="Times New Roman" w:hAnsi="Times New Roman" w:cs="Times New Roman"/>
      <w:kern w:val="0"/>
      <w:sz w:val="24"/>
      <w:szCs w:val="24"/>
      <w:lang w:eastAsia="en-AU" w:bidi="en-AU"/>
      <w14:ligatures w14:val="none"/>
    </w:rPr>
  </w:style>
  <w:style w:type="paragraph" w:customStyle="1" w:styleId="01Contents">
    <w:name w:val="01Contents"/>
    <w:basedOn w:val="Normal"/>
    <w:rsid w:val="00815A05"/>
    <w:pPr>
      <w:tabs>
        <w:tab w:val="left" w:pos="2880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numbering" w:customStyle="1" w:styleId="NoList1">
    <w:name w:val="No List1"/>
    <w:next w:val="NoList"/>
    <w:uiPriority w:val="99"/>
    <w:semiHidden/>
    <w:unhideWhenUsed/>
    <w:rsid w:val="00815A05"/>
  </w:style>
  <w:style w:type="paragraph" w:styleId="Revision">
    <w:name w:val="Revision"/>
    <w:hidden/>
    <w:uiPriority w:val="99"/>
    <w:semiHidden/>
    <w:rsid w:val="00815A0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815A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5A05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5A0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1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15A05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numbering" w:customStyle="1" w:styleId="NoList11">
    <w:name w:val="No List11"/>
    <w:next w:val="NoList"/>
    <w:uiPriority w:val="99"/>
    <w:semiHidden/>
    <w:unhideWhenUsed/>
    <w:rsid w:val="00815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1179</Characters>
  <Application>Microsoft Office Word</Application>
  <DocSecurity>0</DocSecurity>
  <Lines>55</Lines>
  <Paragraphs>31</Paragraphs>
  <ScaleCrop>false</ScaleCrop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2026-06-22T00:08:00Z</dcterms:created>
  <dcterms:modified xsi:type="dcterms:W3CDTF">2026-06-22T00:08:00Z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2025-06-10T23:54:35Z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7170863f-c2f3-4313-8b8f-2b6fcd611ba0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