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C088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42E80210" w14:textId="5D39A2D8" w:rsidR="00F10CB2" w:rsidRDefault="00284DBA">
      <w:pPr>
        <w:pStyle w:val="Billname"/>
        <w:spacing w:before="700"/>
      </w:pPr>
      <w:r>
        <w:t>Domestic Animals</w:t>
      </w:r>
      <w:r w:rsidR="00F10CB2">
        <w:t xml:space="preserve"> (</w:t>
      </w:r>
      <w:r>
        <w:t>Fees</w:t>
      </w:r>
      <w:r w:rsidR="00F10CB2">
        <w:t>)</w:t>
      </w:r>
      <w:r>
        <w:t xml:space="preserve"> Determination</w:t>
      </w:r>
      <w:r w:rsidR="000363B4">
        <w:t xml:space="preserve"> 2026</w:t>
      </w:r>
    </w:p>
    <w:p w14:paraId="59A405CA" w14:textId="2F07521E" w:rsidR="00F10CB2" w:rsidRPr="00AD5A65" w:rsidRDefault="00F10CB2" w:rsidP="00D47F13">
      <w:pPr>
        <w:spacing w:before="340"/>
        <w:rPr>
          <w:rFonts w:ascii="Arial" w:hAnsi="Arial" w:cs="Arial"/>
          <w:b/>
          <w:bCs/>
        </w:rPr>
      </w:pPr>
      <w:r w:rsidRPr="00AD5A65">
        <w:rPr>
          <w:rFonts w:ascii="Arial" w:hAnsi="Arial" w:cs="Arial"/>
          <w:b/>
          <w:bCs/>
        </w:rPr>
        <w:t>Disallowable instrument DI</w:t>
      </w:r>
      <w:r w:rsidR="000363B4" w:rsidRPr="00AD5A65">
        <w:rPr>
          <w:rFonts w:ascii="Arial" w:hAnsi="Arial" w:cs="Arial"/>
          <w:b/>
          <w:bCs/>
        </w:rPr>
        <w:t>2026</w:t>
      </w:r>
      <w:r w:rsidR="00FB303E">
        <w:rPr>
          <w:rFonts w:ascii="Arial" w:hAnsi="Arial" w:cs="Arial"/>
          <w:b/>
          <w:bCs/>
        </w:rPr>
        <w:t>-</w:t>
      </w:r>
      <w:r w:rsidR="000E17E7">
        <w:rPr>
          <w:rFonts w:ascii="Arial" w:hAnsi="Arial" w:cs="Arial"/>
          <w:b/>
          <w:bCs/>
        </w:rPr>
        <w:t>130</w:t>
      </w:r>
    </w:p>
    <w:p w14:paraId="047EF865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160BDE49" w14:textId="2B74165A" w:rsidR="00F10CB2" w:rsidRDefault="00284DBA" w:rsidP="00CD4E55">
      <w:pPr>
        <w:pStyle w:val="CoverActName"/>
        <w:spacing w:before="320" w:after="0"/>
        <w:rPr>
          <w:rFonts w:cs="Arial"/>
          <w:sz w:val="20"/>
        </w:rPr>
      </w:pPr>
      <w:bookmarkStart w:id="1" w:name="_Hlk57639041"/>
      <w:r>
        <w:rPr>
          <w:rFonts w:cs="Arial"/>
          <w:sz w:val="20"/>
        </w:rPr>
        <w:t>Domestic Animals Act 2000</w:t>
      </w:r>
      <w:r w:rsidR="00F10CB2">
        <w:rPr>
          <w:rFonts w:cs="Arial"/>
          <w:sz w:val="20"/>
        </w:rPr>
        <w:t xml:space="preserve">, </w:t>
      </w:r>
      <w:r w:rsidR="007D2DAD">
        <w:rPr>
          <w:rFonts w:cs="Arial"/>
          <w:sz w:val="20"/>
        </w:rPr>
        <w:t xml:space="preserve">s </w:t>
      </w:r>
      <w:r>
        <w:rPr>
          <w:rFonts w:cs="Arial"/>
          <w:sz w:val="20"/>
        </w:rPr>
        <w:t>144</w:t>
      </w:r>
      <w:r w:rsidR="00F10CB2">
        <w:rPr>
          <w:rFonts w:cs="Arial"/>
          <w:sz w:val="20"/>
        </w:rPr>
        <w:t xml:space="preserve"> (</w:t>
      </w:r>
      <w:r>
        <w:rPr>
          <w:rFonts w:cs="Arial"/>
          <w:sz w:val="20"/>
        </w:rPr>
        <w:t>Determination of fees</w:t>
      </w:r>
      <w:r w:rsidR="00F10CB2">
        <w:rPr>
          <w:rFonts w:cs="Arial"/>
          <w:sz w:val="20"/>
        </w:rPr>
        <w:t>)</w:t>
      </w:r>
    </w:p>
    <w:bookmarkEnd w:id="1"/>
    <w:p w14:paraId="605B54B5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ACD9AD1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2CB90F74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292B293" w14:textId="5833E079" w:rsidR="00F10CB2" w:rsidRPr="00284DBA" w:rsidRDefault="00F10CB2" w:rsidP="00D47F13">
      <w:pPr>
        <w:spacing w:before="140"/>
        <w:ind w:left="720"/>
        <w:rPr>
          <w:i/>
        </w:rPr>
      </w:pPr>
      <w:r>
        <w:t xml:space="preserve">This instrument is the </w:t>
      </w:r>
      <w:bookmarkStart w:id="2" w:name="_Hlk137200304"/>
      <w:r w:rsidR="00284DBA">
        <w:rPr>
          <w:i/>
        </w:rPr>
        <w:t xml:space="preserve">Domestic Animals (Fees) Determination </w:t>
      </w:r>
      <w:r w:rsidR="000363B4">
        <w:rPr>
          <w:i/>
        </w:rPr>
        <w:t>2026</w:t>
      </w:r>
      <w:bookmarkEnd w:id="2"/>
      <w:r w:rsidR="00284DBA">
        <w:rPr>
          <w:i/>
        </w:rPr>
        <w:t>.</w:t>
      </w:r>
    </w:p>
    <w:p w14:paraId="60D99EA5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17A819B4" w14:textId="3FBA6563" w:rsidR="00F10CB2" w:rsidRDefault="00B54554" w:rsidP="00D47F13">
      <w:pPr>
        <w:spacing w:before="140"/>
        <w:ind w:left="720"/>
      </w:pPr>
      <w:r w:rsidRPr="00B54554">
        <w:t>This instrument commences on 1 July</w:t>
      </w:r>
      <w:r w:rsidR="000363B4">
        <w:t xml:space="preserve"> 2026</w:t>
      </w:r>
      <w:r w:rsidRPr="00B54554">
        <w:t>.</w:t>
      </w:r>
    </w:p>
    <w:p w14:paraId="26EEC83D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284DBA">
        <w:rPr>
          <w:rFonts w:ascii="Arial" w:hAnsi="Arial" w:cs="Arial"/>
          <w:b/>
          <w:bCs/>
        </w:rPr>
        <w:t>Determination of fees</w:t>
      </w:r>
    </w:p>
    <w:p w14:paraId="31848854" w14:textId="6CD06BAB" w:rsidR="00F10CB2" w:rsidRDefault="00EC4F61" w:rsidP="00D47F13">
      <w:pPr>
        <w:spacing w:before="140"/>
        <w:ind w:left="720"/>
      </w:pPr>
      <w:r>
        <w:t>I determine that t</w:t>
      </w:r>
      <w:r w:rsidR="00284DBA">
        <w:t>he fee payable in respect of each item in column 3 of schedule 1 is the amount listed in column 5.</w:t>
      </w:r>
    </w:p>
    <w:p w14:paraId="446ED2E3" w14:textId="637582C7" w:rsidR="00F10CB2" w:rsidRDefault="00284DBA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Payment of fee</w:t>
      </w:r>
      <w:r w:rsidR="007D2DAD">
        <w:rPr>
          <w:rFonts w:ascii="Arial" w:hAnsi="Arial" w:cs="Arial"/>
          <w:b/>
          <w:bCs/>
        </w:rPr>
        <w:t>s</w:t>
      </w:r>
    </w:p>
    <w:p w14:paraId="6A9D162B" w14:textId="4F54537F" w:rsidR="00F10CB2" w:rsidRPr="00B45E49" w:rsidRDefault="00284DBA" w:rsidP="00D47F13">
      <w:pPr>
        <w:spacing w:before="140"/>
        <w:ind w:left="720"/>
      </w:pPr>
      <w:r>
        <w:t>A fee listed in schedule 1 is payable to the Territory by the person requesting the good or service.</w:t>
      </w:r>
    </w:p>
    <w:p w14:paraId="6B9CAE93" w14:textId="52C0D904" w:rsidR="00284DBA" w:rsidRDefault="00284DBA" w:rsidP="00851F94">
      <w:pPr>
        <w:spacing w:before="300"/>
        <w:ind w:left="720" w:hanging="720"/>
      </w:pPr>
      <w:r w:rsidRPr="00B45E49">
        <w:rPr>
          <w:rFonts w:ascii="Arial" w:hAnsi="Arial" w:cs="Arial"/>
          <w:b/>
          <w:bCs/>
        </w:rPr>
        <w:t>5</w:t>
      </w:r>
      <w:r w:rsidR="00F10CB2" w:rsidRPr="00B45E49">
        <w:rPr>
          <w:rFonts w:ascii="Arial" w:hAnsi="Arial" w:cs="Arial"/>
          <w:b/>
          <w:bCs/>
        </w:rPr>
        <w:tab/>
      </w:r>
      <w:r w:rsidR="00243472" w:rsidRPr="00B45E49">
        <w:rPr>
          <w:rFonts w:ascii="Arial" w:hAnsi="Arial" w:cs="Arial"/>
          <w:b/>
          <w:bCs/>
        </w:rPr>
        <w:t xml:space="preserve">Waiver, </w:t>
      </w:r>
      <w:r w:rsidRPr="00B45E49">
        <w:rPr>
          <w:rFonts w:ascii="Arial" w:hAnsi="Arial" w:cs="Arial"/>
          <w:b/>
          <w:bCs/>
        </w:rPr>
        <w:t xml:space="preserve">refund </w:t>
      </w:r>
      <w:r w:rsidR="00243472" w:rsidRPr="00B45E49">
        <w:rPr>
          <w:rFonts w:ascii="Arial" w:hAnsi="Arial" w:cs="Arial"/>
          <w:b/>
          <w:bCs/>
        </w:rPr>
        <w:t>or extension of time to pay</w:t>
      </w:r>
      <w:r w:rsidRPr="00B45E49">
        <w:rPr>
          <w:rFonts w:ascii="Arial" w:hAnsi="Arial" w:cs="Arial"/>
          <w:b/>
          <w:bCs/>
        </w:rPr>
        <w:t xml:space="preserve"> fees</w:t>
      </w:r>
    </w:p>
    <w:p w14:paraId="14774C64" w14:textId="0300E62B" w:rsidR="00A011DA" w:rsidRDefault="00A011DA" w:rsidP="00A011DA">
      <w:pPr>
        <w:spacing w:before="140"/>
        <w:ind w:left="1440" w:hanging="720"/>
      </w:pPr>
      <w:r w:rsidRPr="00284DBA">
        <w:t>(</w:t>
      </w:r>
      <w:r w:rsidR="00E56DD4">
        <w:t>1</w:t>
      </w:r>
      <w:r w:rsidRPr="00284DBA">
        <w:t>)</w:t>
      </w:r>
      <w:r>
        <w:tab/>
      </w:r>
      <w:r w:rsidRPr="00B45E49">
        <w:t xml:space="preserve">The </w:t>
      </w:r>
      <w:r w:rsidR="00AD5A65">
        <w:t>r</w:t>
      </w:r>
      <w:r w:rsidRPr="00B45E49">
        <w:t xml:space="preserve">egistrar </w:t>
      </w:r>
      <w:r>
        <w:t xml:space="preserve">or </w:t>
      </w:r>
      <w:r w:rsidR="00AD5A65">
        <w:t>a</w:t>
      </w:r>
      <w:r>
        <w:t xml:space="preserve"> </w:t>
      </w:r>
      <w:r w:rsidR="00AD5A65">
        <w:t>d</w:t>
      </w:r>
      <w:r>
        <w:t xml:space="preserve">eputy </w:t>
      </w:r>
      <w:r w:rsidR="00AD5A65">
        <w:t>r</w:t>
      </w:r>
      <w:r>
        <w:t xml:space="preserve">egistrar </w:t>
      </w:r>
      <w:r w:rsidRPr="00B45E49">
        <w:t>may waive</w:t>
      </w:r>
      <w:r w:rsidRPr="00284DBA">
        <w:t xml:space="preserve"> </w:t>
      </w:r>
      <w:r w:rsidR="00AD5A65">
        <w:t>all or part of any</w:t>
      </w:r>
      <w:r w:rsidRPr="00284DBA">
        <w:t xml:space="preserve"> </w:t>
      </w:r>
      <w:r w:rsidRPr="00DE16BC">
        <w:t xml:space="preserve">fee payable in relation to the sale, registration or transfer of registration of a dog </w:t>
      </w:r>
      <w:r>
        <w:t xml:space="preserve">from the pound if </w:t>
      </w:r>
      <w:r w:rsidRPr="00284DBA">
        <w:t xml:space="preserve">satisfied that the sale is made to a </w:t>
      </w:r>
      <w:r>
        <w:t xml:space="preserve">person as part of a program the </w:t>
      </w:r>
      <w:r w:rsidRPr="00284DBA">
        <w:t>main purpose of which is to rescue animals.</w:t>
      </w:r>
    </w:p>
    <w:p w14:paraId="74E2240D" w14:textId="2635562E" w:rsidR="00284DBA" w:rsidRDefault="00284DBA" w:rsidP="00284DBA">
      <w:pPr>
        <w:spacing w:before="140"/>
        <w:ind w:left="1440" w:hanging="720"/>
      </w:pPr>
      <w:r w:rsidRPr="00284DBA">
        <w:t>(</w:t>
      </w:r>
      <w:r w:rsidR="00E56DD4">
        <w:t>2</w:t>
      </w:r>
      <w:r w:rsidRPr="00284DBA">
        <w:t>)</w:t>
      </w:r>
      <w:r>
        <w:tab/>
      </w:r>
      <w:r w:rsidRPr="00284DBA">
        <w:t xml:space="preserve">The </w:t>
      </w:r>
      <w:r w:rsidR="00A65DAD">
        <w:t>r</w:t>
      </w:r>
      <w:r w:rsidRPr="00284DBA">
        <w:t xml:space="preserve">egistrar </w:t>
      </w:r>
      <w:r w:rsidR="009325AB">
        <w:t xml:space="preserve">or </w:t>
      </w:r>
      <w:r w:rsidRPr="00284DBA">
        <w:t xml:space="preserve">may waive </w:t>
      </w:r>
      <w:r w:rsidR="00A65DAD">
        <w:t xml:space="preserve">all or part of </w:t>
      </w:r>
      <w:r w:rsidRPr="00284DBA">
        <w:t>any fee</w:t>
      </w:r>
      <w:r w:rsidR="0019344C">
        <w:t>:</w:t>
      </w:r>
    </w:p>
    <w:p w14:paraId="31D6D258" w14:textId="3E4465E7" w:rsidR="0019344C" w:rsidRDefault="0019344C" w:rsidP="0019344C">
      <w:pPr>
        <w:spacing w:before="140"/>
        <w:ind w:left="1440"/>
      </w:pPr>
      <w:r>
        <w:t>(a)</w:t>
      </w:r>
      <w:r w:rsidRPr="00284DBA">
        <w:t xml:space="preserve"> </w:t>
      </w:r>
      <w:r w:rsidR="00A65DAD">
        <w:t xml:space="preserve">if satisfied that not to waive the fee would cause </w:t>
      </w:r>
      <w:r w:rsidR="00A011DA">
        <w:t xml:space="preserve">financial </w:t>
      </w:r>
      <w:r w:rsidRPr="00284DBA">
        <w:t>hardship</w:t>
      </w:r>
      <w:r>
        <w:t>; or</w:t>
      </w:r>
    </w:p>
    <w:p w14:paraId="195055D5" w14:textId="471672A6" w:rsidR="0019344C" w:rsidRDefault="0019344C" w:rsidP="0019344C">
      <w:pPr>
        <w:spacing w:before="140"/>
        <w:ind w:left="1837" w:hanging="397"/>
      </w:pPr>
      <w:r>
        <w:t xml:space="preserve">(b) </w:t>
      </w:r>
      <w:bookmarkStart w:id="3" w:name="_Hlk57301226"/>
      <w:r>
        <w:t>as part of partnerships with organisations which promote high animal welfare standards, best practice</w:t>
      </w:r>
      <w:r w:rsidR="00DF3506">
        <w:t xml:space="preserve"> </w:t>
      </w:r>
      <w:r>
        <w:t xml:space="preserve">animal management or responsible dog ownership.  </w:t>
      </w:r>
      <w:bookmarkEnd w:id="3"/>
    </w:p>
    <w:p w14:paraId="228E013C" w14:textId="6168D56D" w:rsidR="00284DBA" w:rsidRPr="00284DBA" w:rsidRDefault="00284DBA" w:rsidP="00284DBA">
      <w:pPr>
        <w:spacing w:before="140"/>
        <w:ind w:left="1440" w:hanging="720"/>
      </w:pPr>
      <w:r w:rsidRPr="00284DBA">
        <w:t>(</w:t>
      </w:r>
      <w:r w:rsidR="00E56DD4">
        <w:t>3</w:t>
      </w:r>
      <w:r w:rsidRPr="00284DBA">
        <w:t>)</w:t>
      </w:r>
      <w:r>
        <w:tab/>
      </w:r>
      <w:r w:rsidRPr="00284DBA">
        <w:t xml:space="preserve">The </w:t>
      </w:r>
      <w:r w:rsidR="00A65DAD">
        <w:t>r</w:t>
      </w:r>
      <w:r w:rsidRPr="00284DBA">
        <w:t>egistrar</w:t>
      </w:r>
      <w:r w:rsidR="009325AB">
        <w:t xml:space="preserve"> or </w:t>
      </w:r>
      <w:r w:rsidR="00A65DAD">
        <w:t>a d</w:t>
      </w:r>
      <w:r w:rsidR="009325AB">
        <w:t xml:space="preserve">eputy </w:t>
      </w:r>
      <w:r w:rsidR="00A65DAD">
        <w:t>r</w:t>
      </w:r>
      <w:r w:rsidR="009325AB">
        <w:t>egistrar</w:t>
      </w:r>
      <w:r w:rsidRPr="00284DBA">
        <w:t xml:space="preserve"> may refund a fee paid to the Territo</w:t>
      </w:r>
      <w:r>
        <w:t xml:space="preserve">ry for the issue of a permit to </w:t>
      </w:r>
      <w:r w:rsidRPr="00284DBA">
        <w:t>keep a dog or cat that is not desexed if:</w:t>
      </w:r>
    </w:p>
    <w:p w14:paraId="3CD20DAC" w14:textId="77777777" w:rsidR="00284DBA" w:rsidRPr="00284DBA" w:rsidRDefault="00284DBA" w:rsidP="00284DBA">
      <w:pPr>
        <w:spacing w:before="140"/>
        <w:ind w:left="720" w:firstLine="720"/>
      </w:pPr>
      <w:r w:rsidRPr="00284DBA">
        <w:lastRenderedPageBreak/>
        <w:t xml:space="preserve">(a) </w:t>
      </w:r>
      <w:r>
        <w:tab/>
      </w:r>
      <w:r w:rsidRPr="00284DBA">
        <w:t>the permit holder/s relocate interstate;</w:t>
      </w:r>
    </w:p>
    <w:p w14:paraId="61636622" w14:textId="77777777" w:rsidR="00284DBA" w:rsidRPr="00284DBA" w:rsidRDefault="00284DBA" w:rsidP="00284DBA">
      <w:pPr>
        <w:spacing w:before="140"/>
        <w:ind w:left="2160" w:hanging="720"/>
      </w:pPr>
      <w:r w:rsidRPr="00284DBA">
        <w:t>(b)</w:t>
      </w:r>
      <w:r>
        <w:tab/>
      </w:r>
      <w:r w:rsidRPr="00284DBA">
        <w:t>the animal is desexed within three years of the date of issue of the</w:t>
      </w:r>
      <w:r>
        <w:t xml:space="preserve"> </w:t>
      </w:r>
      <w:r w:rsidRPr="00284DBA">
        <w:t>permit; or</w:t>
      </w:r>
    </w:p>
    <w:p w14:paraId="3D5220B6" w14:textId="77777777" w:rsidR="00284DBA" w:rsidRPr="00284DBA" w:rsidRDefault="00284DBA" w:rsidP="00284DBA">
      <w:pPr>
        <w:spacing w:before="140"/>
        <w:ind w:left="2160" w:hanging="720"/>
      </w:pPr>
      <w:r w:rsidRPr="00284DBA">
        <w:t xml:space="preserve">(c) </w:t>
      </w:r>
      <w:r>
        <w:tab/>
      </w:r>
      <w:r w:rsidRPr="00284DBA">
        <w:t>the animal dies within three years of the date of issue of the permit.</w:t>
      </w:r>
    </w:p>
    <w:p w14:paraId="12BDB159" w14:textId="16923B3B" w:rsidR="00284DBA" w:rsidRPr="00B45E49" w:rsidRDefault="00284DBA" w:rsidP="00284DBA">
      <w:pPr>
        <w:spacing w:before="140"/>
        <w:ind w:left="1440" w:hanging="720"/>
      </w:pPr>
      <w:r w:rsidRPr="00284DBA">
        <w:t>(</w:t>
      </w:r>
      <w:r w:rsidR="00E56DD4">
        <w:t>4</w:t>
      </w:r>
      <w:r w:rsidRPr="00284DBA">
        <w:t>)</w:t>
      </w:r>
      <w:r>
        <w:tab/>
      </w:r>
      <w:r w:rsidRPr="00DF3506">
        <w:t>The amount of the refund to be paid under section 5</w:t>
      </w:r>
      <w:r w:rsidR="007D2DAD">
        <w:t> </w:t>
      </w:r>
      <w:r w:rsidRPr="00DF3506">
        <w:t>(3) is calculated by having regard to the matter set out in column 1 of schedule 2 and applying the amoun</w:t>
      </w:r>
      <w:r w:rsidR="00430F1D" w:rsidRPr="00DF3506">
        <w:t xml:space="preserve">t in column </w:t>
      </w:r>
      <w:r w:rsidR="001B6CAE" w:rsidRPr="007A498C">
        <w:t>3</w:t>
      </w:r>
      <w:r w:rsidR="00430F1D" w:rsidRPr="00DF3506">
        <w:t xml:space="preserve"> of schedule </w:t>
      </w:r>
      <w:r w:rsidR="001B6CAE" w:rsidRPr="007A498C">
        <w:t>2</w:t>
      </w:r>
      <w:r w:rsidR="00430F1D" w:rsidRPr="00DF3506">
        <w:t>.</w:t>
      </w:r>
    </w:p>
    <w:p w14:paraId="124964E6" w14:textId="11DE1545" w:rsidR="00243472" w:rsidRPr="00B45E49" w:rsidRDefault="00243472" w:rsidP="00243472">
      <w:pPr>
        <w:spacing w:before="140"/>
        <w:ind w:left="1440" w:hanging="720"/>
      </w:pPr>
      <w:r w:rsidRPr="00B45E49">
        <w:t>(</w:t>
      </w:r>
      <w:r w:rsidR="00E56DD4">
        <w:t>5</w:t>
      </w:r>
      <w:r w:rsidRPr="00B45E49">
        <w:t>)</w:t>
      </w:r>
      <w:r w:rsidRPr="00B45E49">
        <w:tab/>
        <w:t xml:space="preserve">The </w:t>
      </w:r>
      <w:r w:rsidR="00A65DAD">
        <w:t>r</w:t>
      </w:r>
      <w:r w:rsidRPr="00B45E49">
        <w:t xml:space="preserve">egistrar </w:t>
      </w:r>
      <w:r w:rsidR="009325AB">
        <w:t xml:space="preserve">or </w:t>
      </w:r>
      <w:r w:rsidR="00A65DAD">
        <w:t>a d</w:t>
      </w:r>
      <w:r w:rsidR="009325AB">
        <w:t xml:space="preserve">eputy </w:t>
      </w:r>
      <w:r w:rsidR="00A65DAD">
        <w:t>r</w:t>
      </w:r>
      <w:r w:rsidR="009325AB">
        <w:t xml:space="preserve">egistrar </w:t>
      </w:r>
      <w:r w:rsidRPr="00B45E49">
        <w:t xml:space="preserve">may grant an extension of time for the payment of any fee </w:t>
      </w:r>
      <w:r w:rsidR="00A65DAD">
        <w:t>if satisfied that not to grant the extension of time would cause</w:t>
      </w:r>
      <w:r w:rsidRPr="00B45E49">
        <w:t xml:space="preserve"> </w:t>
      </w:r>
      <w:r w:rsidR="00A011DA">
        <w:t xml:space="preserve">financial </w:t>
      </w:r>
      <w:r w:rsidRPr="00B45E49">
        <w:t>hardship.</w:t>
      </w:r>
    </w:p>
    <w:p w14:paraId="24B07C8F" w14:textId="77777777" w:rsidR="00284DBA" w:rsidRPr="00B45E49" w:rsidRDefault="00284DBA" w:rsidP="00284DBA">
      <w:pPr>
        <w:spacing w:before="300"/>
        <w:ind w:left="720" w:hanging="720"/>
        <w:rPr>
          <w:rFonts w:ascii="Arial" w:hAnsi="Arial" w:cs="Arial"/>
          <w:b/>
          <w:bCs/>
        </w:rPr>
      </w:pPr>
      <w:r w:rsidRPr="00B45E49">
        <w:rPr>
          <w:rFonts w:ascii="Arial" w:hAnsi="Arial" w:cs="Arial"/>
          <w:b/>
          <w:bCs/>
        </w:rPr>
        <w:t>6</w:t>
      </w:r>
      <w:r w:rsidRPr="00B45E49">
        <w:rPr>
          <w:rFonts w:ascii="Arial" w:hAnsi="Arial" w:cs="Arial"/>
          <w:b/>
          <w:bCs/>
        </w:rPr>
        <w:tab/>
        <w:t>Goods and services tax</w:t>
      </w:r>
    </w:p>
    <w:p w14:paraId="21A74BD9" w14:textId="77777777" w:rsidR="00284DBA" w:rsidRDefault="00284DBA" w:rsidP="00284DBA">
      <w:pPr>
        <w:spacing w:before="140"/>
        <w:ind w:left="720"/>
      </w:pPr>
      <w:r>
        <w:t>GST is not applicable unless marked with a double asterisk (**).</w:t>
      </w:r>
    </w:p>
    <w:p w14:paraId="28980AAB" w14:textId="77777777" w:rsidR="00254038" w:rsidRDefault="00284DBA" w:rsidP="00254038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>Revocation</w:t>
      </w:r>
    </w:p>
    <w:p w14:paraId="3B75083A" w14:textId="61062EF9" w:rsidR="0019344C" w:rsidRPr="00254038" w:rsidRDefault="0019344C" w:rsidP="00C82B8D">
      <w:pPr>
        <w:spacing w:before="140"/>
        <w:ind w:left="720"/>
        <w:rPr>
          <w:rFonts w:ascii="Arial" w:hAnsi="Arial" w:cs="Arial"/>
          <w:b/>
          <w:bCs/>
        </w:rPr>
      </w:pPr>
      <w:r w:rsidRPr="0019344C">
        <w:t xml:space="preserve">This instrument revokes the </w:t>
      </w:r>
      <w:r w:rsidRPr="0019344C">
        <w:rPr>
          <w:i/>
        </w:rPr>
        <w:t xml:space="preserve">Domestic Animals (Fees) Determination </w:t>
      </w:r>
      <w:r w:rsidR="000363B4">
        <w:rPr>
          <w:i/>
        </w:rPr>
        <w:t>2025</w:t>
      </w:r>
      <w:r w:rsidRPr="0019344C">
        <w:rPr>
          <w:i/>
        </w:rPr>
        <w:t xml:space="preserve"> (No </w:t>
      </w:r>
      <w:r w:rsidR="00714DA8">
        <w:rPr>
          <w:i/>
        </w:rPr>
        <w:t>1</w:t>
      </w:r>
      <w:r w:rsidRPr="0019344C">
        <w:rPr>
          <w:i/>
        </w:rPr>
        <w:t xml:space="preserve">) </w:t>
      </w:r>
      <w:r w:rsidR="00EC4F61">
        <w:t>(</w:t>
      </w:r>
      <w:r w:rsidR="000363B4">
        <w:t>DI2025-97</w:t>
      </w:r>
      <w:r w:rsidR="00EC4F61">
        <w:t>)</w:t>
      </w:r>
      <w:r w:rsidRPr="0019344C">
        <w:t>.</w:t>
      </w:r>
    </w:p>
    <w:p w14:paraId="7C4CCF7F" w14:textId="741FC0B0" w:rsidR="00D47F13" w:rsidRDefault="0079305B" w:rsidP="00284DBA">
      <w:pPr>
        <w:tabs>
          <w:tab w:val="left" w:pos="4320"/>
        </w:tabs>
        <w:spacing w:before="720"/>
      </w:pPr>
      <w:r>
        <w:rPr>
          <w:szCs w:val="24"/>
          <w:lang w:eastAsia="en-AU"/>
        </w:rPr>
        <w:t>Tara Cheyne</w:t>
      </w:r>
      <w:r w:rsidR="00284DBA">
        <w:rPr>
          <w:szCs w:val="24"/>
          <w:lang w:eastAsia="en-AU"/>
        </w:rPr>
        <w:t xml:space="preserve"> MLA</w:t>
      </w:r>
    </w:p>
    <w:p w14:paraId="29C12AEE" w14:textId="5F6015F8" w:rsidR="00287571" w:rsidRDefault="00284DBA" w:rsidP="00D47F13">
      <w:pPr>
        <w:tabs>
          <w:tab w:val="left" w:pos="4320"/>
        </w:tabs>
      </w:pPr>
      <w:r>
        <w:t>Minister for</w:t>
      </w:r>
      <w:r w:rsidR="00F26353">
        <w:t xml:space="preserve"> </w:t>
      </w:r>
      <w:r>
        <w:t xml:space="preserve">City </w:t>
      </w:r>
      <w:r w:rsidR="006B21B2">
        <w:t xml:space="preserve">and Government </w:t>
      </w:r>
      <w:r>
        <w:t>Services</w:t>
      </w:r>
    </w:p>
    <w:p w14:paraId="47BBC00B" w14:textId="1AC5E290" w:rsidR="00284DBA" w:rsidRDefault="000E17E7" w:rsidP="00232478">
      <w:pPr>
        <w:tabs>
          <w:tab w:val="left" w:pos="4320"/>
        </w:tabs>
      </w:pPr>
      <w:r>
        <w:t xml:space="preserve">19 </w:t>
      </w:r>
      <w:r w:rsidR="007A3D3D">
        <w:t xml:space="preserve">June </w:t>
      </w:r>
      <w:r w:rsidR="000363B4">
        <w:t>2026</w:t>
      </w:r>
    </w:p>
    <w:p w14:paraId="4BF387C7" w14:textId="77777777" w:rsidR="00EC4F61" w:rsidRDefault="00EC4F61" w:rsidP="00232478">
      <w:pPr>
        <w:tabs>
          <w:tab w:val="left" w:pos="4320"/>
        </w:tabs>
      </w:pPr>
    </w:p>
    <w:p w14:paraId="562869EB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01D8CD02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5F6E4DA0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1002900C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72047A06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218ED681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6E5B4854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4681F656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15912978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091A7F54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5537C624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6EB92357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75AF1A9F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139547FA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79601128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74E7C6B7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1BA5ACBE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0B420CE4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1DC46C6B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0B875A60" w14:textId="77777777" w:rsidR="00573282" w:rsidRDefault="00573282" w:rsidP="00573282">
      <w:pPr>
        <w:rPr>
          <w:rFonts w:ascii="Arial" w:hAnsi="Arial" w:cs="Arial"/>
          <w:b/>
          <w:szCs w:val="24"/>
        </w:rPr>
      </w:pPr>
    </w:p>
    <w:p w14:paraId="1EB1DBC7" w14:textId="77777777" w:rsidR="0039640A" w:rsidRDefault="0039640A" w:rsidP="0039640A">
      <w:pPr>
        <w:rPr>
          <w:rFonts w:ascii="Arial" w:hAnsi="Arial" w:cs="Arial"/>
          <w:b/>
          <w:szCs w:val="24"/>
        </w:rPr>
      </w:pPr>
    </w:p>
    <w:p w14:paraId="1FCAA3E3" w14:textId="77777777" w:rsidR="0039640A" w:rsidRDefault="0039640A" w:rsidP="0039640A">
      <w:pPr>
        <w:rPr>
          <w:rFonts w:ascii="Arial" w:hAnsi="Arial" w:cs="Arial"/>
          <w:b/>
          <w:szCs w:val="24"/>
        </w:rPr>
      </w:pPr>
    </w:p>
    <w:tbl>
      <w:tblPr>
        <w:tblpPr w:leftFromText="180" w:rightFromText="180" w:vertAnchor="page" w:horzAnchor="margin" w:tblpXSpec="center" w:tblpY="1"/>
        <w:tblW w:w="10620" w:type="dxa"/>
        <w:tblLayout w:type="fixed"/>
        <w:tblLook w:val="04A0" w:firstRow="1" w:lastRow="0" w:firstColumn="1" w:lastColumn="0" w:noHBand="0" w:noVBand="1"/>
      </w:tblPr>
      <w:tblGrid>
        <w:gridCol w:w="1134"/>
        <w:gridCol w:w="193"/>
        <w:gridCol w:w="2212"/>
        <w:gridCol w:w="3986"/>
        <w:gridCol w:w="1621"/>
        <w:gridCol w:w="1474"/>
      </w:tblGrid>
      <w:tr w:rsidR="000401EB" w:rsidRPr="00943B48" w14:paraId="6BBBE95D" w14:textId="77777777" w:rsidTr="000401EB">
        <w:trPr>
          <w:trHeight w:val="258"/>
        </w:trPr>
        <w:tc>
          <w:tcPr>
            <w:tcW w:w="1327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E9546A" w14:textId="77777777" w:rsidR="00F63401" w:rsidRPr="00943B48" w:rsidRDefault="00F63401" w:rsidP="00573BE4">
            <w:pPr>
              <w:jc w:val="center"/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6582E96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398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00026A8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162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0D7BFAA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147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FE0C549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</w:tr>
      <w:tr w:rsidR="000401EB" w:rsidRPr="00943B48" w14:paraId="235DBF65" w14:textId="77777777" w:rsidTr="000401EB">
        <w:trPr>
          <w:trHeight w:val="258"/>
        </w:trPr>
        <w:tc>
          <w:tcPr>
            <w:tcW w:w="1327" w:type="dxa"/>
            <w:gridSpan w:val="2"/>
            <w:tcBorders>
              <w:left w:val="nil"/>
              <w:right w:val="nil"/>
            </w:tcBorders>
            <w:vAlign w:val="center"/>
          </w:tcPr>
          <w:p w14:paraId="0D6C4393" w14:textId="4C09D29F" w:rsidR="00F63401" w:rsidRPr="00943B48" w:rsidRDefault="00F63401" w:rsidP="00F63401">
            <w:pPr>
              <w:jc w:val="center"/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2212" w:type="dxa"/>
            <w:tcBorders>
              <w:left w:val="nil"/>
              <w:right w:val="nil"/>
            </w:tcBorders>
            <w:vAlign w:val="center"/>
          </w:tcPr>
          <w:p w14:paraId="0D691F25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3986" w:type="dxa"/>
            <w:tcBorders>
              <w:left w:val="nil"/>
              <w:right w:val="nil"/>
            </w:tcBorders>
            <w:vAlign w:val="center"/>
          </w:tcPr>
          <w:p w14:paraId="14DC7F86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6A14EA2E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F68D0E2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</w:tr>
      <w:tr w:rsidR="000401EB" w:rsidRPr="00943B48" w14:paraId="57B2B777" w14:textId="77777777" w:rsidTr="007A3D3D">
        <w:trPr>
          <w:trHeight w:val="258"/>
        </w:trPr>
        <w:tc>
          <w:tcPr>
            <w:tcW w:w="13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6D9D55" w14:textId="77777777" w:rsidR="00F63401" w:rsidRPr="00943B48" w:rsidRDefault="00F63401" w:rsidP="00573BE4">
            <w:pPr>
              <w:jc w:val="center"/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D463FE" w14:textId="77777777" w:rsidR="000401EB" w:rsidRPr="007D2DAD" w:rsidRDefault="000401EB" w:rsidP="000401EB">
            <w:pPr>
              <w:rPr>
                <w:szCs w:val="24"/>
              </w:rPr>
            </w:pPr>
            <w:r w:rsidRPr="00851F94">
              <w:rPr>
                <w:rFonts w:ascii="Arial" w:hAnsi="Arial" w:cs="Arial"/>
                <w:b/>
                <w:szCs w:val="24"/>
              </w:rPr>
              <w:t>Schedule 1</w:t>
            </w:r>
          </w:p>
          <w:p w14:paraId="04BE5133" w14:textId="77777777" w:rsidR="00F63401" w:rsidRDefault="000401EB" w:rsidP="000401EB">
            <w:r>
              <w:t>(see s 3)</w:t>
            </w:r>
          </w:p>
          <w:p w14:paraId="2D39B23A" w14:textId="2D0CF7D1" w:rsidR="000401EB" w:rsidRPr="00943B48" w:rsidRDefault="000401EB" w:rsidP="000401EB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39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772793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35F757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5E7C47" w14:textId="77777777" w:rsidR="00F63401" w:rsidRPr="00943B48" w:rsidRDefault="00F63401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</w:p>
        </w:tc>
      </w:tr>
      <w:tr w:rsidR="00F63401" w:rsidRPr="00943B48" w14:paraId="68DA5005" w14:textId="77777777" w:rsidTr="007A3D3D">
        <w:trPr>
          <w:trHeight w:val="258"/>
        </w:trPr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0C62B6" w14:textId="77777777" w:rsidR="00573BE4" w:rsidRPr="00943B48" w:rsidRDefault="00573BE4" w:rsidP="00573BE4">
            <w:pPr>
              <w:jc w:val="center"/>
              <w:rPr>
                <w:rFonts w:ascii="Arial" w:hAnsi="Arial" w:cs="Arial"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1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33B5B0" w14:textId="77777777" w:rsidR="00573BE4" w:rsidRPr="00943B48" w:rsidRDefault="00573BE4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2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CDE50B" w14:textId="77777777" w:rsidR="00573BE4" w:rsidRPr="00943B48" w:rsidRDefault="00573BE4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D8DB79" w14:textId="77777777" w:rsidR="00573BE4" w:rsidRPr="00943B48" w:rsidRDefault="00573BE4" w:rsidP="007A3D3D">
            <w:pPr>
              <w:jc w:val="center"/>
              <w:rPr>
                <w:rFonts w:ascii="Arial" w:hAnsi="Arial" w:cs="Arial"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6869D4" w14:textId="77777777" w:rsidR="00573BE4" w:rsidRPr="00943B48" w:rsidRDefault="00573BE4" w:rsidP="00573BE4">
            <w:pPr>
              <w:rPr>
                <w:rFonts w:ascii="Arial" w:hAnsi="Arial" w:cs="Arial"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5</w:t>
            </w:r>
          </w:p>
        </w:tc>
      </w:tr>
      <w:tr w:rsidR="000401EB" w:rsidRPr="00943B48" w14:paraId="041FAD8A" w14:textId="77777777" w:rsidTr="007A3D3D">
        <w:trPr>
          <w:trHeight w:val="119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02328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Item Number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A1785D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Relevant section of Act or Regulation for which the fee is payable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9388E4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Description of Matter for which fee is payable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F75C09" w14:textId="42647BAE" w:rsidR="00573BE4" w:rsidRPr="00943B48" w:rsidRDefault="00573BE4" w:rsidP="00573BE4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 xml:space="preserve">Previous Fee Payable in </w:t>
            </w:r>
            <w:r w:rsidR="00F63401">
              <w:rPr>
                <w:rFonts w:ascii="Arial" w:hAnsi="Arial" w:cs="Arial"/>
                <w:b/>
                <w:bCs/>
                <w:szCs w:val="24"/>
                <w:lang w:eastAsia="en-AU"/>
              </w:rPr>
              <w:br/>
            </w: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2025-26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928A80" w14:textId="7EF6E5FC" w:rsidR="00573BE4" w:rsidRPr="00943B48" w:rsidRDefault="00573BE4" w:rsidP="00573BE4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 xml:space="preserve">Fee Payable beginning </w:t>
            </w: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br/>
              <w:t>1 July 202</w:t>
            </w:r>
            <w:r w:rsidR="0095281E">
              <w:rPr>
                <w:rFonts w:ascii="Arial" w:hAnsi="Arial" w:cs="Arial"/>
                <w:b/>
                <w:bCs/>
                <w:szCs w:val="24"/>
                <w:lang w:eastAsia="en-AU"/>
              </w:rPr>
              <w:t>6</w:t>
            </w:r>
          </w:p>
        </w:tc>
      </w:tr>
      <w:tr w:rsidR="000401EB" w:rsidRPr="00943B48" w14:paraId="33A129BA" w14:textId="77777777" w:rsidTr="000401EB">
        <w:trPr>
          <w:trHeight w:val="403"/>
        </w:trPr>
        <w:tc>
          <w:tcPr>
            <w:tcW w:w="13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AB65EE" w14:textId="77777777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>Part 1</w:t>
            </w:r>
          </w:p>
        </w:tc>
        <w:tc>
          <w:tcPr>
            <w:tcW w:w="61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E1E0C4" w14:textId="554891D3" w:rsidR="00F63401" w:rsidRPr="00F63401" w:rsidRDefault="00F63401" w:rsidP="00573BE4">
            <w:pPr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</w:pPr>
            <w:r w:rsidRPr="00F63401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 xml:space="preserve">  </w:t>
            </w:r>
            <w:r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br/>
            </w:r>
            <w:r w:rsidRPr="00F63401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>Registration of dogs</w:t>
            </w:r>
          </w:p>
          <w:p w14:paraId="7DC51E14" w14:textId="0D2288AC" w:rsidR="00F63401" w:rsidRPr="00F63401" w:rsidRDefault="00F63401" w:rsidP="00573BE4">
            <w:pPr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</w:pPr>
            <w:r w:rsidRPr="00F63401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1FF2A9" w14:textId="77777777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ACE793" w14:textId="77777777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</w:tr>
      <w:tr w:rsidR="000401EB" w:rsidRPr="00943B48" w14:paraId="588B08EF" w14:textId="77777777" w:rsidTr="007A3D3D">
        <w:trPr>
          <w:trHeight w:val="258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B804AB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1.1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980E8E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732FEE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of a dog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02AF34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$ 64.25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082D8A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$66.55</w:t>
            </w:r>
          </w:p>
        </w:tc>
      </w:tr>
      <w:tr w:rsidR="000401EB" w:rsidRPr="00943B48" w14:paraId="5097166C" w14:textId="77777777" w:rsidTr="007A3D3D">
        <w:trPr>
          <w:trHeight w:val="71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8A1C91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1.2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76CEAD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E3A12E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of a dog where keeper is a Commonwealth pension/benefit recipient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AB55DA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$24.20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0954A8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$25.05</w:t>
            </w:r>
          </w:p>
        </w:tc>
      </w:tr>
      <w:tr w:rsidR="000401EB" w:rsidRPr="00943B48" w14:paraId="59898E1B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71584E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1.3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5592BB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EB0D71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for a dog that is a trained assistance animal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6F651E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$0.00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870B29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$0.00</w:t>
            </w:r>
          </w:p>
        </w:tc>
      </w:tr>
      <w:tr w:rsidR="000401EB" w:rsidRPr="00943B48" w14:paraId="2DBC1303" w14:textId="77777777" w:rsidTr="007A3D3D">
        <w:trPr>
          <w:trHeight w:val="486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489732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1.4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DD0826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s.39C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8E4902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of a racing greyhound on application of keeper (no inspection/ attendance required)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93BC33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$86.55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A7CEA3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$89.65</w:t>
            </w:r>
          </w:p>
        </w:tc>
      </w:tr>
      <w:tr w:rsidR="000401EB" w:rsidRPr="00943B48" w14:paraId="11951F1C" w14:textId="77777777" w:rsidTr="007A3D3D">
        <w:trPr>
          <w:trHeight w:val="486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C96A71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1.5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057AFE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s.39C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4C4B8D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of a racing greyhound following inspection (inspection/attendance required)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FB1BA4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$257.65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603DFE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$266.95</w:t>
            </w:r>
          </w:p>
        </w:tc>
      </w:tr>
      <w:tr w:rsidR="000401EB" w:rsidRPr="00943B48" w14:paraId="7FFE016A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9AAB98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1.6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B595F4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s.11(4) 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4670CE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Replacement copy of registration certificate for a dog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626D64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$16.10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0B9E5F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N/A</w:t>
            </w:r>
          </w:p>
        </w:tc>
      </w:tr>
      <w:tr w:rsidR="00F63401" w:rsidRPr="00943B48" w14:paraId="590DAE61" w14:textId="77777777" w:rsidTr="007A3D3D">
        <w:trPr>
          <w:trHeight w:val="51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420B9F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/>
                <w:b/>
                <w:bCs/>
                <w:i/>
                <w:iCs/>
                <w:color w:val="000000"/>
                <w:sz w:val="20"/>
                <w:lang w:eastAsia="en-AU"/>
              </w:rPr>
              <w:t>Part 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C4C913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  <w:t>  Registration of cats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62B07A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18F23D" w14:textId="77777777" w:rsidR="00573BE4" w:rsidRPr="007A3D3D" w:rsidRDefault="00573BE4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7A3D3D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11F7A9" w14:textId="77777777" w:rsidR="00573BE4" w:rsidRPr="00943B48" w:rsidRDefault="00573BE4" w:rsidP="00573BE4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en-AU"/>
              </w:rPr>
              <w:t> </w:t>
            </w:r>
          </w:p>
        </w:tc>
      </w:tr>
      <w:tr w:rsidR="000401EB" w:rsidRPr="00943B48" w14:paraId="40DC96BC" w14:textId="77777777" w:rsidTr="007A3D3D">
        <w:trPr>
          <w:trHeight w:val="258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A82805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2.1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143DFA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 84AA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9A8AE4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of a cat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CF3C53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$64.25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49FA6B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$66.55</w:t>
            </w:r>
          </w:p>
        </w:tc>
      </w:tr>
      <w:tr w:rsidR="000401EB" w:rsidRPr="00943B48" w14:paraId="26BCE99F" w14:textId="77777777" w:rsidTr="007A3D3D">
        <w:trPr>
          <w:trHeight w:val="71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861F8A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2.2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74CEF1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 84AA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33DD47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Registration of a cat where keeper is a Commonwealth pension/benefit recipient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BCABA8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$23.15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123516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$24.00</w:t>
            </w:r>
          </w:p>
        </w:tc>
      </w:tr>
      <w:tr w:rsidR="000401EB" w:rsidRPr="00943B48" w14:paraId="50EC71A4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40E3C6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2.3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6ECA1D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 84AH(4)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4CBAAA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Replacement copy of a registration certificate for a cat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A1D677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 xml:space="preserve"> NA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AD4A60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N/A</w:t>
            </w:r>
          </w:p>
        </w:tc>
      </w:tr>
      <w:tr w:rsidR="000401EB" w:rsidRPr="00943B48" w14:paraId="5A0D65CF" w14:textId="77777777" w:rsidTr="007A3D3D">
        <w:trPr>
          <w:trHeight w:val="41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99F6B5" w14:textId="77777777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Part 3</w:t>
            </w:r>
          </w:p>
        </w:tc>
        <w:tc>
          <w:tcPr>
            <w:tcW w:w="61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6B6358" w14:textId="6851D7A7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 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br/>
            </w: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Licences and Permits</w:t>
            </w:r>
          </w:p>
          <w:p w14:paraId="7D6D7E6F" w14:textId="48A97E9F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987530" w14:textId="77777777" w:rsidR="00F63401" w:rsidRPr="000401EB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0401EB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D49EDC" w14:textId="77777777" w:rsidR="00F63401" w:rsidRPr="00943B48" w:rsidRDefault="00F63401" w:rsidP="00573BE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</w:tr>
      <w:tr w:rsidR="000401EB" w:rsidRPr="00943B48" w14:paraId="022FF6ED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799060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A48D29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s.19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C85960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Application for licence to keep 4 or more dogs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199EE7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$146.65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F1D478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$151.95</w:t>
            </w:r>
          </w:p>
        </w:tc>
      </w:tr>
      <w:tr w:rsidR="000401EB" w:rsidRPr="00943B48" w14:paraId="70C7F888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1699C2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155E40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s.32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CD8E9F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Renewal of licence to keep 4 or more dogs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E54DA4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$40.80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E06B5D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$42.25</w:t>
            </w:r>
          </w:p>
        </w:tc>
      </w:tr>
      <w:tr w:rsidR="000401EB" w:rsidRPr="00943B48" w14:paraId="0AB6D7E8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9E42AB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708114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s.84 B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147F69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Application for licence to keep 4 or more cats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6899E3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$70.75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E482E4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$73.30</w:t>
            </w:r>
          </w:p>
        </w:tc>
      </w:tr>
      <w:tr w:rsidR="000401EB" w:rsidRPr="00943B48" w14:paraId="5DF335BC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BBB45F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03964C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s.84 B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A9D022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Renewal of licence to keep 4 or more cats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A258C1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$17.25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33CAFD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$17.85</w:t>
            </w:r>
          </w:p>
        </w:tc>
      </w:tr>
      <w:tr w:rsidR="000401EB" w:rsidRPr="00943B48" w14:paraId="2F418EC5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99CE6D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9114A5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s.24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D1F141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Application for licence to keep dangerous dog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21395B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$901.50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A243E2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$933.95</w:t>
            </w:r>
          </w:p>
        </w:tc>
      </w:tr>
      <w:tr w:rsidR="000401EB" w:rsidRPr="00943B48" w14:paraId="4E69C115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A1CE38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7115C1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s.32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5C7E07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Renewal of a licence to keep dangerous dog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5BC87B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$901.50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26ECED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$933.95</w:t>
            </w:r>
          </w:p>
        </w:tc>
      </w:tr>
      <w:tr w:rsidR="000401EB" w:rsidRPr="00943B48" w14:paraId="44C3992A" w14:textId="77777777" w:rsidTr="007A3D3D">
        <w:trPr>
          <w:trHeight w:val="24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07955" w14:textId="77777777" w:rsidR="00573BE4" w:rsidRPr="00943B48" w:rsidRDefault="00573BE4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B947D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s.39H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7C3462" w14:textId="77777777" w:rsidR="00573BE4" w:rsidRPr="00943B48" w:rsidRDefault="00573BE4" w:rsidP="00573BE4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Application for racing greyhound controller licence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27D8D" w14:textId="77777777" w:rsidR="00573BE4" w:rsidRPr="007A3D3D" w:rsidRDefault="00573BE4" w:rsidP="00573BE4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$171.20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C75DEA" w14:textId="77777777" w:rsidR="00573BE4" w:rsidRPr="00943B48" w:rsidRDefault="00573BE4" w:rsidP="00573BE4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$177.35</w:t>
            </w:r>
          </w:p>
        </w:tc>
      </w:tr>
      <w:tr w:rsidR="000401EB" w:rsidRPr="00943B48" w14:paraId="3410C3FB" w14:textId="77777777" w:rsidTr="007A3D3D">
        <w:trPr>
          <w:trHeight w:val="274"/>
        </w:trPr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68317E0" w14:textId="42618F3D" w:rsidR="000401EB" w:rsidRPr="00943B48" w:rsidRDefault="000401EB" w:rsidP="000401EB">
            <w:pPr>
              <w:rPr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lastRenderedPageBreak/>
              <w:t>Column 1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37B9B3" w14:textId="33C0F7BE" w:rsidR="000401EB" w:rsidRPr="00943B48" w:rsidRDefault="000401EB" w:rsidP="000401EB">
            <w:pPr>
              <w:rPr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2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DBF341" w14:textId="0CED1309" w:rsidR="000401EB" w:rsidRPr="00943B48" w:rsidRDefault="000401EB" w:rsidP="000401EB">
            <w:pPr>
              <w:rPr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0FB552" w14:textId="7E000008" w:rsidR="000401EB" w:rsidRPr="00943B48" w:rsidRDefault="000401EB" w:rsidP="000401EB">
            <w:pPr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ABC0D1" w14:textId="610E22D9" w:rsidR="000401EB" w:rsidRPr="00943B48" w:rsidRDefault="000401EB" w:rsidP="000401EB">
            <w:pPr>
              <w:jc w:val="right"/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color w:val="000000"/>
                <w:szCs w:val="24"/>
                <w:lang w:eastAsia="en-AU"/>
              </w:rPr>
              <w:t>Column 5</w:t>
            </w:r>
          </w:p>
        </w:tc>
      </w:tr>
      <w:tr w:rsidR="000401EB" w:rsidRPr="00943B48" w14:paraId="14DEF0E3" w14:textId="77777777" w:rsidTr="000401EB">
        <w:trPr>
          <w:trHeight w:val="72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5F534C8" w14:textId="60AD5C13" w:rsidR="000401EB" w:rsidRPr="00943B48" w:rsidRDefault="000401EB" w:rsidP="000401EB">
            <w:pPr>
              <w:rPr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Item Number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F6E4A6" w14:textId="75B22808" w:rsidR="000401EB" w:rsidRPr="00943B48" w:rsidRDefault="000401EB" w:rsidP="000401EB">
            <w:pPr>
              <w:rPr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Relevant section of Act or Regulation for which the fee is payable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AEA838" w14:textId="4EB6A0A9" w:rsidR="000401EB" w:rsidRPr="00943B48" w:rsidRDefault="000401EB" w:rsidP="000401EB">
            <w:pPr>
              <w:rPr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Description of Matter for which fee is payable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78461B" w14:textId="4F3E40A5" w:rsidR="000401EB" w:rsidRPr="00943B48" w:rsidRDefault="000401EB" w:rsidP="000401EB">
            <w:pPr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 xml:space="preserve">Previous Fee Payable in </w:t>
            </w:r>
            <w:r>
              <w:rPr>
                <w:rFonts w:ascii="Arial" w:hAnsi="Arial" w:cs="Arial"/>
                <w:b/>
                <w:bCs/>
                <w:szCs w:val="24"/>
                <w:lang w:eastAsia="en-AU"/>
              </w:rPr>
              <w:br/>
            </w: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>2025-26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266AE1" w14:textId="2242DE33" w:rsidR="000401EB" w:rsidRPr="00943B48" w:rsidRDefault="000401EB" w:rsidP="000401EB">
            <w:pPr>
              <w:jc w:val="right"/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t xml:space="preserve">Fee Payable beginning </w:t>
            </w:r>
            <w:r w:rsidRPr="00943B48">
              <w:rPr>
                <w:rFonts w:ascii="Arial" w:hAnsi="Arial" w:cs="Arial"/>
                <w:b/>
                <w:bCs/>
                <w:szCs w:val="24"/>
                <w:lang w:eastAsia="en-AU"/>
              </w:rPr>
              <w:br/>
              <w:t>1 July 2025</w:t>
            </w:r>
          </w:p>
        </w:tc>
      </w:tr>
      <w:tr w:rsidR="000401EB" w:rsidRPr="00943B48" w14:paraId="09E0BFD3" w14:textId="77777777" w:rsidTr="007A3D3D">
        <w:trPr>
          <w:trHeight w:val="72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A40267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FCFF5D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s.32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DD535F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Renewal of a racing greyhound controller licence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D45362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$171.20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8F916D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$177.35</w:t>
            </w:r>
          </w:p>
        </w:tc>
      </w:tr>
      <w:tr w:rsidR="000401EB" w:rsidRPr="00943B48" w14:paraId="1704EBF3" w14:textId="77777777" w:rsidTr="007A3D3D">
        <w:trPr>
          <w:trHeight w:val="382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5943DD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8D4D5C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s.72A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DDC34D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val="en-US" w:eastAsia="en-AU"/>
              </w:rPr>
              <w:t>Issue of breeding licence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9A24A3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$497.20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7C3584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$515.10</w:t>
            </w:r>
          </w:p>
        </w:tc>
      </w:tr>
      <w:tr w:rsidR="000401EB" w:rsidRPr="00943B48" w14:paraId="164A2333" w14:textId="77777777" w:rsidTr="007A3D3D">
        <w:trPr>
          <w:trHeight w:val="486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5625A6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3.1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EEFD4B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s.75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77CB43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val="en-US" w:eastAsia="en-AU"/>
              </w:rPr>
              <w:t xml:space="preserve">Issue of permit to keep any cat or dog that has not been desexed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BD98D6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$497.20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9D563C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$515.10</w:t>
            </w:r>
          </w:p>
        </w:tc>
      </w:tr>
      <w:tr w:rsidR="000401EB" w:rsidRPr="00943B48" w14:paraId="318DADAD" w14:textId="77777777" w:rsidTr="007A3D3D">
        <w:trPr>
          <w:trHeight w:val="45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B55898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 xml:space="preserve">Part 4 </w:t>
            </w:r>
          </w:p>
        </w:tc>
        <w:tc>
          <w:tcPr>
            <w:tcW w:w="61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14AA4A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Seizure, impoundment and transportation of dogs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D5DF60" w14:textId="77777777" w:rsidR="000401EB" w:rsidRPr="000401EB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0401EB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E767E1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</w:tr>
      <w:tr w:rsidR="000401EB" w:rsidRPr="00943B48" w14:paraId="59245E61" w14:textId="77777777" w:rsidTr="007A3D3D">
        <w:trPr>
          <w:trHeight w:val="713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943D4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5BC8C0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13215" w14:textId="2DEB2A30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Release of seized dog where period impounded does not exceed 24 hours </w:t>
            </w:r>
            <w:r w:rsidR="00B80A75">
              <w:rPr>
                <w:bCs/>
                <w:color w:val="000000"/>
                <w:sz w:val="22"/>
                <w:szCs w:val="22"/>
                <w:lang w:eastAsia="en-AU"/>
              </w:rPr>
              <w:t>-</w:t>
            </w: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 where dog seized for first offence**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5B42A5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$117.95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1886E3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$122.20</w:t>
            </w:r>
          </w:p>
        </w:tc>
      </w:tr>
      <w:tr w:rsidR="000401EB" w:rsidRPr="00943B48" w14:paraId="4CDB3C2A" w14:textId="77777777" w:rsidTr="007A3D3D">
        <w:trPr>
          <w:trHeight w:val="713"/>
        </w:trPr>
        <w:tc>
          <w:tcPr>
            <w:tcW w:w="13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B278F6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D76DEE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A100E8" w14:textId="42DC04E6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Release of seized dog where period impounded does not exceed 24 hours </w:t>
            </w:r>
            <w:r w:rsidR="00B80A75">
              <w:rPr>
                <w:bCs/>
                <w:color w:val="000000"/>
                <w:sz w:val="22"/>
                <w:szCs w:val="22"/>
                <w:lang w:eastAsia="en-AU"/>
              </w:rPr>
              <w:t>-</w:t>
            </w: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 where dog seized for second offence**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AC75AA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$168.40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2AA2C5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$174.45</w:t>
            </w:r>
          </w:p>
        </w:tc>
      </w:tr>
      <w:tr w:rsidR="000401EB" w:rsidRPr="00943B48" w14:paraId="3E2D64CE" w14:textId="77777777" w:rsidTr="007A3D3D">
        <w:trPr>
          <w:trHeight w:val="71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A85CB6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F993C0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A5FA39" w14:textId="2704492A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Release of seized dog where period impounded does not exceed 24 hours </w:t>
            </w:r>
            <w:r w:rsidR="00B80A75">
              <w:rPr>
                <w:bCs/>
                <w:color w:val="000000"/>
                <w:sz w:val="22"/>
                <w:szCs w:val="22"/>
                <w:lang w:eastAsia="en-AU"/>
              </w:rPr>
              <w:t>-</w:t>
            </w: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 where dog seized for third offence**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7D55DD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$253.15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53F48C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$262.25</w:t>
            </w:r>
          </w:p>
        </w:tc>
      </w:tr>
      <w:tr w:rsidR="000401EB" w:rsidRPr="00943B48" w14:paraId="541CEDCE" w14:textId="77777777" w:rsidTr="007A3D3D">
        <w:trPr>
          <w:trHeight w:val="71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820AFB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EC2370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185B06" w14:textId="170912BE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Release of seized dog where period impounded does not exceed 24 hours </w:t>
            </w:r>
            <w:r w:rsidR="00B80A75">
              <w:rPr>
                <w:bCs/>
                <w:color w:val="000000"/>
                <w:sz w:val="22"/>
                <w:szCs w:val="22"/>
                <w:lang w:eastAsia="en-AU"/>
              </w:rPr>
              <w:t>-</w:t>
            </w: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 where dog seized for fourth offence**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68DF21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$506.30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44C8AF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$524.55</w:t>
            </w:r>
          </w:p>
        </w:tc>
      </w:tr>
      <w:tr w:rsidR="000401EB" w:rsidRPr="00943B48" w14:paraId="02A4923A" w14:textId="77777777" w:rsidTr="007A3D3D">
        <w:trPr>
          <w:trHeight w:val="953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2B8A4B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65351D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 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B37985" w14:textId="01AADE29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Release of seized dog where period impounded does not exceed 24 hours </w:t>
            </w:r>
            <w:r w:rsidR="00B80A75">
              <w:rPr>
                <w:bCs/>
                <w:color w:val="000000"/>
                <w:sz w:val="22"/>
                <w:szCs w:val="22"/>
                <w:lang w:eastAsia="en-AU"/>
              </w:rPr>
              <w:t>-</w:t>
            </w: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where dog seized for fifth or subsequent offence**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49B0F2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$652.85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15EE48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$676.35</w:t>
            </w:r>
          </w:p>
        </w:tc>
      </w:tr>
      <w:tr w:rsidR="000401EB" w:rsidRPr="00943B48" w14:paraId="13D92471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C61C55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39B336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9CD949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Impounded dog, cost for each additional day after initial 24 hours**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48A7FA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$33.75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60EF39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$34.95</w:t>
            </w:r>
          </w:p>
        </w:tc>
      </w:tr>
      <w:tr w:rsidR="000401EB" w:rsidRPr="00943B48" w14:paraId="20E9A531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343FB7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7D2C3D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ss.62, 63, 64, 65, 70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171B6B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Transportation of a dog to or from a shelter**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83A9FE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$75.95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1D521D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$78.70</w:t>
            </w:r>
          </w:p>
        </w:tc>
      </w:tr>
      <w:tr w:rsidR="000401EB" w:rsidRPr="00943B48" w14:paraId="1C8525B0" w14:textId="77777777" w:rsidTr="007A3D3D">
        <w:trPr>
          <w:trHeight w:val="475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E39F46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61F75B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s.87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5B1701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val="en-US" w:eastAsia="en-AU"/>
              </w:rPr>
              <w:t>Transportation of a cat to or from a shelter**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8E5D01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$75.95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92A876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$78.70</w:t>
            </w:r>
          </w:p>
        </w:tc>
      </w:tr>
      <w:tr w:rsidR="000401EB" w:rsidRPr="00943B48" w14:paraId="49F56E10" w14:textId="77777777" w:rsidTr="007A3D3D">
        <w:trPr>
          <w:trHeight w:val="258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39287B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4.9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D2E102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s.69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0ED9E6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Surrendering of dog ownership**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CA3408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$75.95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3AEAD3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iCs/>
                <w:color w:val="000000"/>
                <w:sz w:val="22"/>
                <w:szCs w:val="22"/>
                <w:lang w:eastAsia="en-AU"/>
              </w:rPr>
              <w:t>$78.70</w:t>
            </w:r>
          </w:p>
        </w:tc>
      </w:tr>
      <w:tr w:rsidR="000401EB" w:rsidRPr="00943B48" w14:paraId="152FC8D7" w14:textId="77777777" w:rsidTr="000401EB">
        <w:trPr>
          <w:trHeight w:val="347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9EE88E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Part 5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4C4741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 Sale of dogs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56873F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8F2E77" w14:textId="77777777" w:rsidR="000401EB" w:rsidRPr="000401EB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0401EB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F65602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</w:tr>
      <w:tr w:rsidR="000401EB" w:rsidRPr="00943B48" w14:paraId="2224ED8E" w14:textId="77777777" w:rsidTr="007A3D3D">
        <w:trPr>
          <w:trHeight w:val="258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0D0E0E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5.1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E12C11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s.66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64611F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Purchase of a dog from the pound 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EE86AE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$106.15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B17F53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color w:val="000000"/>
                <w:sz w:val="22"/>
                <w:szCs w:val="22"/>
                <w:lang w:eastAsia="en-AU"/>
              </w:rPr>
              <w:t>$109.95</w:t>
            </w:r>
          </w:p>
        </w:tc>
      </w:tr>
      <w:tr w:rsidR="000401EB" w:rsidRPr="00943B48" w14:paraId="7464E3B4" w14:textId="77777777" w:rsidTr="007A3D3D">
        <w:trPr>
          <w:trHeight w:val="412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ADD788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>Part 6</w:t>
            </w:r>
          </w:p>
        </w:tc>
        <w:tc>
          <w:tcPr>
            <w:tcW w:w="61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327FD4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>  Microchipping of dogs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5ED8F0" w14:textId="77777777" w:rsidR="000401EB" w:rsidRPr="000401EB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0401EB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B51866" w14:textId="77777777" w:rsidR="000401EB" w:rsidRPr="00943B48" w:rsidRDefault="000401EB" w:rsidP="000401EB">
            <w:pP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943B48">
              <w:rPr>
                <w:rFonts w:ascii="Arial" w:hAnsi="Arial"/>
                <w:b/>
                <w:bCs/>
                <w:color w:val="000000"/>
                <w:sz w:val="20"/>
                <w:lang w:eastAsia="en-AU"/>
              </w:rPr>
              <w:t> </w:t>
            </w:r>
          </w:p>
        </w:tc>
      </w:tr>
      <w:tr w:rsidR="000401EB" w:rsidRPr="00943B48" w14:paraId="34F5E4F6" w14:textId="77777777" w:rsidTr="007A3D3D">
        <w:trPr>
          <w:trHeight w:val="1227"/>
        </w:trPr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CBA9B7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6.1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3AB450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s.7 of the </w:t>
            </w:r>
            <w:r w:rsidRPr="00943B48">
              <w:rPr>
                <w:i/>
                <w:iCs/>
                <w:color w:val="000000"/>
                <w:sz w:val="22"/>
                <w:szCs w:val="22"/>
                <w:lang w:eastAsia="en-AU"/>
              </w:rPr>
              <w:t>Domestic Animals Regulation 2001</w:t>
            </w:r>
            <w:r w:rsidRPr="00943B48">
              <w:rPr>
                <w:color w:val="000000"/>
                <w:sz w:val="22"/>
                <w:szCs w:val="22"/>
                <w:lang w:eastAsia="en-AU"/>
              </w:rPr>
              <w:t xml:space="preserve"> and s.83 of the</w:t>
            </w:r>
            <w:r w:rsidRPr="00943B48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Domestic Animals Act 2000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242AF0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Microchipping of an impounded dog**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903D22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$48.50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863C9B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color w:val="000000"/>
                <w:sz w:val="22"/>
                <w:szCs w:val="22"/>
                <w:lang w:eastAsia="en-AU"/>
              </w:rPr>
              <w:t>$50.25</w:t>
            </w:r>
          </w:p>
        </w:tc>
      </w:tr>
      <w:tr w:rsidR="000401EB" w:rsidRPr="00943B48" w14:paraId="1B047C40" w14:textId="77777777" w:rsidTr="007A3D3D">
        <w:trPr>
          <w:trHeight w:val="701"/>
        </w:trPr>
        <w:tc>
          <w:tcPr>
            <w:tcW w:w="1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16E73" w14:textId="77777777" w:rsidR="000401EB" w:rsidRPr="00943B48" w:rsidRDefault="000401EB" w:rsidP="007A3D3D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6.2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72FE3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 xml:space="preserve">s.7 of the </w:t>
            </w:r>
            <w:r w:rsidRPr="00943B48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Domestic Animals Regulation 2001 </w:t>
            </w:r>
            <w:r w:rsidRPr="00943B48">
              <w:rPr>
                <w:color w:val="000000"/>
                <w:sz w:val="22"/>
                <w:szCs w:val="22"/>
                <w:lang w:eastAsia="en-AU"/>
              </w:rPr>
              <w:t>and s.83 of the</w:t>
            </w:r>
            <w:r w:rsidRPr="00943B48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Domestic Animals Act 2000</w:t>
            </w:r>
          </w:p>
        </w:tc>
        <w:tc>
          <w:tcPr>
            <w:tcW w:w="39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4BF8D" w14:textId="77777777" w:rsidR="000401EB" w:rsidRPr="00943B48" w:rsidRDefault="000401EB" w:rsidP="000401EB">
            <w:pPr>
              <w:rPr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Cs/>
                <w:color w:val="000000"/>
                <w:sz w:val="22"/>
                <w:szCs w:val="22"/>
                <w:lang w:eastAsia="en-AU"/>
              </w:rPr>
              <w:t>Microchipping of any other animal**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564E1" w14:textId="77777777" w:rsidR="000401EB" w:rsidRPr="007A3D3D" w:rsidRDefault="000401EB" w:rsidP="000401EB">
            <w:pPr>
              <w:jc w:val="right"/>
              <w:rPr>
                <w:color w:val="000000"/>
                <w:sz w:val="22"/>
                <w:szCs w:val="22"/>
                <w:lang w:eastAsia="en-AU"/>
              </w:rPr>
            </w:pPr>
            <w:r w:rsidRPr="007A3D3D">
              <w:rPr>
                <w:color w:val="000000"/>
                <w:sz w:val="22"/>
                <w:szCs w:val="22"/>
                <w:lang w:eastAsia="en-AU"/>
              </w:rPr>
              <w:t>$48.50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BF1B8" w14:textId="77777777" w:rsidR="000401EB" w:rsidRPr="00943B48" w:rsidRDefault="000401EB" w:rsidP="000401E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43B48">
              <w:rPr>
                <w:b/>
                <w:bCs/>
                <w:color w:val="000000"/>
                <w:sz w:val="22"/>
                <w:szCs w:val="22"/>
                <w:lang w:eastAsia="en-AU"/>
              </w:rPr>
              <w:t>$50.25</w:t>
            </w:r>
          </w:p>
        </w:tc>
      </w:tr>
    </w:tbl>
    <w:p w14:paraId="477CD00C" w14:textId="0AE1C0C0" w:rsidR="009941EB" w:rsidRPr="008B756B" w:rsidRDefault="009941EB" w:rsidP="008B756B">
      <w:pPr>
        <w:pStyle w:val="note"/>
        <w:ind w:left="0"/>
        <w:jc w:val="center"/>
        <w:rPr>
          <w:i/>
        </w:rPr>
      </w:pPr>
      <w:r w:rsidRPr="007D2DAD">
        <w:rPr>
          <w:i/>
        </w:rPr>
        <w:t>Note</w:t>
      </w:r>
      <w:r w:rsidRPr="007D2DAD">
        <w:rPr>
          <w:i/>
        </w:rPr>
        <w:tab/>
      </w:r>
      <w:r w:rsidRPr="008B756B">
        <w:rPr>
          <w:i/>
        </w:rPr>
        <w:t>The amounts in column 4 are for comparison purposes only.</w:t>
      </w:r>
    </w:p>
    <w:p w14:paraId="39A2CA93" w14:textId="77777777" w:rsidR="009941EB" w:rsidRDefault="009941EB" w:rsidP="00232478">
      <w:pPr>
        <w:tabs>
          <w:tab w:val="left" w:pos="4320"/>
        </w:tabs>
      </w:pPr>
    </w:p>
    <w:p w14:paraId="4DBB6178" w14:textId="41269543" w:rsidR="00EC4F61" w:rsidRPr="008B756B" w:rsidRDefault="009941EB" w:rsidP="007A3D3D">
      <w:pPr>
        <w:rPr>
          <w:rFonts w:ascii="Arial" w:hAnsi="Arial" w:cs="Arial"/>
          <w:b/>
          <w:bCs/>
          <w:szCs w:val="24"/>
        </w:rPr>
      </w:pPr>
      <w:r w:rsidRPr="008B756B">
        <w:rPr>
          <w:rFonts w:ascii="Arial" w:hAnsi="Arial" w:cs="Arial"/>
          <w:b/>
          <w:bCs/>
          <w:szCs w:val="24"/>
        </w:rPr>
        <w:t>Schedule 2</w:t>
      </w:r>
    </w:p>
    <w:p w14:paraId="6EF17D0F" w14:textId="17A91168" w:rsidR="009941EB" w:rsidRDefault="00E56DD4" w:rsidP="00232478">
      <w:pPr>
        <w:tabs>
          <w:tab w:val="left" w:pos="4320"/>
        </w:tabs>
      </w:pPr>
      <w:r>
        <w:t>(see s</w:t>
      </w:r>
      <w:r w:rsidR="00F05566">
        <w:t xml:space="preserve"> </w:t>
      </w:r>
      <w:r>
        <w:t>5</w:t>
      </w:r>
      <w:r w:rsidR="00F05566">
        <w:t> </w:t>
      </w:r>
      <w:r>
        <w:t>(</w:t>
      </w:r>
      <w:r w:rsidR="00F05566">
        <w:t>3</w:t>
      </w:r>
      <w:r>
        <w:t>))</w:t>
      </w:r>
    </w:p>
    <w:p w14:paraId="2CD7FD0D" w14:textId="77777777" w:rsidR="00E56DD4" w:rsidRDefault="00E56DD4" w:rsidP="00232478">
      <w:pPr>
        <w:tabs>
          <w:tab w:val="left" w:pos="4320"/>
        </w:tabs>
      </w:pPr>
    </w:p>
    <w:tbl>
      <w:tblPr>
        <w:tblW w:w="9938" w:type="dxa"/>
        <w:tblInd w:w="-1134" w:type="dxa"/>
        <w:tblLook w:val="00A0" w:firstRow="1" w:lastRow="0" w:firstColumn="1" w:lastColumn="0" w:noHBand="0" w:noVBand="0"/>
      </w:tblPr>
      <w:tblGrid>
        <w:gridCol w:w="6599"/>
        <w:gridCol w:w="1440"/>
        <w:gridCol w:w="195"/>
        <w:gridCol w:w="1266"/>
        <w:gridCol w:w="438"/>
      </w:tblGrid>
      <w:tr w:rsidR="00DB7A60" w:rsidRPr="00F05566" w14:paraId="65F89A4E" w14:textId="77777777" w:rsidTr="007A3D3D">
        <w:trPr>
          <w:cantSplit/>
          <w:trHeight w:val="452"/>
          <w:tblHeader/>
        </w:trPr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2D0555D8" w14:textId="3FA903AB" w:rsidR="00DB7A60" w:rsidRPr="008B756B" w:rsidRDefault="00DB7A60" w:rsidP="00C23518">
            <w:pPr>
              <w:pStyle w:val="tableheading"/>
              <w:rPr>
                <w:rFonts w:ascii="Arial" w:hAnsi="Arial" w:cs="Arial"/>
                <w:sz w:val="24"/>
                <w:szCs w:val="24"/>
              </w:rPr>
            </w:pPr>
            <w:r w:rsidRPr="008B756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1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25F01F" w14:textId="2ED2561E" w:rsidR="00DB7A60" w:rsidRPr="008B756B" w:rsidRDefault="00DB7A60" w:rsidP="00F05566">
            <w:pPr>
              <w:pStyle w:val="tableheading"/>
              <w:ind w:right="176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56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E04BD" w14:textId="3940D94B" w:rsidR="00DB7A60" w:rsidRPr="008B756B" w:rsidRDefault="00DB7A60" w:rsidP="00F05566">
            <w:pPr>
              <w:pStyle w:val="tableheading"/>
              <w:ind w:left="33"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56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3</w:t>
            </w:r>
          </w:p>
        </w:tc>
      </w:tr>
      <w:tr w:rsidR="00DB7A60" w:rsidRPr="00F05566" w14:paraId="205E25AA" w14:textId="77777777" w:rsidTr="007A3D3D">
        <w:trPr>
          <w:cantSplit/>
          <w:trHeight w:val="1311"/>
          <w:tblHeader/>
        </w:trPr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3104E5BC" w14:textId="33320453" w:rsidR="00DB7A60" w:rsidRPr="008B756B" w:rsidRDefault="00DB7A60" w:rsidP="00C23518">
            <w:pPr>
              <w:pStyle w:val="tableheading"/>
              <w:rPr>
                <w:rFonts w:ascii="Arial" w:hAnsi="Arial" w:cs="Arial"/>
                <w:sz w:val="24"/>
                <w:szCs w:val="24"/>
              </w:rPr>
            </w:pPr>
            <w:r w:rsidRPr="008B756B">
              <w:rPr>
                <w:rFonts w:ascii="Arial" w:hAnsi="Arial" w:cs="Arial"/>
                <w:sz w:val="24"/>
                <w:szCs w:val="24"/>
              </w:rPr>
              <w:t>Description of Matter for which refund is payable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EE368A" w14:textId="07DCDB01" w:rsidR="00DB7A60" w:rsidRPr="008B756B" w:rsidRDefault="00B80A75" w:rsidP="00C23518">
            <w:pPr>
              <w:pStyle w:val="tableheading"/>
              <w:ind w:right="176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Previous </w:t>
            </w:r>
            <w:r w:rsidR="00DB7A60" w:rsidRPr="008B756B">
              <w:rPr>
                <w:rFonts w:ascii="Arial" w:hAnsi="Arial" w:cs="Arial"/>
                <w:iCs/>
                <w:sz w:val="24"/>
                <w:szCs w:val="24"/>
              </w:rPr>
              <w:t>Refund available</w:t>
            </w:r>
            <w:r w:rsidR="00DB7A60">
              <w:rPr>
                <w:rFonts w:ascii="Arial" w:hAnsi="Arial" w:cs="Arial"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iCs/>
                <w:sz w:val="24"/>
                <w:szCs w:val="24"/>
              </w:rPr>
              <w:t>in</w:t>
            </w:r>
            <w:r w:rsidR="00DB7A60">
              <w:rPr>
                <w:rFonts w:ascii="Arial" w:hAnsi="Arial" w:cs="Arial"/>
                <w:iCs/>
                <w:sz w:val="24"/>
                <w:szCs w:val="24"/>
              </w:rPr>
              <w:br/>
            </w:r>
            <w:r w:rsidR="00DB7A60" w:rsidRPr="008B756B">
              <w:rPr>
                <w:rFonts w:ascii="Arial" w:hAnsi="Arial" w:cs="Arial"/>
                <w:iCs/>
                <w:sz w:val="24"/>
                <w:szCs w:val="24"/>
              </w:rPr>
              <w:t>2025-26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F0C6D" w14:textId="7849D913" w:rsidR="00DB7A60" w:rsidRPr="008B756B" w:rsidRDefault="00DB7A60" w:rsidP="00C23518">
            <w:pPr>
              <w:pStyle w:val="tableheading"/>
              <w:ind w:left="33"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56B">
              <w:rPr>
                <w:rFonts w:ascii="Arial" w:hAnsi="Arial" w:cs="Arial"/>
                <w:sz w:val="24"/>
                <w:szCs w:val="24"/>
              </w:rPr>
              <w:t>Refund</w:t>
            </w:r>
            <w:r w:rsidR="00B80A75">
              <w:rPr>
                <w:rFonts w:ascii="Arial" w:hAnsi="Arial" w:cs="Arial"/>
                <w:sz w:val="24"/>
                <w:szCs w:val="24"/>
              </w:rPr>
              <w:t>s</w:t>
            </w:r>
            <w:r w:rsidRPr="008B756B">
              <w:rPr>
                <w:rFonts w:ascii="Arial" w:hAnsi="Arial" w:cs="Arial"/>
                <w:sz w:val="24"/>
                <w:szCs w:val="24"/>
              </w:rPr>
              <w:t xml:space="preserve"> available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80A75">
              <w:rPr>
                <w:rFonts w:ascii="Arial" w:hAnsi="Arial" w:cs="Arial"/>
                <w:sz w:val="24"/>
                <w:szCs w:val="24"/>
              </w:rPr>
              <w:t xml:space="preserve">from 1 July </w:t>
            </w:r>
            <w:r>
              <w:rPr>
                <w:rFonts w:ascii="Arial" w:hAnsi="Arial" w:cs="Arial"/>
                <w:sz w:val="24"/>
                <w:szCs w:val="24"/>
              </w:rPr>
              <w:br/>
              <w:t>2026</w:t>
            </w:r>
          </w:p>
        </w:tc>
      </w:tr>
      <w:tr w:rsidR="00DB7A60" w14:paraId="08AB48D1" w14:textId="77777777" w:rsidTr="007A3D3D">
        <w:trPr>
          <w:trHeight w:val="687"/>
        </w:trPr>
        <w:tc>
          <w:tcPr>
            <w:tcW w:w="6599" w:type="dxa"/>
            <w:tcBorders>
              <w:top w:val="single" w:sz="4" w:space="0" w:color="auto"/>
            </w:tcBorders>
          </w:tcPr>
          <w:p w14:paraId="0D4483F9" w14:textId="07CA3994" w:rsidR="00DB7A60" w:rsidRPr="00431068" w:rsidRDefault="00DB7A60" w:rsidP="00C23518">
            <w:pPr>
              <w:pStyle w:val="tablenormal0"/>
            </w:pPr>
            <w:r w:rsidRPr="00431068">
              <w:rPr>
                <w:szCs w:val="22"/>
              </w:rPr>
              <w:t>Request for refund of fee paid under Item Number 3.10, Schedule 1 for permit to keep dog or cat that is not de-sexed—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</w:tcPr>
          <w:p w14:paraId="18878E93" w14:textId="77777777" w:rsidR="00DB7A60" w:rsidRDefault="00DB7A60" w:rsidP="00C23518">
            <w:pPr>
              <w:pStyle w:val="tablenormal0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</w:tcBorders>
          </w:tcPr>
          <w:p w14:paraId="237549D6" w14:textId="77777777" w:rsidR="00DB7A60" w:rsidRDefault="00DB7A60" w:rsidP="00C23518">
            <w:pPr>
              <w:pStyle w:val="tablenormal0"/>
            </w:pPr>
          </w:p>
        </w:tc>
      </w:tr>
      <w:tr w:rsidR="00DB7A60" w14:paraId="6043C017" w14:textId="77777777" w:rsidTr="007A3D3D">
        <w:trPr>
          <w:gridAfter w:val="1"/>
          <w:wAfter w:w="438" w:type="dxa"/>
          <w:trHeight w:val="687"/>
        </w:trPr>
        <w:tc>
          <w:tcPr>
            <w:tcW w:w="6599" w:type="dxa"/>
          </w:tcPr>
          <w:p w14:paraId="2E1524F0" w14:textId="77777777" w:rsidR="00DB7A60" w:rsidRPr="00431068" w:rsidRDefault="00DB7A60" w:rsidP="00C23518">
            <w:pPr>
              <w:pStyle w:val="tablenormal0"/>
              <w:ind w:left="743" w:hanging="743"/>
            </w:pPr>
            <w:r w:rsidRPr="00431068">
              <w:rPr>
                <w:szCs w:val="22"/>
              </w:rPr>
              <w:t>(a)</w:t>
            </w:r>
            <w:r w:rsidRPr="00431068">
              <w:rPr>
                <w:szCs w:val="22"/>
              </w:rPr>
              <w:tab/>
              <w:t>where application for refund is made within 1 year of date of issue of permit:</w:t>
            </w:r>
          </w:p>
        </w:tc>
        <w:tc>
          <w:tcPr>
            <w:tcW w:w="1440" w:type="dxa"/>
          </w:tcPr>
          <w:p w14:paraId="7C36C8B3" w14:textId="77777777" w:rsidR="00DB7A60" w:rsidRPr="007A3D3D" w:rsidRDefault="00DB7A60" w:rsidP="00C23518">
            <w:pPr>
              <w:spacing w:before="80" w:after="80"/>
              <w:jc w:val="right"/>
              <w:rPr>
                <w:iCs/>
                <w:sz w:val="22"/>
                <w:szCs w:val="22"/>
              </w:rPr>
            </w:pPr>
            <w:r w:rsidRPr="007A3D3D">
              <w:rPr>
                <w:iCs/>
                <w:sz w:val="22"/>
                <w:szCs w:val="22"/>
              </w:rPr>
              <w:t>$ 397.95</w:t>
            </w:r>
          </w:p>
        </w:tc>
        <w:tc>
          <w:tcPr>
            <w:tcW w:w="1461" w:type="dxa"/>
            <w:gridSpan w:val="2"/>
          </w:tcPr>
          <w:p w14:paraId="5CBE8019" w14:textId="77777777" w:rsidR="00DB7A60" w:rsidRPr="005F7AAC" w:rsidRDefault="00DB7A60" w:rsidP="00C23518">
            <w:pPr>
              <w:spacing w:before="80" w:after="80"/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F7AAC">
              <w:rPr>
                <w:b/>
                <w:bCs/>
                <w:iCs/>
                <w:sz w:val="22"/>
                <w:szCs w:val="22"/>
              </w:rPr>
              <w:t>$</w:t>
            </w:r>
            <w:r>
              <w:rPr>
                <w:b/>
                <w:bCs/>
                <w:iCs/>
                <w:sz w:val="22"/>
                <w:szCs w:val="22"/>
              </w:rPr>
              <w:t xml:space="preserve"> 412.30</w:t>
            </w:r>
          </w:p>
        </w:tc>
      </w:tr>
      <w:tr w:rsidR="00DB7A60" w14:paraId="5D12663F" w14:textId="77777777" w:rsidTr="007A3D3D">
        <w:trPr>
          <w:gridAfter w:val="1"/>
          <w:wAfter w:w="438" w:type="dxa"/>
          <w:trHeight w:val="702"/>
        </w:trPr>
        <w:tc>
          <w:tcPr>
            <w:tcW w:w="6599" w:type="dxa"/>
          </w:tcPr>
          <w:p w14:paraId="222D18EF" w14:textId="77777777" w:rsidR="00DB7A60" w:rsidRPr="00B454CF" w:rsidRDefault="00DB7A60" w:rsidP="00C23518">
            <w:pPr>
              <w:pStyle w:val="tablenormal0"/>
              <w:ind w:left="743" w:hanging="743"/>
            </w:pPr>
            <w:r w:rsidRPr="00B454CF">
              <w:rPr>
                <w:szCs w:val="22"/>
              </w:rPr>
              <w:t>(b)</w:t>
            </w:r>
            <w:r w:rsidRPr="00B454CF">
              <w:rPr>
                <w:szCs w:val="22"/>
              </w:rPr>
              <w:tab/>
              <w:t>where application for refund is made within 2 years of date of issue of permit:</w:t>
            </w:r>
          </w:p>
        </w:tc>
        <w:tc>
          <w:tcPr>
            <w:tcW w:w="1440" w:type="dxa"/>
          </w:tcPr>
          <w:p w14:paraId="372255DA" w14:textId="77777777" w:rsidR="00DB7A60" w:rsidRPr="007A3D3D" w:rsidRDefault="00DB7A60" w:rsidP="00C23518">
            <w:pPr>
              <w:spacing w:before="80" w:after="80"/>
              <w:jc w:val="right"/>
              <w:rPr>
                <w:iCs/>
                <w:sz w:val="22"/>
                <w:szCs w:val="22"/>
              </w:rPr>
            </w:pPr>
            <w:r w:rsidRPr="007A3D3D">
              <w:rPr>
                <w:iCs/>
                <w:sz w:val="22"/>
                <w:szCs w:val="22"/>
              </w:rPr>
              <w:t>$ 198.75</w:t>
            </w:r>
          </w:p>
        </w:tc>
        <w:tc>
          <w:tcPr>
            <w:tcW w:w="1461" w:type="dxa"/>
            <w:gridSpan w:val="2"/>
          </w:tcPr>
          <w:p w14:paraId="3B445B8C" w14:textId="77777777" w:rsidR="00DB7A60" w:rsidRPr="005F7AAC" w:rsidRDefault="00DB7A60" w:rsidP="00C23518">
            <w:pPr>
              <w:spacing w:before="80" w:after="80"/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F7AAC">
              <w:rPr>
                <w:b/>
                <w:bCs/>
                <w:iCs/>
                <w:sz w:val="22"/>
                <w:szCs w:val="22"/>
              </w:rPr>
              <w:t>$</w:t>
            </w:r>
            <w:r>
              <w:rPr>
                <w:b/>
                <w:bCs/>
                <w:iCs/>
                <w:sz w:val="22"/>
                <w:szCs w:val="22"/>
              </w:rPr>
              <w:t xml:space="preserve"> 205.90</w:t>
            </w:r>
          </w:p>
        </w:tc>
      </w:tr>
      <w:tr w:rsidR="00DB7A60" w14:paraId="3AF6C1EA" w14:textId="77777777" w:rsidTr="007A3D3D">
        <w:trPr>
          <w:gridAfter w:val="1"/>
          <w:wAfter w:w="438" w:type="dxa"/>
          <w:trHeight w:val="687"/>
        </w:trPr>
        <w:tc>
          <w:tcPr>
            <w:tcW w:w="6599" w:type="dxa"/>
            <w:tcBorders>
              <w:bottom w:val="single" w:sz="4" w:space="0" w:color="auto"/>
            </w:tcBorders>
          </w:tcPr>
          <w:p w14:paraId="25E96564" w14:textId="77777777" w:rsidR="00DB7A60" w:rsidRPr="00B454CF" w:rsidRDefault="00DB7A60" w:rsidP="00C23518">
            <w:pPr>
              <w:pStyle w:val="tablenormal0"/>
              <w:ind w:left="743" w:hanging="743"/>
            </w:pPr>
            <w:r w:rsidRPr="00B454CF">
              <w:rPr>
                <w:szCs w:val="22"/>
              </w:rPr>
              <w:t>(c)</w:t>
            </w:r>
            <w:r w:rsidRPr="00B454CF">
              <w:rPr>
                <w:szCs w:val="22"/>
              </w:rPr>
              <w:tab/>
              <w:t>where application for refund is made within 3 years of date of issue of permit: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5E37364" w14:textId="77777777" w:rsidR="00DB7A60" w:rsidRPr="007A3D3D" w:rsidRDefault="00DB7A60" w:rsidP="00C23518">
            <w:pPr>
              <w:spacing w:before="80" w:after="80"/>
              <w:jc w:val="right"/>
              <w:rPr>
                <w:iCs/>
                <w:sz w:val="22"/>
                <w:szCs w:val="22"/>
              </w:rPr>
            </w:pPr>
            <w:r w:rsidRPr="007A3D3D">
              <w:rPr>
                <w:iCs/>
                <w:sz w:val="22"/>
                <w:szCs w:val="22"/>
              </w:rPr>
              <w:t>$ 98.75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14:paraId="01CE7070" w14:textId="77777777" w:rsidR="00DB7A60" w:rsidRPr="005F7AAC" w:rsidRDefault="00DB7A60" w:rsidP="00C23518">
            <w:pPr>
              <w:spacing w:before="80" w:after="80"/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F7AAC">
              <w:rPr>
                <w:b/>
                <w:bCs/>
                <w:iCs/>
                <w:sz w:val="22"/>
                <w:szCs w:val="22"/>
              </w:rPr>
              <w:t>$</w:t>
            </w:r>
            <w:r>
              <w:rPr>
                <w:b/>
                <w:bCs/>
                <w:iCs/>
                <w:sz w:val="22"/>
                <w:szCs w:val="22"/>
              </w:rPr>
              <w:t xml:space="preserve"> 102.30</w:t>
            </w:r>
          </w:p>
        </w:tc>
      </w:tr>
    </w:tbl>
    <w:p w14:paraId="4B3C6C20" w14:textId="252E1688" w:rsidR="00E56DD4" w:rsidRPr="007A3D3D" w:rsidRDefault="00E56DD4" w:rsidP="008B756B">
      <w:pPr>
        <w:pStyle w:val="note"/>
        <w:ind w:left="0"/>
        <w:jc w:val="center"/>
        <w:rPr>
          <w:i/>
        </w:rPr>
      </w:pPr>
      <w:r w:rsidRPr="00F05566">
        <w:rPr>
          <w:i/>
        </w:rPr>
        <w:t>Note</w:t>
      </w:r>
      <w:r w:rsidRPr="007A3D3D">
        <w:rPr>
          <w:i/>
        </w:rPr>
        <w:tab/>
        <w:t>The amounts in column 2 are for comparison purposes only.</w:t>
      </w:r>
    </w:p>
    <w:p w14:paraId="1CE2EBF4" w14:textId="742316B3" w:rsidR="00400B99" w:rsidRDefault="00400B99">
      <w:bookmarkStart w:id="4" w:name="_Hlk39674546"/>
      <w:bookmarkStart w:id="5" w:name="_Hlk39674518"/>
      <w:bookmarkEnd w:id="0"/>
    </w:p>
    <w:bookmarkEnd w:id="4"/>
    <w:bookmarkEnd w:id="5"/>
    <w:p w14:paraId="5E56F002" w14:textId="77777777" w:rsidR="00BF622E" w:rsidRDefault="00BF622E" w:rsidP="00723543">
      <w:pPr>
        <w:tabs>
          <w:tab w:val="left" w:pos="4320"/>
        </w:tabs>
      </w:pPr>
    </w:p>
    <w:sectPr w:rsidR="00BF622E" w:rsidSect="007A3D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DCC5" w14:textId="77777777" w:rsidR="00185E9C" w:rsidRDefault="00185E9C" w:rsidP="00F10CB2">
      <w:r>
        <w:separator/>
      </w:r>
    </w:p>
  </w:endnote>
  <w:endnote w:type="continuationSeparator" w:id="0">
    <w:p w14:paraId="2B80D732" w14:textId="77777777" w:rsidR="00185E9C" w:rsidRDefault="00185E9C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683C" w14:textId="77777777" w:rsidR="004C5B1F" w:rsidRDefault="004C5B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2204" w14:textId="21B54F03" w:rsidR="004C5B1F" w:rsidRPr="004C5B1F" w:rsidRDefault="004C5B1F" w:rsidP="004C5B1F">
    <w:pPr>
      <w:pStyle w:val="Footer"/>
      <w:jc w:val="center"/>
      <w:rPr>
        <w:rFonts w:cs="Arial"/>
        <w:sz w:val="14"/>
      </w:rPr>
    </w:pPr>
    <w:r w:rsidRPr="004C5B1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3000" w14:textId="77777777" w:rsidR="004C5B1F" w:rsidRDefault="004C5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459FE" w14:textId="77777777" w:rsidR="00185E9C" w:rsidRDefault="00185E9C" w:rsidP="00F10CB2">
      <w:r>
        <w:separator/>
      </w:r>
    </w:p>
  </w:footnote>
  <w:footnote w:type="continuationSeparator" w:id="0">
    <w:p w14:paraId="0B5EBA54" w14:textId="77777777" w:rsidR="00185E9C" w:rsidRDefault="00185E9C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A6AC" w14:textId="77777777" w:rsidR="004C5B1F" w:rsidRDefault="004C5B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67108" w14:textId="23442607" w:rsidR="00BF622E" w:rsidRDefault="00BF622E" w:rsidP="007E376F">
    <w:pPr>
      <w:pStyle w:val="Header"/>
      <w:tabs>
        <w:tab w:val="clear" w:pos="4153"/>
        <w:tab w:val="clear" w:pos="8306"/>
      </w:tabs>
      <w:spacing w:before="60" w:after="60"/>
      <w:ind w:left="-284" w:right="-902" w:hanging="709"/>
      <w:rPr>
        <w:rFonts w:ascii="Arial" w:hAnsi="Arial"/>
        <w:b/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6195" w14:textId="77777777" w:rsidR="004C5B1F" w:rsidRDefault="004C5B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7424FD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510292"/>
    <w:multiLevelType w:val="hybridMultilevel"/>
    <w:tmpl w:val="9C4A3D3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9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0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428799">
    <w:abstractNumId w:val="3"/>
  </w:num>
  <w:num w:numId="2" w16cid:durableId="1580165398">
    <w:abstractNumId w:val="1"/>
  </w:num>
  <w:num w:numId="3" w16cid:durableId="160968760">
    <w:abstractNumId w:val="4"/>
  </w:num>
  <w:num w:numId="4" w16cid:durableId="1015812829">
    <w:abstractNumId w:val="9"/>
  </w:num>
  <w:num w:numId="5" w16cid:durableId="190991849">
    <w:abstractNumId w:val="10"/>
  </w:num>
  <w:num w:numId="6" w16cid:durableId="1453793061">
    <w:abstractNumId w:val="2"/>
  </w:num>
  <w:num w:numId="7" w16cid:durableId="1140920461">
    <w:abstractNumId w:val="7"/>
  </w:num>
  <w:num w:numId="8" w16cid:durableId="577448235">
    <w:abstractNumId w:val="8"/>
  </w:num>
  <w:num w:numId="9" w16cid:durableId="1070277035">
    <w:abstractNumId w:val="6"/>
  </w:num>
  <w:num w:numId="10" w16cid:durableId="1452363856">
    <w:abstractNumId w:val="0"/>
  </w:num>
  <w:num w:numId="11" w16cid:durableId="15108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5C"/>
    <w:rsid w:val="000040AB"/>
    <w:rsid w:val="0001285C"/>
    <w:rsid w:val="00022B16"/>
    <w:rsid w:val="00024E00"/>
    <w:rsid w:val="000363B4"/>
    <w:rsid w:val="000401EB"/>
    <w:rsid w:val="000411A7"/>
    <w:rsid w:val="00044033"/>
    <w:rsid w:val="00055CD9"/>
    <w:rsid w:val="00056959"/>
    <w:rsid w:val="0005763D"/>
    <w:rsid w:val="0006374E"/>
    <w:rsid w:val="000715E6"/>
    <w:rsid w:val="00082F9C"/>
    <w:rsid w:val="000A1A69"/>
    <w:rsid w:val="000A5B49"/>
    <w:rsid w:val="000A771F"/>
    <w:rsid w:val="000E17E7"/>
    <w:rsid w:val="000F143C"/>
    <w:rsid w:val="000F4981"/>
    <w:rsid w:val="00102CF1"/>
    <w:rsid w:val="00103A47"/>
    <w:rsid w:val="001060AA"/>
    <w:rsid w:val="001076F6"/>
    <w:rsid w:val="0012084A"/>
    <w:rsid w:val="001222D0"/>
    <w:rsid w:val="00126301"/>
    <w:rsid w:val="001307E5"/>
    <w:rsid w:val="00130F5B"/>
    <w:rsid w:val="001329AA"/>
    <w:rsid w:val="00136D43"/>
    <w:rsid w:val="00151536"/>
    <w:rsid w:val="00156A71"/>
    <w:rsid w:val="00160006"/>
    <w:rsid w:val="001679B3"/>
    <w:rsid w:val="00170D54"/>
    <w:rsid w:val="00180D9E"/>
    <w:rsid w:val="00185E9C"/>
    <w:rsid w:val="00186FDF"/>
    <w:rsid w:val="0019025D"/>
    <w:rsid w:val="001914F7"/>
    <w:rsid w:val="00192090"/>
    <w:rsid w:val="0019344C"/>
    <w:rsid w:val="00194AC7"/>
    <w:rsid w:val="001B06DB"/>
    <w:rsid w:val="001B6CAE"/>
    <w:rsid w:val="001D422B"/>
    <w:rsid w:val="001D6EBA"/>
    <w:rsid w:val="001E12B5"/>
    <w:rsid w:val="001E1695"/>
    <w:rsid w:val="001E747D"/>
    <w:rsid w:val="001F11F3"/>
    <w:rsid w:val="001F28B8"/>
    <w:rsid w:val="001F4827"/>
    <w:rsid w:val="001F5066"/>
    <w:rsid w:val="00201C15"/>
    <w:rsid w:val="00206013"/>
    <w:rsid w:val="00216F6A"/>
    <w:rsid w:val="00220ED9"/>
    <w:rsid w:val="00224000"/>
    <w:rsid w:val="00227515"/>
    <w:rsid w:val="00232478"/>
    <w:rsid w:val="00232DC7"/>
    <w:rsid w:val="00236CF5"/>
    <w:rsid w:val="00237B50"/>
    <w:rsid w:val="00243472"/>
    <w:rsid w:val="00247D59"/>
    <w:rsid w:val="00254038"/>
    <w:rsid w:val="0026218B"/>
    <w:rsid w:val="0026377C"/>
    <w:rsid w:val="00272F37"/>
    <w:rsid w:val="00274B21"/>
    <w:rsid w:val="00276ADA"/>
    <w:rsid w:val="0028176C"/>
    <w:rsid w:val="00284DBA"/>
    <w:rsid w:val="00287571"/>
    <w:rsid w:val="0029429A"/>
    <w:rsid w:val="002A63D2"/>
    <w:rsid w:val="002A7EFB"/>
    <w:rsid w:val="002B6996"/>
    <w:rsid w:val="002D14CE"/>
    <w:rsid w:val="002D2073"/>
    <w:rsid w:val="002F37BF"/>
    <w:rsid w:val="00301FEF"/>
    <w:rsid w:val="00304CA4"/>
    <w:rsid w:val="0030687E"/>
    <w:rsid w:val="003333DF"/>
    <w:rsid w:val="00340F9E"/>
    <w:rsid w:val="00346588"/>
    <w:rsid w:val="00363D24"/>
    <w:rsid w:val="00374F1C"/>
    <w:rsid w:val="00387E13"/>
    <w:rsid w:val="0039640A"/>
    <w:rsid w:val="003C3B8F"/>
    <w:rsid w:val="003E05A3"/>
    <w:rsid w:val="003E3458"/>
    <w:rsid w:val="003F1137"/>
    <w:rsid w:val="003F2866"/>
    <w:rsid w:val="00400B99"/>
    <w:rsid w:val="00401B2B"/>
    <w:rsid w:val="00406E87"/>
    <w:rsid w:val="004130CD"/>
    <w:rsid w:val="00414F19"/>
    <w:rsid w:val="00415D2A"/>
    <w:rsid w:val="00427F1E"/>
    <w:rsid w:val="00430F1D"/>
    <w:rsid w:val="00431068"/>
    <w:rsid w:val="00431801"/>
    <w:rsid w:val="00433147"/>
    <w:rsid w:val="00446DB9"/>
    <w:rsid w:val="00454257"/>
    <w:rsid w:val="00455059"/>
    <w:rsid w:val="004555A7"/>
    <w:rsid w:val="00463D06"/>
    <w:rsid w:val="0048146B"/>
    <w:rsid w:val="00481A32"/>
    <w:rsid w:val="00482036"/>
    <w:rsid w:val="00485A26"/>
    <w:rsid w:val="0048677F"/>
    <w:rsid w:val="004B7D69"/>
    <w:rsid w:val="004C592A"/>
    <w:rsid w:val="004C5B1F"/>
    <w:rsid w:val="004E339D"/>
    <w:rsid w:val="004F380B"/>
    <w:rsid w:val="004F662E"/>
    <w:rsid w:val="004F66BC"/>
    <w:rsid w:val="005106CA"/>
    <w:rsid w:val="0051459D"/>
    <w:rsid w:val="005200B5"/>
    <w:rsid w:val="0052158B"/>
    <w:rsid w:val="0052178B"/>
    <w:rsid w:val="00526200"/>
    <w:rsid w:val="00527050"/>
    <w:rsid w:val="00530789"/>
    <w:rsid w:val="00531D52"/>
    <w:rsid w:val="005454C8"/>
    <w:rsid w:val="00545B46"/>
    <w:rsid w:val="00554E3B"/>
    <w:rsid w:val="0056141D"/>
    <w:rsid w:val="00565442"/>
    <w:rsid w:val="00570221"/>
    <w:rsid w:val="00573282"/>
    <w:rsid w:val="00573BE4"/>
    <w:rsid w:val="00596FDD"/>
    <w:rsid w:val="005A14BF"/>
    <w:rsid w:val="005B5CD1"/>
    <w:rsid w:val="005B7D21"/>
    <w:rsid w:val="005C1281"/>
    <w:rsid w:val="005D093E"/>
    <w:rsid w:val="005E4636"/>
    <w:rsid w:val="005F7AAC"/>
    <w:rsid w:val="00600353"/>
    <w:rsid w:val="00614A46"/>
    <w:rsid w:val="00616273"/>
    <w:rsid w:val="00627F0C"/>
    <w:rsid w:val="006336D2"/>
    <w:rsid w:val="00640B21"/>
    <w:rsid w:val="00656011"/>
    <w:rsid w:val="006622B8"/>
    <w:rsid w:val="00667281"/>
    <w:rsid w:val="00671F58"/>
    <w:rsid w:val="0067786B"/>
    <w:rsid w:val="006842F5"/>
    <w:rsid w:val="006A1FB1"/>
    <w:rsid w:val="006A528A"/>
    <w:rsid w:val="006A5BE0"/>
    <w:rsid w:val="006B21B2"/>
    <w:rsid w:val="006B3896"/>
    <w:rsid w:val="006C0083"/>
    <w:rsid w:val="006C025A"/>
    <w:rsid w:val="006D495F"/>
    <w:rsid w:val="006E0F79"/>
    <w:rsid w:val="006E1841"/>
    <w:rsid w:val="006F5BEC"/>
    <w:rsid w:val="00704DC3"/>
    <w:rsid w:val="007133D0"/>
    <w:rsid w:val="00714DA8"/>
    <w:rsid w:val="00716E7F"/>
    <w:rsid w:val="0072003E"/>
    <w:rsid w:val="0072059C"/>
    <w:rsid w:val="00722262"/>
    <w:rsid w:val="00723543"/>
    <w:rsid w:val="00723C69"/>
    <w:rsid w:val="007303D9"/>
    <w:rsid w:val="007307CC"/>
    <w:rsid w:val="00740900"/>
    <w:rsid w:val="00747802"/>
    <w:rsid w:val="0074788F"/>
    <w:rsid w:val="00752EF4"/>
    <w:rsid w:val="00777036"/>
    <w:rsid w:val="007853D0"/>
    <w:rsid w:val="00787AD6"/>
    <w:rsid w:val="0079305B"/>
    <w:rsid w:val="007A3D3D"/>
    <w:rsid w:val="007A498C"/>
    <w:rsid w:val="007A4A92"/>
    <w:rsid w:val="007A6068"/>
    <w:rsid w:val="007A6E2A"/>
    <w:rsid w:val="007A732B"/>
    <w:rsid w:val="007B4A9F"/>
    <w:rsid w:val="007D2DAD"/>
    <w:rsid w:val="007E0291"/>
    <w:rsid w:val="007E376F"/>
    <w:rsid w:val="007E4874"/>
    <w:rsid w:val="007E48ED"/>
    <w:rsid w:val="00806C91"/>
    <w:rsid w:val="00811244"/>
    <w:rsid w:val="0081300F"/>
    <w:rsid w:val="00840796"/>
    <w:rsid w:val="00843B28"/>
    <w:rsid w:val="00844D49"/>
    <w:rsid w:val="00845E1D"/>
    <w:rsid w:val="008466BC"/>
    <w:rsid w:val="00851F94"/>
    <w:rsid w:val="00876AF8"/>
    <w:rsid w:val="008821DB"/>
    <w:rsid w:val="00883EC6"/>
    <w:rsid w:val="00890B11"/>
    <w:rsid w:val="00893D54"/>
    <w:rsid w:val="008A640E"/>
    <w:rsid w:val="008B756B"/>
    <w:rsid w:val="008C41A8"/>
    <w:rsid w:val="008E0042"/>
    <w:rsid w:val="008E6C25"/>
    <w:rsid w:val="008F5075"/>
    <w:rsid w:val="008F5653"/>
    <w:rsid w:val="00901F94"/>
    <w:rsid w:val="00902143"/>
    <w:rsid w:val="00906E62"/>
    <w:rsid w:val="00920A36"/>
    <w:rsid w:val="009325AB"/>
    <w:rsid w:val="00933338"/>
    <w:rsid w:val="009424EC"/>
    <w:rsid w:val="00943B48"/>
    <w:rsid w:val="0095281E"/>
    <w:rsid w:val="009612AF"/>
    <w:rsid w:val="00967773"/>
    <w:rsid w:val="00972742"/>
    <w:rsid w:val="00972CF2"/>
    <w:rsid w:val="009941EB"/>
    <w:rsid w:val="00996AE1"/>
    <w:rsid w:val="00997B0D"/>
    <w:rsid w:val="009A096F"/>
    <w:rsid w:val="009B6798"/>
    <w:rsid w:val="009E534C"/>
    <w:rsid w:val="009E77A4"/>
    <w:rsid w:val="009F29BD"/>
    <w:rsid w:val="009F57BC"/>
    <w:rsid w:val="00A011DA"/>
    <w:rsid w:val="00A0585C"/>
    <w:rsid w:val="00A07835"/>
    <w:rsid w:val="00A1711F"/>
    <w:rsid w:val="00A173A1"/>
    <w:rsid w:val="00A1752D"/>
    <w:rsid w:val="00A27D2F"/>
    <w:rsid w:val="00A50212"/>
    <w:rsid w:val="00A51535"/>
    <w:rsid w:val="00A57074"/>
    <w:rsid w:val="00A57BC6"/>
    <w:rsid w:val="00A620AF"/>
    <w:rsid w:val="00A65DAD"/>
    <w:rsid w:val="00A7087C"/>
    <w:rsid w:val="00A71F14"/>
    <w:rsid w:val="00A75967"/>
    <w:rsid w:val="00A83FDD"/>
    <w:rsid w:val="00A85C90"/>
    <w:rsid w:val="00A93384"/>
    <w:rsid w:val="00A97CDE"/>
    <w:rsid w:val="00AC006F"/>
    <w:rsid w:val="00AC2E4E"/>
    <w:rsid w:val="00AC46D0"/>
    <w:rsid w:val="00AD5A65"/>
    <w:rsid w:val="00AE6809"/>
    <w:rsid w:val="00AF0093"/>
    <w:rsid w:val="00AF04A8"/>
    <w:rsid w:val="00B0456D"/>
    <w:rsid w:val="00B073A0"/>
    <w:rsid w:val="00B10E62"/>
    <w:rsid w:val="00B13565"/>
    <w:rsid w:val="00B20068"/>
    <w:rsid w:val="00B25E87"/>
    <w:rsid w:val="00B27BFD"/>
    <w:rsid w:val="00B30B9A"/>
    <w:rsid w:val="00B42709"/>
    <w:rsid w:val="00B43D10"/>
    <w:rsid w:val="00B45E49"/>
    <w:rsid w:val="00B522CB"/>
    <w:rsid w:val="00B53220"/>
    <w:rsid w:val="00B54554"/>
    <w:rsid w:val="00B6313B"/>
    <w:rsid w:val="00B71072"/>
    <w:rsid w:val="00B80A75"/>
    <w:rsid w:val="00B91308"/>
    <w:rsid w:val="00B933D4"/>
    <w:rsid w:val="00B93A3D"/>
    <w:rsid w:val="00B94A0D"/>
    <w:rsid w:val="00B96DC3"/>
    <w:rsid w:val="00BA4D1F"/>
    <w:rsid w:val="00BA52F5"/>
    <w:rsid w:val="00BA5751"/>
    <w:rsid w:val="00BA65B8"/>
    <w:rsid w:val="00BB241F"/>
    <w:rsid w:val="00BB4D8D"/>
    <w:rsid w:val="00BC192D"/>
    <w:rsid w:val="00BC71FB"/>
    <w:rsid w:val="00BD523D"/>
    <w:rsid w:val="00BE24F6"/>
    <w:rsid w:val="00BE5194"/>
    <w:rsid w:val="00BE7C20"/>
    <w:rsid w:val="00BF3234"/>
    <w:rsid w:val="00BF486F"/>
    <w:rsid w:val="00BF622E"/>
    <w:rsid w:val="00C01FE0"/>
    <w:rsid w:val="00C07354"/>
    <w:rsid w:val="00C132B9"/>
    <w:rsid w:val="00C17AE1"/>
    <w:rsid w:val="00C203B9"/>
    <w:rsid w:val="00C3362D"/>
    <w:rsid w:val="00C360AA"/>
    <w:rsid w:val="00C41B1B"/>
    <w:rsid w:val="00C5001D"/>
    <w:rsid w:val="00C624C8"/>
    <w:rsid w:val="00C67791"/>
    <w:rsid w:val="00C73C2F"/>
    <w:rsid w:val="00C82B8D"/>
    <w:rsid w:val="00C8639A"/>
    <w:rsid w:val="00CB1614"/>
    <w:rsid w:val="00CC0527"/>
    <w:rsid w:val="00CC723F"/>
    <w:rsid w:val="00CD06D6"/>
    <w:rsid w:val="00CD44CC"/>
    <w:rsid w:val="00CD4E55"/>
    <w:rsid w:val="00CE1BF0"/>
    <w:rsid w:val="00CE5E7C"/>
    <w:rsid w:val="00CE7E61"/>
    <w:rsid w:val="00CF3352"/>
    <w:rsid w:val="00D143B6"/>
    <w:rsid w:val="00D205DF"/>
    <w:rsid w:val="00D43805"/>
    <w:rsid w:val="00D47F13"/>
    <w:rsid w:val="00D65974"/>
    <w:rsid w:val="00D67E01"/>
    <w:rsid w:val="00D7247E"/>
    <w:rsid w:val="00DA3F49"/>
    <w:rsid w:val="00DA4260"/>
    <w:rsid w:val="00DB7A60"/>
    <w:rsid w:val="00DC31EC"/>
    <w:rsid w:val="00DC4307"/>
    <w:rsid w:val="00DC762C"/>
    <w:rsid w:val="00DD0E53"/>
    <w:rsid w:val="00DE16BC"/>
    <w:rsid w:val="00DF3506"/>
    <w:rsid w:val="00DF4373"/>
    <w:rsid w:val="00E033DF"/>
    <w:rsid w:val="00E3623A"/>
    <w:rsid w:val="00E460BE"/>
    <w:rsid w:val="00E56DD4"/>
    <w:rsid w:val="00E6078C"/>
    <w:rsid w:val="00E75C42"/>
    <w:rsid w:val="00E83474"/>
    <w:rsid w:val="00E96ED3"/>
    <w:rsid w:val="00EA27D7"/>
    <w:rsid w:val="00EA6060"/>
    <w:rsid w:val="00EB22DF"/>
    <w:rsid w:val="00EB67BA"/>
    <w:rsid w:val="00EC4F61"/>
    <w:rsid w:val="00ED23D7"/>
    <w:rsid w:val="00ED4C27"/>
    <w:rsid w:val="00EE5059"/>
    <w:rsid w:val="00EE5C5D"/>
    <w:rsid w:val="00EF2194"/>
    <w:rsid w:val="00EF3B8F"/>
    <w:rsid w:val="00EF40A2"/>
    <w:rsid w:val="00F05566"/>
    <w:rsid w:val="00F10CB2"/>
    <w:rsid w:val="00F132BF"/>
    <w:rsid w:val="00F1365F"/>
    <w:rsid w:val="00F15AC3"/>
    <w:rsid w:val="00F223F4"/>
    <w:rsid w:val="00F26353"/>
    <w:rsid w:val="00F30C5D"/>
    <w:rsid w:val="00F336F2"/>
    <w:rsid w:val="00F5340D"/>
    <w:rsid w:val="00F5634B"/>
    <w:rsid w:val="00F56567"/>
    <w:rsid w:val="00F63132"/>
    <w:rsid w:val="00F63401"/>
    <w:rsid w:val="00F7787D"/>
    <w:rsid w:val="00F84B1E"/>
    <w:rsid w:val="00F87E34"/>
    <w:rsid w:val="00F87F43"/>
    <w:rsid w:val="00F94DF1"/>
    <w:rsid w:val="00F97417"/>
    <w:rsid w:val="00FB2464"/>
    <w:rsid w:val="00FB303E"/>
    <w:rsid w:val="00FC1781"/>
    <w:rsid w:val="00FC723F"/>
    <w:rsid w:val="00FD353B"/>
    <w:rsid w:val="00FD4ED5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4E9D8"/>
  <w15:docId w15:val="{A6179109-1FBA-434E-A02A-F34FDA78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BF622E"/>
    <w:rPr>
      <w:sz w:val="24"/>
      <w:lang w:eastAsia="en-US"/>
    </w:rPr>
  </w:style>
  <w:style w:type="paragraph" w:customStyle="1" w:styleId="note">
    <w:name w:val="note"/>
    <w:basedOn w:val="Normal"/>
    <w:next w:val="Normal"/>
    <w:uiPriority w:val="99"/>
    <w:rsid w:val="00BF622E"/>
    <w:pPr>
      <w:spacing w:before="80" w:after="60"/>
      <w:ind w:left="709"/>
    </w:pPr>
    <w:rPr>
      <w:color w:val="000000"/>
      <w:sz w:val="20"/>
    </w:rPr>
  </w:style>
  <w:style w:type="paragraph" w:customStyle="1" w:styleId="tablenormal0">
    <w:name w:val="table normal"/>
    <w:basedOn w:val="Normal"/>
    <w:uiPriority w:val="99"/>
    <w:rsid w:val="00BF622E"/>
    <w:pPr>
      <w:spacing w:before="80" w:after="80"/>
    </w:pPr>
    <w:rPr>
      <w:sz w:val="22"/>
      <w:szCs w:val="24"/>
    </w:rPr>
  </w:style>
  <w:style w:type="paragraph" w:customStyle="1" w:styleId="tableheading">
    <w:name w:val="table heading"/>
    <w:basedOn w:val="tablenormal0"/>
    <w:next w:val="tablenormal0"/>
    <w:uiPriority w:val="99"/>
    <w:rsid w:val="00BF622E"/>
    <w:rPr>
      <w:rFonts w:ascii="Arial Bold" w:hAnsi="Arial Bold"/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F622E"/>
    <w:rPr>
      <w:rFonts w:ascii="Arial" w:hAnsi="Arial"/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2434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B2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26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3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3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353"/>
    <w:rPr>
      <w:b/>
      <w:bCs/>
      <w:lang w:eastAsia="en-US"/>
    </w:rPr>
  </w:style>
  <w:style w:type="paragraph" w:styleId="Revision">
    <w:name w:val="Revision"/>
    <w:hidden/>
    <w:uiPriority w:val="99"/>
    <w:semiHidden/>
    <w:rsid w:val="00272F3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A62459566</value>
    </field>
    <field name="Objective-Title">
      <value order="0">Attach B - 26-27 Domestic Animals Act 2000 DI (WPI 3.6%)</value>
    </field>
    <field name="Objective-Description">
      <value order="0"/>
    </field>
    <field name="Objective-CreationStamp">
      <value order="0">2026-06-15T01:19:47Z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2026-06-22T06:18:50Z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C2026/01271 - 2026-27 Fees and Charges - Minister Brief</value>
    </field>
    <field name="Objective-Parent">
      <value order="0">CED - MIN C2026/01271 - 2026-27 Fees and Charges - Minister Brief</value>
    </field>
    <field name="Objective-State">
      <value order="0">Being Edited</value>
    </field>
    <field name="Objective-VersionId">
      <value order="0">vA79396466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773811E0-92FF-4071-90C6-5C248AA32C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B6DCF8-3987-48CD-AF9B-44638CBF26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1148</Words>
  <Characters>5370</Characters>
  <Application>Microsoft Office Word</Application>
  <DocSecurity>0</DocSecurity>
  <Lines>397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/>
  <dc:description/>
  <cp:lastModifiedBy>PCODCS</cp:lastModifiedBy>
  <cp:revision>4</cp:revision>
  <cp:lastPrinted>2019-06-11T23:47:00Z</cp:lastPrinted>
  <dcterms:created xsi:type="dcterms:W3CDTF">2026-06-22T06:23:00Z</dcterms:created>
  <dcterms:modified xsi:type="dcterms:W3CDTF">2026-06-22T06:23:00Z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e4905ffe-a090-4bc7-80e1-8392e9060c97</vt:lpwstr>
  </property>
  <property fmtid="{D5CDD505-2E9C-101B-9397-08002B2CF9AE}" pid="3" name="bjSaver">
    <vt:lpwstr>JG3THC2RslzVIe3VbQPjniNxuY4CvQqY</vt:lpwstr>
  </property>
  <property fmtid="{D5CDD505-2E9C-101B-9397-08002B2CF9AE}" pid="4" name="Objective-Comment">
    <vt:lpwstr/>
  </property>
  <property fmtid="{D5CDD505-2E9C-101B-9397-08002B2CF9AE}" pid="5" name="Objective-Owner Agency [system]">
    <vt:lpwstr>TCCS</vt:lpwstr>
  </property>
  <property fmtid="{D5CDD505-2E9C-101B-9397-08002B2CF9AE}" pid="6" name="Objective-Document Type [system]">
    <vt:lpwstr>0-Document</vt:lpwstr>
  </property>
  <property fmtid="{D5CDD505-2E9C-101B-9397-08002B2CF9AE}" pid="7" name="Objective-Language [system]">
    <vt:lpwstr>English (en)</vt:lpwstr>
  </property>
  <property fmtid="{D5CDD505-2E9C-101B-9397-08002B2CF9AE}" pid="8" name="Objective-Jurisdiction [system]">
    <vt:lpwstr>ACT</vt:lpwstr>
  </property>
  <property fmtid="{D5CDD505-2E9C-101B-9397-08002B2CF9AE}" pid="9" name="Objective-Customers [system]">
    <vt:lpwstr/>
  </property>
  <property fmtid="{D5CDD505-2E9C-101B-9397-08002B2CF9AE}" pid="10" name="Objective-Places [system]">
    <vt:lpwstr/>
  </property>
  <property fmtid="{D5CDD505-2E9C-101B-9397-08002B2CF9AE}" pid="11" name="Objective-Transaction Reference [system]">
    <vt:lpwstr/>
  </property>
  <property fmtid="{D5CDD505-2E9C-101B-9397-08002B2CF9AE}" pid="12" name="Objective-Document Created By [system]">
    <vt:lpwstr/>
  </property>
  <property fmtid="{D5CDD505-2E9C-101B-9397-08002B2CF9AE}" pid="13" name="Objective-Document Created On [system]">
    <vt:lpwstr/>
  </property>
  <property fmtid="{D5CDD505-2E9C-101B-9397-08002B2CF9AE}" pid="14" name="Objective-Covers Period From [system]">
    <vt:lpwstr/>
  </property>
  <property fmtid="{D5CDD505-2E9C-101B-9397-08002B2CF9AE}" pid="15" name="Objective-Covers Period To [system]">
    <vt:lpwstr/>
  </property>
  <property fmtid="{D5CDD505-2E9C-101B-9397-08002B2CF9AE}" pid="16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7" name="bjDocumentLabelXML-0">
    <vt:lpwstr>nternal/label"&gt;&lt;element uid="a68a5297-83bb-4ba8-a7cd-4b62d6981a77" value="" /&gt;&lt;/sisl&gt;</vt:lpwstr>
  </property>
  <property fmtid="{D5CDD505-2E9C-101B-9397-08002B2CF9AE}" pid="18" name="bjDocumentSecurityLabel">
    <vt:lpwstr>UNCLASSIFIED - NO MARKING</vt:lpwstr>
  </property>
  <property fmtid="{D5CDD505-2E9C-101B-9397-08002B2CF9AE}" pid="19" name="bjDocumentLabelFieldCode">
    <vt:lpwstr>UNCLASSIFIED - NO MARKING</vt:lpwstr>
  </property>
  <property fmtid="{D5CDD505-2E9C-101B-9397-08002B2CF9AE}" pid="20" name="bjDocumentLabelFieldCodeHeaderFooter">
    <vt:lpwstr>UNCLASSIFIED - NO MARKING</vt:lpwstr>
  </property>
  <property fmtid="{D5CDD505-2E9C-101B-9397-08002B2CF9AE}" pid="21" name="Objective-OM Author [system]">
    <vt:lpwstr/>
  </property>
  <property fmtid="{D5CDD505-2E9C-101B-9397-08002B2CF9AE}" pid="22" name="Objective-OM Author Organisation [system]">
    <vt:lpwstr/>
  </property>
  <property fmtid="{D5CDD505-2E9C-101B-9397-08002B2CF9AE}" pid="23" name="Objective-OM Author Type [system]">
    <vt:lpwstr/>
  </property>
  <property fmtid="{D5CDD505-2E9C-101B-9397-08002B2CF9AE}" pid="24" name="Objective-OM Date Received [system]">
    <vt:lpwstr/>
  </property>
  <property fmtid="{D5CDD505-2E9C-101B-9397-08002B2CF9AE}" pid="25" name="Objective-OM Date of Document [system]">
    <vt:lpwstr/>
  </property>
  <property fmtid="{D5CDD505-2E9C-101B-9397-08002B2CF9AE}" pid="26" name="Objective-OM External Reference [system]">
    <vt:lpwstr/>
  </property>
  <property fmtid="{D5CDD505-2E9C-101B-9397-08002B2CF9AE}" pid="27" name="Objective-OM Reference [system]">
    <vt:lpwstr/>
  </property>
  <property fmtid="{D5CDD505-2E9C-101B-9397-08002B2CF9AE}" pid="28" name="Objective-OM Topic [system]">
    <vt:lpwstr/>
  </property>
  <property fmtid="{D5CDD505-2E9C-101B-9397-08002B2CF9AE}" pid="29" name="Objective-Suburb [system]">
    <vt:lpwstr/>
  </property>
  <property fmtid="{D5CDD505-2E9C-101B-9397-08002B2CF9AE}" pid="30" name="MSIP_Label_69af8531-eb46-4968-8cb3-105d2f5ea87e_Enabled">
    <vt:lpwstr>true</vt:lpwstr>
  </property>
  <property fmtid="{D5CDD505-2E9C-101B-9397-08002B2CF9AE}" pid="31" name="MSIP_Label_69af8531-eb46-4968-8cb3-105d2f5ea87e_SetDate">
    <vt:lpwstr>2024-04-15T06:06:52Z</vt:lpwstr>
  </property>
  <property fmtid="{D5CDD505-2E9C-101B-9397-08002B2CF9AE}" pid="32" name="MSIP_Label_69af8531-eb46-4968-8cb3-105d2f5ea87e_Method">
    <vt:lpwstr>Standard</vt:lpwstr>
  </property>
  <property fmtid="{D5CDD505-2E9C-101B-9397-08002B2CF9AE}" pid="33" name="MSIP_Label_69af8531-eb46-4968-8cb3-105d2f5ea87e_Name">
    <vt:lpwstr>Official - No Marking</vt:lpwstr>
  </property>
  <property fmtid="{D5CDD505-2E9C-101B-9397-08002B2CF9AE}" pid="34" name="MSIP_Label_69af8531-eb46-4968-8cb3-105d2f5ea87e_SiteId">
    <vt:lpwstr>b46c1908-0334-4236-b978-585ee88e4199</vt:lpwstr>
  </property>
  <property fmtid="{D5CDD505-2E9C-101B-9397-08002B2CF9AE}" pid="35" name="MSIP_Label_69af8531-eb46-4968-8cb3-105d2f5ea87e_ActionId">
    <vt:lpwstr>d0e417da-9441-4413-8caa-ff9c526bb09e</vt:lpwstr>
  </property>
  <property fmtid="{D5CDD505-2E9C-101B-9397-08002B2CF9AE}" pid="36" name="MSIP_Label_69af8531-eb46-4968-8cb3-105d2f5ea87e_ContentBits">
    <vt:lpwstr>0</vt:lpwstr>
  </property>
  <property fmtid="{D5CDD505-2E9C-101B-9397-08002B2CF9AE}" pid="37" name="Objective-Owner Agency">
    <vt:lpwstr>CED - City and Environment Directorate</vt:lpwstr>
  </property>
  <property fmtid="{D5CDD505-2E9C-101B-9397-08002B2CF9AE}" pid="38" name="Objective-Document Type">
    <vt:lpwstr>0-Document</vt:lpwstr>
  </property>
  <property fmtid="{D5CDD505-2E9C-101B-9397-08002B2CF9AE}" pid="39" name="Objective-Language">
    <vt:lpwstr>English (en)</vt:lpwstr>
  </property>
  <property fmtid="{D5CDD505-2E9C-101B-9397-08002B2CF9AE}" pid="40" name="Objective-Jurisdiction">
    <vt:lpwstr>ACT</vt:lpwstr>
  </property>
  <property fmtid="{D5CDD505-2E9C-101B-9397-08002B2CF9AE}" pid="41" name="Objective-Customers">
    <vt:lpwstr/>
  </property>
  <property fmtid="{D5CDD505-2E9C-101B-9397-08002B2CF9AE}" pid="42" name="Objective-Places">
    <vt:lpwstr/>
  </property>
  <property fmtid="{D5CDD505-2E9C-101B-9397-08002B2CF9AE}" pid="43" name="Objective-Transaction Reference">
    <vt:lpwstr/>
  </property>
  <property fmtid="{D5CDD505-2E9C-101B-9397-08002B2CF9AE}" pid="44" name="Objective-Document Created By">
    <vt:lpwstr/>
  </property>
  <property fmtid="{D5CDD505-2E9C-101B-9397-08002B2CF9AE}" pid="45" name="Objective-Document Created On">
    <vt:lpwstr/>
  </property>
  <property fmtid="{D5CDD505-2E9C-101B-9397-08002B2CF9AE}" pid="46" name="Objective-Covers Period From">
    <vt:lpwstr/>
  </property>
  <property fmtid="{D5CDD505-2E9C-101B-9397-08002B2CF9AE}" pid="47" name="Objective-Covers Period To">
    <vt:lpwstr/>
  </property>
  <property fmtid="{D5CDD505-2E9C-101B-9397-08002B2CF9AE}" pid="48" name="Objective-Status">
    <vt:lpwstr/>
  </property>
  <property fmtid="{D5CDD505-2E9C-101B-9397-08002B2CF9AE}" pid="49" name="Objective-S28 Exemption Number">
    <vt:lpwstr/>
  </property>
  <property fmtid="{D5CDD505-2E9C-101B-9397-08002B2CF9AE}" pid="50" name="Objective-S28 Exemption">
    <vt:lpwstr/>
  </property>
  <property fmtid="{D5CDD505-2E9C-101B-9397-08002B2CF9AE}" pid="51" name="Objective-S28 Exemption Reason">
    <vt:lpwstr/>
  </property>
  <property fmtid="{D5CDD505-2E9C-101B-9397-08002B2CF9AE}" pid="52" name="Objective-S28 Comments if partial exemption">
    <vt:lpwstr/>
  </property>
  <property fmtid="{D5CDD505-2E9C-101B-9397-08002B2CF9AE}" pid="53" name="Objective-S28 Date Approved">
    <vt:lpwstr/>
  </property>
  <property fmtid="{D5CDD505-2E9C-101B-9397-08002B2CF9AE}" pid="54" name="Customer-Id">
    <vt:lpwstr>4FEB93B0D38B3BDFE05400144FFB2061</vt:lpwstr>
  </property>
  <property fmtid="{D5CDD505-2E9C-101B-9397-08002B2CF9AE}" pid="55" name="Objective-Id">
    <vt:lpwstr>A62459566</vt:lpwstr>
  </property>
  <property fmtid="{D5CDD505-2E9C-101B-9397-08002B2CF9AE}" pid="56" name="Objective-Title">
    <vt:lpwstr>Attach B - 26-27 Domestic Animals Act 2000 DI (WPI 3.6%)</vt:lpwstr>
  </property>
  <property fmtid="{D5CDD505-2E9C-101B-9397-08002B2CF9AE}" pid="57" name="Objective-Description">
    <vt:lpwstr/>
  </property>
  <property fmtid="{D5CDD505-2E9C-101B-9397-08002B2CF9AE}" pid="58" name="Objective-CreationStamp">
    <vt:filetime>2026-06-15T01:19:47Z</vt:filetime>
  </property>
  <property fmtid="{D5CDD505-2E9C-101B-9397-08002B2CF9AE}" pid="59" name="Objective-IsApproved">
    <vt:bool>false</vt:bool>
  </property>
  <property fmtid="{D5CDD505-2E9C-101B-9397-08002B2CF9AE}" pid="60" name="Objective-IsPublished">
    <vt:bool>false</vt:bool>
  </property>
  <property fmtid="{D5CDD505-2E9C-101B-9397-08002B2CF9AE}" pid="61" name="Objective-DatePublished">
    <vt:lpwstr/>
  </property>
  <property fmtid="{D5CDD505-2E9C-101B-9397-08002B2CF9AE}" pid="62" name="Objective-ModificationStamp">
    <vt:filetime>2026-06-22T06:18:50Z</vt:filetime>
  </property>
  <property fmtid="{D5CDD505-2E9C-101B-9397-08002B2CF9AE}" pid="63" name="Objective-Owner">
    <vt:lpwstr>Gregory Mirenda</vt:lpwstr>
  </property>
  <property fmtid="{D5CDD505-2E9C-101B-9397-08002B2CF9AE}" pid="64" name="Objective-Path">
    <vt:lpwstr>Whole of ACT Government:TCCS STRUCTURE - Content Restriction Hierarchy:01. Assembly, Cabinet, Ministerial:03. Ministerials:03. Complete:Information Brief (Minister):2026 Information Brief (Minister) (TCCS):CED - MIN C2026/01271 - 2026-27 Fees and Charges - Minister Brief:</vt:lpwstr>
  </property>
  <property fmtid="{D5CDD505-2E9C-101B-9397-08002B2CF9AE}" pid="65" name="Objective-Parent">
    <vt:lpwstr>CED - MIN C2026/01271 - 2026-27 Fees and Charges - Minister Brief</vt:lpwstr>
  </property>
  <property fmtid="{D5CDD505-2E9C-101B-9397-08002B2CF9AE}" pid="66" name="Objective-State">
    <vt:lpwstr>Being Edited</vt:lpwstr>
  </property>
  <property fmtid="{D5CDD505-2E9C-101B-9397-08002B2CF9AE}" pid="67" name="Objective-VersionId">
    <vt:lpwstr>vA79396466</vt:lpwstr>
  </property>
  <property fmtid="{D5CDD505-2E9C-101B-9397-08002B2CF9AE}" pid="68" name="Objective-Version">
    <vt:lpwstr>1.1</vt:lpwstr>
  </property>
  <property fmtid="{D5CDD505-2E9C-101B-9397-08002B2CF9AE}" pid="69" name="Objective-VersionNumber">
    <vt:r8>2</vt:r8>
  </property>
  <property fmtid="{D5CDD505-2E9C-101B-9397-08002B2CF9AE}" pid="70" name="Objective-VersionComment">
    <vt:lpwstr/>
  </property>
  <property fmtid="{D5CDD505-2E9C-101B-9397-08002B2CF9AE}" pid="71" name="Objective-FileNumber">
    <vt:lpwstr>qA2147601</vt:lpwstr>
  </property>
  <property fmtid="{D5CDD505-2E9C-101B-9397-08002B2CF9AE}" pid="72" name="Objective-Classification">
    <vt:lpwstr>[Inherited - none]</vt:lpwstr>
  </property>
  <property fmtid="{D5CDD505-2E9C-101B-9397-08002B2CF9AE}" pid="73" name="Objective-Caveats">
    <vt:lpwstr/>
  </property>
  <property fmtid="{D5CDD505-2E9C-101B-9397-08002B2CF9AE}" pid="74" name="Objective-OM Author">
    <vt:lpwstr/>
  </property>
  <property fmtid="{D5CDD505-2E9C-101B-9397-08002B2CF9AE}" pid="75" name="Objective-OM Author Organisation">
    <vt:lpwstr/>
  </property>
  <property fmtid="{D5CDD505-2E9C-101B-9397-08002B2CF9AE}" pid="76" name="Objective-OM Author Type">
    <vt:lpwstr/>
  </property>
  <property fmtid="{D5CDD505-2E9C-101B-9397-08002B2CF9AE}" pid="77" name="Objective-OM Date Received">
    <vt:lpwstr/>
  </property>
  <property fmtid="{D5CDD505-2E9C-101B-9397-08002B2CF9AE}" pid="78" name="Objective-OM Date of Document">
    <vt:lpwstr/>
  </property>
  <property fmtid="{D5CDD505-2E9C-101B-9397-08002B2CF9AE}" pid="79" name="Objective-OM External Reference">
    <vt:lpwstr/>
  </property>
  <property fmtid="{D5CDD505-2E9C-101B-9397-08002B2CF9AE}" pid="80" name="Objective-OM Reference">
    <vt:lpwstr/>
  </property>
  <property fmtid="{D5CDD505-2E9C-101B-9397-08002B2CF9AE}" pid="81" name="Objective-OM Topic">
    <vt:lpwstr/>
  </property>
  <property fmtid="{D5CDD505-2E9C-101B-9397-08002B2CF9AE}" pid="82" name="Objective-Suburb">
    <vt:lpwstr/>
  </property>
</Properties>
</file>