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33AD1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7904306D" w14:textId="61621329" w:rsidR="00F10CB2" w:rsidRDefault="00E72F1F">
      <w:pPr>
        <w:pStyle w:val="Billname"/>
        <w:spacing w:before="700"/>
      </w:pPr>
      <w:r w:rsidRPr="00E72F1F">
        <w:rPr>
          <w:bCs/>
        </w:rPr>
        <w:t>Government Procurement (Non-Public Employee Member) Appointment Revocation 2026 (No 1)</w:t>
      </w:r>
      <w:r>
        <w:rPr>
          <w:bCs/>
        </w:rPr>
        <w:t>*</w:t>
      </w:r>
    </w:p>
    <w:p w14:paraId="30C2B0E5" w14:textId="58685661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607A18">
        <w:rPr>
          <w:rFonts w:ascii="Arial" w:hAnsi="Arial" w:cs="Arial"/>
          <w:b/>
          <w:bCs/>
        </w:rPr>
        <w:t>2026</w:t>
      </w:r>
      <w:r>
        <w:rPr>
          <w:rFonts w:ascii="Arial" w:hAnsi="Arial" w:cs="Arial"/>
          <w:b/>
          <w:bCs/>
        </w:rPr>
        <w:t>–</w:t>
      </w:r>
      <w:r w:rsidR="00244FDE">
        <w:rPr>
          <w:rFonts w:ascii="Arial" w:hAnsi="Arial" w:cs="Arial"/>
          <w:b/>
          <w:bCs/>
        </w:rPr>
        <w:t>193</w:t>
      </w:r>
    </w:p>
    <w:p w14:paraId="38091F3A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50FFCC56" w14:textId="595A09D5" w:rsidR="00F10CB2" w:rsidRDefault="00883410" w:rsidP="00CD4E55">
      <w:pPr>
        <w:pStyle w:val="CoverActName"/>
        <w:spacing w:before="320" w:after="0"/>
        <w:rPr>
          <w:rFonts w:cs="Arial"/>
          <w:sz w:val="20"/>
        </w:rPr>
      </w:pPr>
      <w:r w:rsidRPr="00B05E47">
        <w:rPr>
          <w:rFonts w:cs="Arial"/>
          <w:i/>
          <w:iCs/>
          <w:sz w:val="20"/>
        </w:rPr>
        <w:t xml:space="preserve">Government </w:t>
      </w:r>
      <w:r w:rsidR="00B05E47" w:rsidRPr="00B05E47">
        <w:rPr>
          <w:rFonts w:cs="Arial"/>
          <w:i/>
          <w:iCs/>
          <w:sz w:val="20"/>
        </w:rPr>
        <w:t>P</w:t>
      </w:r>
      <w:r w:rsidRPr="00B05E47">
        <w:rPr>
          <w:rFonts w:cs="Arial"/>
          <w:i/>
          <w:iCs/>
          <w:sz w:val="20"/>
        </w:rPr>
        <w:t>rocurement Act</w:t>
      </w:r>
      <w:r w:rsidR="00DD146B">
        <w:rPr>
          <w:rFonts w:cs="Arial"/>
          <w:i/>
          <w:iCs/>
          <w:sz w:val="20"/>
        </w:rPr>
        <w:t xml:space="preserve"> 2001</w:t>
      </w:r>
      <w:r w:rsidR="00F10CB2">
        <w:rPr>
          <w:rFonts w:cs="Arial"/>
          <w:sz w:val="20"/>
        </w:rPr>
        <w:t xml:space="preserve">, </w:t>
      </w:r>
      <w:r w:rsidR="00852298">
        <w:rPr>
          <w:rFonts w:cs="Arial"/>
          <w:sz w:val="20"/>
        </w:rPr>
        <w:t>section 36 (Board members – ending appointment)</w:t>
      </w:r>
    </w:p>
    <w:p w14:paraId="004ED809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6BC28E1C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21D2B4E5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2B728CA2" w14:textId="26C10B9D" w:rsidR="00F10CB2" w:rsidRDefault="00F10CB2" w:rsidP="00D47F13">
      <w:pPr>
        <w:spacing w:before="140"/>
        <w:ind w:left="720"/>
      </w:pPr>
      <w:r>
        <w:t xml:space="preserve">This instrument is the </w:t>
      </w:r>
      <w:r w:rsidR="00E72F1F" w:rsidRPr="00E72F1F">
        <w:rPr>
          <w:i/>
          <w:iCs/>
        </w:rPr>
        <w:t>Government Procurement (Non-Public Employee Member) Appointment Revocation 2026 (No 1)</w:t>
      </w:r>
      <w:r w:rsidRPr="00627F0C">
        <w:rPr>
          <w:bCs/>
          <w:iCs/>
        </w:rPr>
        <w:t>.</w:t>
      </w:r>
    </w:p>
    <w:p w14:paraId="6489FBB7" w14:textId="77777777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1C8A85A8" w14:textId="3CA46A03" w:rsidR="00F10CB2" w:rsidRDefault="00F10CB2" w:rsidP="00D47F13">
      <w:pPr>
        <w:spacing w:before="140"/>
        <w:ind w:left="720"/>
      </w:pPr>
      <w:r>
        <w:t xml:space="preserve">This instrument commences on </w:t>
      </w:r>
      <w:r w:rsidR="0064065F">
        <w:t xml:space="preserve">17 August 2026 or </w:t>
      </w:r>
      <w:r w:rsidR="007C2FF3">
        <w:t>the day after it is notified</w:t>
      </w:r>
      <w:r w:rsidR="0064065F">
        <w:t>, whichever is later</w:t>
      </w:r>
      <w:r>
        <w:t xml:space="preserve">. </w:t>
      </w:r>
    </w:p>
    <w:p w14:paraId="2E83CEFD" w14:textId="581A0DCF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72003E">
        <w:rPr>
          <w:rFonts w:ascii="Arial" w:hAnsi="Arial" w:cs="Arial"/>
          <w:b/>
          <w:bCs/>
        </w:rPr>
        <w:t>Revocation</w:t>
      </w:r>
    </w:p>
    <w:p w14:paraId="11A88B24" w14:textId="10C2F426" w:rsidR="00F10CB2" w:rsidRDefault="0072003E" w:rsidP="00D47F13">
      <w:pPr>
        <w:spacing w:before="140"/>
        <w:ind w:left="720"/>
      </w:pPr>
      <w:r>
        <w:t xml:space="preserve">This instrument revokes </w:t>
      </w:r>
      <w:r w:rsidR="00926BCB" w:rsidRPr="00926BCB">
        <w:rPr>
          <w:i/>
          <w:iCs/>
        </w:rPr>
        <w:t>Government Procurement (Non-Public Employee Member) Appointment 2025 (No 2)</w:t>
      </w:r>
      <w:r>
        <w:t xml:space="preserve"> </w:t>
      </w:r>
      <w:r w:rsidR="00CA4E7F">
        <w:t>DI2025</w:t>
      </w:r>
      <w:r w:rsidR="00CA4E7F" w:rsidRPr="00CA4E7F">
        <w:rPr>
          <w:rFonts w:ascii="Arial" w:hAnsi="Arial" w:cs="Arial"/>
        </w:rPr>
        <w:t>–</w:t>
      </w:r>
      <w:r w:rsidR="00CA4E7F">
        <w:t>176</w:t>
      </w:r>
      <w:r>
        <w:t>.</w:t>
      </w:r>
    </w:p>
    <w:p w14:paraId="09EEA5A5" w14:textId="31CA702B" w:rsidR="00D47F13" w:rsidRDefault="003C7C9F" w:rsidP="00232478">
      <w:pPr>
        <w:tabs>
          <w:tab w:val="left" w:pos="4320"/>
        </w:tabs>
        <w:spacing w:before="720"/>
      </w:pPr>
      <w:r>
        <w:t>Rachel Stephen-Smith</w:t>
      </w:r>
    </w:p>
    <w:p w14:paraId="23555BF2" w14:textId="10704C34" w:rsidR="00F10CB2" w:rsidRDefault="003C7C9F" w:rsidP="00D47F13">
      <w:pPr>
        <w:tabs>
          <w:tab w:val="left" w:pos="4320"/>
        </w:tabs>
      </w:pPr>
      <w:r>
        <w:t>Minister for Finance</w:t>
      </w:r>
    </w:p>
    <w:p w14:paraId="1CB524D0" w14:textId="476075EF" w:rsidR="00F10CB2" w:rsidRDefault="00921A87" w:rsidP="00232478">
      <w:pPr>
        <w:tabs>
          <w:tab w:val="left" w:pos="4320"/>
        </w:tabs>
      </w:pPr>
      <w:r>
        <w:t>24</w:t>
      </w:r>
      <w:r w:rsidR="00350B83">
        <w:t xml:space="preserve"> </w:t>
      </w:r>
      <w:r w:rsidR="004A3E30">
        <w:t>August</w:t>
      </w:r>
      <w:r w:rsidR="00350B83">
        <w:t xml:space="preserve"> 2026</w:t>
      </w:r>
      <w:bookmarkEnd w:id="0"/>
    </w:p>
    <w:sectPr w:rsidR="00F10CB2" w:rsidSect="00D501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67103" w14:textId="77777777" w:rsidR="00F63319" w:rsidRDefault="00F63319" w:rsidP="00F10CB2">
      <w:r>
        <w:separator/>
      </w:r>
    </w:p>
  </w:endnote>
  <w:endnote w:type="continuationSeparator" w:id="0">
    <w:p w14:paraId="63721CE2" w14:textId="77777777" w:rsidR="00F63319" w:rsidRDefault="00F63319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4D048" w14:textId="77777777" w:rsidR="002F5B2E" w:rsidRDefault="002F5B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0C328" w14:textId="33D4ED49" w:rsidR="002F5B2E" w:rsidRPr="002F5B2E" w:rsidRDefault="002F5B2E" w:rsidP="002F5B2E">
    <w:pPr>
      <w:pStyle w:val="Footer"/>
      <w:jc w:val="center"/>
      <w:rPr>
        <w:rFonts w:cs="Arial"/>
        <w:sz w:val="14"/>
      </w:rPr>
    </w:pPr>
    <w:r w:rsidRPr="002F5B2E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E5317" w14:textId="2F769511" w:rsidR="00704DC3" w:rsidRDefault="00D501C2" w:rsidP="00D501C2">
    <w:pPr>
      <w:pStyle w:val="Footer"/>
      <w:rPr>
        <w:rFonts w:cs="Arial"/>
      </w:rPr>
    </w:pPr>
    <w:r w:rsidRPr="00D501C2">
      <w:rPr>
        <w:rFonts w:cs="Arial"/>
      </w:rPr>
      <w:t>*Name amended under Legislation Act, s 60</w:t>
    </w:r>
  </w:p>
  <w:p w14:paraId="30D1F091" w14:textId="07506F92" w:rsidR="00D501C2" w:rsidRPr="002F5B2E" w:rsidRDefault="002F5B2E" w:rsidP="002F5B2E">
    <w:pPr>
      <w:pStyle w:val="Footer"/>
      <w:jc w:val="center"/>
      <w:rPr>
        <w:rFonts w:cs="Arial"/>
        <w:sz w:val="14"/>
      </w:rPr>
    </w:pPr>
    <w:r w:rsidRPr="002F5B2E">
      <w:rPr>
        <w:rFonts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E3237" w14:textId="77777777" w:rsidR="00F63319" w:rsidRDefault="00F63319" w:rsidP="00F10CB2">
      <w:r>
        <w:separator/>
      </w:r>
    </w:p>
  </w:footnote>
  <w:footnote w:type="continuationSeparator" w:id="0">
    <w:p w14:paraId="48F4FDB9" w14:textId="77777777" w:rsidR="00F63319" w:rsidRDefault="00F63319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54143" w14:textId="77777777" w:rsidR="002F5B2E" w:rsidRDefault="002F5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85428" w14:textId="77777777" w:rsidR="002F5B2E" w:rsidRDefault="002F5B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EAA3" w14:textId="77777777" w:rsidR="002F5B2E" w:rsidRDefault="002F5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15777626">
    <w:abstractNumId w:val="2"/>
  </w:num>
  <w:num w:numId="2" w16cid:durableId="2000117179">
    <w:abstractNumId w:val="0"/>
  </w:num>
  <w:num w:numId="3" w16cid:durableId="534315233">
    <w:abstractNumId w:val="3"/>
  </w:num>
  <w:num w:numId="4" w16cid:durableId="2025278500">
    <w:abstractNumId w:val="7"/>
  </w:num>
  <w:num w:numId="5" w16cid:durableId="707608453">
    <w:abstractNumId w:val="8"/>
  </w:num>
  <w:num w:numId="6" w16cid:durableId="1090351348">
    <w:abstractNumId w:val="1"/>
  </w:num>
  <w:num w:numId="7" w16cid:durableId="967975394">
    <w:abstractNumId w:val="5"/>
  </w:num>
  <w:num w:numId="8" w16cid:durableId="1169910650">
    <w:abstractNumId w:val="6"/>
  </w:num>
  <w:num w:numId="9" w16cid:durableId="14102281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85C"/>
    <w:rsid w:val="00022B16"/>
    <w:rsid w:val="00030352"/>
    <w:rsid w:val="000859E8"/>
    <w:rsid w:val="000A1A69"/>
    <w:rsid w:val="000A7E01"/>
    <w:rsid w:val="000F6246"/>
    <w:rsid w:val="00194AC7"/>
    <w:rsid w:val="00195F4D"/>
    <w:rsid w:val="00232478"/>
    <w:rsid w:val="00244FDE"/>
    <w:rsid w:val="002F5B2E"/>
    <w:rsid w:val="00350323"/>
    <w:rsid w:val="00350B83"/>
    <w:rsid w:val="003C0DB2"/>
    <w:rsid w:val="003C7C9F"/>
    <w:rsid w:val="004812D1"/>
    <w:rsid w:val="00481933"/>
    <w:rsid w:val="004A3E30"/>
    <w:rsid w:val="00570AAB"/>
    <w:rsid w:val="00607A18"/>
    <w:rsid w:val="00627F0C"/>
    <w:rsid w:val="0064065F"/>
    <w:rsid w:val="00667281"/>
    <w:rsid w:val="00704DC3"/>
    <w:rsid w:val="0072003E"/>
    <w:rsid w:val="007A169B"/>
    <w:rsid w:val="007C2FF3"/>
    <w:rsid w:val="00812502"/>
    <w:rsid w:val="00852298"/>
    <w:rsid w:val="00883410"/>
    <w:rsid w:val="008A1CA2"/>
    <w:rsid w:val="008B50DC"/>
    <w:rsid w:val="00921A87"/>
    <w:rsid w:val="009267C0"/>
    <w:rsid w:val="00926BCB"/>
    <w:rsid w:val="0093424D"/>
    <w:rsid w:val="0095140F"/>
    <w:rsid w:val="00A0585C"/>
    <w:rsid w:val="00B05E47"/>
    <w:rsid w:val="00B20B40"/>
    <w:rsid w:val="00B30B9A"/>
    <w:rsid w:val="00BA52F5"/>
    <w:rsid w:val="00BB241F"/>
    <w:rsid w:val="00BD13BA"/>
    <w:rsid w:val="00C23A7E"/>
    <w:rsid w:val="00C41B1B"/>
    <w:rsid w:val="00CA3D35"/>
    <w:rsid w:val="00CA4E7F"/>
    <w:rsid w:val="00CD4E55"/>
    <w:rsid w:val="00D47F13"/>
    <w:rsid w:val="00D501C2"/>
    <w:rsid w:val="00DB58C7"/>
    <w:rsid w:val="00DD146B"/>
    <w:rsid w:val="00E556F2"/>
    <w:rsid w:val="00E72F1F"/>
    <w:rsid w:val="00F10CB2"/>
    <w:rsid w:val="00F15AC3"/>
    <w:rsid w:val="00F63319"/>
    <w:rsid w:val="00F9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BDFFDB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601C31D01074482129B80F1A59116" ma:contentTypeVersion="20" ma:contentTypeDescription="Create a new document." ma:contentTypeScope="" ma:versionID="6128a730b6db86288e6c6eb0dd032d44">
  <xsd:schema xmlns:xsd="http://www.w3.org/2001/XMLSchema" xmlns:xs="http://www.w3.org/2001/XMLSchema" xmlns:p="http://schemas.microsoft.com/office/2006/metadata/properties" xmlns:ns2="c6a8140a-5326-4ea9-907a-9fb3ac39e4e7" xmlns:ns3="90710f6c-7821-4de7-a497-75ab4d14b991" targetNamespace="http://schemas.microsoft.com/office/2006/metadata/properties" ma:root="true" ma:fieldsID="cb1a3ea2f08d38b40af115db3a6c30b1" ns2:_="" ns3:_="">
    <xsd:import namespace="c6a8140a-5326-4ea9-907a-9fb3ac39e4e7"/>
    <xsd:import namespace="90710f6c-7821-4de7-a497-75ab4d14b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papersduetoGPB" minOccurs="0"/>
                <xsd:element ref="ns2:ApplicationSubmitted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8140a-5326-4ea9-907a-9fb3ac39e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papersduetoGPB" ma:index="24" nillable="true" ma:displayName="Date papers due to GPB" ma:format="DateOnly" ma:internalName="DatepapersduetoGPB">
      <xsd:simpleType>
        <xsd:restriction base="dms:DateTime"/>
      </xsd:simpleType>
    </xsd:element>
    <xsd:element name="ApplicationSubmitted" ma:index="25" nillable="true" ma:displayName="Application Submitted" ma:format="Dropdown" ma:internalName="ApplicationSubmitted">
      <xsd:simpleType>
        <xsd:restriction base="dms:Choice">
          <xsd:enumeration value="Submitted"/>
          <xsd:enumeration value="Papers with GPB"/>
          <xsd:enumeration value="In progress"/>
          <xsd:enumeration value="Overdue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10f6c-7821-4de7-a497-75ab4d14b9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9a541f2-326f-40b3-bbf1-04bb39660fe6}" ma:internalName="TaxCatchAll" ma:showField="CatchAllData" ma:web="90710f6c-7821-4de7-a497-75ab4d14b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901713-4A0F-4038-AE36-FDC272F9A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8140a-5326-4ea9-907a-9fb3ac39e4e7"/>
    <ds:schemaRef ds:uri="90710f6c-7821-4de7-a497-75ab4d14b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22497E-8E7F-4E5F-8232-6F11E052D1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584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2004-04-05T00:37:00Z</cp:lastPrinted>
  <dcterms:created xsi:type="dcterms:W3CDTF">2026-08-27T04:55:00Z</dcterms:created>
  <dcterms:modified xsi:type="dcterms:W3CDTF">2026-08-27T04:55:00Z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0x010100C84601C31D01074482129B80F1A59116</vt:lpwstr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2026-07-06T01:40:08Z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147caae0-ac57-4de8-84d1-1c0bfa5c6988</vt:lpwstr>
  </property>
  <property fmtid="{D5CDD505-2E9C-101B-9397-08002B2CF9AE}" pid="9" name="MSIP_Label_69af8531-eb46-4968-8cb3-105d2f5ea87e_ContentBits">
    <vt:lpwstr>0</vt:lpwstr>
  </property>
  <property fmtid="{D5CDD505-2E9C-101B-9397-08002B2CF9AE}" pid="10" name="MSIP_Label_69af8531-eb46-4968-8cb3-105d2f5ea87e_Tag">
    <vt:lpwstr>10, 3, 0, 1</vt:lpwstr>
  </property>
  <property fmtid="{D5CDD505-2E9C-101B-9397-08002B2CF9AE}" pid="11" name="MediaServiceImageTags">
    <vt:lpwstr/>
  </property>
  <property fmtid="{D5CDD505-2E9C-101B-9397-08002B2CF9AE}" pid="12" name="CHECKEDOUTFROMJMS">
    <vt:lpwstr/>
  </property>
  <property fmtid="{D5CDD505-2E9C-101B-9397-08002B2CF9AE}" pid="13" name="DMSID">
    <vt:lpwstr>15857009</vt:lpwstr>
  </property>
  <property fmtid="{D5CDD505-2E9C-101B-9397-08002B2CF9AE}" pid="14" name="JMSREQUIREDCHECKIN">
    <vt:lpwstr/>
  </property>
</Properties>
</file>