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3896" w14:textId="77777777" w:rsidR="00974BC9" w:rsidRPr="00233A6B" w:rsidRDefault="00137254" w:rsidP="00233A6B">
      <w:pPr>
        <w:widowControl/>
        <w:autoSpaceDE/>
        <w:autoSpaceDN/>
        <w:spacing w:before="120"/>
        <w:rPr>
          <w:rFonts w:eastAsia="Times New Roman"/>
          <w:sz w:val="24"/>
          <w:szCs w:val="20"/>
          <w:lang w:val="en-AU"/>
        </w:rPr>
      </w:pPr>
      <w:r w:rsidRPr="00233A6B">
        <w:rPr>
          <w:rFonts w:eastAsia="Times New Roman"/>
          <w:sz w:val="24"/>
          <w:szCs w:val="20"/>
          <w:lang w:val="en-AU"/>
        </w:rPr>
        <w:t>Australian Capital Territory</w:t>
      </w:r>
    </w:p>
    <w:p w14:paraId="65827CA8" w14:textId="77777777" w:rsidR="00974BC9" w:rsidRDefault="00137254" w:rsidP="00233A6B">
      <w:pPr>
        <w:pStyle w:val="Billname"/>
        <w:spacing w:before="700"/>
      </w:pPr>
      <w:bookmarkStart w:id="0" w:name="Education_(Registration_Standards_Adviso"/>
      <w:bookmarkEnd w:id="0"/>
      <w:r>
        <w:t>Education (Registration Standards Advisory</w:t>
      </w:r>
      <w:r w:rsidRPr="00233A6B">
        <w:t xml:space="preserve"> </w:t>
      </w:r>
      <w:r>
        <w:t>Board)</w:t>
      </w:r>
      <w:r w:rsidRPr="00233A6B">
        <w:t xml:space="preserve"> </w:t>
      </w:r>
      <w:r>
        <w:t>Appointment</w:t>
      </w:r>
      <w:r w:rsidRPr="00233A6B">
        <w:t xml:space="preserve"> </w:t>
      </w:r>
      <w:r>
        <w:t>2026</w:t>
      </w:r>
      <w:r w:rsidRPr="00233A6B">
        <w:t xml:space="preserve"> </w:t>
      </w:r>
      <w:r>
        <w:t>(No</w:t>
      </w:r>
      <w:r w:rsidRPr="00233A6B">
        <w:t xml:space="preserve"> </w:t>
      </w:r>
      <w:r>
        <w:t>4)</w:t>
      </w:r>
    </w:p>
    <w:p w14:paraId="59F528AC" w14:textId="29CA7FE1" w:rsidR="00974BC9" w:rsidRPr="00233A6B" w:rsidRDefault="00137254" w:rsidP="00233A6B">
      <w:pPr>
        <w:widowControl/>
        <w:autoSpaceDE/>
        <w:autoSpaceDN/>
        <w:spacing w:before="340"/>
        <w:rPr>
          <w:rFonts w:eastAsia="Times New Roman"/>
          <w:b/>
          <w:bCs/>
          <w:sz w:val="24"/>
          <w:szCs w:val="20"/>
          <w:lang w:val="en-AU"/>
        </w:rPr>
      </w:pPr>
      <w:r w:rsidRPr="00233A6B">
        <w:rPr>
          <w:rFonts w:eastAsia="Times New Roman"/>
          <w:b/>
          <w:bCs/>
          <w:sz w:val="24"/>
          <w:szCs w:val="20"/>
          <w:lang w:val="en-AU"/>
        </w:rPr>
        <w:t>Disallowable instrument DI2026</w:t>
      </w:r>
      <w:r w:rsidR="00233A6B">
        <w:rPr>
          <w:rFonts w:eastAsia="Times New Roman"/>
          <w:b/>
          <w:bCs/>
          <w:sz w:val="24"/>
          <w:szCs w:val="20"/>
          <w:lang w:val="en-AU"/>
        </w:rPr>
        <w:t>–</w:t>
      </w:r>
      <w:r w:rsidR="0043396F" w:rsidRPr="00233A6B">
        <w:rPr>
          <w:rFonts w:eastAsia="Times New Roman"/>
          <w:b/>
          <w:bCs/>
          <w:sz w:val="24"/>
          <w:szCs w:val="20"/>
          <w:lang w:val="en-AU"/>
        </w:rPr>
        <w:t>32</w:t>
      </w:r>
    </w:p>
    <w:p w14:paraId="2F9A5F26" w14:textId="77777777" w:rsidR="00974BC9" w:rsidRDefault="00137254" w:rsidP="00233A6B">
      <w:pPr>
        <w:pStyle w:val="madeunder"/>
        <w:spacing w:before="300" w:after="0"/>
      </w:pPr>
      <w:r>
        <w:t>made</w:t>
      </w:r>
      <w:r w:rsidRPr="00233A6B">
        <w:t xml:space="preserve"> </w:t>
      </w:r>
      <w:r>
        <w:t>under</w:t>
      </w:r>
      <w:r w:rsidRPr="00233A6B">
        <w:t xml:space="preserve"> the</w:t>
      </w:r>
    </w:p>
    <w:p w14:paraId="68354022" w14:textId="77777777" w:rsidR="00974BC9" w:rsidRPr="00233A6B" w:rsidRDefault="00137254" w:rsidP="00233A6B">
      <w:pPr>
        <w:pStyle w:val="CoverActName"/>
        <w:spacing w:before="320" w:after="0"/>
        <w:rPr>
          <w:rFonts w:cs="Arial"/>
          <w:sz w:val="20"/>
        </w:rPr>
      </w:pPr>
      <w:r w:rsidRPr="00233A6B">
        <w:rPr>
          <w:rFonts w:cs="Arial"/>
          <w:i/>
          <w:iCs/>
          <w:sz w:val="20"/>
        </w:rPr>
        <w:t>Education Act 2004</w:t>
      </w:r>
      <w:r w:rsidRPr="00233A6B">
        <w:rPr>
          <w:rFonts w:cs="Arial"/>
          <w:sz w:val="20"/>
        </w:rPr>
        <w:t>, section 78 (Registration standards advisory board - membership)</w:t>
      </w:r>
    </w:p>
    <w:p w14:paraId="01ADBCD7" w14:textId="77777777" w:rsidR="00233A6B" w:rsidRDefault="00233A6B" w:rsidP="00233A6B">
      <w:pPr>
        <w:pStyle w:val="N-line3"/>
        <w:pBdr>
          <w:bottom w:val="none" w:sz="0" w:space="0" w:color="auto"/>
        </w:pBdr>
        <w:spacing w:before="60"/>
      </w:pPr>
    </w:p>
    <w:p w14:paraId="01322E5F" w14:textId="77777777" w:rsidR="00233A6B" w:rsidRDefault="00233A6B" w:rsidP="00233A6B">
      <w:pPr>
        <w:pStyle w:val="N-line3"/>
        <w:pBdr>
          <w:top w:val="single" w:sz="12" w:space="1" w:color="auto"/>
          <w:bottom w:val="none" w:sz="0" w:space="0" w:color="auto"/>
        </w:pBdr>
      </w:pPr>
    </w:p>
    <w:p w14:paraId="552F1B52" w14:textId="17F804EF" w:rsidR="00974BC9" w:rsidRPr="00233A6B" w:rsidRDefault="00233A6B" w:rsidP="00233A6B">
      <w:pPr>
        <w:widowControl/>
        <w:autoSpaceDE/>
        <w:autoSpaceDN/>
        <w:spacing w:before="60" w:after="60"/>
        <w:ind w:left="720" w:hanging="720"/>
        <w:rPr>
          <w:rFonts w:eastAsia="Times New Roman"/>
          <w:b/>
          <w:bCs/>
          <w:sz w:val="24"/>
          <w:szCs w:val="20"/>
          <w:lang w:val="en-AU"/>
        </w:rPr>
      </w:pPr>
      <w:r w:rsidRPr="00233A6B">
        <w:rPr>
          <w:rFonts w:eastAsia="Times New Roman"/>
          <w:b/>
          <w:bCs/>
          <w:sz w:val="24"/>
          <w:szCs w:val="20"/>
          <w:lang w:val="en-AU"/>
        </w:rPr>
        <w:t>1</w:t>
      </w:r>
      <w:r w:rsidRPr="00233A6B">
        <w:rPr>
          <w:rFonts w:eastAsia="Times New Roman"/>
          <w:b/>
          <w:bCs/>
          <w:sz w:val="24"/>
          <w:szCs w:val="20"/>
          <w:lang w:val="en-AU"/>
        </w:rPr>
        <w:tab/>
      </w:r>
      <w:r w:rsidR="00137254" w:rsidRPr="00233A6B">
        <w:rPr>
          <w:rFonts w:eastAsia="Times New Roman"/>
          <w:b/>
          <w:bCs/>
          <w:sz w:val="24"/>
          <w:szCs w:val="20"/>
          <w:lang w:val="en-AU"/>
        </w:rPr>
        <w:t>Name of instrument</w:t>
      </w:r>
    </w:p>
    <w:p w14:paraId="0B3801EB" w14:textId="77777777" w:rsidR="00974BC9" w:rsidRDefault="00137254" w:rsidP="00233A6B">
      <w:pPr>
        <w:spacing w:before="140"/>
        <w:ind w:left="720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(Registration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Standards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Advisory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Board) Appointment 2026 (No 4)</w:t>
      </w:r>
    </w:p>
    <w:p w14:paraId="7E1E4BFA" w14:textId="1AC293D5" w:rsidR="00974BC9" w:rsidRPr="00233A6B" w:rsidRDefault="00233A6B" w:rsidP="00233A6B">
      <w:pPr>
        <w:widowControl/>
        <w:autoSpaceDE/>
        <w:autoSpaceDN/>
        <w:spacing w:before="300"/>
        <w:ind w:left="720" w:hanging="720"/>
        <w:rPr>
          <w:rFonts w:eastAsia="Times New Roman"/>
          <w:b/>
          <w:bCs/>
          <w:sz w:val="24"/>
          <w:szCs w:val="20"/>
          <w:lang w:val="en-AU"/>
        </w:rPr>
      </w:pPr>
      <w:r w:rsidRPr="00233A6B">
        <w:rPr>
          <w:rFonts w:eastAsia="Times New Roman"/>
          <w:b/>
          <w:bCs/>
          <w:sz w:val="24"/>
          <w:szCs w:val="20"/>
          <w:lang w:val="en-AU"/>
        </w:rPr>
        <w:t>2</w:t>
      </w:r>
      <w:r w:rsidRPr="00233A6B">
        <w:rPr>
          <w:rFonts w:eastAsia="Times New Roman"/>
          <w:b/>
          <w:bCs/>
          <w:sz w:val="24"/>
          <w:szCs w:val="20"/>
          <w:lang w:val="en-AU"/>
        </w:rPr>
        <w:tab/>
      </w:r>
      <w:r w:rsidR="00137254" w:rsidRPr="00233A6B">
        <w:rPr>
          <w:rFonts w:eastAsia="Times New Roman"/>
          <w:b/>
          <w:bCs/>
          <w:sz w:val="24"/>
          <w:szCs w:val="20"/>
          <w:lang w:val="en-AU"/>
        </w:rPr>
        <w:t>Commencement</w:t>
      </w:r>
    </w:p>
    <w:p w14:paraId="6B55AA2E" w14:textId="77777777" w:rsidR="00974BC9" w:rsidRDefault="00137254" w:rsidP="00233A6B">
      <w:pPr>
        <w:pStyle w:val="BodyText"/>
        <w:spacing w:before="140"/>
        <w:ind w:left="720"/>
      </w:pPr>
      <w:r>
        <w:t>This</w:t>
      </w:r>
      <w:r>
        <w:rPr>
          <w:spacing w:val="-7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commences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2"/>
        </w:rPr>
        <w:t>notification</w:t>
      </w:r>
    </w:p>
    <w:p w14:paraId="408A6ACE" w14:textId="2481AB5A" w:rsidR="00974BC9" w:rsidRPr="00233A6B" w:rsidRDefault="00233A6B" w:rsidP="00233A6B">
      <w:pPr>
        <w:widowControl/>
        <w:autoSpaceDE/>
        <w:autoSpaceDN/>
        <w:spacing w:before="300"/>
        <w:ind w:left="720" w:hanging="720"/>
        <w:rPr>
          <w:rFonts w:eastAsia="Times New Roman"/>
          <w:b/>
          <w:bCs/>
          <w:sz w:val="24"/>
          <w:szCs w:val="20"/>
          <w:lang w:val="en-AU"/>
        </w:rPr>
      </w:pPr>
      <w:r w:rsidRPr="00233A6B">
        <w:rPr>
          <w:rFonts w:eastAsia="Times New Roman"/>
          <w:b/>
          <w:bCs/>
          <w:sz w:val="24"/>
          <w:szCs w:val="20"/>
          <w:lang w:val="en-AU"/>
        </w:rPr>
        <w:t>3</w:t>
      </w:r>
      <w:r w:rsidRPr="00233A6B">
        <w:rPr>
          <w:rFonts w:eastAsia="Times New Roman"/>
          <w:b/>
          <w:bCs/>
          <w:sz w:val="24"/>
          <w:szCs w:val="20"/>
          <w:lang w:val="en-AU"/>
        </w:rPr>
        <w:tab/>
      </w:r>
      <w:r w:rsidR="00137254" w:rsidRPr="00233A6B">
        <w:rPr>
          <w:rFonts w:eastAsia="Times New Roman"/>
          <w:b/>
          <w:bCs/>
          <w:sz w:val="24"/>
          <w:szCs w:val="20"/>
          <w:lang w:val="en-AU"/>
        </w:rPr>
        <w:t>Appointment</w:t>
      </w:r>
    </w:p>
    <w:p w14:paraId="19304372" w14:textId="1063135A" w:rsidR="00974BC9" w:rsidRDefault="00137254" w:rsidP="00233A6B">
      <w:pPr>
        <w:pStyle w:val="BodyText"/>
        <w:spacing w:before="140"/>
        <w:ind w:left="720"/>
      </w:pPr>
      <w:r>
        <w:t>I</w:t>
      </w:r>
      <w:r>
        <w:rPr>
          <w:spacing w:val="-8"/>
        </w:rPr>
        <w:t xml:space="preserve"> </w:t>
      </w:r>
      <w:r>
        <w:t>appoint</w:t>
      </w:r>
      <w:r>
        <w:rPr>
          <w:spacing w:val="-5"/>
        </w:rPr>
        <w:t xml:space="preserve"> </w:t>
      </w:r>
      <w:proofErr w:type="spellStart"/>
      <w:r>
        <w:t>Ms</w:t>
      </w:r>
      <w:proofErr w:type="spellEnd"/>
      <w:r>
        <w:rPr>
          <w:spacing w:val="-5"/>
        </w:rPr>
        <w:t xml:space="preserve"> </w:t>
      </w:r>
      <w:r>
        <w:t>Gai</w:t>
      </w:r>
      <w:r>
        <w:rPr>
          <w:spacing w:val="-4"/>
        </w:rPr>
        <w:t xml:space="preserve"> </w:t>
      </w:r>
      <w:r>
        <w:t>Beecher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78</w:t>
      </w:r>
      <w:r>
        <w:rPr>
          <w:spacing w:val="-5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Registration Standards Advisory Board for a period of three years.</w:t>
      </w:r>
    </w:p>
    <w:p w14:paraId="16121DFC" w14:textId="77777777" w:rsidR="00233A6B" w:rsidRDefault="00233A6B" w:rsidP="00233A6B">
      <w:pPr>
        <w:pStyle w:val="BodyText"/>
      </w:pPr>
    </w:p>
    <w:p w14:paraId="501504D1" w14:textId="77777777" w:rsidR="00233A6B" w:rsidRDefault="00233A6B" w:rsidP="00233A6B">
      <w:pPr>
        <w:pStyle w:val="BodyText"/>
      </w:pPr>
    </w:p>
    <w:p w14:paraId="5166AF93" w14:textId="77777777" w:rsidR="00233A6B" w:rsidRDefault="00233A6B" w:rsidP="00233A6B">
      <w:pPr>
        <w:pStyle w:val="BodyText"/>
      </w:pPr>
    </w:p>
    <w:p w14:paraId="6B6A7896" w14:textId="77777777" w:rsidR="00233A6B" w:rsidRDefault="00233A6B" w:rsidP="00233A6B">
      <w:pPr>
        <w:rPr>
          <w:b/>
          <w:sz w:val="24"/>
        </w:rPr>
      </w:pPr>
      <w:r>
        <w:rPr>
          <w:b/>
          <w:sz w:val="24"/>
        </w:rPr>
        <w:t>Yvette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Berry</w:t>
      </w:r>
    </w:p>
    <w:p w14:paraId="6EA0F8B1" w14:textId="77777777" w:rsidR="00233A6B" w:rsidRDefault="00233A6B" w:rsidP="00233A6B">
      <w:pPr>
        <w:spacing w:before="160"/>
        <w:rPr>
          <w:b/>
          <w:sz w:val="24"/>
        </w:rPr>
      </w:pPr>
      <w:r>
        <w:rPr>
          <w:b/>
          <w:sz w:val="24"/>
        </w:rPr>
        <w:t>Minister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Early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Childhood</w:t>
      </w:r>
    </w:p>
    <w:p w14:paraId="30719537" w14:textId="77777777" w:rsidR="00233A6B" w:rsidRDefault="00233A6B" w:rsidP="00233A6B">
      <w:pPr>
        <w:spacing w:before="160"/>
        <w:rPr>
          <w:b/>
          <w:sz w:val="24"/>
        </w:rPr>
      </w:pPr>
      <w:r>
        <w:rPr>
          <w:b/>
          <w:sz w:val="24"/>
        </w:rPr>
        <w:t>24 March 2026</w:t>
      </w:r>
    </w:p>
    <w:sectPr w:rsidR="00233A6B" w:rsidSect="00233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39C0" w14:textId="77777777" w:rsidR="00171029" w:rsidRDefault="00171029" w:rsidP="00233A6B">
      <w:r>
        <w:separator/>
      </w:r>
    </w:p>
  </w:endnote>
  <w:endnote w:type="continuationSeparator" w:id="0">
    <w:p w14:paraId="7DFF72D9" w14:textId="77777777" w:rsidR="00171029" w:rsidRDefault="00171029" w:rsidP="0023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5666" w14:textId="77777777" w:rsidR="006072EC" w:rsidRDefault="00607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F159" w14:textId="073AE686" w:rsidR="006072EC" w:rsidRPr="006072EC" w:rsidRDefault="006072EC" w:rsidP="006072EC">
    <w:pPr>
      <w:pStyle w:val="Footer"/>
      <w:jc w:val="center"/>
      <w:rPr>
        <w:sz w:val="14"/>
      </w:rPr>
    </w:pPr>
    <w:r w:rsidRPr="006072EC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37A8" w14:textId="77777777" w:rsidR="006072EC" w:rsidRDefault="00607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E219" w14:textId="77777777" w:rsidR="00171029" w:rsidRDefault="00171029" w:rsidP="00233A6B">
      <w:r>
        <w:separator/>
      </w:r>
    </w:p>
  </w:footnote>
  <w:footnote w:type="continuationSeparator" w:id="0">
    <w:p w14:paraId="0786D852" w14:textId="77777777" w:rsidR="00171029" w:rsidRDefault="00171029" w:rsidP="00233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B0AB" w14:textId="77777777" w:rsidR="006072EC" w:rsidRDefault="00607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95BD" w14:textId="77777777" w:rsidR="006072EC" w:rsidRDefault="006072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0D8B" w14:textId="77777777" w:rsidR="006072EC" w:rsidRDefault="00607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A258A"/>
    <w:multiLevelType w:val="hybridMultilevel"/>
    <w:tmpl w:val="C97AF17C"/>
    <w:lvl w:ilvl="0" w:tplc="B97E8E28">
      <w:start w:val="1"/>
      <w:numFmt w:val="decimal"/>
      <w:lvlText w:val="%1"/>
      <w:lvlJc w:val="left"/>
      <w:pPr>
        <w:ind w:left="817" w:hanging="71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604D78">
      <w:numFmt w:val="bullet"/>
      <w:lvlText w:val="•"/>
      <w:lvlJc w:val="left"/>
      <w:pPr>
        <w:ind w:left="1589" w:hanging="718"/>
      </w:pPr>
      <w:rPr>
        <w:rFonts w:hint="default"/>
        <w:lang w:val="en-US" w:eastAsia="en-US" w:bidi="ar-SA"/>
      </w:rPr>
    </w:lvl>
    <w:lvl w:ilvl="2" w:tplc="75BC4DF6">
      <w:numFmt w:val="bullet"/>
      <w:lvlText w:val="•"/>
      <w:lvlJc w:val="left"/>
      <w:pPr>
        <w:ind w:left="2358" w:hanging="718"/>
      </w:pPr>
      <w:rPr>
        <w:rFonts w:hint="default"/>
        <w:lang w:val="en-US" w:eastAsia="en-US" w:bidi="ar-SA"/>
      </w:rPr>
    </w:lvl>
    <w:lvl w:ilvl="3" w:tplc="2B968FC8">
      <w:numFmt w:val="bullet"/>
      <w:lvlText w:val="•"/>
      <w:lvlJc w:val="left"/>
      <w:pPr>
        <w:ind w:left="3127" w:hanging="718"/>
      </w:pPr>
      <w:rPr>
        <w:rFonts w:hint="default"/>
        <w:lang w:val="en-US" w:eastAsia="en-US" w:bidi="ar-SA"/>
      </w:rPr>
    </w:lvl>
    <w:lvl w:ilvl="4" w:tplc="53F8D084">
      <w:numFmt w:val="bullet"/>
      <w:lvlText w:val="•"/>
      <w:lvlJc w:val="left"/>
      <w:pPr>
        <w:ind w:left="3896" w:hanging="718"/>
      </w:pPr>
      <w:rPr>
        <w:rFonts w:hint="default"/>
        <w:lang w:val="en-US" w:eastAsia="en-US" w:bidi="ar-SA"/>
      </w:rPr>
    </w:lvl>
    <w:lvl w:ilvl="5" w:tplc="D086597A">
      <w:numFmt w:val="bullet"/>
      <w:lvlText w:val="•"/>
      <w:lvlJc w:val="left"/>
      <w:pPr>
        <w:ind w:left="4665" w:hanging="718"/>
      </w:pPr>
      <w:rPr>
        <w:rFonts w:hint="default"/>
        <w:lang w:val="en-US" w:eastAsia="en-US" w:bidi="ar-SA"/>
      </w:rPr>
    </w:lvl>
    <w:lvl w:ilvl="6" w:tplc="02F4C038">
      <w:numFmt w:val="bullet"/>
      <w:lvlText w:val="•"/>
      <w:lvlJc w:val="left"/>
      <w:pPr>
        <w:ind w:left="5434" w:hanging="718"/>
      </w:pPr>
      <w:rPr>
        <w:rFonts w:hint="default"/>
        <w:lang w:val="en-US" w:eastAsia="en-US" w:bidi="ar-SA"/>
      </w:rPr>
    </w:lvl>
    <w:lvl w:ilvl="7" w:tplc="D584DC46">
      <w:numFmt w:val="bullet"/>
      <w:lvlText w:val="•"/>
      <w:lvlJc w:val="left"/>
      <w:pPr>
        <w:ind w:left="6203" w:hanging="718"/>
      </w:pPr>
      <w:rPr>
        <w:rFonts w:hint="default"/>
        <w:lang w:val="en-US" w:eastAsia="en-US" w:bidi="ar-SA"/>
      </w:rPr>
    </w:lvl>
    <w:lvl w:ilvl="8" w:tplc="07FC8F04">
      <w:numFmt w:val="bullet"/>
      <w:lvlText w:val="•"/>
      <w:lvlJc w:val="left"/>
      <w:pPr>
        <w:ind w:left="6972" w:hanging="718"/>
      </w:pPr>
      <w:rPr>
        <w:rFonts w:hint="default"/>
        <w:lang w:val="en-US" w:eastAsia="en-US" w:bidi="ar-SA"/>
      </w:rPr>
    </w:lvl>
  </w:abstractNum>
  <w:num w:numId="1" w16cid:durableId="199853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BC9"/>
    <w:rsid w:val="00126E90"/>
    <w:rsid w:val="00137254"/>
    <w:rsid w:val="00171029"/>
    <w:rsid w:val="001F49BB"/>
    <w:rsid w:val="00233A6B"/>
    <w:rsid w:val="0037021B"/>
    <w:rsid w:val="0043396F"/>
    <w:rsid w:val="006072EC"/>
    <w:rsid w:val="00974BC9"/>
    <w:rsid w:val="00976CF5"/>
    <w:rsid w:val="009E07A0"/>
    <w:rsid w:val="00C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4DEE3"/>
  <w15:docId w15:val="{B7630E65-6722-44D0-ADE7-006AD1FF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 w:right="149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7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3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A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3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A6B"/>
    <w:rPr>
      <w:rFonts w:ascii="Arial" w:eastAsia="Arial" w:hAnsi="Arial" w:cs="Arial"/>
    </w:rPr>
  </w:style>
  <w:style w:type="paragraph" w:customStyle="1" w:styleId="Billname">
    <w:name w:val="Billname"/>
    <w:basedOn w:val="Normal"/>
    <w:rsid w:val="00233A6B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eastAsia="Times New Roman" w:cs="Times New Roman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233A6B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overActName">
    <w:name w:val="CoverActName"/>
    <w:basedOn w:val="Normal"/>
    <w:rsid w:val="00233A6B"/>
    <w:pPr>
      <w:widowControl/>
      <w:tabs>
        <w:tab w:val="left" w:pos="2600"/>
      </w:tabs>
      <w:autoSpaceDE/>
      <w:autoSpaceDN/>
      <w:spacing w:before="200" w:after="60"/>
      <w:jc w:val="both"/>
    </w:pPr>
    <w:rPr>
      <w:rFonts w:eastAsia="Times New Roman" w:cs="Times New Roman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233A6B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551</Characters>
  <Application>Microsoft Office Word</Application>
  <DocSecurity>0</DocSecurity>
  <Lines>22</Lines>
  <Paragraphs>14</Paragraphs>
  <ScaleCrop>false</ScaleCrop>
  <Company>InTACT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2026-03-25T01:20:00Z</dcterms:created>
  <dcterms:modified xsi:type="dcterms:W3CDTF">2026-03-25T01:20:00Z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2026-03-24T00:00:00Z</vt:filetime>
  </property>
  <property fmtid="{D5CDD505-2E9C-101B-9397-08002B2CF9AE}" pid="5" name="MSIP_Label_69af8531-eb46-4968-8cb3-105d2f5ea87e_ActionId">
    <vt:lpwstr>3aa42296-cecb-406b-b088-3c7c93fff705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2025-11-06T04:21:36Z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Adobe PDF Library 25.1.40</vt:lpwstr>
  </property>
  <property fmtid="{D5CDD505-2E9C-101B-9397-08002B2CF9AE}" pid="14" name="SourceModified">
    <vt:lpwstr>D:20260130005400</vt:lpwstr>
  </property>
</Properties>
</file>