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C07CE" w14:textId="77777777" w:rsidR="00DD5EF7" w:rsidRPr="00460943" w:rsidRDefault="00287886" w:rsidP="00460943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460943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5C822785" w14:textId="77777777" w:rsidR="00DD5EF7" w:rsidRDefault="00287886" w:rsidP="00460943">
      <w:pPr>
        <w:pStyle w:val="Billname"/>
        <w:spacing w:before="700"/>
      </w:pPr>
      <w:r>
        <w:t>Public</w:t>
      </w:r>
      <w:r w:rsidRPr="00460943">
        <w:t xml:space="preserve"> </w:t>
      </w:r>
      <w:r>
        <w:t>Health</w:t>
      </w:r>
      <w:r w:rsidRPr="00460943">
        <w:t xml:space="preserve"> </w:t>
      </w:r>
      <w:r>
        <w:t>(Notifiable</w:t>
      </w:r>
      <w:r w:rsidRPr="00460943">
        <w:t xml:space="preserve"> </w:t>
      </w:r>
      <w:r>
        <w:t>Conditions) Determination 2026 (No 1)</w:t>
      </w:r>
    </w:p>
    <w:p w14:paraId="08330717" w14:textId="77777777" w:rsidR="00DD5EF7" w:rsidRPr="00460943" w:rsidRDefault="00287886" w:rsidP="00460943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460943">
        <w:rPr>
          <w:rFonts w:ascii="Arial" w:hAnsi="Arial" w:cs="Arial"/>
          <w:b/>
          <w:bCs/>
          <w:sz w:val="24"/>
          <w:szCs w:val="20"/>
          <w:lang w:val="en-AU"/>
        </w:rPr>
        <w:t>Disallowable Instrument DI2026–66</w:t>
      </w:r>
    </w:p>
    <w:p w14:paraId="2B5C0633" w14:textId="77777777" w:rsidR="00DD5EF7" w:rsidRDefault="00287886" w:rsidP="00460943">
      <w:pPr>
        <w:pStyle w:val="madeunder"/>
        <w:spacing w:before="300" w:after="0"/>
      </w:pPr>
      <w:r>
        <w:t>made</w:t>
      </w:r>
      <w:r w:rsidRPr="00460943">
        <w:t xml:space="preserve"> </w:t>
      </w:r>
      <w:r>
        <w:t>under</w:t>
      </w:r>
      <w:r w:rsidRPr="00460943">
        <w:t xml:space="preserve"> the</w:t>
      </w:r>
    </w:p>
    <w:p w14:paraId="6DE1B281" w14:textId="77777777" w:rsidR="00DD5EF7" w:rsidRPr="00460943" w:rsidRDefault="00287886" w:rsidP="00460943">
      <w:pPr>
        <w:pStyle w:val="CoverActName"/>
        <w:spacing w:before="320" w:after="0"/>
        <w:rPr>
          <w:rFonts w:cs="Arial"/>
          <w:sz w:val="20"/>
        </w:rPr>
      </w:pPr>
      <w:r w:rsidRPr="00460943">
        <w:rPr>
          <w:rFonts w:cs="Arial"/>
          <w:i/>
          <w:iCs/>
          <w:sz w:val="20"/>
        </w:rPr>
        <w:t>Public Health Act 1997</w:t>
      </w:r>
      <w:r w:rsidRPr="00460943">
        <w:rPr>
          <w:rFonts w:cs="Arial"/>
          <w:sz w:val="20"/>
        </w:rPr>
        <w:t>, s 100 (Notifiable Conditions—Ministerial determination)</w:t>
      </w:r>
    </w:p>
    <w:p w14:paraId="74534359" w14:textId="77777777" w:rsidR="00460943" w:rsidRDefault="00460943" w:rsidP="00460943">
      <w:pPr>
        <w:pStyle w:val="N-line3"/>
        <w:pBdr>
          <w:bottom w:val="none" w:sz="0" w:space="0" w:color="auto"/>
        </w:pBdr>
        <w:spacing w:before="60"/>
      </w:pPr>
    </w:p>
    <w:p w14:paraId="394BA0F2" w14:textId="77777777" w:rsidR="00460943" w:rsidRDefault="00460943" w:rsidP="00460943">
      <w:pPr>
        <w:pStyle w:val="N-line3"/>
        <w:pBdr>
          <w:top w:val="single" w:sz="12" w:space="1" w:color="auto"/>
          <w:bottom w:val="none" w:sz="0" w:space="0" w:color="auto"/>
        </w:pBdr>
      </w:pPr>
    </w:p>
    <w:p w14:paraId="3971253C" w14:textId="07A67678" w:rsidR="00DD5EF7" w:rsidRPr="00460943" w:rsidRDefault="00460943" w:rsidP="00460943">
      <w:pPr>
        <w:widowControl/>
        <w:autoSpaceDE/>
        <w:autoSpaceDN/>
        <w:spacing w:before="60" w:after="6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1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Pr="00460943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44AE36F4" w14:textId="751F13F8" w:rsidR="00DD5EF7" w:rsidRDefault="00287886" w:rsidP="00460943">
      <w:pPr>
        <w:spacing w:before="140"/>
        <w:ind w:left="720"/>
        <w:rPr>
          <w:sz w:val="24"/>
        </w:rPr>
      </w:pPr>
      <w:r>
        <w:rPr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z w:val="24"/>
        </w:rPr>
        <w:t>instrument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Public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(Notifiable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Conditions) Determination</w:t>
      </w:r>
      <w:r w:rsidR="00460943">
        <w:rPr>
          <w:i/>
          <w:sz w:val="24"/>
        </w:rPr>
        <w:t> </w:t>
      </w:r>
      <w:r>
        <w:rPr>
          <w:i/>
          <w:sz w:val="24"/>
        </w:rPr>
        <w:t>2026 (No 1)</w:t>
      </w:r>
      <w:r>
        <w:rPr>
          <w:sz w:val="24"/>
        </w:rPr>
        <w:t>.</w:t>
      </w:r>
    </w:p>
    <w:p w14:paraId="25FF4DA9" w14:textId="2AE43C91" w:rsidR="00DD5EF7" w:rsidRPr="00460943" w:rsidRDefault="00460943" w:rsidP="00460943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2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Pr="00460943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4E530EEE" w14:textId="77777777" w:rsidR="00DD5EF7" w:rsidRDefault="00287886" w:rsidP="00460943">
      <w:pPr>
        <w:pStyle w:val="BodyText"/>
        <w:spacing w:before="140"/>
        <w:ind w:left="720"/>
      </w:pPr>
      <w:r>
        <w:t>This</w:t>
      </w:r>
      <w:r>
        <w:rPr>
          <w:spacing w:val="-3"/>
        </w:rPr>
        <w:t xml:space="preserve"> </w:t>
      </w:r>
      <w:r>
        <w:t>instrument</w:t>
      </w:r>
      <w:r>
        <w:rPr>
          <w:spacing w:val="-2"/>
        </w:rPr>
        <w:t xml:space="preserve"> </w:t>
      </w:r>
      <w:r>
        <w:t>commences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 after</w:t>
      </w:r>
      <w:r>
        <w:rPr>
          <w:spacing w:val="-2"/>
        </w:rPr>
        <w:t xml:space="preserve"> notification.</w:t>
      </w:r>
    </w:p>
    <w:p w14:paraId="739139FC" w14:textId="7BBFB251" w:rsidR="00DD5EF7" w:rsidRPr="00460943" w:rsidRDefault="00460943" w:rsidP="00460943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3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Pr="00460943">
        <w:rPr>
          <w:rFonts w:ascii="Arial" w:hAnsi="Arial" w:cs="Arial"/>
          <w:b/>
          <w:bCs/>
          <w:sz w:val="24"/>
          <w:szCs w:val="20"/>
          <w:lang w:val="en-AU"/>
        </w:rPr>
        <w:t>Revocation</w:t>
      </w:r>
    </w:p>
    <w:p w14:paraId="256A6BB7" w14:textId="77777777" w:rsidR="00DD5EF7" w:rsidRDefault="00287886" w:rsidP="00460943">
      <w:pPr>
        <w:spacing w:before="140"/>
        <w:ind w:left="720"/>
        <w:rPr>
          <w:sz w:val="24"/>
        </w:rPr>
      </w:pP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instrument</w:t>
      </w:r>
      <w:r>
        <w:rPr>
          <w:spacing w:val="-5"/>
          <w:sz w:val="24"/>
        </w:rPr>
        <w:t xml:space="preserve"> </w:t>
      </w:r>
      <w:r>
        <w:rPr>
          <w:sz w:val="24"/>
        </w:rPr>
        <w:t>revokes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Public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(Notifiable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Conditions) Determination 2022 (No 2) </w:t>
      </w:r>
      <w:r>
        <w:rPr>
          <w:sz w:val="24"/>
        </w:rPr>
        <w:t>[DI2022-237].</w:t>
      </w:r>
    </w:p>
    <w:p w14:paraId="34FA0285" w14:textId="1E686595" w:rsidR="00DD5EF7" w:rsidRPr="00460943" w:rsidRDefault="00460943" w:rsidP="00460943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4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Pr="00460943">
        <w:rPr>
          <w:rFonts w:ascii="Arial" w:hAnsi="Arial" w:cs="Arial"/>
          <w:b/>
          <w:bCs/>
          <w:sz w:val="24"/>
          <w:szCs w:val="20"/>
          <w:lang w:val="en-AU"/>
        </w:rPr>
        <w:t>Determination</w:t>
      </w:r>
    </w:p>
    <w:p w14:paraId="46CB6577" w14:textId="77777777" w:rsidR="00460943" w:rsidRDefault="00287886" w:rsidP="00460943">
      <w:pPr>
        <w:pStyle w:val="BodyText"/>
        <w:spacing w:before="140"/>
        <w:ind w:left="720"/>
      </w:pPr>
      <w:r>
        <w:t>The</w:t>
      </w:r>
      <w:r>
        <w:rPr>
          <w:spacing w:val="-5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column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notifiable</w:t>
      </w:r>
      <w:r>
        <w:rPr>
          <w:spacing w:val="-4"/>
        </w:rPr>
        <w:t xml:space="preserve"> </w:t>
      </w:r>
      <w:r>
        <w:t>conditions.</w:t>
      </w:r>
    </w:p>
    <w:p w14:paraId="7CD01171" w14:textId="040068EA" w:rsidR="00DD5EF7" w:rsidRDefault="00287886" w:rsidP="00460943">
      <w:pPr>
        <w:pStyle w:val="BodyText"/>
        <w:spacing w:before="140"/>
        <w:ind w:left="720" w:right="26"/>
      </w:pPr>
      <w:r>
        <w:t>The conditions listed in column 1 of schedule 1 with the word “yes” in</w:t>
      </w:r>
      <w:r w:rsidR="00460943">
        <w:t xml:space="preserve"> </w:t>
      </w:r>
      <w:r>
        <w:t>column</w:t>
      </w:r>
      <w:r>
        <w:rPr>
          <w:spacing w:val="-1"/>
        </w:rPr>
        <w:t xml:space="preserve"> </w:t>
      </w:r>
      <w:r>
        <w:t>2 are</w:t>
      </w:r>
      <w:r>
        <w:rPr>
          <w:spacing w:val="-3"/>
        </w:rPr>
        <w:t xml:space="preserve"> </w:t>
      </w:r>
      <w:r>
        <w:t xml:space="preserve">transmissible notifiable </w:t>
      </w:r>
      <w:r>
        <w:rPr>
          <w:spacing w:val="-2"/>
        </w:rPr>
        <w:t>conditions.</w:t>
      </w:r>
    </w:p>
    <w:p w14:paraId="553A1C8D" w14:textId="77777777" w:rsidR="00DD5EF7" w:rsidRDefault="00DD5EF7">
      <w:pPr>
        <w:pStyle w:val="BodyText"/>
        <w:rPr>
          <w:sz w:val="20"/>
        </w:rPr>
      </w:pPr>
    </w:p>
    <w:p w14:paraId="31663AD8" w14:textId="77777777" w:rsidR="00DD5EF7" w:rsidRDefault="00DD5EF7">
      <w:pPr>
        <w:pStyle w:val="BodyText"/>
        <w:rPr>
          <w:sz w:val="20"/>
        </w:rPr>
      </w:pPr>
    </w:p>
    <w:p w14:paraId="39EC4058" w14:textId="77777777" w:rsidR="00DD5EF7" w:rsidRDefault="00DD5EF7">
      <w:pPr>
        <w:pStyle w:val="BodyText"/>
        <w:rPr>
          <w:sz w:val="20"/>
        </w:rPr>
      </w:pPr>
    </w:p>
    <w:p w14:paraId="376D3B92" w14:textId="77777777" w:rsidR="00DD5EF7" w:rsidRDefault="00DD5EF7">
      <w:pPr>
        <w:pStyle w:val="BodyText"/>
        <w:rPr>
          <w:sz w:val="20"/>
        </w:rPr>
      </w:pPr>
    </w:p>
    <w:p w14:paraId="74933471" w14:textId="77777777" w:rsidR="00DD5EF7" w:rsidRDefault="00DD5EF7">
      <w:pPr>
        <w:pStyle w:val="BodyText"/>
        <w:rPr>
          <w:sz w:val="20"/>
        </w:rPr>
      </w:pPr>
    </w:p>
    <w:p w14:paraId="4E4FBC2D" w14:textId="7ACCE47F" w:rsidR="00DD5EF7" w:rsidRDefault="00DD5EF7" w:rsidP="00460943">
      <w:pPr>
        <w:pStyle w:val="BodyText"/>
        <w:spacing w:before="240"/>
        <w:rPr>
          <w:sz w:val="20"/>
        </w:rPr>
      </w:pPr>
    </w:p>
    <w:p w14:paraId="63F2DE31" w14:textId="77777777" w:rsidR="00DD5EF7" w:rsidRDefault="00DD5EF7" w:rsidP="00460943">
      <w:pPr>
        <w:pStyle w:val="BodyText"/>
      </w:pPr>
    </w:p>
    <w:p w14:paraId="37C1D120" w14:textId="77777777" w:rsidR="00460943" w:rsidRDefault="00287886" w:rsidP="00460943">
      <w:pPr>
        <w:pStyle w:val="BodyText"/>
      </w:pPr>
      <w:r>
        <w:t>Rachel</w:t>
      </w:r>
      <w:r>
        <w:rPr>
          <w:spacing w:val="-15"/>
        </w:rPr>
        <w:t xml:space="preserve"> </w:t>
      </w:r>
      <w:r>
        <w:t>Stephen-Smith</w:t>
      </w:r>
    </w:p>
    <w:p w14:paraId="7E9C0FE7" w14:textId="667AB9E4" w:rsidR="00CD2A83" w:rsidRDefault="00287886" w:rsidP="00460943">
      <w:pPr>
        <w:pStyle w:val="BodyText"/>
      </w:pPr>
      <w:r>
        <w:t>Minister for Health</w:t>
      </w:r>
    </w:p>
    <w:p w14:paraId="124C4061" w14:textId="142268BF" w:rsidR="00CD2A83" w:rsidRDefault="00CD2A83" w:rsidP="00460943">
      <w:pPr>
        <w:pStyle w:val="BodyText"/>
      </w:pPr>
      <w:r>
        <w:t xml:space="preserve">24 May 2026 </w:t>
      </w:r>
    </w:p>
    <w:p w14:paraId="5BD00F4F" w14:textId="101B1A4E" w:rsidR="00DD5EF7" w:rsidRPr="00460943" w:rsidRDefault="00DD5EF7">
      <w:pPr>
        <w:pStyle w:val="BodyText"/>
        <w:spacing w:before="1"/>
      </w:pPr>
    </w:p>
    <w:p w14:paraId="57E82064" w14:textId="77777777" w:rsidR="00DD5EF7" w:rsidRPr="00460943" w:rsidRDefault="00DD5EF7">
      <w:pPr>
        <w:pStyle w:val="BodyText"/>
        <w:sectPr w:rsidR="00DD5EF7" w:rsidRPr="00460943" w:rsidSect="00460943">
          <w:footerReference w:type="default" r:id="rId7"/>
          <w:headerReference w:type="first" r:id="rId8"/>
          <w:footerReference w:type="first" r:id="rId9"/>
          <w:type w:val="continuous"/>
          <w:pgSz w:w="11907" w:h="16840" w:code="9"/>
          <w:pgMar w:top="1440" w:right="1797" w:bottom="1440" w:left="1797" w:header="720" w:footer="720" w:gutter="0"/>
          <w:cols w:space="720"/>
        </w:sectPr>
      </w:pPr>
    </w:p>
    <w:p w14:paraId="7F2F7C3C" w14:textId="77777777" w:rsidR="00DD5EF7" w:rsidRDefault="00287886">
      <w:pPr>
        <w:spacing w:before="203"/>
        <w:ind w:right="419"/>
        <w:jc w:val="center"/>
        <w:rPr>
          <w:b/>
          <w:sz w:val="24"/>
        </w:rPr>
      </w:pPr>
      <w:r>
        <w:rPr>
          <w:b/>
          <w:sz w:val="24"/>
        </w:rPr>
        <w:lastRenderedPageBreak/>
        <w:t>SCHEDULE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5BBDF6D1" w14:textId="77777777" w:rsidR="00DD5EF7" w:rsidRDefault="00DD5EF7">
      <w:pPr>
        <w:pStyle w:val="BodyText"/>
        <w:rPr>
          <w:b/>
          <w:sz w:val="20"/>
        </w:rPr>
      </w:pPr>
    </w:p>
    <w:p w14:paraId="21B294DB" w14:textId="77777777" w:rsidR="00DD5EF7" w:rsidRDefault="00DD5EF7">
      <w:pPr>
        <w:pStyle w:val="BodyText"/>
        <w:spacing w:before="93"/>
        <w:rPr>
          <w:b/>
          <w:sz w:val="20"/>
        </w:rPr>
      </w:pPr>
    </w:p>
    <w:tbl>
      <w:tblPr>
        <w:tblW w:w="878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8"/>
        <w:gridCol w:w="1701"/>
      </w:tblGrid>
      <w:tr w:rsidR="00DD5EF7" w14:paraId="6F281D9C" w14:textId="77777777" w:rsidTr="00EB2D5D">
        <w:trPr>
          <w:trHeight w:val="762"/>
        </w:trPr>
        <w:tc>
          <w:tcPr>
            <w:tcW w:w="7088" w:type="dxa"/>
          </w:tcPr>
          <w:p w14:paraId="5B0562BC" w14:textId="77777777" w:rsidR="00DD5EF7" w:rsidRDefault="0028788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Column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  <w:p w14:paraId="78A9A394" w14:textId="77777777" w:rsidR="00DD5EF7" w:rsidRDefault="00287886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Condition</w:t>
            </w:r>
          </w:p>
        </w:tc>
        <w:tc>
          <w:tcPr>
            <w:tcW w:w="1701" w:type="dxa"/>
          </w:tcPr>
          <w:p w14:paraId="1EF56A71" w14:textId="77777777" w:rsidR="00DD5EF7" w:rsidRDefault="00287886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Column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48012653" w14:textId="77777777" w:rsidR="00DD5EF7" w:rsidRDefault="00287886">
            <w:pPr>
              <w:pStyle w:val="TableParagraph"/>
              <w:spacing w:before="0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Transmissible</w:t>
            </w:r>
          </w:p>
        </w:tc>
      </w:tr>
      <w:tr w:rsidR="00DD5EF7" w14:paraId="7A6C82B6" w14:textId="77777777" w:rsidTr="00EB2D5D">
        <w:trPr>
          <w:trHeight w:val="486"/>
        </w:trPr>
        <w:tc>
          <w:tcPr>
            <w:tcW w:w="7088" w:type="dxa"/>
          </w:tcPr>
          <w:p w14:paraId="7104D33E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Adverse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Event Following </w:t>
            </w:r>
            <w:proofErr w:type="spellStart"/>
            <w:r>
              <w:rPr>
                <w:spacing w:val="-2"/>
                <w:sz w:val="24"/>
              </w:rPr>
              <w:t>Immunisation</w:t>
            </w:r>
            <w:proofErr w:type="spellEnd"/>
          </w:p>
        </w:tc>
        <w:tc>
          <w:tcPr>
            <w:tcW w:w="1701" w:type="dxa"/>
          </w:tcPr>
          <w:p w14:paraId="6128EF2D" w14:textId="77777777" w:rsidR="00DD5EF7" w:rsidRDefault="00DD5EF7">
            <w:pPr>
              <w:pStyle w:val="TableParagraph"/>
              <w:spacing w:before="0"/>
              <w:ind w:left="0"/>
            </w:pPr>
          </w:p>
        </w:tc>
      </w:tr>
      <w:tr w:rsidR="00DD5EF7" w14:paraId="12333336" w14:textId="77777777" w:rsidTr="00EB2D5D">
        <w:trPr>
          <w:trHeight w:val="484"/>
        </w:trPr>
        <w:tc>
          <w:tcPr>
            <w:tcW w:w="7088" w:type="dxa"/>
          </w:tcPr>
          <w:p w14:paraId="2FDF7981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Anthrax</w:t>
            </w:r>
          </w:p>
        </w:tc>
        <w:tc>
          <w:tcPr>
            <w:tcW w:w="1701" w:type="dxa"/>
          </w:tcPr>
          <w:p w14:paraId="2B45073B" w14:textId="77777777" w:rsidR="00DD5EF7" w:rsidRDefault="00DD5EF7">
            <w:pPr>
              <w:pStyle w:val="TableParagraph"/>
              <w:spacing w:before="0"/>
              <w:ind w:left="0"/>
            </w:pPr>
          </w:p>
        </w:tc>
      </w:tr>
      <w:tr w:rsidR="00DD5EF7" w14:paraId="1EE4306F" w14:textId="77777777" w:rsidTr="00EB2D5D">
        <w:trPr>
          <w:trHeight w:val="486"/>
        </w:trPr>
        <w:tc>
          <w:tcPr>
            <w:tcW w:w="7088" w:type="dxa"/>
          </w:tcPr>
          <w:p w14:paraId="51404AC0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Avian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Influenza</w:t>
            </w:r>
          </w:p>
        </w:tc>
        <w:tc>
          <w:tcPr>
            <w:tcW w:w="1701" w:type="dxa"/>
          </w:tcPr>
          <w:p w14:paraId="2A808111" w14:textId="77777777" w:rsidR="00DD5EF7" w:rsidRDefault="0028788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DD5EF7" w14:paraId="7F5BF863" w14:textId="77777777" w:rsidTr="00EB2D5D">
        <w:trPr>
          <w:trHeight w:val="487"/>
        </w:trPr>
        <w:tc>
          <w:tcPr>
            <w:tcW w:w="7088" w:type="dxa"/>
          </w:tcPr>
          <w:p w14:paraId="3322E233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Barmah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virus</w:t>
            </w:r>
            <w:r>
              <w:rPr>
                <w:spacing w:val="-2"/>
                <w:sz w:val="24"/>
              </w:rPr>
              <w:t xml:space="preserve"> infection</w:t>
            </w:r>
          </w:p>
        </w:tc>
        <w:tc>
          <w:tcPr>
            <w:tcW w:w="1701" w:type="dxa"/>
          </w:tcPr>
          <w:p w14:paraId="5C4C8A21" w14:textId="77777777" w:rsidR="00DD5EF7" w:rsidRDefault="00DD5EF7">
            <w:pPr>
              <w:pStyle w:val="TableParagraph"/>
              <w:spacing w:before="0"/>
              <w:ind w:left="0"/>
            </w:pPr>
          </w:p>
        </w:tc>
      </w:tr>
      <w:tr w:rsidR="00DD5EF7" w14:paraId="6B8D8D33" w14:textId="77777777" w:rsidTr="00EB2D5D">
        <w:trPr>
          <w:trHeight w:val="484"/>
        </w:trPr>
        <w:tc>
          <w:tcPr>
            <w:tcW w:w="7088" w:type="dxa"/>
          </w:tcPr>
          <w:p w14:paraId="0654FD75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Botulism</w:t>
            </w:r>
          </w:p>
        </w:tc>
        <w:tc>
          <w:tcPr>
            <w:tcW w:w="1701" w:type="dxa"/>
          </w:tcPr>
          <w:p w14:paraId="058C1EFD" w14:textId="77777777" w:rsidR="00DD5EF7" w:rsidRDefault="00DD5EF7">
            <w:pPr>
              <w:pStyle w:val="TableParagraph"/>
              <w:spacing w:before="0"/>
              <w:ind w:left="0"/>
            </w:pPr>
          </w:p>
        </w:tc>
      </w:tr>
      <w:tr w:rsidR="00DD5EF7" w14:paraId="1D3F0EF8" w14:textId="77777777" w:rsidTr="00EB2D5D">
        <w:trPr>
          <w:trHeight w:val="486"/>
        </w:trPr>
        <w:tc>
          <w:tcPr>
            <w:tcW w:w="7088" w:type="dxa"/>
          </w:tcPr>
          <w:p w14:paraId="306ECDB2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Brucellosis</w:t>
            </w:r>
          </w:p>
        </w:tc>
        <w:tc>
          <w:tcPr>
            <w:tcW w:w="1701" w:type="dxa"/>
          </w:tcPr>
          <w:p w14:paraId="25D5FC5C" w14:textId="77777777" w:rsidR="00DD5EF7" w:rsidRDefault="00DD5EF7">
            <w:pPr>
              <w:pStyle w:val="TableParagraph"/>
              <w:spacing w:before="0"/>
              <w:ind w:left="0"/>
            </w:pPr>
          </w:p>
        </w:tc>
      </w:tr>
      <w:tr w:rsidR="00DD5EF7" w14:paraId="50137884" w14:textId="77777777" w:rsidTr="00EB2D5D">
        <w:trPr>
          <w:trHeight w:val="486"/>
        </w:trPr>
        <w:tc>
          <w:tcPr>
            <w:tcW w:w="7088" w:type="dxa"/>
          </w:tcPr>
          <w:p w14:paraId="172E06C1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Campylobacteriosis</w:t>
            </w:r>
          </w:p>
        </w:tc>
        <w:tc>
          <w:tcPr>
            <w:tcW w:w="1701" w:type="dxa"/>
          </w:tcPr>
          <w:p w14:paraId="5BC5D89A" w14:textId="77777777" w:rsidR="00DD5EF7" w:rsidRDefault="0028788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DD5EF7" w14:paraId="17449338" w14:textId="77777777" w:rsidTr="00EB2D5D">
        <w:trPr>
          <w:trHeight w:val="484"/>
        </w:trPr>
        <w:tc>
          <w:tcPr>
            <w:tcW w:w="7088" w:type="dxa"/>
          </w:tcPr>
          <w:p w14:paraId="1603415D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Chikungunya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virus</w:t>
            </w:r>
            <w:r>
              <w:rPr>
                <w:spacing w:val="-2"/>
                <w:sz w:val="24"/>
              </w:rPr>
              <w:t xml:space="preserve"> infection</w:t>
            </w:r>
          </w:p>
        </w:tc>
        <w:tc>
          <w:tcPr>
            <w:tcW w:w="1701" w:type="dxa"/>
          </w:tcPr>
          <w:p w14:paraId="15EF455C" w14:textId="77777777" w:rsidR="00DD5EF7" w:rsidRDefault="00DD5EF7">
            <w:pPr>
              <w:pStyle w:val="TableParagraph"/>
              <w:spacing w:before="0"/>
              <w:ind w:left="0"/>
            </w:pPr>
          </w:p>
        </w:tc>
      </w:tr>
      <w:tr w:rsidR="00DD5EF7" w14:paraId="001BEF7E" w14:textId="77777777" w:rsidTr="00EB2D5D">
        <w:trPr>
          <w:trHeight w:val="486"/>
        </w:trPr>
        <w:tc>
          <w:tcPr>
            <w:tcW w:w="7088" w:type="dxa"/>
          </w:tcPr>
          <w:p w14:paraId="3CD0990B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Chlamydial </w:t>
            </w:r>
            <w:r>
              <w:rPr>
                <w:spacing w:val="-2"/>
                <w:sz w:val="24"/>
              </w:rPr>
              <w:t>infection</w:t>
            </w:r>
          </w:p>
        </w:tc>
        <w:tc>
          <w:tcPr>
            <w:tcW w:w="1701" w:type="dxa"/>
          </w:tcPr>
          <w:p w14:paraId="298C22B3" w14:textId="77777777" w:rsidR="00DD5EF7" w:rsidRDefault="0028788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DD5EF7" w14:paraId="480F1D0F" w14:textId="77777777" w:rsidTr="00EB2D5D">
        <w:trPr>
          <w:trHeight w:val="486"/>
        </w:trPr>
        <w:tc>
          <w:tcPr>
            <w:tcW w:w="7088" w:type="dxa"/>
          </w:tcPr>
          <w:p w14:paraId="4ABF6CAB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Cholera</w:t>
            </w:r>
          </w:p>
        </w:tc>
        <w:tc>
          <w:tcPr>
            <w:tcW w:w="1701" w:type="dxa"/>
          </w:tcPr>
          <w:p w14:paraId="2CB8C94B" w14:textId="77777777" w:rsidR="00DD5EF7" w:rsidRDefault="0028788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DD5EF7" w14:paraId="656C0AAA" w14:textId="77777777" w:rsidTr="00EB2D5D">
        <w:trPr>
          <w:trHeight w:val="760"/>
        </w:trPr>
        <w:tc>
          <w:tcPr>
            <w:tcW w:w="7088" w:type="dxa"/>
          </w:tcPr>
          <w:p w14:paraId="06DAA7FD" w14:textId="77777777" w:rsidR="00DD5EF7" w:rsidRDefault="00287886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Creutzfeldt-Jakob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Disease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forms,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classical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variant </w:t>
            </w:r>
            <w:r>
              <w:rPr>
                <w:spacing w:val="-4"/>
                <w:sz w:val="24"/>
              </w:rPr>
              <w:t>CJD)</w:t>
            </w:r>
          </w:p>
        </w:tc>
        <w:tc>
          <w:tcPr>
            <w:tcW w:w="1701" w:type="dxa"/>
          </w:tcPr>
          <w:p w14:paraId="0D6B38BB" w14:textId="77777777" w:rsidR="00DD5EF7" w:rsidRDefault="00DD5EF7">
            <w:pPr>
              <w:pStyle w:val="TableParagraph"/>
              <w:spacing w:before="0"/>
              <w:ind w:left="0"/>
            </w:pPr>
          </w:p>
        </w:tc>
      </w:tr>
      <w:tr w:rsidR="00DD5EF7" w14:paraId="5B9A687A" w14:textId="77777777" w:rsidTr="00EB2D5D">
        <w:trPr>
          <w:trHeight w:val="486"/>
        </w:trPr>
        <w:tc>
          <w:tcPr>
            <w:tcW w:w="7088" w:type="dxa"/>
          </w:tcPr>
          <w:p w14:paraId="7CE20674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COVID-19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(novel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coronavirus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2019)</w:t>
            </w:r>
          </w:p>
        </w:tc>
        <w:tc>
          <w:tcPr>
            <w:tcW w:w="1701" w:type="dxa"/>
          </w:tcPr>
          <w:p w14:paraId="061E8329" w14:textId="77777777" w:rsidR="00DD5EF7" w:rsidRDefault="0028788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DD5EF7" w14:paraId="5713CDCD" w14:textId="77777777" w:rsidTr="00EB2D5D">
        <w:trPr>
          <w:trHeight w:val="486"/>
        </w:trPr>
        <w:tc>
          <w:tcPr>
            <w:tcW w:w="7088" w:type="dxa"/>
          </w:tcPr>
          <w:p w14:paraId="4DA6ED15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Cryptosporidiosis</w:t>
            </w:r>
          </w:p>
        </w:tc>
        <w:tc>
          <w:tcPr>
            <w:tcW w:w="1701" w:type="dxa"/>
          </w:tcPr>
          <w:p w14:paraId="17E21387" w14:textId="77777777" w:rsidR="00DD5EF7" w:rsidRDefault="0028788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DD5EF7" w14:paraId="6D4B0A4F" w14:textId="77777777" w:rsidTr="00EB2D5D">
        <w:trPr>
          <w:trHeight w:val="484"/>
        </w:trPr>
        <w:tc>
          <w:tcPr>
            <w:tcW w:w="7088" w:type="dxa"/>
          </w:tcPr>
          <w:p w14:paraId="2DCB0E4F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Dengue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virus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infection</w:t>
            </w:r>
          </w:p>
        </w:tc>
        <w:tc>
          <w:tcPr>
            <w:tcW w:w="1701" w:type="dxa"/>
          </w:tcPr>
          <w:p w14:paraId="61F0C88F" w14:textId="77777777" w:rsidR="00DD5EF7" w:rsidRDefault="00DD5EF7">
            <w:pPr>
              <w:pStyle w:val="TableParagraph"/>
              <w:spacing w:before="0"/>
              <w:ind w:left="0"/>
            </w:pPr>
          </w:p>
        </w:tc>
      </w:tr>
      <w:tr w:rsidR="00DD5EF7" w14:paraId="2EFEA267" w14:textId="77777777" w:rsidTr="00EB2D5D">
        <w:trPr>
          <w:trHeight w:val="486"/>
        </w:trPr>
        <w:tc>
          <w:tcPr>
            <w:tcW w:w="7088" w:type="dxa"/>
          </w:tcPr>
          <w:p w14:paraId="72D77C45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Diphtheria</w:t>
            </w:r>
          </w:p>
        </w:tc>
        <w:tc>
          <w:tcPr>
            <w:tcW w:w="1701" w:type="dxa"/>
          </w:tcPr>
          <w:p w14:paraId="4FC761C5" w14:textId="77777777" w:rsidR="00DD5EF7" w:rsidRDefault="0028788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DD5EF7" w14:paraId="7CE899ED" w14:textId="77777777" w:rsidTr="00EB2D5D">
        <w:trPr>
          <w:trHeight w:val="486"/>
        </w:trPr>
        <w:tc>
          <w:tcPr>
            <w:tcW w:w="7088" w:type="dxa"/>
          </w:tcPr>
          <w:p w14:paraId="79A9091B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Donovanosis</w:t>
            </w:r>
          </w:p>
        </w:tc>
        <w:tc>
          <w:tcPr>
            <w:tcW w:w="1701" w:type="dxa"/>
          </w:tcPr>
          <w:p w14:paraId="64CF39C8" w14:textId="77777777" w:rsidR="00DD5EF7" w:rsidRDefault="0028788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DD5EF7" w14:paraId="3D952AF7" w14:textId="77777777" w:rsidTr="00EB2D5D">
        <w:trPr>
          <w:trHeight w:val="484"/>
        </w:trPr>
        <w:tc>
          <w:tcPr>
            <w:tcW w:w="7088" w:type="dxa"/>
          </w:tcPr>
          <w:p w14:paraId="02660500" w14:textId="77777777" w:rsidR="00DD5EF7" w:rsidRDefault="00287886"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Flavivirus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infection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unspecified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(including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virus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infection)</w:t>
            </w:r>
          </w:p>
        </w:tc>
        <w:tc>
          <w:tcPr>
            <w:tcW w:w="1701" w:type="dxa"/>
          </w:tcPr>
          <w:p w14:paraId="1EDA73B2" w14:textId="77777777" w:rsidR="00DD5EF7" w:rsidRDefault="00287886">
            <w:pPr>
              <w:pStyle w:val="TableParagraph"/>
              <w:spacing w:before="102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DD5EF7" w14:paraId="69FC1613" w14:textId="77777777" w:rsidTr="00EB2D5D">
        <w:trPr>
          <w:trHeight w:val="487"/>
        </w:trPr>
        <w:tc>
          <w:tcPr>
            <w:tcW w:w="7088" w:type="dxa"/>
          </w:tcPr>
          <w:p w14:paraId="1E9E1229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borne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disease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or more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cases</w:t>
            </w:r>
          </w:p>
        </w:tc>
        <w:tc>
          <w:tcPr>
            <w:tcW w:w="1701" w:type="dxa"/>
          </w:tcPr>
          <w:p w14:paraId="312B6CDD" w14:textId="77777777" w:rsidR="00DD5EF7" w:rsidRDefault="0028788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DD5EF7" w14:paraId="3CA99EEB" w14:textId="77777777" w:rsidTr="00EB2D5D">
        <w:trPr>
          <w:trHeight w:val="762"/>
        </w:trPr>
        <w:tc>
          <w:tcPr>
            <w:tcW w:w="7088" w:type="dxa"/>
          </w:tcPr>
          <w:p w14:paraId="06E7D529" w14:textId="77777777" w:rsidR="00DD5EF7" w:rsidRDefault="00287886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Gastroenteritis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involving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cases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institution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24 </w:t>
            </w:r>
            <w:r>
              <w:rPr>
                <w:spacing w:val="-2"/>
                <w:sz w:val="24"/>
              </w:rPr>
              <w:t>hours</w:t>
            </w:r>
          </w:p>
        </w:tc>
        <w:tc>
          <w:tcPr>
            <w:tcW w:w="1701" w:type="dxa"/>
          </w:tcPr>
          <w:p w14:paraId="06E93BD9" w14:textId="77777777" w:rsidR="00DD5EF7" w:rsidRDefault="0028788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DD5EF7" w14:paraId="38ED216F" w14:textId="77777777" w:rsidTr="00EB2D5D">
        <w:trPr>
          <w:trHeight w:val="484"/>
        </w:trPr>
        <w:tc>
          <w:tcPr>
            <w:tcW w:w="7088" w:type="dxa"/>
          </w:tcPr>
          <w:p w14:paraId="524261DB" w14:textId="77777777" w:rsidR="00DD5EF7" w:rsidRDefault="00287886"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Gonococcal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infection</w:t>
            </w:r>
          </w:p>
        </w:tc>
        <w:tc>
          <w:tcPr>
            <w:tcW w:w="1701" w:type="dxa"/>
          </w:tcPr>
          <w:p w14:paraId="57B0E925" w14:textId="77777777" w:rsidR="00DD5EF7" w:rsidRDefault="00287886">
            <w:pPr>
              <w:pStyle w:val="TableParagraph"/>
              <w:spacing w:before="102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DD5EF7" w14:paraId="774B7DCF" w14:textId="77777777" w:rsidTr="00EB2D5D">
        <w:trPr>
          <w:trHeight w:val="486"/>
        </w:trPr>
        <w:tc>
          <w:tcPr>
            <w:tcW w:w="7088" w:type="dxa"/>
          </w:tcPr>
          <w:p w14:paraId="7C2875DD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Group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streptococcal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disease—invasive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iGAS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701" w:type="dxa"/>
          </w:tcPr>
          <w:p w14:paraId="373E979F" w14:textId="77777777" w:rsidR="00DD5EF7" w:rsidRDefault="0028788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DD5EF7" w14:paraId="2165D927" w14:textId="77777777" w:rsidTr="00EB2D5D">
        <w:trPr>
          <w:trHeight w:val="486"/>
        </w:trPr>
        <w:tc>
          <w:tcPr>
            <w:tcW w:w="7088" w:type="dxa"/>
          </w:tcPr>
          <w:p w14:paraId="2626603E" w14:textId="77777777" w:rsidR="00DD5EF7" w:rsidRDefault="0028788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Haemolytic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uraemic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syndrome</w:t>
            </w:r>
            <w:r>
              <w:rPr>
                <w:spacing w:val="-2"/>
                <w:sz w:val="24"/>
              </w:rPr>
              <w:t xml:space="preserve"> (HUS)</w:t>
            </w:r>
          </w:p>
        </w:tc>
        <w:tc>
          <w:tcPr>
            <w:tcW w:w="1701" w:type="dxa"/>
          </w:tcPr>
          <w:p w14:paraId="2946EFAF" w14:textId="77777777" w:rsidR="00DD5EF7" w:rsidRDefault="00DD5EF7">
            <w:pPr>
              <w:pStyle w:val="TableParagraph"/>
              <w:spacing w:before="0"/>
              <w:ind w:left="0"/>
            </w:pPr>
          </w:p>
        </w:tc>
      </w:tr>
      <w:tr w:rsidR="00DD5EF7" w14:paraId="32C817C8" w14:textId="77777777" w:rsidTr="00EB2D5D">
        <w:trPr>
          <w:trHeight w:val="484"/>
        </w:trPr>
        <w:tc>
          <w:tcPr>
            <w:tcW w:w="7088" w:type="dxa"/>
          </w:tcPr>
          <w:p w14:paraId="5B487912" w14:textId="77777777" w:rsidR="00DD5EF7" w:rsidRDefault="00287886">
            <w:pPr>
              <w:pStyle w:val="TableParagraph"/>
              <w:spacing w:before="102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Haemophilus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influenzae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serotype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(Hib)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(invasive)</w:t>
            </w:r>
          </w:p>
        </w:tc>
        <w:tc>
          <w:tcPr>
            <w:tcW w:w="1701" w:type="dxa"/>
          </w:tcPr>
          <w:p w14:paraId="06598175" w14:textId="77777777" w:rsidR="00DD5EF7" w:rsidRDefault="00287886">
            <w:pPr>
              <w:pStyle w:val="TableParagraph"/>
              <w:spacing w:before="102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DD5EF7" w14:paraId="4DB5CD42" w14:textId="77777777" w:rsidTr="00EB2D5D">
        <w:trPr>
          <w:trHeight w:val="486"/>
        </w:trPr>
        <w:tc>
          <w:tcPr>
            <w:tcW w:w="7088" w:type="dxa"/>
          </w:tcPr>
          <w:p w14:paraId="414528ED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Hantavirus</w:t>
            </w:r>
          </w:p>
        </w:tc>
        <w:tc>
          <w:tcPr>
            <w:tcW w:w="1701" w:type="dxa"/>
          </w:tcPr>
          <w:p w14:paraId="153FDAB3" w14:textId="77777777" w:rsidR="00DD5EF7" w:rsidRDefault="0028788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DD5EF7" w14:paraId="416AFC83" w14:textId="77777777" w:rsidTr="00EB2D5D">
        <w:trPr>
          <w:trHeight w:val="486"/>
        </w:trPr>
        <w:tc>
          <w:tcPr>
            <w:tcW w:w="7088" w:type="dxa"/>
          </w:tcPr>
          <w:p w14:paraId="02C4664A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Hendra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virus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infection</w:t>
            </w:r>
          </w:p>
        </w:tc>
        <w:tc>
          <w:tcPr>
            <w:tcW w:w="1701" w:type="dxa"/>
          </w:tcPr>
          <w:p w14:paraId="4394E03A" w14:textId="77777777" w:rsidR="00DD5EF7" w:rsidRDefault="00DD5EF7">
            <w:pPr>
              <w:pStyle w:val="TableParagraph"/>
              <w:spacing w:before="0"/>
              <w:ind w:left="0"/>
            </w:pPr>
          </w:p>
        </w:tc>
      </w:tr>
      <w:tr w:rsidR="00DD5EF7" w14:paraId="390080EF" w14:textId="77777777" w:rsidTr="00EB2D5D">
        <w:trPr>
          <w:trHeight w:val="486"/>
        </w:trPr>
        <w:tc>
          <w:tcPr>
            <w:tcW w:w="7088" w:type="dxa"/>
          </w:tcPr>
          <w:p w14:paraId="406611EB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Hepatitis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701" w:type="dxa"/>
          </w:tcPr>
          <w:p w14:paraId="26CA4687" w14:textId="77777777" w:rsidR="00DD5EF7" w:rsidRDefault="0028788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DD5EF7" w14:paraId="7BF634BD" w14:textId="77777777" w:rsidTr="00EB2D5D">
        <w:trPr>
          <w:trHeight w:val="484"/>
        </w:trPr>
        <w:tc>
          <w:tcPr>
            <w:tcW w:w="7088" w:type="dxa"/>
          </w:tcPr>
          <w:p w14:paraId="635F2D22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Hepatitis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1701" w:type="dxa"/>
          </w:tcPr>
          <w:p w14:paraId="55536929" w14:textId="77777777" w:rsidR="00DD5EF7" w:rsidRDefault="0028788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DD5EF7" w14:paraId="3E88CC2C" w14:textId="77777777" w:rsidTr="00EB2D5D">
        <w:trPr>
          <w:trHeight w:val="486"/>
        </w:trPr>
        <w:tc>
          <w:tcPr>
            <w:tcW w:w="7088" w:type="dxa"/>
          </w:tcPr>
          <w:p w14:paraId="2F52379D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Hepatitis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701" w:type="dxa"/>
          </w:tcPr>
          <w:p w14:paraId="002C4CBE" w14:textId="77777777" w:rsidR="00DD5EF7" w:rsidRDefault="0028788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DD5EF7" w14:paraId="50C06734" w14:textId="77777777" w:rsidTr="00EB2D5D">
        <w:trPr>
          <w:trHeight w:val="486"/>
        </w:trPr>
        <w:tc>
          <w:tcPr>
            <w:tcW w:w="7088" w:type="dxa"/>
          </w:tcPr>
          <w:p w14:paraId="210D81D7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Hepatitis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1701" w:type="dxa"/>
          </w:tcPr>
          <w:p w14:paraId="1E3ACC68" w14:textId="77777777" w:rsidR="00DD5EF7" w:rsidRDefault="0028788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DD5EF7" w14:paraId="1C30EB2A" w14:textId="77777777" w:rsidTr="00EB2D5D">
        <w:trPr>
          <w:trHeight w:val="484"/>
        </w:trPr>
        <w:tc>
          <w:tcPr>
            <w:tcW w:w="7088" w:type="dxa"/>
          </w:tcPr>
          <w:p w14:paraId="0044234A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Hepatitis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1701" w:type="dxa"/>
          </w:tcPr>
          <w:p w14:paraId="510A88DA" w14:textId="77777777" w:rsidR="00DD5EF7" w:rsidRDefault="0028788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DD5EF7" w14:paraId="49177AB7" w14:textId="77777777" w:rsidTr="00EB2D5D">
        <w:trPr>
          <w:trHeight w:val="486"/>
        </w:trPr>
        <w:tc>
          <w:tcPr>
            <w:tcW w:w="7088" w:type="dxa"/>
          </w:tcPr>
          <w:p w14:paraId="1BBA7590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Hepatitis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Infectious,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otherwise</w:t>
            </w:r>
            <w:r>
              <w:rPr>
                <w:spacing w:val="-2"/>
                <w:sz w:val="24"/>
              </w:rPr>
              <w:t xml:space="preserve"> specified</w:t>
            </w:r>
          </w:p>
        </w:tc>
        <w:tc>
          <w:tcPr>
            <w:tcW w:w="1701" w:type="dxa"/>
          </w:tcPr>
          <w:p w14:paraId="5B3CDDD7" w14:textId="77777777" w:rsidR="00DD5EF7" w:rsidRDefault="0028788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DD5EF7" w14:paraId="4689E84D" w14:textId="77777777" w:rsidTr="00EB2D5D">
        <w:trPr>
          <w:trHeight w:val="487"/>
        </w:trPr>
        <w:tc>
          <w:tcPr>
            <w:tcW w:w="7088" w:type="dxa"/>
          </w:tcPr>
          <w:p w14:paraId="24CB90C1" w14:textId="77777777" w:rsidR="00DD5EF7" w:rsidRDefault="00287886">
            <w:pPr>
              <w:pStyle w:val="TableParagraph"/>
              <w:spacing w:before="105"/>
              <w:rPr>
                <w:sz w:val="24"/>
              </w:rPr>
            </w:pPr>
            <w:r>
              <w:rPr>
                <w:sz w:val="24"/>
              </w:rPr>
              <w:t>Human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immunodeficiency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virus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(HIV)</w:t>
            </w:r>
          </w:p>
        </w:tc>
        <w:tc>
          <w:tcPr>
            <w:tcW w:w="1701" w:type="dxa"/>
          </w:tcPr>
          <w:p w14:paraId="307D0086" w14:textId="77777777" w:rsidR="00DD5EF7" w:rsidRDefault="00287886">
            <w:pPr>
              <w:pStyle w:val="TableParagraph"/>
              <w:spacing w:before="105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DD5EF7" w14:paraId="3B17CB5E" w14:textId="77777777" w:rsidTr="00EB2D5D">
        <w:trPr>
          <w:trHeight w:val="484"/>
        </w:trPr>
        <w:tc>
          <w:tcPr>
            <w:tcW w:w="7088" w:type="dxa"/>
          </w:tcPr>
          <w:p w14:paraId="33A1A0B9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Influenza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laboratory-</w:t>
            </w:r>
            <w:r>
              <w:rPr>
                <w:spacing w:val="-2"/>
                <w:sz w:val="24"/>
              </w:rPr>
              <w:t>confirmed</w:t>
            </w:r>
          </w:p>
        </w:tc>
        <w:tc>
          <w:tcPr>
            <w:tcW w:w="1701" w:type="dxa"/>
          </w:tcPr>
          <w:p w14:paraId="5A9FAF60" w14:textId="77777777" w:rsidR="00DD5EF7" w:rsidRDefault="0028788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DD5EF7" w14:paraId="2076166B" w14:textId="77777777" w:rsidTr="00EB2D5D">
        <w:trPr>
          <w:trHeight w:val="486"/>
        </w:trPr>
        <w:tc>
          <w:tcPr>
            <w:tcW w:w="7088" w:type="dxa"/>
          </w:tcPr>
          <w:p w14:paraId="1AE1B8A8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Japanese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encephalitis</w:t>
            </w:r>
          </w:p>
        </w:tc>
        <w:tc>
          <w:tcPr>
            <w:tcW w:w="1701" w:type="dxa"/>
          </w:tcPr>
          <w:p w14:paraId="6075C0E6" w14:textId="77777777" w:rsidR="00DD5EF7" w:rsidRDefault="00DD5EF7">
            <w:pPr>
              <w:pStyle w:val="TableParagraph"/>
              <w:spacing w:before="0"/>
              <w:ind w:left="0"/>
            </w:pPr>
          </w:p>
        </w:tc>
      </w:tr>
      <w:tr w:rsidR="00DD5EF7" w14:paraId="254A7829" w14:textId="77777777" w:rsidTr="00EB2D5D">
        <w:trPr>
          <w:trHeight w:val="486"/>
        </w:trPr>
        <w:tc>
          <w:tcPr>
            <w:tcW w:w="7088" w:type="dxa"/>
          </w:tcPr>
          <w:p w14:paraId="6D46B8B2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Legionellosis</w:t>
            </w:r>
          </w:p>
        </w:tc>
        <w:tc>
          <w:tcPr>
            <w:tcW w:w="1701" w:type="dxa"/>
          </w:tcPr>
          <w:p w14:paraId="4D287CD9" w14:textId="77777777" w:rsidR="00DD5EF7" w:rsidRDefault="00DD5EF7">
            <w:pPr>
              <w:pStyle w:val="TableParagraph"/>
              <w:spacing w:before="0"/>
              <w:ind w:left="0"/>
            </w:pPr>
          </w:p>
        </w:tc>
      </w:tr>
      <w:tr w:rsidR="00DD5EF7" w14:paraId="01641576" w14:textId="77777777" w:rsidTr="00EB2D5D">
        <w:trPr>
          <w:trHeight w:val="484"/>
        </w:trPr>
        <w:tc>
          <w:tcPr>
            <w:tcW w:w="7088" w:type="dxa"/>
          </w:tcPr>
          <w:p w14:paraId="34F082E1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Leprosy</w:t>
            </w:r>
          </w:p>
        </w:tc>
        <w:tc>
          <w:tcPr>
            <w:tcW w:w="1701" w:type="dxa"/>
          </w:tcPr>
          <w:p w14:paraId="09D9BE3E" w14:textId="77777777" w:rsidR="00DD5EF7" w:rsidRDefault="0028788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DD5EF7" w14:paraId="4CB65A62" w14:textId="77777777" w:rsidTr="00EB2D5D">
        <w:trPr>
          <w:trHeight w:val="486"/>
        </w:trPr>
        <w:tc>
          <w:tcPr>
            <w:tcW w:w="7088" w:type="dxa"/>
          </w:tcPr>
          <w:p w14:paraId="77980789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Leptospirosis</w:t>
            </w:r>
          </w:p>
        </w:tc>
        <w:tc>
          <w:tcPr>
            <w:tcW w:w="1701" w:type="dxa"/>
          </w:tcPr>
          <w:p w14:paraId="1E661167" w14:textId="77777777" w:rsidR="00DD5EF7" w:rsidRDefault="0028788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DD5EF7" w14:paraId="27A28F76" w14:textId="77777777" w:rsidTr="00EB2D5D">
        <w:trPr>
          <w:trHeight w:val="486"/>
        </w:trPr>
        <w:tc>
          <w:tcPr>
            <w:tcW w:w="7088" w:type="dxa"/>
          </w:tcPr>
          <w:p w14:paraId="0AB643C3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Listeriosis</w:t>
            </w:r>
          </w:p>
        </w:tc>
        <w:tc>
          <w:tcPr>
            <w:tcW w:w="1701" w:type="dxa"/>
          </w:tcPr>
          <w:p w14:paraId="0D52415F" w14:textId="77777777" w:rsidR="00DD5EF7" w:rsidRDefault="0028788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DD5EF7" w14:paraId="4D2986DE" w14:textId="77777777" w:rsidTr="00EB2D5D">
        <w:trPr>
          <w:trHeight w:val="1951"/>
        </w:trPr>
        <w:tc>
          <w:tcPr>
            <w:tcW w:w="7088" w:type="dxa"/>
          </w:tcPr>
          <w:p w14:paraId="22667351" w14:textId="77777777" w:rsidR="00DD5EF7" w:rsidRDefault="00287886">
            <w:pPr>
              <w:pStyle w:val="TableParagraph"/>
              <w:spacing w:before="105" w:line="276" w:lineRule="exact"/>
              <w:rPr>
                <w:sz w:val="24"/>
              </w:rPr>
            </w:pPr>
            <w:r>
              <w:rPr>
                <w:sz w:val="24"/>
              </w:rPr>
              <w:t>Lyssavirus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forms</w:t>
            </w:r>
          </w:p>
          <w:p w14:paraId="4F62AEE9" w14:textId="77777777" w:rsidR="00DD5EF7" w:rsidRDefault="00287886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0" w:line="293" w:lineRule="exact"/>
              <w:rPr>
                <w:sz w:val="24"/>
              </w:rPr>
            </w:pPr>
            <w:r>
              <w:rPr>
                <w:sz w:val="24"/>
              </w:rPr>
              <w:t>Australian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bat</w:t>
            </w:r>
            <w:r>
              <w:rPr>
                <w:spacing w:val="-2"/>
                <w:sz w:val="24"/>
              </w:rPr>
              <w:t xml:space="preserve"> lyssavirus</w:t>
            </w:r>
          </w:p>
          <w:p w14:paraId="17DCFB3C" w14:textId="77777777" w:rsidR="00DD5EF7" w:rsidRDefault="00287886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0" w:line="293" w:lineRule="exact"/>
              <w:rPr>
                <w:sz w:val="24"/>
              </w:rPr>
            </w:pPr>
            <w:r>
              <w:rPr>
                <w:sz w:val="24"/>
              </w:rPr>
              <w:t>Duvenhage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virus</w:t>
            </w:r>
          </w:p>
          <w:p w14:paraId="139EF76E" w14:textId="77777777" w:rsidR="00DD5EF7" w:rsidRDefault="00287886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0"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Rabies</w:t>
            </w:r>
          </w:p>
          <w:p w14:paraId="5486E724" w14:textId="77777777" w:rsidR="00DD5EF7" w:rsidRDefault="00287886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0" w:line="293" w:lineRule="exact"/>
              <w:rPr>
                <w:sz w:val="24"/>
              </w:rPr>
            </w:pPr>
            <w:r>
              <w:rPr>
                <w:sz w:val="24"/>
              </w:rPr>
              <w:t>European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14:paraId="565E220C" w14:textId="77777777" w:rsidR="00DD5EF7" w:rsidRDefault="00287886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0" w:line="293" w:lineRule="exact"/>
              <w:rPr>
                <w:sz w:val="24"/>
              </w:rPr>
            </w:pPr>
            <w:r>
              <w:rPr>
                <w:sz w:val="24"/>
              </w:rPr>
              <w:t>Lyssavirus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unspecified</w:t>
            </w:r>
          </w:p>
        </w:tc>
        <w:tc>
          <w:tcPr>
            <w:tcW w:w="1701" w:type="dxa"/>
          </w:tcPr>
          <w:p w14:paraId="0561DD8D" w14:textId="0783FEE8" w:rsidR="00460943" w:rsidRDefault="00460943" w:rsidP="00460943">
            <w:pPr>
              <w:pStyle w:val="TableParagraph"/>
              <w:spacing w:before="105" w:line="276" w:lineRule="exact"/>
              <w:ind w:left="102"/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Yes</w:t>
            </w:r>
          </w:p>
          <w:p w14:paraId="765FF28D" w14:textId="77777777" w:rsidR="00460943" w:rsidRDefault="00287886" w:rsidP="00460943">
            <w:pPr>
              <w:pStyle w:val="TableParagraph"/>
              <w:spacing w:before="0" w:line="293" w:lineRule="exact"/>
              <w:ind w:left="102"/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Yes</w:t>
            </w:r>
          </w:p>
          <w:p w14:paraId="1A7BD9A5" w14:textId="77777777" w:rsidR="00460943" w:rsidRDefault="00287886" w:rsidP="00460943">
            <w:pPr>
              <w:pStyle w:val="TableParagraph"/>
              <w:spacing w:before="0" w:line="293" w:lineRule="exact"/>
              <w:ind w:left="102"/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Yes</w:t>
            </w:r>
          </w:p>
          <w:p w14:paraId="048CBD6F" w14:textId="77777777" w:rsidR="00460943" w:rsidRDefault="00287886" w:rsidP="00460943">
            <w:pPr>
              <w:pStyle w:val="TableParagraph"/>
              <w:spacing w:before="0" w:line="293" w:lineRule="exact"/>
              <w:ind w:left="102"/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Yes</w:t>
            </w:r>
          </w:p>
          <w:p w14:paraId="20162DD9" w14:textId="77777777" w:rsidR="00460943" w:rsidRDefault="00287886" w:rsidP="00460943">
            <w:pPr>
              <w:pStyle w:val="TableParagraph"/>
              <w:spacing w:before="0" w:line="293" w:lineRule="exact"/>
              <w:ind w:left="102"/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Yes</w:t>
            </w:r>
          </w:p>
          <w:p w14:paraId="744D1B9F" w14:textId="1C4BB973" w:rsidR="00DD5EF7" w:rsidRDefault="00287886" w:rsidP="00460943">
            <w:pPr>
              <w:pStyle w:val="TableParagraph"/>
              <w:spacing w:before="0" w:line="293" w:lineRule="exact"/>
              <w:ind w:left="102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DD5EF7" w14:paraId="7019E662" w14:textId="77777777" w:rsidTr="00EB2D5D">
        <w:trPr>
          <w:trHeight w:val="486"/>
        </w:trPr>
        <w:tc>
          <w:tcPr>
            <w:tcW w:w="7088" w:type="dxa"/>
          </w:tcPr>
          <w:p w14:paraId="4D27BFE6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Malaria</w:t>
            </w:r>
          </w:p>
        </w:tc>
        <w:tc>
          <w:tcPr>
            <w:tcW w:w="1701" w:type="dxa"/>
          </w:tcPr>
          <w:p w14:paraId="08F9BED0" w14:textId="77777777" w:rsidR="00DD5EF7" w:rsidRDefault="00DD5EF7">
            <w:pPr>
              <w:pStyle w:val="TableParagraph"/>
              <w:spacing w:before="0"/>
              <w:ind w:left="0"/>
            </w:pPr>
          </w:p>
        </w:tc>
      </w:tr>
      <w:tr w:rsidR="00DD5EF7" w14:paraId="3C3A2872" w14:textId="77777777" w:rsidTr="00EB2D5D">
        <w:trPr>
          <w:trHeight w:val="484"/>
        </w:trPr>
        <w:tc>
          <w:tcPr>
            <w:tcW w:w="7088" w:type="dxa"/>
          </w:tcPr>
          <w:p w14:paraId="2CA83FFA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Measles</w:t>
            </w:r>
          </w:p>
        </w:tc>
        <w:tc>
          <w:tcPr>
            <w:tcW w:w="1701" w:type="dxa"/>
          </w:tcPr>
          <w:p w14:paraId="4DAB35C2" w14:textId="77777777" w:rsidR="00DD5EF7" w:rsidRDefault="0028788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DD5EF7" w14:paraId="461A0901" w14:textId="77777777" w:rsidTr="00EB2D5D">
        <w:trPr>
          <w:trHeight w:val="486"/>
        </w:trPr>
        <w:tc>
          <w:tcPr>
            <w:tcW w:w="7088" w:type="dxa"/>
          </w:tcPr>
          <w:p w14:paraId="1E2E7682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Meningococcal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(invasive)</w:t>
            </w:r>
          </w:p>
        </w:tc>
        <w:tc>
          <w:tcPr>
            <w:tcW w:w="1701" w:type="dxa"/>
          </w:tcPr>
          <w:p w14:paraId="77850B93" w14:textId="77777777" w:rsidR="00DD5EF7" w:rsidRDefault="0028788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DD5EF7" w14:paraId="1769E529" w14:textId="77777777" w:rsidTr="00EB2D5D">
        <w:trPr>
          <w:trHeight w:val="487"/>
        </w:trPr>
        <w:tc>
          <w:tcPr>
            <w:tcW w:w="7088" w:type="dxa"/>
          </w:tcPr>
          <w:p w14:paraId="6FD835EA" w14:textId="77777777" w:rsidR="00DD5EF7" w:rsidRDefault="00287886">
            <w:pPr>
              <w:pStyle w:val="TableParagraph"/>
              <w:spacing w:before="105"/>
              <w:rPr>
                <w:sz w:val="24"/>
              </w:rPr>
            </w:pPr>
            <w:r>
              <w:rPr>
                <w:sz w:val="24"/>
              </w:rPr>
              <w:t>Middle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Eastern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Respiratory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Syndrome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Coronavirus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(MERS-</w:t>
            </w:r>
            <w:r>
              <w:rPr>
                <w:spacing w:val="-4"/>
                <w:sz w:val="24"/>
              </w:rPr>
              <w:t>CoV)</w:t>
            </w:r>
          </w:p>
        </w:tc>
        <w:tc>
          <w:tcPr>
            <w:tcW w:w="1701" w:type="dxa"/>
          </w:tcPr>
          <w:p w14:paraId="549947F2" w14:textId="77777777" w:rsidR="00DD5EF7" w:rsidRDefault="00287886">
            <w:pPr>
              <w:pStyle w:val="TableParagraph"/>
              <w:spacing w:before="105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DD5EF7" w14:paraId="4DD985A3" w14:textId="77777777" w:rsidTr="00EB2D5D">
        <w:trPr>
          <w:trHeight w:val="484"/>
        </w:trPr>
        <w:tc>
          <w:tcPr>
            <w:tcW w:w="7088" w:type="dxa"/>
          </w:tcPr>
          <w:p w14:paraId="54890BFE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Mumps</w:t>
            </w:r>
          </w:p>
        </w:tc>
        <w:tc>
          <w:tcPr>
            <w:tcW w:w="1701" w:type="dxa"/>
          </w:tcPr>
          <w:p w14:paraId="289DEEA9" w14:textId="77777777" w:rsidR="00DD5EF7" w:rsidRDefault="0028788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DD5EF7" w14:paraId="26A88BAE" w14:textId="77777777" w:rsidTr="00EB2D5D">
        <w:trPr>
          <w:trHeight w:val="486"/>
        </w:trPr>
        <w:tc>
          <w:tcPr>
            <w:tcW w:w="7088" w:type="dxa"/>
          </w:tcPr>
          <w:p w14:paraId="2CE8998E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Mpox</w:t>
            </w:r>
          </w:p>
        </w:tc>
        <w:tc>
          <w:tcPr>
            <w:tcW w:w="1701" w:type="dxa"/>
          </w:tcPr>
          <w:p w14:paraId="7257A02B" w14:textId="77777777" w:rsidR="00DD5EF7" w:rsidRDefault="0028788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DD5EF7" w14:paraId="3E22A5FC" w14:textId="77777777" w:rsidTr="00EB2D5D">
        <w:trPr>
          <w:trHeight w:val="486"/>
        </w:trPr>
        <w:tc>
          <w:tcPr>
            <w:tcW w:w="7088" w:type="dxa"/>
          </w:tcPr>
          <w:p w14:paraId="2B036801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Murray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Valley</w:t>
            </w:r>
            <w:r>
              <w:rPr>
                <w:spacing w:val="-2"/>
                <w:sz w:val="24"/>
              </w:rPr>
              <w:t xml:space="preserve"> encephalitis</w:t>
            </w:r>
          </w:p>
        </w:tc>
        <w:tc>
          <w:tcPr>
            <w:tcW w:w="1701" w:type="dxa"/>
          </w:tcPr>
          <w:p w14:paraId="3CB9C761" w14:textId="77777777" w:rsidR="00DD5EF7" w:rsidRDefault="00DD5EF7">
            <w:pPr>
              <w:pStyle w:val="TableParagraph"/>
              <w:spacing w:before="0"/>
              <w:ind w:left="0"/>
            </w:pPr>
          </w:p>
        </w:tc>
      </w:tr>
      <w:tr w:rsidR="00DD5EF7" w14:paraId="2B246C18" w14:textId="77777777" w:rsidTr="00EB2D5D">
        <w:trPr>
          <w:trHeight w:val="484"/>
        </w:trPr>
        <w:tc>
          <w:tcPr>
            <w:tcW w:w="7088" w:type="dxa"/>
          </w:tcPr>
          <w:p w14:paraId="524694E7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Paratyphoid</w:t>
            </w:r>
          </w:p>
        </w:tc>
        <w:tc>
          <w:tcPr>
            <w:tcW w:w="1701" w:type="dxa"/>
          </w:tcPr>
          <w:p w14:paraId="78CB5262" w14:textId="77777777" w:rsidR="00DD5EF7" w:rsidRDefault="0028788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DD5EF7" w14:paraId="5E493784" w14:textId="77777777" w:rsidTr="00EB2D5D">
        <w:trPr>
          <w:trHeight w:val="486"/>
        </w:trPr>
        <w:tc>
          <w:tcPr>
            <w:tcW w:w="7088" w:type="dxa"/>
          </w:tcPr>
          <w:p w14:paraId="2F539D2D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Pertussis</w:t>
            </w:r>
          </w:p>
        </w:tc>
        <w:tc>
          <w:tcPr>
            <w:tcW w:w="1701" w:type="dxa"/>
          </w:tcPr>
          <w:p w14:paraId="35C193A0" w14:textId="77777777" w:rsidR="00DD5EF7" w:rsidRDefault="0028788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DD5EF7" w14:paraId="798AF118" w14:textId="77777777" w:rsidTr="00EB2D5D">
        <w:trPr>
          <w:trHeight w:val="486"/>
        </w:trPr>
        <w:tc>
          <w:tcPr>
            <w:tcW w:w="7088" w:type="dxa"/>
          </w:tcPr>
          <w:p w14:paraId="39E3AD5A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Plague</w:t>
            </w:r>
          </w:p>
        </w:tc>
        <w:tc>
          <w:tcPr>
            <w:tcW w:w="1701" w:type="dxa"/>
          </w:tcPr>
          <w:p w14:paraId="6E7E2CD6" w14:textId="77777777" w:rsidR="00DD5EF7" w:rsidRDefault="0028788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DD5EF7" w14:paraId="1C94F602" w14:textId="77777777" w:rsidTr="00EB2D5D">
        <w:trPr>
          <w:trHeight w:val="486"/>
        </w:trPr>
        <w:tc>
          <w:tcPr>
            <w:tcW w:w="7088" w:type="dxa"/>
          </w:tcPr>
          <w:p w14:paraId="160AA6EB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Pneumococcal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(invasive)</w:t>
            </w:r>
          </w:p>
        </w:tc>
        <w:tc>
          <w:tcPr>
            <w:tcW w:w="1701" w:type="dxa"/>
          </w:tcPr>
          <w:p w14:paraId="31B23481" w14:textId="77777777" w:rsidR="00DD5EF7" w:rsidRDefault="0028788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DD5EF7" w14:paraId="46E33B75" w14:textId="77777777" w:rsidTr="00EB2D5D">
        <w:trPr>
          <w:trHeight w:val="486"/>
        </w:trPr>
        <w:tc>
          <w:tcPr>
            <w:tcW w:w="7088" w:type="dxa"/>
          </w:tcPr>
          <w:p w14:paraId="19AE6699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Poliomyelitis</w:t>
            </w:r>
          </w:p>
        </w:tc>
        <w:tc>
          <w:tcPr>
            <w:tcW w:w="1701" w:type="dxa"/>
          </w:tcPr>
          <w:p w14:paraId="52A2B414" w14:textId="77777777" w:rsidR="00DD5EF7" w:rsidRDefault="0028788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DD5EF7" w14:paraId="190CA0AB" w14:textId="77777777" w:rsidTr="00EB2D5D">
        <w:trPr>
          <w:trHeight w:val="484"/>
        </w:trPr>
        <w:tc>
          <w:tcPr>
            <w:tcW w:w="7088" w:type="dxa"/>
          </w:tcPr>
          <w:p w14:paraId="166CC954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Psittacosis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(Ornithosis)</w:t>
            </w:r>
          </w:p>
        </w:tc>
        <w:tc>
          <w:tcPr>
            <w:tcW w:w="1701" w:type="dxa"/>
          </w:tcPr>
          <w:p w14:paraId="66745C7A" w14:textId="77777777" w:rsidR="00DD5EF7" w:rsidRDefault="0028788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DD5EF7" w14:paraId="68E86C7B" w14:textId="77777777" w:rsidTr="00EB2D5D">
        <w:trPr>
          <w:trHeight w:val="486"/>
        </w:trPr>
        <w:tc>
          <w:tcPr>
            <w:tcW w:w="7088" w:type="dxa"/>
          </w:tcPr>
          <w:p w14:paraId="147C8CA0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fever</w:t>
            </w:r>
          </w:p>
        </w:tc>
        <w:tc>
          <w:tcPr>
            <w:tcW w:w="1701" w:type="dxa"/>
          </w:tcPr>
          <w:p w14:paraId="092B9B10" w14:textId="77777777" w:rsidR="00DD5EF7" w:rsidRDefault="00DD5EF7">
            <w:pPr>
              <w:pStyle w:val="TableParagraph"/>
              <w:spacing w:before="0"/>
              <w:ind w:left="0"/>
            </w:pPr>
          </w:p>
        </w:tc>
      </w:tr>
      <w:tr w:rsidR="00DD5EF7" w14:paraId="19E0A067" w14:textId="77777777" w:rsidTr="00EB2D5D">
        <w:trPr>
          <w:trHeight w:val="486"/>
        </w:trPr>
        <w:tc>
          <w:tcPr>
            <w:tcW w:w="7088" w:type="dxa"/>
          </w:tcPr>
          <w:p w14:paraId="3796A950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Respiratory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illness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 institution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72 </w:t>
            </w:r>
            <w:r>
              <w:rPr>
                <w:spacing w:val="-2"/>
                <w:sz w:val="24"/>
              </w:rPr>
              <w:t>hours</w:t>
            </w:r>
          </w:p>
        </w:tc>
        <w:tc>
          <w:tcPr>
            <w:tcW w:w="1701" w:type="dxa"/>
          </w:tcPr>
          <w:p w14:paraId="29EA3ADB" w14:textId="77777777" w:rsidR="00DD5EF7" w:rsidRDefault="0028788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DD5EF7" w14:paraId="523D601F" w14:textId="77777777" w:rsidTr="00EB2D5D">
        <w:trPr>
          <w:trHeight w:val="484"/>
        </w:trPr>
        <w:tc>
          <w:tcPr>
            <w:tcW w:w="7088" w:type="dxa"/>
          </w:tcPr>
          <w:p w14:paraId="597655C6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Respiratory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syncytial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virus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(RSV)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infection</w:t>
            </w:r>
          </w:p>
        </w:tc>
        <w:tc>
          <w:tcPr>
            <w:tcW w:w="1701" w:type="dxa"/>
          </w:tcPr>
          <w:p w14:paraId="2BC57C46" w14:textId="77777777" w:rsidR="00DD5EF7" w:rsidRDefault="0028788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DD5EF7" w14:paraId="6A47EB6E" w14:textId="77777777" w:rsidTr="00EB2D5D">
        <w:trPr>
          <w:trHeight w:val="486"/>
        </w:trPr>
        <w:tc>
          <w:tcPr>
            <w:tcW w:w="7088" w:type="dxa"/>
          </w:tcPr>
          <w:p w14:paraId="179D652C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Ross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virus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infection</w:t>
            </w:r>
          </w:p>
        </w:tc>
        <w:tc>
          <w:tcPr>
            <w:tcW w:w="1701" w:type="dxa"/>
          </w:tcPr>
          <w:p w14:paraId="0C3F0FA5" w14:textId="77777777" w:rsidR="00DD5EF7" w:rsidRDefault="00DD5EF7">
            <w:pPr>
              <w:pStyle w:val="TableParagraph"/>
              <w:spacing w:before="0"/>
              <w:ind w:left="0"/>
            </w:pPr>
          </w:p>
        </w:tc>
      </w:tr>
      <w:tr w:rsidR="00DD5EF7" w14:paraId="71EB437E" w14:textId="77777777" w:rsidTr="00EB2D5D">
        <w:trPr>
          <w:trHeight w:val="487"/>
        </w:trPr>
        <w:tc>
          <w:tcPr>
            <w:tcW w:w="7088" w:type="dxa"/>
          </w:tcPr>
          <w:p w14:paraId="641FC788" w14:textId="77777777" w:rsidR="00DD5EF7" w:rsidRDefault="00287886">
            <w:pPr>
              <w:pStyle w:val="TableParagraph"/>
              <w:spacing w:before="105"/>
              <w:rPr>
                <w:sz w:val="24"/>
              </w:rPr>
            </w:pPr>
            <w:r>
              <w:rPr>
                <w:sz w:val="24"/>
              </w:rPr>
              <w:t>Rotavirus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infection</w:t>
            </w:r>
          </w:p>
        </w:tc>
        <w:tc>
          <w:tcPr>
            <w:tcW w:w="1701" w:type="dxa"/>
          </w:tcPr>
          <w:p w14:paraId="32368DD0" w14:textId="77777777" w:rsidR="00DD5EF7" w:rsidRDefault="00287886">
            <w:pPr>
              <w:pStyle w:val="TableParagraph"/>
              <w:spacing w:before="105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DD5EF7" w14:paraId="7BB5F923" w14:textId="77777777" w:rsidTr="00EB2D5D">
        <w:trPr>
          <w:trHeight w:val="484"/>
        </w:trPr>
        <w:tc>
          <w:tcPr>
            <w:tcW w:w="7088" w:type="dxa"/>
          </w:tcPr>
          <w:p w14:paraId="69893E4B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Rubella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congenital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rubella</w:t>
            </w:r>
            <w:r>
              <w:rPr>
                <w:spacing w:val="-2"/>
                <w:sz w:val="24"/>
              </w:rPr>
              <w:t xml:space="preserve"> syndrome</w:t>
            </w:r>
          </w:p>
        </w:tc>
        <w:tc>
          <w:tcPr>
            <w:tcW w:w="1701" w:type="dxa"/>
          </w:tcPr>
          <w:p w14:paraId="5127B776" w14:textId="77777777" w:rsidR="00DD5EF7" w:rsidRDefault="0028788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DD5EF7" w14:paraId="2CCA696B" w14:textId="77777777" w:rsidTr="00EB2D5D">
        <w:trPr>
          <w:trHeight w:val="486"/>
        </w:trPr>
        <w:tc>
          <w:tcPr>
            <w:tcW w:w="7088" w:type="dxa"/>
          </w:tcPr>
          <w:p w14:paraId="0F23BAAA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Salmonellosis</w:t>
            </w:r>
          </w:p>
        </w:tc>
        <w:tc>
          <w:tcPr>
            <w:tcW w:w="1701" w:type="dxa"/>
          </w:tcPr>
          <w:p w14:paraId="68BCC47A" w14:textId="77777777" w:rsidR="00DD5EF7" w:rsidRDefault="0028788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DD5EF7" w14:paraId="08D876AA" w14:textId="77777777" w:rsidTr="00EB2D5D">
        <w:trPr>
          <w:trHeight w:val="486"/>
        </w:trPr>
        <w:tc>
          <w:tcPr>
            <w:tcW w:w="7088" w:type="dxa"/>
          </w:tcPr>
          <w:p w14:paraId="6C3AF354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Severe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Acute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Respiratory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Syndrome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(SARS)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coronavirus</w:t>
            </w:r>
          </w:p>
        </w:tc>
        <w:tc>
          <w:tcPr>
            <w:tcW w:w="1701" w:type="dxa"/>
          </w:tcPr>
          <w:p w14:paraId="2C95C5F8" w14:textId="77777777" w:rsidR="00DD5EF7" w:rsidRDefault="0028788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DD5EF7" w14:paraId="77514A6C" w14:textId="77777777" w:rsidTr="00EB2D5D">
        <w:trPr>
          <w:trHeight w:val="484"/>
        </w:trPr>
        <w:tc>
          <w:tcPr>
            <w:tcW w:w="7088" w:type="dxa"/>
          </w:tcPr>
          <w:p w14:paraId="734D1ABE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Shiga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Toxin-producing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Escherichia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coli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(STEC)</w:t>
            </w:r>
          </w:p>
        </w:tc>
        <w:tc>
          <w:tcPr>
            <w:tcW w:w="1701" w:type="dxa"/>
          </w:tcPr>
          <w:p w14:paraId="7007D3B2" w14:textId="77777777" w:rsidR="00DD5EF7" w:rsidRDefault="0028788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DD5EF7" w14:paraId="0AFD1F27" w14:textId="77777777" w:rsidTr="00EB2D5D">
        <w:trPr>
          <w:trHeight w:val="486"/>
        </w:trPr>
        <w:tc>
          <w:tcPr>
            <w:tcW w:w="7088" w:type="dxa"/>
          </w:tcPr>
          <w:p w14:paraId="04A10DB2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Shigellosis</w:t>
            </w:r>
          </w:p>
        </w:tc>
        <w:tc>
          <w:tcPr>
            <w:tcW w:w="1701" w:type="dxa"/>
          </w:tcPr>
          <w:p w14:paraId="31970DE7" w14:textId="77777777" w:rsidR="00DD5EF7" w:rsidRDefault="0028788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DD5EF7" w14:paraId="1C0F1FBE" w14:textId="77777777" w:rsidTr="00EB2D5D">
        <w:trPr>
          <w:trHeight w:val="486"/>
        </w:trPr>
        <w:tc>
          <w:tcPr>
            <w:tcW w:w="7088" w:type="dxa"/>
          </w:tcPr>
          <w:p w14:paraId="2BA0D28B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Smallpox</w:t>
            </w:r>
          </w:p>
        </w:tc>
        <w:tc>
          <w:tcPr>
            <w:tcW w:w="1701" w:type="dxa"/>
          </w:tcPr>
          <w:p w14:paraId="53B9DAE3" w14:textId="77777777" w:rsidR="00DD5EF7" w:rsidRDefault="0028788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DD5EF7" w14:paraId="66E806E4" w14:textId="77777777" w:rsidTr="00EB2D5D">
        <w:trPr>
          <w:trHeight w:val="484"/>
        </w:trPr>
        <w:tc>
          <w:tcPr>
            <w:tcW w:w="7088" w:type="dxa"/>
          </w:tcPr>
          <w:p w14:paraId="0B41775F" w14:textId="77777777" w:rsidR="00DD5EF7" w:rsidRDefault="00287886">
            <w:pPr>
              <w:pStyle w:val="TableParagraph"/>
              <w:spacing w:before="105"/>
              <w:rPr>
                <w:sz w:val="24"/>
              </w:rPr>
            </w:pPr>
            <w:r>
              <w:rPr>
                <w:sz w:val="24"/>
              </w:rPr>
              <w:t>Syphilis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(including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congenital</w:t>
            </w:r>
            <w:r>
              <w:rPr>
                <w:spacing w:val="-2"/>
                <w:sz w:val="24"/>
              </w:rPr>
              <w:t xml:space="preserve"> syphilis)</w:t>
            </w:r>
          </w:p>
        </w:tc>
        <w:tc>
          <w:tcPr>
            <w:tcW w:w="1701" w:type="dxa"/>
          </w:tcPr>
          <w:p w14:paraId="698D2597" w14:textId="77777777" w:rsidR="00DD5EF7" w:rsidRDefault="00287886">
            <w:pPr>
              <w:pStyle w:val="TableParagraph"/>
              <w:spacing w:before="105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DD5EF7" w14:paraId="51C39FAE" w14:textId="77777777" w:rsidTr="00EB2D5D">
        <w:trPr>
          <w:trHeight w:val="486"/>
        </w:trPr>
        <w:tc>
          <w:tcPr>
            <w:tcW w:w="7088" w:type="dxa"/>
          </w:tcPr>
          <w:p w14:paraId="6E5D4E63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Tetanus</w:t>
            </w:r>
          </w:p>
        </w:tc>
        <w:tc>
          <w:tcPr>
            <w:tcW w:w="1701" w:type="dxa"/>
          </w:tcPr>
          <w:p w14:paraId="0C952BF2" w14:textId="77777777" w:rsidR="00DD5EF7" w:rsidRDefault="00DD5EF7">
            <w:pPr>
              <w:pStyle w:val="TableParagraph"/>
              <w:spacing w:before="0"/>
              <w:ind w:left="0"/>
            </w:pPr>
          </w:p>
        </w:tc>
      </w:tr>
      <w:tr w:rsidR="00DD5EF7" w14:paraId="79E024B1" w14:textId="77777777" w:rsidTr="00EB2D5D">
        <w:trPr>
          <w:trHeight w:val="486"/>
        </w:trPr>
        <w:tc>
          <w:tcPr>
            <w:tcW w:w="7088" w:type="dxa"/>
          </w:tcPr>
          <w:p w14:paraId="58D1BBF6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Tuberculosis</w:t>
            </w:r>
          </w:p>
        </w:tc>
        <w:tc>
          <w:tcPr>
            <w:tcW w:w="1701" w:type="dxa"/>
          </w:tcPr>
          <w:p w14:paraId="0124BFD6" w14:textId="77777777" w:rsidR="00DD5EF7" w:rsidRDefault="0028788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DD5EF7" w14:paraId="03DC971F" w14:textId="77777777" w:rsidTr="00EB2D5D">
        <w:trPr>
          <w:trHeight w:val="484"/>
        </w:trPr>
        <w:tc>
          <w:tcPr>
            <w:tcW w:w="7088" w:type="dxa"/>
          </w:tcPr>
          <w:p w14:paraId="26ECA419" w14:textId="77777777" w:rsidR="00DD5EF7" w:rsidRDefault="0028788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Tularaemia</w:t>
            </w:r>
            <w:proofErr w:type="spellEnd"/>
          </w:p>
        </w:tc>
        <w:tc>
          <w:tcPr>
            <w:tcW w:w="1701" w:type="dxa"/>
          </w:tcPr>
          <w:p w14:paraId="5F601398" w14:textId="77777777" w:rsidR="00DD5EF7" w:rsidRDefault="00DD5EF7">
            <w:pPr>
              <w:pStyle w:val="TableParagraph"/>
              <w:spacing w:before="0"/>
              <w:ind w:left="0"/>
            </w:pPr>
          </w:p>
        </w:tc>
      </w:tr>
      <w:tr w:rsidR="00DD5EF7" w14:paraId="230F94A7" w14:textId="77777777" w:rsidTr="00EB2D5D">
        <w:trPr>
          <w:trHeight w:val="486"/>
        </w:trPr>
        <w:tc>
          <w:tcPr>
            <w:tcW w:w="7088" w:type="dxa"/>
          </w:tcPr>
          <w:p w14:paraId="409E3F20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Typhoid</w:t>
            </w:r>
          </w:p>
        </w:tc>
        <w:tc>
          <w:tcPr>
            <w:tcW w:w="1701" w:type="dxa"/>
          </w:tcPr>
          <w:p w14:paraId="11E897AD" w14:textId="77777777" w:rsidR="00DD5EF7" w:rsidRDefault="0028788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DD5EF7" w14:paraId="01FE60C3" w14:textId="77777777" w:rsidTr="00EB2D5D">
        <w:trPr>
          <w:trHeight w:val="486"/>
        </w:trPr>
        <w:tc>
          <w:tcPr>
            <w:tcW w:w="7088" w:type="dxa"/>
          </w:tcPr>
          <w:p w14:paraId="27C6851D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Varicella</w:t>
            </w:r>
          </w:p>
        </w:tc>
        <w:tc>
          <w:tcPr>
            <w:tcW w:w="1701" w:type="dxa"/>
          </w:tcPr>
          <w:p w14:paraId="05ED7717" w14:textId="77777777" w:rsidR="00DD5EF7" w:rsidRDefault="0028788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DD5EF7" w14:paraId="3302733D" w14:textId="77777777" w:rsidTr="00EB2D5D">
        <w:trPr>
          <w:trHeight w:val="1658"/>
        </w:trPr>
        <w:tc>
          <w:tcPr>
            <w:tcW w:w="7088" w:type="dxa"/>
          </w:tcPr>
          <w:p w14:paraId="16D2BD2F" w14:textId="77777777" w:rsidR="00DD5EF7" w:rsidRDefault="0028788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Viral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haemorrhagic</w:t>
            </w:r>
            <w:proofErr w:type="spellEnd"/>
            <w:r>
              <w:rPr>
                <w:sz w:val="24"/>
              </w:rPr>
              <w:t xml:space="preserve"> fevers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forms</w:t>
            </w:r>
          </w:p>
          <w:p w14:paraId="2DB06B3A" w14:textId="77777777" w:rsidR="00DD5EF7" w:rsidRDefault="00287886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0" w:line="29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Lassa</w:t>
            </w:r>
          </w:p>
          <w:p w14:paraId="640E4E8F" w14:textId="77777777" w:rsidR="00DD5EF7" w:rsidRDefault="00287886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0"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Marburg</w:t>
            </w:r>
          </w:p>
          <w:p w14:paraId="13E8B086" w14:textId="77777777" w:rsidR="00DD5EF7" w:rsidRDefault="00287886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0"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Ebola</w:t>
            </w:r>
          </w:p>
          <w:p w14:paraId="60C8BFB9" w14:textId="77777777" w:rsidR="00DD5EF7" w:rsidRDefault="00287886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0" w:line="293" w:lineRule="exact"/>
              <w:rPr>
                <w:sz w:val="24"/>
              </w:rPr>
            </w:pPr>
            <w:r>
              <w:rPr>
                <w:sz w:val="24"/>
              </w:rPr>
              <w:t>Unspecified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otherwise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unclassified</w:t>
            </w:r>
          </w:p>
        </w:tc>
        <w:tc>
          <w:tcPr>
            <w:tcW w:w="1701" w:type="dxa"/>
          </w:tcPr>
          <w:p w14:paraId="14E35AE0" w14:textId="77777777" w:rsidR="00187798" w:rsidRDefault="00287886" w:rsidP="00187798">
            <w:pPr>
              <w:pStyle w:val="TableParagraph"/>
              <w:spacing w:line="276" w:lineRule="exact"/>
              <w:ind w:left="102"/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Yes</w:t>
            </w:r>
          </w:p>
          <w:p w14:paraId="682CA2B2" w14:textId="77777777" w:rsidR="00187798" w:rsidRDefault="00287886" w:rsidP="00187798">
            <w:pPr>
              <w:pStyle w:val="TableParagraph"/>
              <w:spacing w:before="0" w:line="293" w:lineRule="exact"/>
              <w:ind w:left="102"/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Yes</w:t>
            </w:r>
          </w:p>
          <w:p w14:paraId="10E0BED7" w14:textId="77777777" w:rsidR="00187798" w:rsidRDefault="00287886" w:rsidP="00187798">
            <w:pPr>
              <w:pStyle w:val="TableParagraph"/>
              <w:spacing w:before="0" w:line="293" w:lineRule="exact"/>
              <w:ind w:left="102"/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Yes</w:t>
            </w:r>
          </w:p>
          <w:p w14:paraId="5AB8452C" w14:textId="77777777" w:rsidR="00187798" w:rsidRDefault="00287886" w:rsidP="00187798">
            <w:pPr>
              <w:pStyle w:val="TableParagraph"/>
              <w:spacing w:before="0" w:line="293" w:lineRule="exact"/>
              <w:ind w:left="102"/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Yes</w:t>
            </w:r>
          </w:p>
          <w:p w14:paraId="106FFB25" w14:textId="6A429913" w:rsidR="00DD5EF7" w:rsidRDefault="00287886" w:rsidP="00187798">
            <w:pPr>
              <w:pStyle w:val="TableParagraph"/>
              <w:spacing w:before="0" w:line="293" w:lineRule="exact"/>
              <w:ind w:left="102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DD5EF7" w14:paraId="41F43797" w14:textId="77777777" w:rsidTr="00EB2D5D">
        <w:trPr>
          <w:trHeight w:val="486"/>
        </w:trPr>
        <w:tc>
          <w:tcPr>
            <w:tcW w:w="7088" w:type="dxa"/>
          </w:tcPr>
          <w:p w14:paraId="000BB8DD" w14:textId="77777777" w:rsidR="00DD5EF7" w:rsidRDefault="002878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virus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Kunjin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virus</w:t>
            </w:r>
            <w:r>
              <w:rPr>
                <w:spacing w:val="-2"/>
                <w:sz w:val="24"/>
              </w:rPr>
              <w:t xml:space="preserve"> infection</w:t>
            </w:r>
          </w:p>
        </w:tc>
        <w:tc>
          <w:tcPr>
            <w:tcW w:w="1701" w:type="dxa"/>
          </w:tcPr>
          <w:p w14:paraId="5CBFB79F" w14:textId="77777777" w:rsidR="00DD5EF7" w:rsidRDefault="00DD5EF7">
            <w:pPr>
              <w:pStyle w:val="TableParagraph"/>
              <w:spacing w:before="0"/>
              <w:ind w:left="0"/>
            </w:pPr>
          </w:p>
        </w:tc>
      </w:tr>
      <w:tr w:rsidR="00DD5EF7" w14:paraId="08464744" w14:textId="77777777" w:rsidTr="00EB2D5D">
        <w:trPr>
          <w:trHeight w:val="484"/>
        </w:trPr>
        <w:tc>
          <w:tcPr>
            <w:tcW w:w="7088" w:type="dxa"/>
          </w:tcPr>
          <w:p w14:paraId="51056163" w14:textId="77777777" w:rsidR="00DD5EF7" w:rsidRDefault="00287886"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Yellow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fever</w:t>
            </w:r>
          </w:p>
        </w:tc>
        <w:tc>
          <w:tcPr>
            <w:tcW w:w="1701" w:type="dxa"/>
          </w:tcPr>
          <w:p w14:paraId="56760262" w14:textId="77777777" w:rsidR="00DD5EF7" w:rsidRDefault="00DD5EF7">
            <w:pPr>
              <w:pStyle w:val="TableParagraph"/>
              <w:spacing w:before="0"/>
              <w:ind w:left="0"/>
            </w:pPr>
          </w:p>
        </w:tc>
      </w:tr>
    </w:tbl>
    <w:p w14:paraId="0B28B121" w14:textId="77777777" w:rsidR="00001E1D" w:rsidRDefault="00001E1D"/>
    <w:sectPr w:rsidR="00001E1D" w:rsidSect="00460943">
      <w:headerReference w:type="default" r:id="rId10"/>
      <w:pgSz w:w="11907" w:h="16840" w:code="9"/>
      <w:pgMar w:top="1247" w:right="1797" w:bottom="1247" w:left="1797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A95C7" w14:textId="77777777" w:rsidR="00FB3409" w:rsidRDefault="00FB3409">
      <w:r>
        <w:separator/>
      </w:r>
    </w:p>
  </w:endnote>
  <w:endnote w:type="continuationSeparator" w:id="0">
    <w:p w14:paraId="4784D4F1" w14:textId="77777777" w:rsidR="00FB3409" w:rsidRDefault="00FB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37C9E" w14:textId="12569860" w:rsidR="00287886" w:rsidRPr="00287886" w:rsidRDefault="00287886" w:rsidP="00287886">
    <w:pPr>
      <w:pStyle w:val="Footer"/>
      <w:jc w:val="center"/>
      <w:rPr>
        <w:rFonts w:ascii="Arial" w:hAnsi="Arial" w:cs="Arial"/>
        <w:sz w:val="14"/>
      </w:rPr>
    </w:pPr>
    <w:proofErr w:type="spellStart"/>
    <w:r w:rsidRPr="00287886">
      <w:rPr>
        <w:rFonts w:ascii="Arial" w:hAnsi="Arial" w:cs="Arial"/>
        <w:sz w:val="14"/>
      </w:rPr>
      <w:t>Unauthorised</w:t>
    </w:r>
    <w:proofErr w:type="spellEnd"/>
    <w:r w:rsidRPr="00287886">
      <w:rPr>
        <w:rFonts w:ascii="Arial" w:hAnsi="Arial" w:cs="Arial"/>
        <w:sz w:val="14"/>
      </w:rPr>
      <w:t xml:space="preserve">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84915" w14:textId="77777777" w:rsidR="00AF617B" w:rsidRPr="00287886" w:rsidRDefault="00AF617B" w:rsidP="00AF617B">
    <w:pPr>
      <w:pStyle w:val="Footer"/>
      <w:jc w:val="center"/>
      <w:rPr>
        <w:rFonts w:ascii="Arial" w:hAnsi="Arial" w:cs="Arial"/>
        <w:sz w:val="14"/>
      </w:rPr>
    </w:pPr>
    <w:proofErr w:type="spellStart"/>
    <w:r w:rsidRPr="00287886">
      <w:rPr>
        <w:rFonts w:ascii="Arial" w:hAnsi="Arial" w:cs="Arial"/>
        <w:sz w:val="14"/>
      </w:rPr>
      <w:t>Unauthorised</w:t>
    </w:r>
    <w:proofErr w:type="spellEnd"/>
    <w:r w:rsidRPr="00287886">
      <w:rPr>
        <w:rFonts w:ascii="Arial" w:hAnsi="Arial" w:cs="Arial"/>
        <w:sz w:val="14"/>
      </w:rPr>
      <w:t xml:space="preserve">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69FCB" w14:textId="77777777" w:rsidR="00FB3409" w:rsidRDefault="00FB3409">
      <w:r>
        <w:separator/>
      </w:r>
    </w:p>
  </w:footnote>
  <w:footnote w:type="continuationSeparator" w:id="0">
    <w:p w14:paraId="506CF608" w14:textId="77777777" w:rsidR="00FB3409" w:rsidRDefault="00FB3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0ABC3" w14:textId="77777777" w:rsidR="00460943" w:rsidRDefault="00460943" w:rsidP="00460943">
    <w:r>
      <w:rPr>
        <w:sz w:val="20"/>
      </w:rPr>
      <w:t>This</w:t>
    </w:r>
    <w:r>
      <w:rPr>
        <w:spacing w:val="-6"/>
        <w:sz w:val="20"/>
      </w:rPr>
      <w:t xml:space="preserve"> </w:t>
    </w:r>
    <w:r>
      <w:rPr>
        <w:sz w:val="20"/>
      </w:rPr>
      <w:t>is</w:t>
    </w:r>
    <w:r>
      <w:rPr>
        <w:spacing w:val="-5"/>
        <w:sz w:val="20"/>
      </w:rPr>
      <w:t xml:space="preserve"> </w:t>
    </w:r>
    <w:r>
      <w:rPr>
        <w:sz w:val="20"/>
      </w:rPr>
      <w:t>page</w:t>
    </w:r>
    <w:r>
      <w:rPr>
        <w:spacing w:val="-4"/>
        <w:sz w:val="20"/>
      </w:rPr>
      <w:t xml:space="preserve"> </w:t>
    </w: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pacing w:val="-15"/>
        <w:sz w:val="24"/>
      </w:rPr>
      <w:t xml:space="preserve"> </w:t>
    </w:r>
    <w:r>
      <w:rPr>
        <w:sz w:val="20"/>
      </w:rPr>
      <w:t>of</w:t>
    </w:r>
    <w:r>
      <w:rPr>
        <w:spacing w:val="-3"/>
        <w:sz w:val="20"/>
      </w:rPr>
      <w:t xml:space="preserve"> </w:t>
    </w:r>
    <w:r>
      <w:rPr>
        <w:b/>
        <w:sz w:val="20"/>
      </w:rPr>
      <w:t>Schedule</w:t>
    </w:r>
    <w:r>
      <w:rPr>
        <w:b/>
        <w:spacing w:val="-5"/>
        <w:sz w:val="20"/>
      </w:rPr>
      <w:t xml:space="preserve"> </w:t>
    </w:r>
    <w:r>
      <w:rPr>
        <w:b/>
        <w:sz w:val="20"/>
      </w:rPr>
      <w:t>1</w:t>
    </w:r>
    <w:r>
      <w:rPr>
        <w:b/>
        <w:spacing w:val="-2"/>
        <w:sz w:val="20"/>
      </w:rPr>
      <w:t xml:space="preserve"> </w:t>
    </w:r>
    <w:r>
      <w:rPr>
        <w:sz w:val="20"/>
      </w:rPr>
      <w:t>of</w:t>
    </w:r>
    <w:r>
      <w:rPr>
        <w:spacing w:val="-5"/>
        <w:sz w:val="20"/>
      </w:rPr>
      <w:t xml:space="preserve"> </w:t>
    </w:r>
    <w:r>
      <w:rPr>
        <w:sz w:val="20"/>
      </w:rPr>
      <w:t>the</w:t>
    </w:r>
    <w:r>
      <w:rPr>
        <w:spacing w:val="-5"/>
        <w:sz w:val="20"/>
      </w:rPr>
      <w:t xml:space="preserve"> </w:t>
    </w:r>
    <w:r>
      <w:rPr>
        <w:sz w:val="20"/>
      </w:rPr>
      <w:t>Public</w:t>
    </w:r>
    <w:r>
      <w:rPr>
        <w:spacing w:val="-4"/>
        <w:sz w:val="20"/>
      </w:rPr>
      <w:t xml:space="preserve"> </w:t>
    </w:r>
    <w:r>
      <w:rPr>
        <w:sz w:val="20"/>
      </w:rPr>
      <w:t>Health</w:t>
    </w:r>
    <w:r>
      <w:rPr>
        <w:spacing w:val="-6"/>
        <w:sz w:val="20"/>
      </w:rPr>
      <w:t xml:space="preserve"> </w:t>
    </w:r>
    <w:r>
      <w:rPr>
        <w:sz w:val="20"/>
      </w:rPr>
      <w:t>(Notifiable</w:t>
    </w:r>
    <w:r>
      <w:rPr>
        <w:spacing w:val="-5"/>
        <w:sz w:val="20"/>
      </w:rPr>
      <w:t xml:space="preserve"> </w:t>
    </w:r>
    <w:r>
      <w:rPr>
        <w:sz w:val="20"/>
      </w:rPr>
      <w:t>Conditions)</w:t>
    </w:r>
    <w:r>
      <w:rPr>
        <w:spacing w:val="-5"/>
        <w:sz w:val="20"/>
      </w:rPr>
      <w:t xml:space="preserve"> </w:t>
    </w:r>
    <w:r>
      <w:rPr>
        <w:sz w:val="20"/>
      </w:rPr>
      <w:t>Determination 2026</w:t>
    </w:r>
    <w:r>
      <w:rPr>
        <w:spacing w:val="-2"/>
        <w:sz w:val="20"/>
      </w:rPr>
      <w:t xml:space="preserve"> </w:t>
    </w:r>
    <w:r>
      <w:rPr>
        <w:sz w:val="20"/>
      </w:rPr>
      <w:t>(No</w:t>
    </w:r>
    <w:r>
      <w:rPr>
        <w:spacing w:val="-4"/>
        <w:sz w:val="20"/>
      </w:rPr>
      <w:t xml:space="preserve"> </w:t>
    </w:r>
    <w:r>
      <w:rPr>
        <w:spacing w:val="-5"/>
        <w:sz w:val="20"/>
      </w:rPr>
      <w:t>1)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DE6CF" w14:textId="207FA7F1" w:rsidR="00DD5EF7" w:rsidRDefault="00460943" w:rsidP="00EB2D5D">
    <w:pPr>
      <w:spacing w:after="200"/>
      <w:rPr>
        <w:spacing w:val="-5"/>
        <w:sz w:val="20"/>
      </w:rPr>
    </w:pPr>
    <w:r>
      <w:rPr>
        <w:sz w:val="20"/>
      </w:rPr>
      <w:t>This</w:t>
    </w:r>
    <w:r>
      <w:rPr>
        <w:spacing w:val="-6"/>
        <w:sz w:val="20"/>
      </w:rPr>
      <w:t xml:space="preserve"> </w:t>
    </w:r>
    <w:r>
      <w:rPr>
        <w:sz w:val="20"/>
      </w:rPr>
      <w:t>is</w:t>
    </w:r>
    <w:r>
      <w:rPr>
        <w:spacing w:val="-5"/>
        <w:sz w:val="20"/>
      </w:rPr>
      <w:t xml:space="preserve"> </w:t>
    </w:r>
    <w:r>
      <w:rPr>
        <w:sz w:val="20"/>
      </w:rPr>
      <w:t>page</w:t>
    </w:r>
    <w:r>
      <w:rPr>
        <w:spacing w:val="-4"/>
        <w:sz w:val="20"/>
      </w:rPr>
      <w:t xml:space="preserve"> </w:t>
    </w: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pacing w:val="-15"/>
        <w:sz w:val="24"/>
      </w:rPr>
      <w:t xml:space="preserve"> </w:t>
    </w:r>
    <w:r>
      <w:rPr>
        <w:sz w:val="20"/>
      </w:rPr>
      <w:t>of</w:t>
    </w:r>
    <w:r>
      <w:rPr>
        <w:spacing w:val="-3"/>
        <w:sz w:val="20"/>
      </w:rPr>
      <w:t xml:space="preserve"> </w:t>
    </w:r>
    <w:r>
      <w:rPr>
        <w:b/>
        <w:sz w:val="20"/>
      </w:rPr>
      <w:t>Schedule</w:t>
    </w:r>
    <w:r>
      <w:rPr>
        <w:b/>
        <w:spacing w:val="-5"/>
        <w:sz w:val="20"/>
      </w:rPr>
      <w:t xml:space="preserve"> </w:t>
    </w:r>
    <w:r>
      <w:rPr>
        <w:b/>
        <w:sz w:val="20"/>
      </w:rPr>
      <w:t>1</w:t>
    </w:r>
    <w:r>
      <w:rPr>
        <w:b/>
        <w:spacing w:val="-2"/>
        <w:sz w:val="20"/>
      </w:rPr>
      <w:t xml:space="preserve"> </w:t>
    </w:r>
    <w:r>
      <w:rPr>
        <w:sz w:val="20"/>
      </w:rPr>
      <w:t>of</w:t>
    </w:r>
    <w:r>
      <w:rPr>
        <w:spacing w:val="-5"/>
        <w:sz w:val="20"/>
      </w:rPr>
      <w:t xml:space="preserve"> </w:t>
    </w:r>
    <w:r>
      <w:rPr>
        <w:sz w:val="20"/>
      </w:rPr>
      <w:t>the</w:t>
    </w:r>
    <w:r>
      <w:rPr>
        <w:spacing w:val="-5"/>
        <w:sz w:val="20"/>
      </w:rPr>
      <w:t xml:space="preserve"> </w:t>
    </w:r>
    <w:r>
      <w:rPr>
        <w:sz w:val="20"/>
      </w:rPr>
      <w:t>Public</w:t>
    </w:r>
    <w:r>
      <w:rPr>
        <w:spacing w:val="-4"/>
        <w:sz w:val="20"/>
      </w:rPr>
      <w:t xml:space="preserve"> </w:t>
    </w:r>
    <w:r>
      <w:rPr>
        <w:sz w:val="20"/>
      </w:rPr>
      <w:t>Health</w:t>
    </w:r>
    <w:r>
      <w:rPr>
        <w:spacing w:val="-6"/>
        <w:sz w:val="20"/>
      </w:rPr>
      <w:t xml:space="preserve"> </w:t>
    </w:r>
    <w:r>
      <w:rPr>
        <w:sz w:val="20"/>
      </w:rPr>
      <w:t>(Notifiable</w:t>
    </w:r>
    <w:r>
      <w:rPr>
        <w:spacing w:val="-5"/>
        <w:sz w:val="20"/>
      </w:rPr>
      <w:t xml:space="preserve"> </w:t>
    </w:r>
    <w:r>
      <w:rPr>
        <w:sz w:val="20"/>
      </w:rPr>
      <w:t>Conditions)</w:t>
    </w:r>
    <w:r>
      <w:rPr>
        <w:spacing w:val="-5"/>
        <w:sz w:val="20"/>
      </w:rPr>
      <w:t xml:space="preserve"> </w:t>
    </w:r>
    <w:r>
      <w:rPr>
        <w:sz w:val="20"/>
      </w:rPr>
      <w:t>Determination 2026</w:t>
    </w:r>
    <w:r>
      <w:rPr>
        <w:spacing w:val="-2"/>
        <w:sz w:val="20"/>
      </w:rPr>
      <w:t xml:space="preserve"> </w:t>
    </w:r>
    <w:r>
      <w:rPr>
        <w:sz w:val="20"/>
      </w:rPr>
      <w:t>(No</w:t>
    </w:r>
    <w:r>
      <w:rPr>
        <w:spacing w:val="-4"/>
        <w:sz w:val="20"/>
      </w:rPr>
      <w:t xml:space="preserve"> </w:t>
    </w:r>
    <w:r>
      <w:rPr>
        <w:spacing w:val="-5"/>
        <w:sz w:val="20"/>
      </w:rPr>
      <w:t>1)</w:t>
    </w:r>
  </w:p>
  <w:p w14:paraId="49A5901F" w14:textId="77777777" w:rsidR="00460943" w:rsidRDefault="00460943" w:rsidP="00EB2D5D">
    <w:pPr>
      <w:spacing w:after="200"/>
      <w:rPr>
        <w:spacing w:val="-5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834B8"/>
    <w:multiLevelType w:val="hybridMultilevel"/>
    <w:tmpl w:val="4A6A2B30"/>
    <w:lvl w:ilvl="0" w:tplc="58F299E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60B316">
      <w:numFmt w:val="bullet"/>
      <w:lvlText w:val="•"/>
      <w:lvlJc w:val="left"/>
      <w:pPr>
        <w:ind w:left="1454" w:hanging="360"/>
      </w:pPr>
      <w:rPr>
        <w:rFonts w:hint="default"/>
        <w:lang w:val="en-US" w:eastAsia="en-US" w:bidi="ar-SA"/>
      </w:rPr>
    </w:lvl>
    <w:lvl w:ilvl="2" w:tplc="DB12BDA8">
      <w:numFmt w:val="bullet"/>
      <w:lvlText w:val="•"/>
      <w:lvlJc w:val="left"/>
      <w:pPr>
        <w:ind w:left="2089" w:hanging="360"/>
      </w:pPr>
      <w:rPr>
        <w:rFonts w:hint="default"/>
        <w:lang w:val="en-US" w:eastAsia="en-US" w:bidi="ar-SA"/>
      </w:rPr>
    </w:lvl>
    <w:lvl w:ilvl="3" w:tplc="6F64E61A">
      <w:numFmt w:val="bullet"/>
      <w:lvlText w:val="•"/>
      <w:lvlJc w:val="left"/>
      <w:pPr>
        <w:ind w:left="2723" w:hanging="360"/>
      </w:pPr>
      <w:rPr>
        <w:rFonts w:hint="default"/>
        <w:lang w:val="en-US" w:eastAsia="en-US" w:bidi="ar-SA"/>
      </w:rPr>
    </w:lvl>
    <w:lvl w:ilvl="4" w:tplc="164CEA34">
      <w:numFmt w:val="bullet"/>
      <w:lvlText w:val="•"/>
      <w:lvlJc w:val="left"/>
      <w:pPr>
        <w:ind w:left="3358" w:hanging="360"/>
      </w:pPr>
      <w:rPr>
        <w:rFonts w:hint="default"/>
        <w:lang w:val="en-US" w:eastAsia="en-US" w:bidi="ar-SA"/>
      </w:rPr>
    </w:lvl>
    <w:lvl w:ilvl="5" w:tplc="6E96129A">
      <w:numFmt w:val="bullet"/>
      <w:lvlText w:val="•"/>
      <w:lvlJc w:val="left"/>
      <w:pPr>
        <w:ind w:left="3992" w:hanging="360"/>
      </w:pPr>
      <w:rPr>
        <w:rFonts w:hint="default"/>
        <w:lang w:val="en-US" w:eastAsia="en-US" w:bidi="ar-SA"/>
      </w:rPr>
    </w:lvl>
    <w:lvl w:ilvl="6" w:tplc="F2D20E2C">
      <w:numFmt w:val="bullet"/>
      <w:lvlText w:val="•"/>
      <w:lvlJc w:val="left"/>
      <w:pPr>
        <w:ind w:left="4627" w:hanging="360"/>
      </w:pPr>
      <w:rPr>
        <w:rFonts w:hint="default"/>
        <w:lang w:val="en-US" w:eastAsia="en-US" w:bidi="ar-SA"/>
      </w:rPr>
    </w:lvl>
    <w:lvl w:ilvl="7" w:tplc="02385A92">
      <w:numFmt w:val="bullet"/>
      <w:lvlText w:val="•"/>
      <w:lvlJc w:val="left"/>
      <w:pPr>
        <w:ind w:left="5261" w:hanging="360"/>
      </w:pPr>
      <w:rPr>
        <w:rFonts w:hint="default"/>
        <w:lang w:val="en-US" w:eastAsia="en-US" w:bidi="ar-SA"/>
      </w:rPr>
    </w:lvl>
    <w:lvl w:ilvl="8" w:tplc="1A8AA122">
      <w:numFmt w:val="bullet"/>
      <w:lvlText w:val="•"/>
      <w:lvlJc w:val="left"/>
      <w:pPr>
        <w:ind w:left="589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78D3D4E"/>
    <w:multiLevelType w:val="hybridMultilevel"/>
    <w:tmpl w:val="4622163E"/>
    <w:lvl w:ilvl="0" w:tplc="B43E2B02">
      <w:start w:val="1"/>
      <w:numFmt w:val="decimal"/>
      <w:lvlText w:val="%1"/>
      <w:lvlJc w:val="left"/>
      <w:pPr>
        <w:ind w:left="818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05CD44C">
      <w:numFmt w:val="bullet"/>
      <w:lvlText w:val="•"/>
      <w:lvlJc w:val="left"/>
      <w:pPr>
        <w:ind w:left="1631" w:hanging="720"/>
      </w:pPr>
      <w:rPr>
        <w:rFonts w:hint="default"/>
        <w:lang w:val="en-US" w:eastAsia="en-US" w:bidi="ar-SA"/>
      </w:rPr>
    </w:lvl>
    <w:lvl w:ilvl="2" w:tplc="03CAD9F2">
      <w:numFmt w:val="bullet"/>
      <w:lvlText w:val="•"/>
      <w:lvlJc w:val="left"/>
      <w:pPr>
        <w:ind w:left="2442" w:hanging="720"/>
      </w:pPr>
      <w:rPr>
        <w:rFonts w:hint="default"/>
        <w:lang w:val="en-US" w:eastAsia="en-US" w:bidi="ar-SA"/>
      </w:rPr>
    </w:lvl>
    <w:lvl w:ilvl="3" w:tplc="A7448A82">
      <w:numFmt w:val="bullet"/>
      <w:lvlText w:val="•"/>
      <w:lvlJc w:val="left"/>
      <w:pPr>
        <w:ind w:left="3253" w:hanging="720"/>
      </w:pPr>
      <w:rPr>
        <w:rFonts w:hint="default"/>
        <w:lang w:val="en-US" w:eastAsia="en-US" w:bidi="ar-SA"/>
      </w:rPr>
    </w:lvl>
    <w:lvl w:ilvl="4" w:tplc="17F0AA2E">
      <w:numFmt w:val="bullet"/>
      <w:lvlText w:val="•"/>
      <w:lvlJc w:val="left"/>
      <w:pPr>
        <w:ind w:left="4064" w:hanging="720"/>
      </w:pPr>
      <w:rPr>
        <w:rFonts w:hint="default"/>
        <w:lang w:val="en-US" w:eastAsia="en-US" w:bidi="ar-SA"/>
      </w:rPr>
    </w:lvl>
    <w:lvl w:ilvl="5" w:tplc="19007C4A">
      <w:numFmt w:val="bullet"/>
      <w:lvlText w:val="•"/>
      <w:lvlJc w:val="left"/>
      <w:pPr>
        <w:ind w:left="4875" w:hanging="720"/>
      </w:pPr>
      <w:rPr>
        <w:rFonts w:hint="default"/>
        <w:lang w:val="en-US" w:eastAsia="en-US" w:bidi="ar-SA"/>
      </w:rPr>
    </w:lvl>
    <w:lvl w:ilvl="6" w:tplc="97620158">
      <w:numFmt w:val="bullet"/>
      <w:lvlText w:val="•"/>
      <w:lvlJc w:val="left"/>
      <w:pPr>
        <w:ind w:left="5686" w:hanging="720"/>
      </w:pPr>
      <w:rPr>
        <w:rFonts w:hint="default"/>
        <w:lang w:val="en-US" w:eastAsia="en-US" w:bidi="ar-SA"/>
      </w:rPr>
    </w:lvl>
    <w:lvl w:ilvl="7" w:tplc="FD4C02A6">
      <w:numFmt w:val="bullet"/>
      <w:lvlText w:val="•"/>
      <w:lvlJc w:val="left"/>
      <w:pPr>
        <w:ind w:left="6497" w:hanging="720"/>
      </w:pPr>
      <w:rPr>
        <w:rFonts w:hint="default"/>
        <w:lang w:val="en-US" w:eastAsia="en-US" w:bidi="ar-SA"/>
      </w:rPr>
    </w:lvl>
    <w:lvl w:ilvl="8" w:tplc="0B3A079A">
      <w:numFmt w:val="bullet"/>
      <w:lvlText w:val="•"/>
      <w:lvlJc w:val="left"/>
      <w:pPr>
        <w:ind w:left="7309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5C032C5A"/>
    <w:multiLevelType w:val="hybridMultilevel"/>
    <w:tmpl w:val="5EA2FD5C"/>
    <w:lvl w:ilvl="0" w:tplc="78AE135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70EF526">
      <w:numFmt w:val="bullet"/>
      <w:lvlText w:val="•"/>
      <w:lvlJc w:val="left"/>
      <w:pPr>
        <w:ind w:left="1454" w:hanging="360"/>
      </w:pPr>
      <w:rPr>
        <w:rFonts w:hint="default"/>
        <w:lang w:val="en-US" w:eastAsia="en-US" w:bidi="ar-SA"/>
      </w:rPr>
    </w:lvl>
    <w:lvl w:ilvl="2" w:tplc="4F280AFC">
      <w:numFmt w:val="bullet"/>
      <w:lvlText w:val="•"/>
      <w:lvlJc w:val="left"/>
      <w:pPr>
        <w:ind w:left="2089" w:hanging="360"/>
      </w:pPr>
      <w:rPr>
        <w:rFonts w:hint="default"/>
        <w:lang w:val="en-US" w:eastAsia="en-US" w:bidi="ar-SA"/>
      </w:rPr>
    </w:lvl>
    <w:lvl w:ilvl="3" w:tplc="B7B65EFE">
      <w:numFmt w:val="bullet"/>
      <w:lvlText w:val="•"/>
      <w:lvlJc w:val="left"/>
      <w:pPr>
        <w:ind w:left="2723" w:hanging="360"/>
      </w:pPr>
      <w:rPr>
        <w:rFonts w:hint="default"/>
        <w:lang w:val="en-US" w:eastAsia="en-US" w:bidi="ar-SA"/>
      </w:rPr>
    </w:lvl>
    <w:lvl w:ilvl="4" w:tplc="9C90E082">
      <w:numFmt w:val="bullet"/>
      <w:lvlText w:val="•"/>
      <w:lvlJc w:val="left"/>
      <w:pPr>
        <w:ind w:left="3358" w:hanging="360"/>
      </w:pPr>
      <w:rPr>
        <w:rFonts w:hint="default"/>
        <w:lang w:val="en-US" w:eastAsia="en-US" w:bidi="ar-SA"/>
      </w:rPr>
    </w:lvl>
    <w:lvl w:ilvl="5" w:tplc="6A7A2DC2">
      <w:numFmt w:val="bullet"/>
      <w:lvlText w:val="•"/>
      <w:lvlJc w:val="left"/>
      <w:pPr>
        <w:ind w:left="3992" w:hanging="360"/>
      </w:pPr>
      <w:rPr>
        <w:rFonts w:hint="default"/>
        <w:lang w:val="en-US" w:eastAsia="en-US" w:bidi="ar-SA"/>
      </w:rPr>
    </w:lvl>
    <w:lvl w:ilvl="6" w:tplc="E58A9284">
      <w:numFmt w:val="bullet"/>
      <w:lvlText w:val="•"/>
      <w:lvlJc w:val="left"/>
      <w:pPr>
        <w:ind w:left="4627" w:hanging="360"/>
      </w:pPr>
      <w:rPr>
        <w:rFonts w:hint="default"/>
        <w:lang w:val="en-US" w:eastAsia="en-US" w:bidi="ar-SA"/>
      </w:rPr>
    </w:lvl>
    <w:lvl w:ilvl="7" w:tplc="7A129990">
      <w:numFmt w:val="bullet"/>
      <w:lvlText w:val="•"/>
      <w:lvlJc w:val="left"/>
      <w:pPr>
        <w:ind w:left="5261" w:hanging="360"/>
      </w:pPr>
      <w:rPr>
        <w:rFonts w:hint="default"/>
        <w:lang w:val="en-US" w:eastAsia="en-US" w:bidi="ar-SA"/>
      </w:rPr>
    </w:lvl>
    <w:lvl w:ilvl="8" w:tplc="B01A718C">
      <w:numFmt w:val="bullet"/>
      <w:lvlText w:val="•"/>
      <w:lvlJc w:val="left"/>
      <w:pPr>
        <w:ind w:left="5896" w:hanging="360"/>
      </w:pPr>
      <w:rPr>
        <w:rFonts w:hint="default"/>
        <w:lang w:val="en-US" w:eastAsia="en-US" w:bidi="ar-SA"/>
      </w:rPr>
    </w:lvl>
  </w:abstractNum>
  <w:num w:numId="1" w16cid:durableId="536354469">
    <w:abstractNumId w:val="0"/>
  </w:num>
  <w:num w:numId="2" w16cid:durableId="1336152551">
    <w:abstractNumId w:val="2"/>
  </w:num>
  <w:num w:numId="3" w16cid:durableId="984776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5EF7"/>
    <w:rsid w:val="00001E1D"/>
    <w:rsid w:val="000F6C83"/>
    <w:rsid w:val="00187798"/>
    <w:rsid w:val="00287886"/>
    <w:rsid w:val="002B1B09"/>
    <w:rsid w:val="00460943"/>
    <w:rsid w:val="004F151A"/>
    <w:rsid w:val="005B5487"/>
    <w:rsid w:val="006C7445"/>
    <w:rsid w:val="006E1AB9"/>
    <w:rsid w:val="00AF617B"/>
    <w:rsid w:val="00CD2A83"/>
    <w:rsid w:val="00D83683"/>
    <w:rsid w:val="00DD5EF7"/>
    <w:rsid w:val="00EB2D5D"/>
    <w:rsid w:val="00FB3409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B0F599"/>
  <w15:docId w15:val="{92C259BE-8F10-444E-870A-8717D749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98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817" w:hanging="719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17" w:hanging="71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104"/>
      <w:ind w:left="105"/>
    </w:pPr>
  </w:style>
  <w:style w:type="paragraph" w:customStyle="1" w:styleId="Billname">
    <w:name w:val="Billname"/>
    <w:basedOn w:val="Normal"/>
    <w:rsid w:val="00460943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460943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460943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460943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4609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94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609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94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426</Words>
  <Characters>2708</Characters>
  <Application>Microsoft Office Word</Application>
  <DocSecurity>0</DocSecurity>
  <Lines>225</Lines>
  <Paragraphs>184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Determination of Notifiable Conditions</dc:title>
  <dc:creator>ACT Government</dc:creator>
  <cp:keywords>2</cp:keywords>
  <cp:lastModifiedBy>Moxon, KarenL</cp:lastModifiedBy>
  <cp:revision>6</cp:revision>
  <dcterms:created xsi:type="dcterms:W3CDTF">2026-05-28T02:09:00Z</dcterms:created>
  <dcterms:modified xsi:type="dcterms:W3CDTF">2026-05-28T02:15:00Z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2026-05-27T00:00:00Z</vt:filetime>
  </property>
  <property fmtid="{D5CDD505-2E9C-101B-9397-08002B2CF9AE}" pid="5" name="MSIP_Label_69af8531-eb46-4968-8cb3-105d2f5ea87e_ActionId">
    <vt:lpwstr>a1bd76ec-3a7c-4d6d-b9a8-bcedd52e174e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2026-05-14T02:48:42Z</vt:lpwstr>
  </property>
  <property fmtid="{D5CDD505-2E9C-101B-9397-08002B2CF9AE}" pid="11" name="MSIP_Label_69af8531-eb46-4968-8cb3-105d2f5ea87e_SiteId">
    <vt:lpwstr>b46c1908-0334-4236-b978-585ee88e4199</vt:lpwstr>
  </property>
  <property fmtid="{D5CDD505-2E9C-101B-9397-08002B2CF9AE}" pid="12" name="MSIP_Label_69af8531-eb46-4968-8cb3-105d2f5ea87e_Tag">
    <vt:lpwstr>10, 3, 0, 1</vt:lpwstr>
  </property>
  <property fmtid="{D5CDD505-2E9C-101B-9397-08002B2CF9AE}" pid="13" name="Producer">
    <vt:lpwstr>PSPDFKit</vt:lpwstr>
  </property>
</Properties>
</file>