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F35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A387A19" w14:textId="46018EDA" w:rsidR="00F10CB2" w:rsidRDefault="008F4B41" w:rsidP="00C61FD6">
      <w:pPr>
        <w:pStyle w:val="Billname"/>
        <w:spacing w:before="600"/>
      </w:pPr>
      <w:r>
        <w:t>Working with Vulnerable People Background Checking (Fees) Determination 202</w:t>
      </w:r>
      <w:r w:rsidR="00821E6B">
        <w:t>6</w:t>
      </w:r>
    </w:p>
    <w:p w14:paraId="03B0BF9E" w14:textId="1AFF9F5E" w:rsidR="00F10CB2" w:rsidRDefault="00F10CB2" w:rsidP="00D47F13">
      <w:pPr>
        <w:spacing w:before="340"/>
        <w:rPr>
          <w:rFonts w:ascii="Arial" w:hAnsi="Arial" w:cs="Arial"/>
          <w:b/>
          <w:bCs/>
        </w:rPr>
      </w:pPr>
      <w:r w:rsidRPr="00B427CF">
        <w:rPr>
          <w:rFonts w:ascii="Arial" w:hAnsi="Arial" w:cs="Arial"/>
          <w:b/>
          <w:bCs/>
        </w:rPr>
        <w:t xml:space="preserve">Disallowable </w:t>
      </w:r>
      <w:r w:rsidR="00BE01C5" w:rsidRPr="00B427CF">
        <w:rPr>
          <w:rFonts w:ascii="Arial" w:hAnsi="Arial" w:cs="Arial"/>
          <w:b/>
          <w:bCs/>
        </w:rPr>
        <w:t>I</w:t>
      </w:r>
      <w:r w:rsidRPr="00B427CF">
        <w:rPr>
          <w:rFonts w:ascii="Arial" w:hAnsi="Arial" w:cs="Arial"/>
          <w:b/>
          <w:bCs/>
        </w:rPr>
        <w:t xml:space="preserve">nstrument </w:t>
      </w:r>
      <w:r w:rsidRPr="006F17C8">
        <w:rPr>
          <w:rFonts w:ascii="Arial" w:hAnsi="Arial" w:cs="Arial"/>
          <w:b/>
          <w:bCs/>
        </w:rPr>
        <w:t>DI</w:t>
      </w:r>
      <w:r w:rsidR="008F4B41" w:rsidRPr="006F17C8">
        <w:rPr>
          <w:rFonts w:ascii="Arial" w:hAnsi="Arial" w:cs="Arial"/>
          <w:b/>
          <w:bCs/>
          <w:iCs/>
        </w:rPr>
        <w:t>202</w:t>
      </w:r>
      <w:r w:rsidR="00821E6B" w:rsidRPr="006F17C8">
        <w:rPr>
          <w:rFonts w:ascii="Arial" w:hAnsi="Arial" w:cs="Arial"/>
          <w:b/>
          <w:bCs/>
          <w:iCs/>
        </w:rPr>
        <w:t>6</w:t>
      </w:r>
      <w:r w:rsidR="008F4B41" w:rsidRPr="006F17C8">
        <w:rPr>
          <w:rFonts w:ascii="Arial" w:hAnsi="Arial" w:cs="Arial"/>
          <w:b/>
          <w:bCs/>
          <w:iCs/>
        </w:rPr>
        <w:t>-</w:t>
      </w:r>
      <w:r w:rsidR="00912182">
        <w:rPr>
          <w:rFonts w:ascii="Arial" w:hAnsi="Arial" w:cs="Arial"/>
          <w:b/>
          <w:bCs/>
          <w:iCs/>
        </w:rPr>
        <w:t>85</w:t>
      </w:r>
    </w:p>
    <w:p w14:paraId="2EB3BC28" w14:textId="77777777" w:rsidR="00F10CB2" w:rsidRDefault="00F10CB2" w:rsidP="00CD4E55">
      <w:pPr>
        <w:pStyle w:val="madeunder"/>
        <w:spacing w:before="300" w:after="0"/>
      </w:pPr>
      <w:r w:rsidRPr="00B427CF">
        <w:t>made under the</w:t>
      </w:r>
      <w:r>
        <w:t xml:space="preserve">  </w:t>
      </w:r>
    </w:p>
    <w:p w14:paraId="4046275E" w14:textId="66AF04EC" w:rsidR="00F10CB2" w:rsidRDefault="008F4B41" w:rsidP="00C61FD6">
      <w:pPr>
        <w:pStyle w:val="CoverActName"/>
        <w:spacing w:before="240" w:after="0"/>
        <w:rPr>
          <w:rFonts w:cs="Arial"/>
          <w:sz w:val="20"/>
        </w:rPr>
      </w:pPr>
      <w:r w:rsidRPr="00F27885">
        <w:rPr>
          <w:rFonts w:cs="Arial"/>
          <w:sz w:val="20"/>
        </w:rPr>
        <w:t>Working with Vulnerable People (Background Checking) Act 2011</w:t>
      </w:r>
      <w:r>
        <w:rPr>
          <w:rFonts w:cs="Arial"/>
          <w:sz w:val="20"/>
        </w:rPr>
        <w:t xml:space="preserve">, </w:t>
      </w:r>
      <w:r w:rsidR="00F27885">
        <w:rPr>
          <w:rFonts w:cs="Arial"/>
          <w:sz w:val="20"/>
        </w:rPr>
        <w:t xml:space="preserve">s </w:t>
      </w:r>
      <w:r>
        <w:rPr>
          <w:rFonts w:cs="Arial"/>
          <w:sz w:val="20"/>
        </w:rPr>
        <w:t>68 (</w:t>
      </w:r>
      <w:r w:rsidR="00BE01C5">
        <w:rPr>
          <w:rFonts w:cs="Arial"/>
          <w:sz w:val="20"/>
        </w:rPr>
        <w:t>D</w:t>
      </w:r>
      <w:r>
        <w:rPr>
          <w:rFonts w:cs="Arial"/>
          <w:sz w:val="20"/>
        </w:rPr>
        <w:t xml:space="preserve">etermination of </w:t>
      </w:r>
      <w:r w:rsidR="00BE01C5">
        <w:rPr>
          <w:rFonts w:cs="Arial"/>
          <w:sz w:val="20"/>
        </w:rPr>
        <w:t>f</w:t>
      </w:r>
      <w:r>
        <w:rPr>
          <w:rFonts w:cs="Arial"/>
          <w:sz w:val="20"/>
        </w:rPr>
        <w:t>ees)</w:t>
      </w:r>
    </w:p>
    <w:p w14:paraId="5E611D0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EA2CA1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FB19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F4001C9" w14:textId="652976B0" w:rsidR="00821E6B" w:rsidRDefault="00821E6B" w:rsidP="00D47F13">
      <w:pPr>
        <w:spacing w:before="140"/>
        <w:ind w:left="720"/>
      </w:pPr>
      <w:r w:rsidRPr="00821E6B">
        <w:t>This instrument is the </w:t>
      </w:r>
      <w:r w:rsidRPr="00821E6B">
        <w:rPr>
          <w:i/>
          <w:iCs/>
        </w:rPr>
        <w:t>Working with Vulnerable People Background Checking (Fees) Determination 202</w:t>
      </w:r>
      <w:r>
        <w:rPr>
          <w:i/>
          <w:iCs/>
        </w:rPr>
        <w:t>6</w:t>
      </w:r>
      <w:r w:rsidRPr="00821E6B">
        <w:rPr>
          <w:i/>
          <w:iCs/>
        </w:rPr>
        <w:t>.</w:t>
      </w:r>
    </w:p>
    <w:p w14:paraId="088DD93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4D2CBDA" w14:textId="00BC3BAC" w:rsidR="00F10CB2" w:rsidRDefault="00F10CB2" w:rsidP="007869E8">
      <w:pPr>
        <w:spacing w:before="140"/>
        <w:ind w:left="720"/>
      </w:pPr>
      <w:r>
        <w:t>This instrument commences on</w:t>
      </w:r>
      <w:r w:rsidR="00821E6B">
        <w:t xml:space="preserve"> </w:t>
      </w:r>
      <w:r w:rsidR="00D444AC">
        <w:t xml:space="preserve">1 July 2026. </w:t>
      </w:r>
    </w:p>
    <w:p w14:paraId="65E33EDD" w14:textId="00C6356D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102398672"/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F4B41">
        <w:rPr>
          <w:rFonts w:ascii="Arial" w:hAnsi="Arial" w:cs="Arial"/>
          <w:b/>
          <w:bCs/>
        </w:rPr>
        <w:t>Determination</w:t>
      </w:r>
      <w:r w:rsidR="00E87929">
        <w:rPr>
          <w:rFonts w:ascii="Arial" w:hAnsi="Arial" w:cs="Arial"/>
          <w:b/>
          <w:bCs/>
        </w:rPr>
        <w:t xml:space="preserve"> of fees</w:t>
      </w:r>
    </w:p>
    <w:bookmarkEnd w:id="1"/>
    <w:p w14:paraId="6BE9AD37" w14:textId="17DD8F36" w:rsidR="00E87929" w:rsidRDefault="00821E6B" w:rsidP="00821E6B">
      <w:pPr>
        <w:pStyle w:val="NormalWeb"/>
        <w:shd w:val="clear" w:color="auto" w:fill="FFFFFF"/>
        <w:spacing w:before="80" w:beforeAutospacing="0" w:after="60" w:afterAutospacing="0"/>
        <w:ind w:left="709"/>
        <w:rPr>
          <w:rFonts w:ascii="Calibri" w:hAnsi="Calibri" w:cs="Calibri"/>
          <w:color w:val="000000"/>
        </w:rPr>
      </w:pPr>
      <w:r w:rsidRPr="00821E6B">
        <w:rPr>
          <w:color w:val="000000"/>
        </w:rPr>
        <w:t>The fee payable for a thing stated in an item in the schedule, column 2 is the fee stated in the schedule, column 3 for that matter.</w:t>
      </w:r>
    </w:p>
    <w:p w14:paraId="0D837301" w14:textId="44582DCF" w:rsidR="00E87929" w:rsidRDefault="00E87929" w:rsidP="00E87929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ab/>
        <w:t>Payment of fees</w:t>
      </w:r>
    </w:p>
    <w:p w14:paraId="06DFA8B6" w14:textId="682C422D" w:rsidR="00E87929" w:rsidRDefault="00821E6B" w:rsidP="00821E6B">
      <w:pPr>
        <w:pStyle w:val="NormalWeb"/>
        <w:shd w:val="clear" w:color="auto" w:fill="FFFFFF"/>
        <w:spacing w:before="80" w:beforeAutospacing="0" w:after="60" w:afterAutospacing="0"/>
        <w:ind w:left="720"/>
        <w:rPr>
          <w:color w:val="000000"/>
        </w:rPr>
      </w:pPr>
      <w:r w:rsidRPr="00821E6B">
        <w:rPr>
          <w:color w:val="000000"/>
        </w:rPr>
        <w:t>The fee payable for a thing stated in an item in the schedule, column 2 is payable to the Territory by the person requesting the service</w:t>
      </w:r>
      <w:r w:rsidR="00E87929">
        <w:rPr>
          <w:color w:val="000000"/>
        </w:rPr>
        <w:t>.</w:t>
      </w:r>
    </w:p>
    <w:p w14:paraId="7868FE65" w14:textId="6851F094" w:rsidR="005A23E2" w:rsidRPr="005A23E2" w:rsidRDefault="005A23E2" w:rsidP="00672F87">
      <w:pPr>
        <w:shd w:val="clear" w:color="auto" w:fill="FFFFFF"/>
        <w:spacing w:before="300"/>
        <w:outlineLvl w:val="0"/>
        <w:rPr>
          <w:rFonts w:ascii="Arial" w:hAnsi="Arial" w:cs="Arial"/>
          <w:b/>
          <w:bCs/>
          <w:color w:val="000000"/>
          <w:kern w:val="36"/>
          <w:szCs w:val="24"/>
          <w:lang w:eastAsia="en-AU"/>
        </w:rPr>
      </w:pPr>
      <w:r>
        <w:rPr>
          <w:rFonts w:ascii="Arial" w:hAnsi="Arial" w:cs="Arial"/>
          <w:b/>
          <w:bCs/>
          <w:color w:val="000000"/>
          <w:kern w:val="36"/>
          <w:szCs w:val="24"/>
          <w:lang w:eastAsia="en-AU"/>
        </w:rPr>
        <w:t>5</w:t>
      </w:r>
      <w:r>
        <w:rPr>
          <w:rFonts w:ascii="Arial" w:hAnsi="Arial" w:cs="Arial"/>
          <w:b/>
          <w:bCs/>
          <w:color w:val="000000"/>
          <w:kern w:val="36"/>
          <w:szCs w:val="24"/>
          <w:lang w:eastAsia="en-AU"/>
        </w:rPr>
        <w:tab/>
      </w:r>
      <w:r w:rsidRPr="005A23E2">
        <w:rPr>
          <w:rFonts w:ascii="Arial" w:hAnsi="Arial" w:cs="Arial"/>
          <w:b/>
          <w:bCs/>
          <w:color w:val="000000"/>
          <w:kern w:val="36"/>
          <w:szCs w:val="24"/>
          <w:lang w:eastAsia="en-AU"/>
        </w:rPr>
        <w:t>Definitions</w:t>
      </w:r>
    </w:p>
    <w:p w14:paraId="7656A3DD" w14:textId="62C07030" w:rsidR="005A23E2" w:rsidRDefault="005A23E2" w:rsidP="005A23E2">
      <w:pPr>
        <w:pStyle w:val="NormalWeb"/>
        <w:shd w:val="clear" w:color="auto" w:fill="FFFFFF"/>
        <w:spacing w:before="80" w:beforeAutospacing="0" w:after="60" w:afterAutospacing="0"/>
        <w:ind w:left="720"/>
        <w:rPr>
          <w:color w:val="000000"/>
        </w:rPr>
      </w:pPr>
      <w:r w:rsidRPr="005A23E2">
        <w:rPr>
          <w:color w:val="000000"/>
        </w:rPr>
        <w:t>In this instrument:</w:t>
      </w:r>
    </w:p>
    <w:p w14:paraId="3AFFA35C" w14:textId="6FA358C0" w:rsidR="005A23E2" w:rsidRPr="00821E6B" w:rsidRDefault="005A23E2" w:rsidP="005A23E2">
      <w:pPr>
        <w:pStyle w:val="NormalWeb"/>
        <w:shd w:val="clear" w:color="auto" w:fill="FFFFFF"/>
        <w:spacing w:before="80" w:beforeAutospacing="0" w:after="60" w:afterAutospacing="0"/>
        <w:ind w:left="720"/>
        <w:rPr>
          <w:i/>
          <w:iCs/>
        </w:rPr>
      </w:pPr>
      <w:r w:rsidRPr="00821E6B">
        <w:rPr>
          <w:b/>
          <w:bCs/>
          <w:i/>
          <w:iCs/>
          <w:color w:val="000000"/>
        </w:rPr>
        <w:t>Act</w:t>
      </w:r>
      <w:r w:rsidRPr="00821E6B">
        <w:rPr>
          <w:i/>
          <w:iCs/>
          <w:color w:val="000000"/>
        </w:rPr>
        <w:t xml:space="preserve"> </w:t>
      </w:r>
      <w:r w:rsidRPr="00821E6B">
        <w:t xml:space="preserve">means </w:t>
      </w:r>
      <w:r w:rsidRPr="00821E6B">
        <w:rPr>
          <w:i/>
          <w:iCs/>
        </w:rPr>
        <w:t>Working with Vulnerable People (Background Checking) Act 2011</w:t>
      </w:r>
      <w:r w:rsidR="00C83392" w:rsidRPr="00821E6B">
        <w:rPr>
          <w:i/>
          <w:iCs/>
        </w:rPr>
        <w:t>.</w:t>
      </w:r>
    </w:p>
    <w:p w14:paraId="7E445A49" w14:textId="4434D6B5" w:rsidR="005A23E2" w:rsidRPr="00821E6B" w:rsidRDefault="00672F87" w:rsidP="005A23E2">
      <w:pPr>
        <w:pStyle w:val="NormalWeb"/>
        <w:shd w:val="clear" w:color="auto" w:fill="FFFFFF"/>
        <w:spacing w:before="80" w:beforeAutospacing="0" w:after="60" w:afterAutospacing="0"/>
        <w:ind w:left="720"/>
        <w:rPr>
          <w:color w:val="000000"/>
        </w:rPr>
      </w:pPr>
      <w:r w:rsidRPr="00821E6B">
        <w:rPr>
          <w:b/>
          <w:bCs/>
          <w:i/>
          <w:iCs/>
          <w:color w:val="000000"/>
        </w:rPr>
        <w:t>v</w:t>
      </w:r>
      <w:r w:rsidR="005A23E2" w:rsidRPr="00821E6B">
        <w:rPr>
          <w:b/>
          <w:bCs/>
          <w:i/>
          <w:iCs/>
          <w:color w:val="000000"/>
        </w:rPr>
        <w:t>olunteer</w:t>
      </w:r>
      <w:r w:rsidRPr="00821E6B">
        <w:rPr>
          <w:color w:val="000000"/>
        </w:rPr>
        <w:t xml:space="preserve"> means </w:t>
      </w:r>
      <w:r w:rsidRPr="00821E6B">
        <w:rPr>
          <w:color w:val="000000"/>
          <w:shd w:val="clear" w:color="auto" w:fill="FFFFFF"/>
        </w:rPr>
        <w:t>an individual who is engaged to perform work for someone else, and who receives no payment for the work. </w:t>
      </w:r>
    </w:p>
    <w:p w14:paraId="1568B76A" w14:textId="3420A08A" w:rsidR="00672F87" w:rsidRPr="00821E6B" w:rsidRDefault="00672F87" w:rsidP="00672F87">
      <w:pPr>
        <w:pStyle w:val="NormalWeb"/>
        <w:shd w:val="clear" w:color="auto" w:fill="FFFFFF"/>
        <w:spacing w:before="80" w:beforeAutospacing="0" w:after="60" w:afterAutospacing="0"/>
        <w:ind w:left="720"/>
        <w:rPr>
          <w:color w:val="000000"/>
        </w:rPr>
      </w:pPr>
      <w:r w:rsidRPr="00821E6B">
        <w:rPr>
          <w:b/>
          <w:bCs/>
          <w:i/>
          <w:iCs/>
          <w:color w:val="000000"/>
        </w:rPr>
        <w:t>worker</w:t>
      </w:r>
      <w:r w:rsidRPr="00821E6B">
        <w:rPr>
          <w:i/>
          <w:iCs/>
          <w:color w:val="000000"/>
        </w:rPr>
        <w:t xml:space="preserve"> </w:t>
      </w:r>
      <w:r w:rsidRPr="00821E6B">
        <w:rPr>
          <w:color w:val="000000"/>
        </w:rPr>
        <w:t xml:space="preserve">means </w:t>
      </w:r>
      <w:r w:rsidRPr="00821E6B">
        <w:rPr>
          <w:color w:val="000000"/>
          <w:shd w:val="clear" w:color="auto" w:fill="FFFFFF"/>
        </w:rPr>
        <w:t>an individual who is engaged to perform work for someone else, and who receives payment for the work</w:t>
      </w:r>
      <w:r w:rsidR="00AE1E5C" w:rsidRPr="00821E6B">
        <w:rPr>
          <w:color w:val="000000"/>
          <w:shd w:val="clear" w:color="auto" w:fill="FFFFFF"/>
        </w:rPr>
        <w:t>.</w:t>
      </w:r>
    </w:p>
    <w:p w14:paraId="53846C95" w14:textId="299D5F96" w:rsidR="00F10CB2" w:rsidRDefault="00672F87" w:rsidP="009850C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850CC" w:rsidRPr="009850CC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670D43B8" w14:textId="4BBEFF8E" w:rsidR="008F4B41" w:rsidRDefault="0072003E" w:rsidP="009850CC">
      <w:pPr>
        <w:ind w:left="720"/>
        <w:rPr>
          <w:sz w:val="22"/>
        </w:rPr>
      </w:pPr>
      <w:r>
        <w:t xml:space="preserve">This instrument revokes </w:t>
      </w:r>
      <w:r w:rsidR="00F27885">
        <w:t xml:space="preserve">the </w:t>
      </w:r>
      <w:r w:rsidR="008F4B41" w:rsidRPr="009B2AD3">
        <w:rPr>
          <w:i/>
          <w:iCs/>
        </w:rPr>
        <w:t>Working with Vulnerable People Background Checking (Fees) Determination 20</w:t>
      </w:r>
      <w:r w:rsidR="009D2746" w:rsidRPr="009B2AD3">
        <w:rPr>
          <w:i/>
          <w:iCs/>
        </w:rPr>
        <w:t>2</w:t>
      </w:r>
      <w:r w:rsidR="005820E1">
        <w:rPr>
          <w:i/>
          <w:iCs/>
        </w:rPr>
        <w:t>5 (No 2)</w:t>
      </w:r>
      <w:r w:rsidR="008F4B41">
        <w:t xml:space="preserve"> </w:t>
      </w:r>
      <w:r w:rsidR="00F27885">
        <w:t>DI202</w:t>
      </w:r>
      <w:r w:rsidR="005820E1">
        <w:t>5</w:t>
      </w:r>
      <w:r w:rsidR="00F27885">
        <w:t>-</w:t>
      </w:r>
      <w:r w:rsidR="005820E1">
        <w:t>213</w:t>
      </w:r>
      <w:r w:rsidR="00F27885">
        <w:t xml:space="preserve">. </w:t>
      </w:r>
    </w:p>
    <w:p w14:paraId="08863705" w14:textId="77777777" w:rsidR="00627B95" w:rsidRDefault="00627B95" w:rsidP="00627B95">
      <w:pPr>
        <w:tabs>
          <w:tab w:val="left" w:pos="4320"/>
        </w:tabs>
      </w:pPr>
    </w:p>
    <w:p w14:paraId="01FF49FB" w14:textId="77777777" w:rsidR="0018712E" w:rsidRDefault="0018712E" w:rsidP="00627B95">
      <w:pPr>
        <w:tabs>
          <w:tab w:val="left" w:pos="4320"/>
        </w:tabs>
      </w:pPr>
    </w:p>
    <w:p w14:paraId="753B0AB9" w14:textId="77777777" w:rsidR="0018712E" w:rsidRDefault="0018712E" w:rsidP="00627B95">
      <w:pPr>
        <w:tabs>
          <w:tab w:val="left" w:pos="4320"/>
        </w:tabs>
      </w:pPr>
    </w:p>
    <w:p w14:paraId="0A6E83F4" w14:textId="5B91A1E7" w:rsidR="0018712E" w:rsidRDefault="0018712E" w:rsidP="00627B95">
      <w:pPr>
        <w:tabs>
          <w:tab w:val="left" w:pos="4320"/>
        </w:tabs>
      </w:pPr>
    </w:p>
    <w:p w14:paraId="135C57E5" w14:textId="3E6BB658" w:rsidR="0018712E" w:rsidRDefault="0018712E" w:rsidP="00627B95">
      <w:pPr>
        <w:tabs>
          <w:tab w:val="left" w:pos="4320"/>
        </w:tabs>
      </w:pPr>
    </w:p>
    <w:p w14:paraId="6C868CC9" w14:textId="56929A00" w:rsidR="00627B95" w:rsidRDefault="00821E6B" w:rsidP="0018712E">
      <w:pPr>
        <w:tabs>
          <w:tab w:val="left" w:pos="4320"/>
        </w:tabs>
      </w:pPr>
      <w:r>
        <w:t>Suzanne Orr</w:t>
      </w:r>
      <w:r w:rsidR="00F27885">
        <w:t xml:space="preserve"> MLA</w:t>
      </w:r>
    </w:p>
    <w:p w14:paraId="334BF6E5" w14:textId="727ACFE6" w:rsidR="00821E6B" w:rsidRDefault="00821E6B" w:rsidP="00627B95">
      <w:pPr>
        <w:tabs>
          <w:tab w:val="left" w:pos="4320"/>
        </w:tabs>
      </w:pPr>
      <w:r w:rsidRPr="00821E6B">
        <w:t>Minister for Disability, Carers and Community Services</w:t>
      </w:r>
    </w:p>
    <w:bookmarkEnd w:id="0"/>
    <w:p w14:paraId="57C04D6E" w14:textId="1FF760AF" w:rsidR="00E87929" w:rsidRDefault="00627B95" w:rsidP="00F658D4">
      <w:pPr>
        <w:tabs>
          <w:tab w:val="left" w:pos="4320"/>
        </w:tabs>
      </w:pPr>
      <w:r>
        <w:t>11</w:t>
      </w:r>
      <w:r w:rsidR="00821E6B">
        <w:t xml:space="preserve"> </w:t>
      </w:r>
      <w:r w:rsidR="008F4B41">
        <w:t>June 202</w:t>
      </w:r>
      <w:r w:rsidR="00821E6B">
        <w:t>6</w:t>
      </w:r>
      <w:r w:rsidR="00E87929">
        <w:br w:type="page"/>
      </w:r>
    </w:p>
    <w:p w14:paraId="3012D926" w14:textId="77777777" w:rsidR="00E87929" w:rsidRDefault="00E87929" w:rsidP="00E87929">
      <w:pPr>
        <w:spacing w:before="120"/>
        <w:ind w:left="720" w:right="-198"/>
      </w:pPr>
    </w:p>
    <w:p w14:paraId="3FAB20F4" w14:textId="2FC3B4A8" w:rsidR="00E87929" w:rsidRPr="00276E24" w:rsidRDefault="00E87929" w:rsidP="00E87929">
      <w:pPr>
        <w:spacing w:before="120"/>
        <w:ind w:left="720" w:right="-198"/>
        <w:jc w:val="center"/>
        <w:rPr>
          <w:b/>
          <w:szCs w:val="24"/>
        </w:rPr>
      </w:pPr>
      <w:r w:rsidRPr="00276E24">
        <w:rPr>
          <w:b/>
          <w:szCs w:val="24"/>
        </w:rPr>
        <w:t>SCHEDULE – FEES AND CHARGES TO BE PAID</w:t>
      </w:r>
    </w:p>
    <w:p w14:paraId="0424555F" w14:textId="5EA53556" w:rsidR="00E87929" w:rsidRPr="00276E24" w:rsidRDefault="00E87929" w:rsidP="00E87929">
      <w:pPr>
        <w:spacing w:before="120"/>
        <w:ind w:left="720"/>
        <w:rPr>
          <w:szCs w:val="24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081"/>
        <w:gridCol w:w="5156"/>
        <w:gridCol w:w="2835"/>
      </w:tblGrid>
      <w:tr w:rsidR="005820E1" w:rsidRPr="00276E24" w14:paraId="74ACCDA7" w14:textId="3CD4432E" w:rsidTr="005820E1">
        <w:trPr>
          <w:tblHeader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B4DF8" w14:textId="77777777" w:rsidR="005820E1" w:rsidRPr="00276E24" w:rsidRDefault="005820E1" w:rsidP="00E87929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Column 1</w:t>
            </w:r>
          </w:p>
          <w:p w14:paraId="5B9AF059" w14:textId="03D8CE2C" w:rsidR="005820E1" w:rsidRPr="00276E24" w:rsidRDefault="005820E1" w:rsidP="00E87929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35B39" w14:textId="77777777" w:rsidR="005820E1" w:rsidRPr="00276E24" w:rsidRDefault="005820E1" w:rsidP="00E87929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Column 2</w:t>
            </w:r>
          </w:p>
          <w:p w14:paraId="35CF9231" w14:textId="5C044BA4" w:rsidR="005820E1" w:rsidRPr="00276E24" w:rsidRDefault="005820E1" w:rsidP="00E87929">
            <w:pPr>
              <w:widowControl w:val="0"/>
              <w:spacing w:before="60" w:after="60"/>
              <w:rPr>
                <w:rFonts w:eastAsiaTheme="minorEastAsia"/>
                <w:snapToGrid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F61911D" w14:textId="77777777" w:rsidR="005820E1" w:rsidRDefault="005820E1" w:rsidP="009A4C8A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Column 3</w:t>
            </w:r>
          </w:p>
          <w:p w14:paraId="06D0006B" w14:textId="6EF088A8" w:rsidR="005820E1" w:rsidRPr="00276E24" w:rsidRDefault="005820E1" w:rsidP="009A4C8A">
            <w:pPr>
              <w:widowControl w:val="0"/>
              <w:spacing w:before="60" w:after="60"/>
              <w:rPr>
                <w:rFonts w:eastAsiaTheme="minorEastAsia"/>
                <w:snapToGrid w:val="0"/>
                <w:szCs w:val="24"/>
              </w:rPr>
            </w:pPr>
          </w:p>
        </w:tc>
      </w:tr>
      <w:tr w:rsidR="005820E1" w:rsidRPr="00276E24" w14:paraId="3485C0E8" w14:textId="77777777" w:rsidTr="005820E1">
        <w:trPr>
          <w:tblHeader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0ACD82DF" w14:textId="08FF5E20" w:rsidR="005820E1" w:rsidRDefault="005820E1" w:rsidP="00E87929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Item</w:t>
            </w:r>
          </w:p>
          <w:p w14:paraId="402BB227" w14:textId="77777777" w:rsidR="005820E1" w:rsidRPr="00276E24" w:rsidRDefault="005820E1" w:rsidP="00E87929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675E6AC4" w14:textId="210BB81D" w:rsidR="00AD46CF" w:rsidRPr="00276E24" w:rsidRDefault="005820E1" w:rsidP="00E87929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5820E1">
              <w:rPr>
                <w:rFonts w:eastAsiaTheme="minorEastAsia"/>
                <w:snapToGrid w:val="0"/>
                <w:color w:val="000000"/>
                <w:szCs w:val="24"/>
              </w:rPr>
              <w:t>Description of thing for which fee is payable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32D0EC" w14:textId="4FF107AC" w:rsidR="005820E1" w:rsidRPr="00276E24" w:rsidRDefault="005820E1" w:rsidP="009A4C8A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5820E1">
              <w:rPr>
                <w:rFonts w:eastAsiaTheme="minorEastAsia"/>
                <w:snapToGrid w:val="0"/>
                <w:color w:val="000000"/>
                <w:szCs w:val="24"/>
              </w:rPr>
              <w:t>Fee payable for application</w:t>
            </w:r>
          </w:p>
        </w:tc>
      </w:tr>
      <w:tr w:rsidR="005820E1" w:rsidRPr="00276E24" w14:paraId="0505478D" w14:textId="55200E34" w:rsidTr="005820E1">
        <w:trPr>
          <w:tblHeader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2A769D32" w14:textId="3696AFE2" w:rsidR="005820E1" w:rsidRPr="00276E24" w:rsidRDefault="005820E1" w:rsidP="001A7512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1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6FCBE3E1" w14:textId="77777777" w:rsidR="005820E1" w:rsidRDefault="005820E1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Application for registration for the purposes of the Act by a worker</w:t>
            </w:r>
          </w:p>
          <w:p w14:paraId="23794030" w14:textId="67FDBD4D" w:rsidR="00AD46CF" w:rsidRPr="00276E24" w:rsidRDefault="00AD46CF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A02DAD" w14:textId="6544F9EE" w:rsidR="005820E1" w:rsidRPr="00276E24" w:rsidRDefault="005820E1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$1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>63.00</w:t>
            </w:r>
          </w:p>
        </w:tc>
      </w:tr>
      <w:tr w:rsidR="005820E1" w:rsidRPr="00276E24" w14:paraId="7E7DB8D1" w14:textId="76029846" w:rsidTr="005820E1">
        <w:trPr>
          <w:tblHeader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0A719276" w14:textId="38282808" w:rsidR="005820E1" w:rsidRPr="00276E24" w:rsidRDefault="005820E1" w:rsidP="001A7512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5AE817A9" w14:textId="77777777" w:rsidR="005820E1" w:rsidRDefault="005820E1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Application for registration for the purposes of the Act by a volunteer</w:t>
            </w:r>
          </w:p>
          <w:p w14:paraId="420C7D94" w14:textId="5EBEDDF5" w:rsidR="00AD46CF" w:rsidRPr="00276E24" w:rsidRDefault="00AD46CF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43A5FE5" w14:textId="3CAC8987" w:rsidR="005820E1" w:rsidRPr="00276E24" w:rsidRDefault="005820E1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$0.00</w:t>
            </w:r>
          </w:p>
        </w:tc>
      </w:tr>
      <w:tr w:rsidR="005820E1" w:rsidRPr="00276E24" w14:paraId="4B1CD321" w14:textId="6726F47F" w:rsidTr="005820E1">
        <w:trPr>
          <w:tblHeader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6F56E358" w14:textId="2BDC760D" w:rsidR="005820E1" w:rsidRPr="00276E24" w:rsidRDefault="005820E1" w:rsidP="001A7512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3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00260F65" w14:textId="77777777" w:rsidR="00AD46CF" w:rsidRDefault="005820E1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Issuing of a duplicate card</w:t>
            </w:r>
          </w:p>
          <w:p w14:paraId="735C993C" w14:textId="54B007BF" w:rsidR="005820E1" w:rsidRPr="00276E24" w:rsidRDefault="005820E1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26F83B7" w14:textId="09DA62C5" w:rsidR="005820E1" w:rsidRPr="00276E24" w:rsidRDefault="005820E1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$2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>3.55</w:t>
            </w:r>
          </w:p>
        </w:tc>
      </w:tr>
      <w:tr w:rsidR="005820E1" w:rsidRPr="00276E24" w14:paraId="0D551A1A" w14:textId="7FDA977A" w:rsidTr="005820E1">
        <w:trPr>
          <w:tblHeader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3B0657EE" w14:textId="77777777" w:rsidR="005820E1" w:rsidRPr="00276E24" w:rsidRDefault="005820E1" w:rsidP="001A7512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4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7D165945" w14:textId="77777777" w:rsidR="00AD46CF" w:rsidRDefault="005820E1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Application for renewal of registration for the purposes of the Act</w:t>
            </w:r>
            <w:r w:rsidR="00AD46CF">
              <w:rPr>
                <w:rFonts w:eastAsiaTheme="minorEastAsia"/>
                <w:snapToGrid w:val="0"/>
                <w:color w:val="000000"/>
                <w:szCs w:val="24"/>
              </w:rPr>
              <w:t xml:space="preserve"> by a worker</w:t>
            </w:r>
          </w:p>
          <w:p w14:paraId="7D6813E8" w14:textId="35B9D7AA" w:rsidR="00AD46CF" w:rsidRPr="00276E24" w:rsidRDefault="00AD46CF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D0B24E" w14:textId="49C3F53C" w:rsidR="005820E1" w:rsidRPr="00276E24" w:rsidRDefault="005820E1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$1</w:t>
            </w:r>
            <w:r w:rsidR="00AD46CF">
              <w:rPr>
                <w:rFonts w:eastAsiaTheme="minorEastAsia"/>
                <w:snapToGrid w:val="0"/>
                <w:color w:val="000000"/>
                <w:szCs w:val="24"/>
              </w:rPr>
              <w:t>63.00</w:t>
            </w:r>
          </w:p>
        </w:tc>
      </w:tr>
      <w:tr w:rsidR="00AD46CF" w:rsidRPr="00276E24" w14:paraId="09AAFADA" w14:textId="77777777" w:rsidTr="005820E1">
        <w:trPr>
          <w:tblHeader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167EFFFD" w14:textId="10BC0134" w:rsidR="00AD46CF" w:rsidRPr="00276E24" w:rsidRDefault="00AD46CF" w:rsidP="001A7512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212F5418" w14:textId="37201195" w:rsidR="00AD46CF" w:rsidRPr="00276E24" w:rsidRDefault="00AD46CF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AD46CF">
              <w:rPr>
                <w:rFonts w:eastAsiaTheme="minorEastAsia"/>
                <w:snapToGrid w:val="0"/>
                <w:color w:val="000000"/>
                <w:szCs w:val="24"/>
              </w:rPr>
              <w:t>Application for renewal of registration for the purposes of the Act by a volunteer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FB9E5A0" w14:textId="2D625F5D" w:rsidR="00AD46CF" w:rsidRPr="00276E24" w:rsidRDefault="00AD46CF" w:rsidP="001A7512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AD46CF">
              <w:rPr>
                <w:rFonts w:eastAsiaTheme="minorEastAsia"/>
                <w:snapToGrid w:val="0"/>
                <w:color w:val="000000"/>
                <w:szCs w:val="24"/>
              </w:rPr>
              <w:t>$0.00</w:t>
            </w:r>
          </w:p>
        </w:tc>
      </w:tr>
    </w:tbl>
    <w:p w14:paraId="208C088E" w14:textId="77777777" w:rsidR="00E87929" w:rsidRDefault="00E87929" w:rsidP="00672F87">
      <w:pPr>
        <w:spacing w:before="120"/>
        <w:ind w:left="720"/>
      </w:pPr>
    </w:p>
    <w:sectPr w:rsidR="00E87929" w:rsidSect="00187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567" w:left="1440" w:header="720" w:footer="26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95B5" w14:textId="77777777" w:rsidR="00500813" w:rsidRDefault="00500813" w:rsidP="00F10CB2">
      <w:r>
        <w:separator/>
      </w:r>
    </w:p>
  </w:endnote>
  <w:endnote w:type="continuationSeparator" w:id="0">
    <w:p w14:paraId="463CE08C" w14:textId="77777777" w:rsidR="00500813" w:rsidRDefault="0050081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349E" w14:textId="77777777" w:rsidR="00F2333B" w:rsidRDefault="00F23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3845" w14:textId="345666E2" w:rsidR="00F2333B" w:rsidRPr="00F2333B" w:rsidRDefault="00F2333B" w:rsidP="00F2333B">
    <w:pPr>
      <w:pStyle w:val="Footer"/>
      <w:jc w:val="center"/>
      <w:rPr>
        <w:rFonts w:cs="Arial"/>
        <w:sz w:val="14"/>
      </w:rPr>
    </w:pPr>
    <w:r w:rsidRPr="00F2333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6C1D" w14:textId="77777777" w:rsidR="00F2333B" w:rsidRDefault="00F23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08EA" w14:textId="77777777" w:rsidR="00500813" w:rsidRDefault="00500813" w:rsidP="00F10CB2">
      <w:r>
        <w:separator/>
      </w:r>
    </w:p>
  </w:footnote>
  <w:footnote w:type="continuationSeparator" w:id="0">
    <w:p w14:paraId="23CC53D5" w14:textId="77777777" w:rsidR="00500813" w:rsidRDefault="0050081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C7B6" w14:textId="77777777" w:rsidR="00F2333B" w:rsidRDefault="00F23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2161" w14:textId="77777777" w:rsidR="00F2333B" w:rsidRDefault="00F23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243C" w14:textId="77777777" w:rsidR="00F2333B" w:rsidRDefault="00F2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02BD1"/>
    <w:multiLevelType w:val="hybridMultilevel"/>
    <w:tmpl w:val="F336F1B6"/>
    <w:lvl w:ilvl="0" w:tplc="D82244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85E2ECE"/>
    <w:multiLevelType w:val="hybridMultilevel"/>
    <w:tmpl w:val="FC0035EA"/>
    <w:lvl w:ilvl="0" w:tplc="0C090013">
      <w:start w:val="1"/>
      <w:numFmt w:val="upp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C3B1F"/>
    <w:multiLevelType w:val="hybridMultilevel"/>
    <w:tmpl w:val="85929298"/>
    <w:lvl w:ilvl="0" w:tplc="8514BCCC">
      <w:start w:val="1"/>
      <w:numFmt w:val="lowerRoman"/>
      <w:lvlText w:val="%1)"/>
      <w:lvlJc w:val="left"/>
      <w:pPr>
        <w:ind w:left="765" w:hanging="720"/>
      </w:pPr>
    </w:lvl>
    <w:lvl w:ilvl="1" w:tplc="0C090019">
      <w:start w:val="1"/>
      <w:numFmt w:val="lowerLetter"/>
      <w:lvlText w:val="%2."/>
      <w:lvlJc w:val="left"/>
      <w:pPr>
        <w:ind w:left="1125" w:hanging="360"/>
      </w:pPr>
    </w:lvl>
    <w:lvl w:ilvl="2" w:tplc="0C09001B">
      <w:start w:val="1"/>
      <w:numFmt w:val="lowerRoman"/>
      <w:lvlText w:val="%3."/>
      <w:lvlJc w:val="right"/>
      <w:pPr>
        <w:ind w:left="1845" w:hanging="180"/>
      </w:pPr>
    </w:lvl>
    <w:lvl w:ilvl="3" w:tplc="0C09000F">
      <w:start w:val="1"/>
      <w:numFmt w:val="decimal"/>
      <w:lvlText w:val="%4."/>
      <w:lvlJc w:val="left"/>
      <w:pPr>
        <w:ind w:left="2565" w:hanging="360"/>
      </w:pPr>
    </w:lvl>
    <w:lvl w:ilvl="4" w:tplc="0C090019">
      <w:start w:val="1"/>
      <w:numFmt w:val="lowerLetter"/>
      <w:lvlText w:val="%5."/>
      <w:lvlJc w:val="left"/>
      <w:pPr>
        <w:ind w:left="3285" w:hanging="360"/>
      </w:pPr>
    </w:lvl>
    <w:lvl w:ilvl="5" w:tplc="0C09001B">
      <w:start w:val="1"/>
      <w:numFmt w:val="lowerRoman"/>
      <w:lvlText w:val="%6."/>
      <w:lvlJc w:val="right"/>
      <w:pPr>
        <w:ind w:left="4005" w:hanging="180"/>
      </w:pPr>
    </w:lvl>
    <w:lvl w:ilvl="6" w:tplc="0C09000F">
      <w:start w:val="1"/>
      <w:numFmt w:val="decimal"/>
      <w:lvlText w:val="%7."/>
      <w:lvlJc w:val="left"/>
      <w:pPr>
        <w:ind w:left="4725" w:hanging="360"/>
      </w:pPr>
    </w:lvl>
    <w:lvl w:ilvl="7" w:tplc="0C090019">
      <w:start w:val="1"/>
      <w:numFmt w:val="lowerLetter"/>
      <w:lvlText w:val="%8."/>
      <w:lvlJc w:val="left"/>
      <w:pPr>
        <w:ind w:left="5445" w:hanging="360"/>
      </w:pPr>
    </w:lvl>
    <w:lvl w:ilvl="8" w:tplc="0C0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CAF3F68"/>
    <w:multiLevelType w:val="hybridMultilevel"/>
    <w:tmpl w:val="827EA26C"/>
    <w:lvl w:ilvl="0" w:tplc="8514BCCC">
      <w:start w:val="1"/>
      <w:numFmt w:val="lowerRoman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8101477">
    <w:abstractNumId w:val="2"/>
  </w:num>
  <w:num w:numId="2" w16cid:durableId="1237008503">
    <w:abstractNumId w:val="0"/>
  </w:num>
  <w:num w:numId="3" w16cid:durableId="142621809">
    <w:abstractNumId w:val="3"/>
  </w:num>
  <w:num w:numId="4" w16cid:durableId="304361278">
    <w:abstractNumId w:val="8"/>
  </w:num>
  <w:num w:numId="5" w16cid:durableId="241068206">
    <w:abstractNumId w:val="12"/>
  </w:num>
  <w:num w:numId="6" w16cid:durableId="2021227322">
    <w:abstractNumId w:val="1"/>
  </w:num>
  <w:num w:numId="7" w16cid:durableId="1120147887">
    <w:abstractNumId w:val="6"/>
  </w:num>
  <w:num w:numId="8" w16cid:durableId="266933847">
    <w:abstractNumId w:val="7"/>
  </w:num>
  <w:num w:numId="9" w16cid:durableId="1381171368">
    <w:abstractNumId w:val="5"/>
  </w:num>
  <w:num w:numId="10" w16cid:durableId="473526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0518598">
    <w:abstractNumId w:val="10"/>
  </w:num>
  <w:num w:numId="12" w16cid:durableId="2083671394">
    <w:abstractNumId w:val="9"/>
  </w:num>
  <w:num w:numId="13" w16cid:durableId="288247032">
    <w:abstractNumId w:val="11"/>
  </w:num>
  <w:num w:numId="14" w16cid:durableId="1702365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4E6"/>
    <w:rsid w:val="00022B16"/>
    <w:rsid w:val="000347B9"/>
    <w:rsid w:val="00052A7A"/>
    <w:rsid w:val="0009508C"/>
    <w:rsid w:val="000A1A69"/>
    <w:rsid w:val="000F243C"/>
    <w:rsid w:val="00151681"/>
    <w:rsid w:val="0018712E"/>
    <w:rsid w:val="00194AC7"/>
    <w:rsid w:val="001A7512"/>
    <w:rsid w:val="00211F1A"/>
    <w:rsid w:val="00232478"/>
    <w:rsid w:val="002516AE"/>
    <w:rsid w:val="002734C8"/>
    <w:rsid w:val="00276E24"/>
    <w:rsid w:val="002E197A"/>
    <w:rsid w:val="002F06BB"/>
    <w:rsid w:val="00301865"/>
    <w:rsid w:val="00341B23"/>
    <w:rsid w:val="00385F33"/>
    <w:rsid w:val="00394F1A"/>
    <w:rsid w:val="003D23CA"/>
    <w:rsid w:val="00401B08"/>
    <w:rsid w:val="00436311"/>
    <w:rsid w:val="00447B2F"/>
    <w:rsid w:val="004A49A9"/>
    <w:rsid w:val="004B6858"/>
    <w:rsid w:val="004C27A2"/>
    <w:rsid w:val="004D19A1"/>
    <w:rsid w:val="004D7D1D"/>
    <w:rsid w:val="00500813"/>
    <w:rsid w:val="00581CAF"/>
    <w:rsid w:val="005820E1"/>
    <w:rsid w:val="0058296A"/>
    <w:rsid w:val="005A23E2"/>
    <w:rsid w:val="005F10BF"/>
    <w:rsid w:val="00615848"/>
    <w:rsid w:val="00627B95"/>
    <w:rsid w:val="00627F0C"/>
    <w:rsid w:val="0065793E"/>
    <w:rsid w:val="00667281"/>
    <w:rsid w:val="00672F87"/>
    <w:rsid w:val="006C0B71"/>
    <w:rsid w:val="006F17C8"/>
    <w:rsid w:val="00704DC3"/>
    <w:rsid w:val="0072003E"/>
    <w:rsid w:val="007201CC"/>
    <w:rsid w:val="00736F9C"/>
    <w:rsid w:val="007869E8"/>
    <w:rsid w:val="007A717C"/>
    <w:rsid w:val="007B5367"/>
    <w:rsid w:val="007C3B8A"/>
    <w:rsid w:val="00806552"/>
    <w:rsid w:val="00821E6B"/>
    <w:rsid w:val="00892F6C"/>
    <w:rsid w:val="008F4B41"/>
    <w:rsid w:val="00912182"/>
    <w:rsid w:val="00976A70"/>
    <w:rsid w:val="009850CC"/>
    <w:rsid w:val="009A4C8A"/>
    <w:rsid w:val="009B2AD3"/>
    <w:rsid w:val="009D2746"/>
    <w:rsid w:val="009D5D34"/>
    <w:rsid w:val="009E0603"/>
    <w:rsid w:val="009F5F25"/>
    <w:rsid w:val="00A0585C"/>
    <w:rsid w:val="00A13A18"/>
    <w:rsid w:val="00A81868"/>
    <w:rsid w:val="00AD46CF"/>
    <w:rsid w:val="00AE1E5C"/>
    <w:rsid w:val="00AF2AEB"/>
    <w:rsid w:val="00B30B9A"/>
    <w:rsid w:val="00B427CF"/>
    <w:rsid w:val="00B5132C"/>
    <w:rsid w:val="00B91439"/>
    <w:rsid w:val="00BA2E43"/>
    <w:rsid w:val="00BA52F5"/>
    <w:rsid w:val="00BB2406"/>
    <w:rsid w:val="00BB241F"/>
    <w:rsid w:val="00BC76F5"/>
    <w:rsid w:val="00BE01C5"/>
    <w:rsid w:val="00BE4529"/>
    <w:rsid w:val="00C3705B"/>
    <w:rsid w:val="00C41B1B"/>
    <w:rsid w:val="00C42544"/>
    <w:rsid w:val="00C61FD6"/>
    <w:rsid w:val="00C83392"/>
    <w:rsid w:val="00CD4E55"/>
    <w:rsid w:val="00D35E01"/>
    <w:rsid w:val="00D444AC"/>
    <w:rsid w:val="00D47F13"/>
    <w:rsid w:val="00D854FD"/>
    <w:rsid w:val="00E556F2"/>
    <w:rsid w:val="00E5726F"/>
    <w:rsid w:val="00E611F2"/>
    <w:rsid w:val="00E87929"/>
    <w:rsid w:val="00EF3A5A"/>
    <w:rsid w:val="00F10CB2"/>
    <w:rsid w:val="00F11194"/>
    <w:rsid w:val="00F15AC3"/>
    <w:rsid w:val="00F2333B"/>
    <w:rsid w:val="00F27885"/>
    <w:rsid w:val="00F42855"/>
    <w:rsid w:val="00F6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6D61B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F4B41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4B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7929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A23E2"/>
    <w:rPr>
      <w:rFonts w:ascii="Arial" w:hAnsi="Arial"/>
      <w:b/>
      <w:kern w:val="28"/>
      <w:sz w:val="36"/>
      <w:lang w:eastAsia="en-US"/>
    </w:rPr>
  </w:style>
  <w:style w:type="paragraph" w:styleId="Revision">
    <w:name w:val="Revision"/>
    <w:hidden/>
    <w:uiPriority w:val="99"/>
    <w:semiHidden/>
    <w:rsid w:val="00821E6B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1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E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E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E6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C036-D985-4AF6-8BFE-1F34FA12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1526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2026-06-12T05:50:00Z</dcterms:created>
  <dcterms:modified xsi:type="dcterms:W3CDTF">2026-06-12T05:50:00Z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2024-04-30T06:15:44Z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c5be1000-ec2e-41a9-9be1-0afe7463ed3a</vt:lpwstr>
  </property>
  <property fmtid="{D5CDD505-2E9C-101B-9397-08002B2CF9AE}" pid="8" name="MSIP_Label_69af8531-eb46-4968-8cb3-105d2f5ea87e_ContentBits">
    <vt:lpwstr>0</vt:lpwstr>
  </property>
</Properties>
</file>