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A5719C">
      <w:pPr>
        <w:pStyle w:val="Billname"/>
        <w:spacing w:before="700"/>
      </w:pPr>
      <w:r>
        <w:t xml:space="preserve">Radiation Protection </w:t>
      </w:r>
      <w:r w:rsidR="00FD75CE">
        <w:t>(</w:t>
      </w:r>
      <w:r w:rsidR="00603D21" w:rsidRPr="00603D21">
        <w:t>Council Member, Chair and Deputy Chair</w:t>
      </w:r>
      <w:r w:rsidR="00603D21">
        <w:t>) Appointment 2018</w:t>
      </w:r>
      <w:r w:rsidR="00FD75CE">
        <w:t xml:space="preserve"> (No </w:t>
      </w:r>
      <w:r w:rsidR="00603D21">
        <w:t>1</w:t>
      </w:r>
      <w:r w:rsidR="00FD75CE">
        <w:t>)</w:t>
      </w:r>
    </w:p>
    <w:p w:rsidR="00C17FAB" w:rsidRDefault="002D7C60" w:rsidP="00DA3B00">
      <w:pPr>
        <w:spacing w:before="340"/>
        <w:rPr>
          <w:rFonts w:ascii="Arial" w:hAnsi="Arial" w:cs="Arial"/>
          <w:b/>
          <w:bCs/>
        </w:rPr>
      </w:pPr>
      <w:r>
        <w:rPr>
          <w:rFonts w:ascii="Arial" w:hAnsi="Arial" w:cs="Arial"/>
          <w:b/>
          <w:bCs/>
        </w:rPr>
        <w:t>Disallowable instrument DI</w:t>
      </w:r>
      <w:r w:rsidR="0015129B">
        <w:rPr>
          <w:rFonts w:ascii="Arial" w:hAnsi="Arial" w:cs="Arial"/>
          <w:b/>
          <w:bCs/>
        </w:rPr>
        <w:t>2018</w:t>
      </w:r>
      <w:r w:rsidR="00C17FAB">
        <w:rPr>
          <w:rFonts w:ascii="Arial" w:hAnsi="Arial" w:cs="Arial"/>
          <w:b/>
          <w:bCs/>
        </w:rPr>
        <w:t>–</w:t>
      </w:r>
      <w:r w:rsidR="00A5719C">
        <w:rPr>
          <w:rFonts w:ascii="Arial" w:hAnsi="Arial" w:cs="Arial"/>
          <w:b/>
          <w:bCs/>
        </w:rPr>
        <w:t>250</w:t>
      </w:r>
    </w:p>
    <w:p w:rsidR="00C17FAB" w:rsidRDefault="00C17FAB" w:rsidP="00DA3B00">
      <w:pPr>
        <w:pStyle w:val="madeunder"/>
        <w:spacing w:before="300" w:after="0"/>
      </w:pPr>
      <w:r>
        <w:t xml:space="preserve">made under the  </w:t>
      </w:r>
    </w:p>
    <w:p w:rsidR="003F68DD" w:rsidRPr="006C5C4E" w:rsidRDefault="003F68DD" w:rsidP="006C5C4E">
      <w:pPr>
        <w:spacing w:before="360"/>
        <w:ind w:right="565"/>
        <w:rPr>
          <w:b/>
          <w:sz w:val="20"/>
        </w:rPr>
      </w:pPr>
      <w:r w:rsidRPr="006C5C4E">
        <w:rPr>
          <w:b/>
          <w:i/>
          <w:sz w:val="20"/>
        </w:rPr>
        <w:t>Radiation Protection Act 2006</w:t>
      </w:r>
      <w:r w:rsidRPr="006C5C4E">
        <w:rPr>
          <w:b/>
          <w:sz w:val="20"/>
        </w:rPr>
        <w:t>, s 68 (Council members)</w:t>
      </w:r>
      <w:r w:rsidR="006C5C4E" w:rsidRPr="006C5C4E">
        <w:rPr>
          <w:b/>
          <w:sz w:val="20"/>
        </w:rPr>
        <w:t xml:space="preserve"> s 70 (Chair and D</w:t>
      </w:r>
      <w:r w:rsidRPr="006C5C4E">
        <w:rPr>
          <w:b/>
          <w:sz w:val="20"/>
        </w:rPr>
        <w:t xml:space="preserve">eputy </w:t>
      </w:r>
      <w:r w:rsidR="006C5C4E" w:rsidRPr="006C5C4E">
        <w:rPr>
          <w:b/>
          <w:sz w:val="20"/>
        </w:rPr>
        <w:t>C</w:t>
      </w:r>
      <w:r w:rsidRPr="006C5C4E">
        <w:rPr>
          <w:b/>
          <w:sz w:val="20"/>
        </w:rPr>
        <w:t>hair)</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9C2B70" w:rsidRDefault="009C2B70">
      <w:r>
        <w:t xml:space="preserve">The Radiation Council was established under </w:t>
      </w:r>
      <w:r w:rsidR="00436FD1">
        <w:t xml:space="preserve">section 65 of </w:t>
      </w:r>
      <w:r>
        <w:t xml:space="preserve">the </w:t>
      </w:r>
      <w:r>
        <w:rPr>
          <w:i/>
        </w:rPr>
        <w:t xml:space="preserve">Radiation Protection Act 2006 </w:t>
      </w:r>
      <w:r>
        <w:t>(the Act)</w:t>
      </w:r>
      <w:r w:rsidR="0011051E">
        <w:t xml:space="preserve"> and is responsible for licensing, registering regulated radiation sources, advising the minister and exercising any other function given to it under the Act or another territory law. </w:t>
      </w:r>
    </w:p>
    <w:p w:rsidR="0011051E" w:rsidRDefault="0011051E"/>
    <w:p w:rsidR="00C821F4" w:rsidRDefault="0011051E" w:rsidP="00C9241D">
      <w:r>
        <w:t xml:space="preserve">Section 68 of the Act provides the Minister with the power to appoint members to the Radiation Council. </w:t>
      </w:r>
      <w:r w:rsidR="00C9241D">
        <w:t>T</w:t>
      </w:r>
      <w:r>
        <w:t xml:space="preserve">he Minister has appointed </w:t>
      </w:r>
      <w:r w:rsidRPr="0011051E">
        <w:t>Ms Fiona Jolly, Ms Elizabeth Croft, Dr Stephen Tims,</w:t>
      </w:r>
      <w:r w:rsidR="00235528">
        <w:t xml:space="preserve"> </w:t>
      </w:r>
      <w:r w:rsidR="006C5C4E">
        <w:t>Dr</w:t>
      </w:r>
      <w:r w:rsidR="00235528" w:rsidRPr="0011051E">
        <w:t xml:space="preserve"> Jayanti Gupta</w:t>
      </w:r>
      <w:r w:rsidR="00235528">
        <w:t>,</w:t>
      </w:r>
      <w:r w:rsidRPr="0011051E">
        <w:t xml:space="preserve"> Mr Brad Whittaker and Dr Frederick Lomas as m</w:t>
      </w:r>
      <w:r>
        <w:t>embers of the Radiation Council.</w:t>
      </w:r>
      <w:r w:rsidR="00436FD1">
        <w:t xml:space="preserve"> </w:t>
      </w:r>
      <w:r w:rsidR="000F5253">
        <w:t xml:space="preserve">All council members are appointed </w:t>
      </w:r>
      <w:r w:rsidR="000F5253" w:rsidRPr="00D53709">
        <w:t xml:space="preserve">to the Radiation Council </w:t>
      </w:r>
      <w:r w:rsidR="004A6ACA">
        <w:t>for three years.</w:t>
      </w:r>
    </w:p>
    <w:p w:rsidR="00C821F4" w:rsidRDefault="00C821F4"/>
    <w:p w:rsidR="00172F27" w:rsidRDefault="000F5253" w:rsidP="00172F27">
      <w:r>
        <w:t>In accordance with s</w:t>
      </w:r>
      <w:r w:rsidR="00C9241D">
        <w:t>ubsection 68</w:t>
      </w:r>
      <w:r>
        <w:t xml:space="preserve">(2) of the </w:t>
      </w:r>
      <w:r w:rsidR="00C9241D">
        <w:t>A</w:t>
      </w:r>
      <w:r>
        <w:t>ct, t</w:t>
      </w:r>
      <w:r w:rsidR="00172F27">
        <w:t>he Radiation C</w:t>
      </w:r>
      <w:r>
        <w:t>ouncil</w:t>
      </w:r>
      <w:r w:rsidR="00172F27">
        <w:t xml:space="preserve"> </w:t>
      </w:r>
      <w:r w:rsidR="00C9241D">
        <w:t>must include a</w:t>
      </w:r>
      <w:r>
        <w:t xml:space="preserve"> member of the public, </w:t>
      </w:r>
      <w:r w:rsidR="00172F27">
        <w:t xml:space="preserve">a </w:t>
      </w:r>
      <w:r>
        <w:t xml:space="preserve">radiologist, </w:t>
      </w:r>
      <w:r w:rsidR="00172F27">
        <w:t>an expert person who has knowledge of the physical properties and or biological effects of radiation and other persons with relevant qualifications and experience to assist the Radiation Council to carry out its functions.</w:t>
      </w:r>
      <w:r w:rsidR="002631A3">
        <w:t xml:space="preserve"> The appointed members</w:t>
      </w:r>
      <w:r w:rsidR="0053080C">
        <w:t xml:space="preserve"> have been selected because they have the required expertise and qualifications to</w:t>
      </w:r>
      <w:r w:rsidR="002631A3">
        <w:t xml:space="preserve"> satisfy these requirements.</w:t>
      </w:r>
      <w:r w:rsidR="00172F27">
        <w:t xml:space="preserve"> </w:t>
      </w:r>
    </w:p>
    <w:p w:rsidR="00172F27" w:rsidRDefault="00172F27" w:rsidP="00172F27"/>
    <w:p w:rsidR="0011051E" w:rsidRDefault="00172F27">
      <w:r>
        <w:t>Section 70 of the Act provides the Minister with the power to appoint a council member as the chair and another council member as deputy chair.</w:t>
      </w:r>
      <w:r w:rsidR="002631A3">
        <w:t xml:space="preserve"> </w:t>
      </w:r>
      <w:r w:rsidR="0011051E">
        <w:t>Under section 70 of the Act, the Minister has appoi</w:t>
      </w:r>
      <w:r w:rsidR="006C5C4E">
        <w:t>nted Ms Elizabeth Croft as the C</w:t>
      </w:r>
      <w:r w:rsidR="0011051E">
        <w:t>hair of the Radiation Cou</w:t>
      </w:r>
      <w:r w:rsidR="006C5C4E">
        <w:t>ncil and Ms Fiona Jolly as the D</w:t>
      </w:r>
      <w:r w:rsidR="0011051E">
        <w:t xml:space="preserve">eputy </w:t>
      </w:r>
      <w:r w:rsidR="006C5C4E">
        <w:t>C</w:t>
      </w:r>
      <w:r w:rsidR="0011051E">
        <w:t xml:space="preserve">hair of the Radiation Council. </w:t>
      </w:r>
    </w:p>
    <w:p w:rsidR="009C2B70" w:rsidRDefault="009C2B70"/>
    <w:sectPr w:rsidR="009C2B7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43" w:rsidRDefault="001A0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43" w:rsidRPr="004E33F0" w:rsidRDefault="004E33F0" w:rsidP="004E33F0">
    <w:pPr>
      <w:pStyle w:val="Footer"/>
      <w:jc w:val="center"/>
      <w:rPr>
        <w:rFonts w:cs="Arial"/>
        <w:sz w:val="14"/>
      </w:rPr>
    </w:pPr>
    <w:r w:rsidRPr="004E33F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43" w:rsidRDefault="001A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43" w:rsidRDefault="001A0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43" w:rsidRDefault="001A0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43" w:rsidRDefault="001A0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0F5253"/>
    <w:rsid w:val="0011051E"/>
    <w:rsid w:val="0015129B"/>
    <w:rsid w:val="00172F27"/>
    <w:rsid w:val="001A0543"/>
    <w:rsid w:val="00235528"/>
    <w:rsid w:val="002631A3"/>
    <w:rsid w:val="002D7C60"/>
    <w:rsid w:val="003F68DD"/>
    <w:rsid w:val="00436FD1"/>
    <w:rsid w:val="004A6ACA"/>
    <w:rsid w:val="004E33F0"/>
    <w:rsid w:val="0053080C"/>
    <w:rsid w:val="00603D21"/>
    <w:rsid w:val="006C5C4E"/>
    <w:rsid w:val="007346AC"/>
    <w:rsid w:val="008405FA"/>
    <w:rsid w:val="009508A5"/>
    <w:rsid w:val="009C2B70"/>
    <w:rsid w:val="00A12C58"/>
    <w:rsid w:val="00A5719C"/>
    <w:rsid w:val="00A76091"/>
    <w:rsid w:val="00C17FAB"/>
    <w:rsid w:val="00C821F4"/>
    <w:rsid w:val="00C9241D"/>
    <w:rsid w:val="00CE599C"/>
    <w:rsid w:val="00D0500E"/>
    <w:rsid w:val="00DA3B00"/>
    <w:rsid w:val="00E14343"/>
    <w:rsid w:val="00FD75CE"/>
    <w:rsid w:val="00FE7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6C5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1442</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2018-09-12T06:19:00Z</cp:lastPrinted>
  <dcterms:created xsi:type="dcterms:W3CDTF">2018-09-18T07:14:00Z</dcterms:created>
  <dcterms:modified xsi:type="dcterms:W3CDTF">2018-09-18T07:14:00Z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948278</vt:lpwstr>
  </property>
  <property fmtid="{D5CDD505-2E9C-101B-9397-08002B2CF9AE}" pid="4" name="JMSREQUIREDCHECKIN">
    <vt:lpwstr/>
  </property>
</Properties>
</file>