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B127C" w14:textId="77777777" w:rsidR="006815C9" w:rsidRDefault="006815C9">
      <w:pPr>
        <w:spacing w:before="120"/>
        <w:rPr>
          <w:rFonts w:ascii="Arial" w:hAnsi="Arial" w:cs="Arial"/>
        </w:rPr>
      </w:pPr>
      <w:bookmarkStart w:id="0" w:name="_Toc44738651"/>
      <w:bookmarkStart w:id="1" w:name="_GoBack"/>
      <w:bookmarkEnd w:id="1"/>
      <w:r>
        <w:rPr>
          <w:rFonts w:ascii="Arial" w:hAnsi="Arial" w:cs="Arial"/>
        </w:rPr>
        <w:t>Australian Capital Territory</w:t>
      </w:r>
    </w:p>
    <w:p w14:paraId="02410939" w14:textId="77777777" w:rsidR="006815C9" w:rsidRDefault="00A04324">
      <w:pPr>
        <w:pStyle w:val="Billname"/>
        <w:spacing w:before="700"/>
      </w:pPr>
      <w:r>
        <w:t>Lakes Regulation 2019</w:t>
      </w:r>
    </w:p>
    <w:p w14:paraId="140B9206" w14:textId="03E92F0F" w:rsidR="006815C9" w:rsidRDefault="00F5371D" w:rsidP="00091D34">
      <w:pPr>
        <w:spacing w:before="340"/>
        <w:rPr>
          <w:rFonts w:ascii="Arial" w:hAnsi="Arial" w:cs="Arial"/>
          <w:b/>
          <w:bCs/>
        </w:rPr>
      </w:pPr>
      <w:r>
        <w:rPr>
          <w:rFonts w:ascii="Arial" w:hAnsi="Arial" w:cs="Arial"/>
          <w:b/>
          <w:bCs/>
        </w:rPr>
        <w:t>Subordinate law SL</w:t>
      </w:r>
      <w:r w:rsidR="00A04324">
        <w:rPr>
          <w:rFonts w:ascii="Arial" w:hAnsi="Arial" w:cs="Arial"/>
          <w:b/>
          <w:bCs/>
        </w:rPr>
        <w:t>2019</w:t>
      </w:r>
      <w:r w:rsidR="006815C9">
        <w:rPr>
          <w:rFonts w:ascii="Arial" w:hAnsi="Arial" w:cs="Arial"/>
          <w:b/>
          <w:bCs/>
        </w:rPr>
        <w:t>–</w:t>
      </w:r>
      <w:r w:rsidR="00675309">
        <w:rPr>
          <w:rFonts w:ascii="Arial" w:hAnsi="Arial" w:cs="Arial"/>
          <w:b/>
          <w:bCs/>
        </w:rPr>
        <w:t>8</w:t>
      </w:r>
    </w:p>
    <w:p w14:paraId="1AED9A25" w14:textId="77777777" w:rsidR="006815C9" w:rsidRDefault="006815C9" w:rsidP="00091D34">
      <w:pPr>
        <w:pStyle w:val="madeunder"/>
        <w:spacing w:before="300" w:after="0"/>
      </w:pPr>
      <w:r>
        <w:t xml:space="preserve">made under the  </w:t>
      </w:r>
    </w:p>
    <w:p w14:paraId="283F3D22" w14:textId="77777777" w:rsidR="006815C9" w:rsidRDefault="00A04324" w:rsidP="00091D34">
      <w:pPr>
        <w:pStyle w:val="CoverActName"/>
        <w:spacing w:before="320" w:after="0"/>
        <w:rPr>
          <w:rFonts w:cs="Arial"/>
          <w:sz w:val="20"/>
        </w:rPr>
      </w:pPr>
      <w:r>
        <w:rPr>
          <w:rFonts w:cs="Arial"/>
          <w:sz w:val="20"/>
        </w:rPr>
        <w:t>Lakes Act 1976</w:t>
      </w:r>
      <w:r w:rsidR="006815C9">
        <w:rPr>
          <w:rFonts w:cs="Arial"/>
          <w:sz w:val="20"/>
        </w:rPr>
        <w:t xml:space="preserve">, </w:t>
      </w:r>
      <w:r>
        <w:rPr>
          <w:rFonts w:cs="Arial"/>
          <w:sz w:val="20"/>
        </w:rPr>
        <w:t xml:space="preserve">s </w:t>
      </w:r>
      <w:r w:rsidR="00330532">
        <w:rPr>
          <w:rFonts w:cs="Arial"/>
          <w:sz w:val="20"/>
        </w:rPr>
        <w:t>56</w:t>
      </w:r>
      <w:r w:rsidR="006815C9">
        <w:rPr>
          <w:rFonts w:cs="Arial"/>
          <w:sz w:val="20"/>
        </w:rPr>
        <w:t xml:space="preserve"> (</w:t>
      </w:r>
      <w:r w:rsidR="00330532">
        <w:rPr>
          <w:rFonts w:cs="Arial"/>
          <w:sz w:val="20"/>
        </w:rPr>
        <w:t>Regulation-making power</w:t>
      </w:r>
      <w:r w:rsidR="006815C9">
        <w:rPr>
          <w:rFonts w:cs="Arial"/>
          <w:sz w:val="20"/>
        </w:rPr>
        <w:t>)</w:t>
      </w:r>
    </w:p>
    <w:p w14:paraId="1D1903F7"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63B9E090" w14:textId="77777777" w:rsidR="006815C9" w:rsidRDefault="006815C9">
      <w:pPr>
        <w:pStyle w:val="N-line3"/>
        <w:pBdr>
          <w:bottom w:val="none" w:sz="0" w:space="0" w:color="auto"/>
        </w:pBdr>
      </w:pPr>
    </w:p>
    <w:p w14:paraId="6CE8D93D" w14:textId="77777777" w:rsidR="006815C9" w:rsidRDefault="006815C9">
      <w:pPr>
        <w:pStyle w:val="N-line3"/>
        <w:pBdr>
          <w:top w:val="single" w:sz="12" w:space="1" w:color="auto"/>
          <w:bottom w:val="none" w:sz="0" w:space="0" w:color="auto"/>
        </w:pBdr>
      </w:pPr>
    </w:p>
    <w:bookmarkEnd w:id="0"/>
    <w:p w14:paraId="3BE2ECB3" w14:textId="1347CAB2" w:rsidR="00A04324" w:rsidRPr="000614E9" w:rsidRDefault="00A04324" w:rsidP="00A04324">
      <w:pPr>
        <w:autoSpaceDE w:val="0"/>
        <w:autoSpaceDN w:val="0"/>
        <w:adjustRightInd w:val="0"/>
        <w:rPr>
          <w:rFonts w:ascii="Arial" w:hAnsi="Arial" w:cs="Arial"/>
          <w:szCs w:val="24"/>
        </w:rPr>
      </w:pPr>
      <w:r w:rsidRPr="000614E9">
        <w:rPr>
          <w:rFonts w:ascii="Arial" w:hAnsi="Arial" w:cs="Arial"/>
          <w:szCs w:val="24"/>
        </w:rPr>
        <w:t xml:space="preserve">This explanatory statement relates to the </w:t>
      </w:r>
      <w:r w:rsidRPr="003F49AB">
        <w:rPr>
          <w:rFonts w:ascii="Arial" w:hAnsi="Arial" w:cs="Arial"/>
          <w:i/>
          <w:szCs w:val="24"/>
        </w:rPr>
        <w:t>Lakes Regulation 2019</w:t>
      </w:r>
      <w:r w:rsidRPr="000614E9">
        <w:rPr>
          <w:rFonts w:ascii="Arial" w:hAnsi="Arial" w:cs="Arial"/>
          <w:szCs w:val="24"/>
        </w:rPr>
        <w:t xml:space="preserve"> (the </w:t>
      </w:r>
      <w:r w:rsidR="00330532">
        <w:rPr>
          <w:rFonts w:ascii="Arial" w:hAnsi="Arial" w:cs="Arial"/>
          <w:szCs w:val="24"/>
        </w:rPr>
        <w:t>r</w:t>
      </w:r>
      <w:r w:rsidRPr="000614E9">
        <w:rPr>
          <w:rFonts w:ascii="Arial" w:hAnsi="Arial" w:cs="Arial"/>
          <w:szCs w:val="24"/>
        </w:rPr>
        <w:t xml:space="preserve">egulation) as made under the </w:t>
      </w:r>
      <w:r w:rsidRPr="003F49AB">
        <w:rPr>
          <w:rFonts w:ascii="Arial" w:hAnsi="Arial" w:cs="Arial"/>
          <w:i/>
          <w:szCs w:val="24"/>
        </w:rPr>
        <w:t xml:space="preserve">Lakes Act </w:t>
      </w:r>
      <w:r w:rsidR="009B2590" w:rsidRPr="003F49AB">
        <w:rPr>
          <w:rFonts w:ascii="Arial" w:hAnsi="Arial" w:cs="Arial"/>
          <w:i/>
          <w:szCs w:val="24"/>
        </w:rPr>
        <w:t>1976</w:t>
      </w:r>
      <w:r w:rsidR="009B2590" w:rsidRPr="000614E9">
        <w:rPr>
          <w:rFonts w:ascii="Arial" w:hAnsi="Arial" w:cs="Arial"/>
          <w:szCs w:val="24"/>
        </w:rPr>
        <w:t xml:space="preserve"> </w:t>
      </w:r>
      <w:r w:rsidRPr="000614E9">
        <w:rPr>
          <w:rFonts w:ascii="Arial" w:hAnsi="Arial" w:cs="Arial"/>
          <w:szCs w:val="24"/>
        </w:rPr>
        <w:t>(the Act)</w:t>
      </w:r>
      <w:r w:rsidR="00330532">
        <w:rPr>
          <w:rFonts w:ascii="Arial" w:hAnsi="Arial" w:cs="Arial"/>
          <w:szCs w:val="24"/>
        </w:rPr>
        <w:t>.</w:t>
      </w:r>
      <w:r w:rsidRPr="000614E9">
        <w:rPr>
          <w:rFonts w:ascii="Arial" w:hAnsi="Arial" w:cs="Arial"/>
          <w:szCs w:val="24"/>
        </w:rPr>
        <w:t xml:space="preserve"> It has been prepared in order to assist the reader of the </w:t>
      </w:r>
      <w:r w:rsidR="00330532">
        <w:rPr>
          <w:rFonts w:ascii="Arial" w:hAnsi="Arial" w:cs="Arial"/>
          <w:szCs w:val="24"/>
        </w:rPr>
        <w:t>r</w:t>
      </w:r>
      <w:r w:rsidRPr="000614E9">
        <w:rPr>
          <w:rFonts w:ascii="Arial" w:hAnsi="Arial" w:cs="Arial"/>
          <w:szCs w:val="24"/>
        </w:rPr>
        <w:t>egulation</w:t>
      </w:r>
      <w:r w:rsidR="00330532">
        <w:rPr>
          <w:rFonts w:ascii="Arial" w:hAnsi="Arial" w:cs="Arial"/>
          <w:szCs w:val="24"/>
        </w:rPr>
        <w:t>.</w:t>
      </w:r>
      <w:r w:rsidRPr="000614E9">
        <w:rPr>
          <w:rFonts w:ascii="Arial" w:hAnsi="Arial" w:cs="Arial"/>
          <w:szCs w:val="24"/>
        </w:rPr>
        <w:t xml:space="preserve"> It does not form part of the </w:t>
      </w:r>
      <w:r w:rsidR="00330532">
        <w:rPr>
          <w:rFonts w:ascii="Arial" w:hAnsi="Arial" w:cs="Arial"/>
          <w:szCs w:val="24"/>
        </w:rPr>
        <w:t>r</w:t>
      </w:r>
      <w:r w:rsidRPr="000614E9">
        <w:rPr>
          <w:rFonts w:ascii="Arial" w:hAnsi="Arial" w:cs="Arial"/>
          <w:szCs w:val="24"/>
        </w:rPr>
        <w:t>egulation and has not been endorsed by the Legislative Assembly.</w:t>
      </w:r>
    </w:p>
    <w:p w14:paraId="0B9F6C77" w14:textId="77777777" w:rsidR="00A04324" w:rsidRPr="000614E9" w:rsidRDefault="00A04324" w:rsidP="00A04324">
      <w:pPr>
        <w:autoSpaceDE w:val="0"/>
        <w:autoSpaceDN w:val="0"/>
        <w:adjustRightInd w:val="0"/>
        <w:rPr>
          <w:rFonts w:ascii="Arial" w:hAnsi="Arial" w:cs="Arial"/>
          <w:szCs w:val="24"/>
        </w:rPr>
      </w:pPr>
    </w:p>
    <w:p w14:paraId="7E10D81C" w14:textId="4FB51615" w:rsidR="00A04324" w:rsidRPr="000614E9" w:rsidRDefault="00A04324" w:rsidP="00A04324">
      <w:pPr>
        <w:autoSpaceDE w:val="0"/>
        <w:autoSpaceDN w:val="0"/>
        <w:adjustRightInd w:val="0"/>
        <w:rPr>
          <w:rFonts w:ascii="Arial" w:hAnsi="Arial" w:cs="Arial"/>
          <w:szCs w:val="24"/>
        </w:rPr>
      </w:pPr>
      <w:r w:rsidRPr="000614E9">
        <w:rPr>
          <w:rFonts w:ascii="Arial" w:hAnsi="Arial" w:cs="Arial"/>
          <w:szCs w:val="24"/>
        </w:rPr>
        <w:t xml:space="preserve">The </w:t>
      </w:r>
      <w:r w:rsidR="009B2590">
        <w:rPr>
          <w:rFonts w:ascii="Arial" w:hAnsi="Arial" w:cs="Arial"/>
          <w:szCs w:val="24"/>
        </w:rPr>
        <w:t>s</w:t>
      </w:r>
      <w:r w:rsidRPr="000614E9">
        <w:rPr>
          <w:rFonts w:ascii="Arial" w:hAnsi="Arial" w:cs="Arial"/>
          <w:szCs w:val="24"/>
        </w:rPr>
        <w:t xml:space="preserve">tatement must be read in conjunction with the Act and </w:t>
      </w:r>
      <w:r w:rsidR="00330532">
        <w:rPr>
          <w:rFonts w:ascii="Arial" w:hAnsi="Arial" w:cs="Arial"/>
          <w:szCs w:val="24"/>
        </w:rPr>
        <w:t>r</w:t>
      </w:r>
      <w:r w:rsidRPr="000614E9">
        <w:rPr>
          <w:rFonts w:ascii="Arial" w:hAnsi="Arial" w:cs="Arial"/>
          <w:szCs w:val="24"/>
        </w:rPr>
        <w:t xml:space="preserve">egulation. It is not, and is not meant to be, a comprehensive description of the </w:t>
      </w:r>
      <w:r w:rsidR="00330532">
        <w:rPr>
          <w:rFonts w:ascii="Arial" w:hAnsi="Arial" w:cs="Arial"/>
          <w:szCs w:val="24"/>
        </w:rPr>
        <w:t>r</w:t>
      </w:r>
      <w:r w:rsidRPr="000614E9">
        <w:rPr>
          <w:rFonts w:ascii="Arial" w:hAnsi="Arial" w:cs="Arial"/>
          <w:szCs w:val="24"/>
        </w:rPr>
        <w:t>egulation. What is said about a provision is not to be taken as an authoritative guide to the meaning of a provision, this being a task for the courts.</w:t>
      </w:r>
    </w:p>
    <w:p w14:paraId="0C106530" w14:textId="77777777" w:rsidR="00A04324" w:rsidRPr="007F7AF7" w:rsidRDefault="00A04324" w:rsidP="00A04324">
      <w:pPr>
        <w:autoSpaceDE w:val="0"/>
        <w:autoSpaceDN w:val="0"/>
        <w:adjustRightInd w:val="0"/>
        <w:jc w:val="center"/>
        <w:rPr>
          <w:rFonts w:ascii="Arial" w:hAnsi="Arial" w:cs="Arial"/>
          <w:b/>
          <w:bCs/>
          <w:color w:val="000000"/>
          <w:szCs w:val="24"/>
        </w:rPr>
      </w:pPr>
    </w:p>
    <w:p w14:paraId="6C069A55" w14:textId="2E55E5D0" w:rsidR="00A04324" w:rsidRDefault="00A04324" w:rsidP="00A04324">
      <w:pPr>
        <w:autoSpaceDE w:val="0"/>
        <w:autoSpaceDN w:val="0"/>
        <w:adjustRightInd w:val="0"/>
        <w:rPr>
          <w:rFonts w:ascii="Arial" w:hAnsi="Arial" w:cs="Arial"/>
          <w:b/>
          <w:bCs/>
          <w:color w:val="000000"/>
          <w:szCs w:val="24"/>
        </w:rPr>
      </w:pPr>
      <w:r w:rsidRPr="005E5B96">
        <w:rPr>
          <w:rFonts w:ascii="Arial" w:hAnsi="Arial" w:cs="Arial"/>
          <w:b/>
          <w:bCs/>
          <w:color w:val="000000"/>
          <w:szCs w:val="24"/>
        </w:rPr>
        <w:t xml:space="preserve">Overview </w:t>
      </w:r>
    </w:p>
    <w:p w14:paraId="04BEAD1F" w14:textId="2F893C37" w:rsidR="008E6E49" w:rsidRDefault="008E6E49" w:rsidP="003F49AB">
      <w:pPr>
        <w:autoSpaceDE w:val="0"/>
        <w:autoSpaceDN w:val="0"/>
        <w:adjustRightInd w:val="0"/>
        <w:rPr>
          <w:rFonts w:ascii="Arial" w:hAnsi="Arial" w:cs="Arial"/>
          <w:bCs/>
          <w:color w:val="000000"/>
          <w:szCs w:val="24"/>
        </w:rPr>
      </w:pPr>
    </w:p>
    <w:p w14:paraId="16BB4869" w14:textId="2B2CC381" w:rsidR="008E6E49" w:rsidRPr="003F49AB" w:rsidRDefault="008E6E49" w:rsidP="008E6E49">
      <w:pPr>
        <w:spacing w:after="120"/>
        <w:rPr>
          <w:rFonts w:ascii="Arial" w:hAnsi="Arial" w:cs="Arial"/>
          <w:szCs w:val="24"/>
        </w:rPr>
      </w:pPr>
      <w:r w:rsidRPr="003F49AB">
        <w:rPr>
          <w:rFonts w:ascii="Arial" w:hAnsi="Arial" w:cs="Arial"/>
          <w:szCs w:val="24"/>
        </w:rPr>
        <w:t xml:space="preserve">The </w:t>
      </w:r>
      <w:r w:rsidRPr="003F49AB">
        <w:rPr>
          <w:rFonts w:ascii="Arial" w:hAnsi="Arial" w:cs="Arial"/>
          <w:i/>
          <w:szCs w:val="24"/>
        </w:rPr>
        <w:t>Lakes Regulation 2019</w:t>
      </w:r>
      <w:r w:rsidRPr="003F49AB">
        <w:rPr>
          <w:rFonts w:ascii="Arial" w:hAnsi="Arial" w:cs="Arial"/>
          <w:szCs w:val="24"/>
        </w:rPr>
        <w:t xml:space="preserve"> is a new regulation to support the operation of </w:t>
      </w:r>
      <w:r w:rsidR="00C471B3">
        <w:rPr>
          <w:rFonts w:ascii="Arial" w:hAnsi="Arial" w:cs="Arial"/>
          <w:szCs w:val="24"/>
        </w:rPr>
        <w:t>the Act</w:t>
      </w:r>
      <w:r w:rsidRPr="003F49AB">
        <w:rPr>
          <w:rFonts w:ascii="Arial" w:hAnsi="Arial" w:cs="Arial"/>
          <w:szCs w:val="24"/>
        </w:rPr>
        <w:t xml:space="preserve"> and</w:t>
      </w:r>
      <w:r w:rsidR="0000413B">
        <w:rPr>
          <w:rFonts w:ascii="Arial" w:hAnsi="Arial" w:cs="Arial"/>
          <w:szCs w:val="24"/>
        </w:rPr>
        <w:t xml:space="preserve"> the</w:t>
      </w:r>
      <w:r w:rsidRPr="003F49AB">
        <w:rPr>
          <w:rFonts w:ascii="Arial" w:hAnsi="Arial" w:cs="Arial"/>
          <w:szCs w:val="24"/>
        </w:rPr>
        <w:t xml:space="preserve"> </w:t>
      </w:r>
      <w:r w:rsidRPr="003F49AB">
        <w:rPr>
          <w:rFonts w:ascii="Arial" w:hAnsi="Arial" w:cs="Arial"/>
          <w:i/>
          <w:szCs w:val="24"/>
        </w:rPr>
        <w:t>Lakes Amendment Act 2018</w:t>
      </w:r>
      <w:r w:rsidRPr="003F49AB">
        <w:rPr>
          <w:rFonts w:ascii="Arial" w:hAnsi="Arial" w:cs="Arial"/>
          <w:szCs w:val="24"/>
        </w:rPr>
        <w:t>. The regulation is designed to:</w:t>
      </w:r>
    </w:p>
    <w:p w14:paraId="29D5ADBA" w14:textId="251436A6" w:rsidR="008E6E49" w:rsidRPr="003F49AB" w:rsidRDefault="008E6E49" w:rsidP="008E6E49">
      <w:pPr>
        <w:pStyle w:val="ListParagraph"/>
        <w:numPr>
          <w:ilvl w:val="0"/>
          <w:numId w:val="15"/>
        </w:numPr>
        <w:spacing w:after="120"/>
        <w:rPr>
          <w:rFonts w:ascii="Arial" w:eastAsia="Times New Roman" w:hAnsi="Arial" w:cs="Arial"/>
          <w:sz w:val="24"/>
          <w:szCs w:val="24"/>
          <w:lang w:val="en-AU" w:eastAsia="en-US"/>
        </w:rPr>
      </w:pPr>
      <w:r w:rsidRPr="003F49AB">
        <w:rPr>
          <w:rFonts w:ascii="Arial" w:eastAsia="Times New Roman" w:hAnsi="Arial" w:cs="Arial"/>
          <w:sz w:val="24"/>
          <w:szCs w:val="24"/>
          <w:lang w:val="en-AU" w:eastAsia="en-US"/>
        </w:rPr>
        <w:t>Promote safety, particularly the safe operation of boats on ACT</w:t>
      </w:r>
      <w:r w:rsidR="00D20F94" w:rsidRPr="00D20F94">
        <w:rPr>
          <w:rFonts w:ascii="Arial" w:eastAsia="Times New Roman" w:hAnsi="Arial" w:cs="Arial"/>
          <w:sz w:val="24"/>
          <w:szCs w:val="24"/>
          <w:lang w:val="en-AU" w:eastAsia="en-US"/>
        </w:rPr>
        <w:t xml:space="preserve"> </w:t>
      </w:r>
      <w:r w:rsidRPr="003F49AB">
        <w:rPr>
          <w:rFonts w:ascii="Arial" w:eastAsia="Times New Roman" w:hAnsi="Arial" w:cs="Arial"/>
          <w:sz w:val="24"/>
          <w:szCs w:val="24"/>
          <w:lang w:val="en-AU" w:eastAsia="en-US"/>
        </w:rPr>
        <w:t>lakes; and</w:t>
      </w:r>
    </w:p>
    <w:p w14:paraId="05767A49" w14:textId="15F06981" w:rsidR="008E6E49" w:rsidRPr="003F49AB" w:rsidRDefault="008E6E49" w:rsidP="008E6E49">
      <w:pPr>
        <w:pStyle w:val="ListParagraph"/>
        <w:numPr>
          <w:ilvl w:val="0"/>
          <w:numId w:val="15"/>
        </w:numPr>
        <w:spacing w:after="120"/>
        <w:rPr>
          <w:rFonts w:ascii="Arial" w:eastAsia="Times New Roman" w:hAnsi="Arial" w:cs="Arial"/>
          <w:sz w:val="24"/>
          <w:szCs w:val="24"/>
          <w:lang w:val="en-AU" w:eastAsia="en-US"/>
        </w:rPr>
      </w:pPr>
      <w:r w:rsidRPr="003F49AB">
        <w:rPr>
          <w:rFonts w:ascii="Arial" w:eastAsia="Times New Roman" w:hAnsi="Arial" w:cs="Arial"/>
          <w:sz w:val="24"/>
          <w:szCs w:val="24"/>
          <w:lang w:val="en-AU" w:eastAsia="en-US"/>
        </w:rPr>
        <w:t>Harmonisation with surrounding NSW maritime law.</w:t>
      </w:r>
    </w:p>
    <w:p w14:paraId="35475E65" w14:textId="5F458CFB" w:rsidR="008E6E49" w:rsidRPr="003F49AB" w:rsidRDefault="008E6E49" w:rsidP="008E6E49">
      <w:pPr>
        <w:spacing w:after="120"/>
        <w:rPr>
          <w:rFonts w:ascii="Arial" w:hAnsi="Arial" w:cs="Arial"/>
          <w:szCs w:val="24"/>
        </w:rPr>
      </w:pPr>
      <w:r w:rsidRPr="003F49AB">
        <w:rPr>
          <w:rFonts w:ascii="Arial" w:hAnsi="Arial" w:cs="Arial"/>
          <w:szCs w:val="24"/>
        </w:rPr>
        <w:t>The regulation supports the operation of the principal legislation including boat driver licenses, lifejacket and safety equipment requirements and standards and rules of the water to prevent collisions</w:t>
      </w:r>
      <w:r w:rsidR="00D20F94">
        <w:rPr>
          <w:rFonts w:ascii="Arial" w:hAnsi="Arial" w:cs="Arial"/>
          <w:szCs w:val="24"/>
        </w:rPr>
        <w:t>.</w:t>
      </w:r>
    </w:p>
    <w:p w14:paraId="2D3E0176" w14:textId="2B7FFE3B" w:rsidR="008E6E49" w:rsidRPr="003F49AB" w:rsidRDefault="00D20F94" w:rsidP="008E6E49">
      <w:pPr>
        <w:spacing w:after="120"/>
        <w:rPr>
          <w:rFonts w:ascii="Arial" w:hAnsi="Arial" w:cs="Arial"/>
          <w:szCs w:val="24"/>
        </w:rPr>
      </w:pPr>
      <w:r w:rsidRPr="003F49AB">
        <w:rPr>
          <w:rFonts w:ascii="Arial" w:hAnsi="Arial" w:cs="Arial"/>
          <w:szCs w:val="24"/>
        </w:rPr>
        <w:t xml:space="preserve">There are no direct financial impacts associated with the regulation as it seeks to </w:t>
      </w:r>
      <w:r>
        <w:rPr>
          <w:rFonts w:ascii="Arial" w:hAnsi="Arial" w:cs="Arial"/>
          <w:szCs w:val="24"/>
        </w:rPr>
        <w:t>harmonise</w:t>
      </w:r>
      <w:r w:rsidRPr="003F49AB">
        <w:rPr>
          <w:rFonts w:ascii="Arial" w:hAnsi="Arial" w:cs="Arial"/>
          <w:szCs w:val="24"/>
        </w:rPr>
        <w:t xml:space="preserve"> the regulation of boating in the ACT in line with </w:t>
      </w:r>
      <w:r>
        <w:rPr>
          <w:rFonts w:ascii="Arial" w:hAnsi="Arial" w:cs="Arial"/>
          <w:szCs w:val="24"/>
        </w:rPr>
        <w:t>existing nationally adopted safety and navigation requirements for boating. The resultant benefit are to ensure the protection of life and property.</w:t>
      </w:r>
    </w:p>
    <w:p w14:paraId="3ECAD586" w14:textId="35B019EC" w:rsidR="008E6E49" w:rsidRPr="003F49AB" w:rsidRDefault="008E6E49" w:rsidP="008E6E49">
      <w:pPr>
        <w:spacing w:after="120"/>
        <w:rPr>
          <w:rFonts w:ascii="Arial" w:hAnsi="Arial" w:cs="Arial"/>
          <w:szCs w:val="24"/>
        </w:rPr>
      </w:pPr>
      <w:r w:rsidRPr="003F49AB">
        <w:rPr>
          <w:rFonts w:ascii="Arial" w:hAnsi="Arial" w:cs="Arial"/>
          <w:szCs w:val="24"/>
        </w:rPr>
        <w:t>The majority of the provisions in the regulation were formerly in the Act, however due to the nature of the provisions and to maintain consistency with other jurisdictions it was determined these provisions would be more appropriate as regulations.</w:t>
      </w:r>
    </w:p>
    <w:p w14:paraId="220436E9" w14:textId="77777777" w:rsidR="008E6E49" w:rsidRPr="003F49AB" w:rsidRDefault="008E6E49" w:rsidP="003F49AB">
      <w:pPr>
        <w:autoSpaceDE w:val="0"/>
        <w:autoSpaceDN w:val="0"/>
        <w:adjustRightInd w:val="0"/>
        <w:rPr>
          <w:rFonts w:ascii="Arial" w:hAnsi="Arial" w:cs="Arial"/>
          <w:bCs/>
          <w:color w:val="000000"/>
          <w:sz w:val="22"/>
          <w:szCs w:val="24"/>
        </w:rPr>
      </w:pPr>
    </w:p>
    <w:p w14:paraId="37765252" w14:textId="77777777" w:rsidR="00A04324" w:rsidRDefault="00A04324" w:rsidP="00A04324">
      <w:pPr>
        <w:pStyle w:val="ListParagraph"/>
        <w:widowControl w:val="0"/>
        <w:spacing w:line="240" w:lineRule="auto"/>
        <w:rPr>
          <w:rFonts w:ascii="Arial" w:hAnsi="Arial" w:cs="Arial"/>
          <w:sz w:val="24"/>
          <w:szCs w:val="24"/>
        </w:rPr>
      </w:pPr>
    </w:p>
    <w:p w14:paraId="42C0CCF9" w14:textId="6F54E8DA" w:rsidR="00A04324" w:rsidRPr="002E0BCE" w:rsidRDefault="00A04324" w:rsidP="00A04324">
      <w:pPr>
        <w:pStyle w:val="ListParagraph"/>
        <w:widowControl w:val="0"/>
        <w:tabs>
          <w:tab w:val="num" w:pos="1620"/>
        </w:tabs>
        <w:spacing w:line="240" w:lineRule="auto"/>
        <w:ind w:left="0"/>
        <w:rPr>
          <w:rFonts w:ascii="Arial" w:hAnsi="Arial" w:cs="Arial"/>
          <w:b/>
          <w:bCs/>
          <w:color w:val="000000"/>
          <w:sz w:val="24"/>
          <w:szCs w:val="24"/>
          <w:lang w:val="en-AU"/>
        </w:rPr>
      </w:pPr>
      <w:r>
        <w:rPr>
          <w:rFonts w:ascii="Arial" w:hAnsi="Arial" w:cs="Arial"/>
          <w:bCs/>
          <w:color w:val="000000"/>
          <w:sz w:val="24"/>
          <w:szCs w:val="24"/>
          <w:lang w:val="en-AU"/>
        </w:rPr>
        <w:br w:type="page"/>
      </w:r>
    </w:p>
    <w:p w14:paraId="55C64F1F" w14:textId="52EF44C6" w:rsidR="00A04324" w:rsidRDefault="00C471B3" w:rsidP="00A04324">
      <w:pPr>
        <w:pStyle w:val="ListParagraph"/>
        <w:widowControl w:val="0"/>
        <w:tabs>
          <w:tab w:val="num" w:pos="1620"/>
        </w:tabs>
        <w:spacing w:line="240" w:lineRule="auto"/>
        <w:ind w:left="0"/>
        <w:rPr>
          <w:rFonts w:ascii="Arial" w:hAnsi="Arial" w:cs="Arial"/>
          <w:b/>
          <w:bCs/>
          <w:color w:val="000000"/>
          <w:sz w:val="24"/>
          <w:szCs w:val="24"/>
          <w:lang w:val="en-AU"/>
        </w:rPr>
      </w:pPr>
      <w:r>
        <w:rPr>
          <w:rFonts w:ascii="Arial" w:hAnsi="Arial" w:cs="Arial"/>
          <w:b/>
          <w:bCs/>
          <w:color w:val="000000"/>
          <w:sz w:val="24"/>
          <w:szCs w:val="24"/>
          <w:lang w:val="en-AU"/>
        </w:rPr>
        <w:lastRenderedPageBreak/>
        <w:t>Human rights</w:t>
      </w:r>
      <w:r w:rsidR="0065652F">
        <w:rPr>
          <w:rFonts w:ascii="Arial" w:hAnsi="Arial" w:cs="Arial"/>
          <w:b/>
          <w:bCs/>
          <w:color w:val="000000"/>
          <w:sz w:val="24"/>
          <w:szCs w:val="24"/>
          <w:lang w:val="en-AU"/>
        </w:rPr>
        <w:t xml:space="preserve"> Implications</w:t>
      </w:r>
    </w:p>
    <w:p w14:paraId="6573296D" w14:textId="77777777" w:rsidR="00553811" w:rsidRDefault="00553811" w:rsidP="00553811">
      <w:pPr>
        <w:autoSpaceDE w:val="0"/>
        <w:autoSpaceDN w:val="0"/>
        <w:adjustRightInd w:val="0"/>
        <w:rPr>
          <w:rFonts w:ascii="Arial" w:hAnsi="Arial" w:cs="Arial"/>
        </w:rPr>
      </w:pPr>
      <w:r>
        <w:rPr>
          <w:rFonts w:ascii="Arial" w:hAnsi="Arial" w:cs="Arial"/>
        </w:rPr>
        <w:t xml:space="preserve">The regulation is consistent with the </w:t>
      </w:r>
      <w:r>
        <w:rPr>
          <w:rFonts w:ascii="Arial" w:hAnsi="Arial" w:cs="Arial"/>
          <w:i/>
        </w:rPr>
        <w:t xml:space="preserve">Human Rights Act </w:t>
      </w:r>
      <w:r w:rsidRPr="00354A3D">
        <w:rPr>
          <w:rFonts w:ascii="Arial" w:hAnsi="Arial" w:cs="Arial"/>
          <w:i/>
        </w:rPr>
        <w:t>2004</w:t>
      </w:r>
      <w:r>
        <w:rPr>
          <w:rFonts w:ascii="Arial" w:hAnsi="Arial" w:cs="Arial"/>
        </w:rPr>
        <w:t xml:space="preserve"> (the Human Rights Act). </w:t>
      </w:r>
      <w:r w:rsidRPr="00354A3D">
        <w:rPr>
          <w:rFonts w:ascii="Arial" w:hAnsi="Arial" w:cs="Arial"/>
        </w:rPr>
        <w:t>The</w:t>
      </w:r>
      <w:r w:rsidRPr="00F82A00">
        <w:rPr>
          <w:rFonts w:ascii="Arial" w:hAnsi="Arial" w:cs="Arial"/>
        </w:rPr>
        <w:t xml:space="preserve"> </w:t>
      </w:r>
      <w:r>
        <w:rPr>
          <w:rFonts w:ascii="Arial" w:hAnsi="Arial" w:cs="Arial"/>
        </w:rPr>
        <w:t>provisions in the regulation enable the Territory to provide for the safe operation of boats and protection of life and property for user of lakes; ensure community safety is maintained; and creates regulatory consistency for users of ACT and NSW waterways.</w:t>
      </w:r>
    </w:p>
    <w:p w14:paraId="03B3F0FB" w14:textId="77777777" w:rsidR="00553811" w:rsidRDefault="00553811" w:rsidP="00354A3D">
      <w:pPr>
        <w:autoSpaceDE w:val="0"/>
        <w:autoSpaceDN w:val="0"/>
        <w:adjustRightInd w:val="0"/>
        <w:rPr>
          <w:rFonts w:ascii="Arial" w:hAnsi="Arial" w:cs="Arial"/>
        </w:rPr>
      </w:pPr>
    </w:p>
    <w:p w14:paraId="3E4C5E96" w14:textId="0E0916EA" w:rsidR="00A04324" w:rsidRDefault="00A04324" w:rsidP="00A04324">
      <w:pPr>
        <w:rPr>
          <w:rFonts w:ascii="Arial" w:hAnsi="Arial" w:cs="Arial"/>
        </w:rPr>
      </w:pPr>
      <w:r>
        <w:rPr>
          <w:rFonts w:ascii="Arial" w:hAnsi="Arial" w:cs="Arial"/>
        </w:rPr>
        <w:t xml:space="preserve">The </w:t>
      </w:r>
      <w:r w:rsidR="009B2590">
        <w:rPr>
          <w:rFonts w:ascii="Arial" w:hAnsi="Arial" w:cs="Arial"/>
        </w:rPr>
        <w:t>r</w:t>
      </w:r>
      <w:r>
        <w:rPr>
          <w:rFonts w:ascii="Arial" w:hAnsi="Arial" w:cs="Arial"/>
        </w:rPr>
        <w:t xml:space="preserve">egulation contains strict liability offences. </w:t>
      </w:r>
      <w:r w:rsidRPr="00914CDF">
        <w:rPr>
          <w:rFonts w:ascii="Arial" w:hAnsi="Arial" w:cs="Arial"/>
        </w:rPr>
        <w:t xml:space="preserve">Offences of strict liability </w:t>
      </w:r>
      <w:r>
        <w:rPr>
          <w:rFonts w:ascii="Arial" w:hAnsi="Arial" w:cs="Arial"/>
        </w:rPr>
        <w:t xml:space="preserve">can be seen as </w:t>
      </w:r>
      <w:r w:rsidRPr="00914CDF">
        <w:rPr>
          <w:rFonts w:ascii="Arial" w:hAnsi="Arial" w:cs="Arial"/>
        </w:rPr>
        <w:t>engag</w:t>
      </w:r>
      <w:r>
        <w:rPr>
          <w:rFonts w:ascii="Arial" w:hAnsi="Arial" w:cs="Arial"/>
        </w:rPr>
        <w:t xml:space="preserve">ing a person’s right to a fair trial (section 21 of the </w:t>
      </w:r>
      <w:r w:rsidRPr="00553811">
        <w:rPr>
          <w:rFonts w:ascii="Arial" w:hAnsi="Arial" w:cs="Arial"/>
        </w:rPr>
        <w:t>Human Rights Act</w:t>
      </w:r>
      <w:r w:rsidR="009B2590" w:rsidRPr="003F49AB">
        <w:rPr>
          <w:rFonts w:ascii="Arial" w:hAnsi="Arial" w:cs="Arial"/>
        </w:rPr>
        <w:t>)</w:t>
      </w:r>
      <w:r>
        <w:rPr>
          <w:rFonts w:ascii="Arial" w:hAnsi="Arial" w:cs="Arial"/>
          <w:i/>
        </w:rPr>
        <w:t xml:space="preserve"> </w:t>
      </w:r>
      <w:r>
        <w:rPr>
          <w:rFonts w:ascii="Arial" w:hAnsi="Arial" w:cs="Arial"/>
        </w:rPr>
        <w:t xml:space="preserve">and a person’s </w:t>
      </w:r>
      <w:r w:rsidRPr="00914CDF">
        <w:rPr>
          <w:rFonts w:ascii="Arial" w:hAnsi="Arial" w:cs="Arial"/>
        </w:rPr>
        <w:t>right to be presumed innocent</w:t>
      </w:r>
      <w:r w:rsidR="00C471B3">
        <w:rPr>
          <w:rFonts w:ascii="Arial" w:hAnsi="Arial" w:cs="Arial"/>
        </w:rPr>
        <w:t xml:space="preserve"> until proven guilty</w:t>
      </w:r>
      <w:r w:rsidRPr="00914CDF">
        <w:rPr>
          <w:rFonts w:ascii="Arial" w:hAnsi="Arial" w:cs="Arial"/>
        </w:rPr>
        <w:t xml:space="preserve"> </w:t>
      </w:r>
      <w:r w:rsidR="00C471B3">
        <w:rPr>
          <w:rFonts w:ascii="Arial" w:hAnsi="Arial" w:cs="Arial"/>
        </w:rPr>
        <w:t>(</w:t>
      </w:r>
      <w:r w:rsidRPr="00914CDF">
        <w:rPr>
          <w:rFonts w:ascii="Arial" w:hAnsi="Arial" w:cs="Arial"/>
        </w:rPr>
        <w:t>section</w:t>
      </w:r>
      <w:r w:rsidR="009B2590">
        <w:rPr>
          <w:rFonts w:ascii="Arial" w:hAnsi="Arial" w:cs="Arial"/>
        </w:rPr>
        <w:t> </w:t>
      </w:r>
      <w:r w:rsidRPr="00914CDF">
        <w:rPr>
          <w:rFonts w:ascii="Arial" w:hAnsi="Arial" w:cs="Arial"/>
        </w:rPr>
        <w:t>22(1) of the</w:t>
      </w:r>
      <w:r>
        <w:rPr>
          <w:rFonts w:ascii="Arial" w:hAnsi="Arial" w:cs="Arial"/>
        </w:rPr>
        <w:t xml:space="preserve"> Human Rights Act</w:t>
      </w:r>
      <w:r w:rsidR="00C471B3">
        <w:rPr>
          <w:rFonts w:ascii="Arial" w:hAnsi="Arial" w:cs="Arial"/>
        </w:rPr>
        <w:t>), as the offences</w:t>
      </w:r>
      <w:r w:rsidRPr="00914CDF">
        <w:rPr>
          <w:rFonts w:ascii="Arial" w:hAnsi="Arial" w:cs="Arial"/>
        </w:rPr>
        <w:t xml:space="preserve"> </w:t>
      </w:r>
      <w:r>
        <w:rPr>
          <w:rFonts w:ascii="Arial" w:hAnsi="Arial" w:cs="Arial"/>
        </w:rPr>
        <w:t>do not require the e</w:t>
      </w:r>
      <w:r w:rsidR="009B27A4">
        <w:rPr>
          <w:rFonts w:ascii="Arial" w:hAnsi="Arial" w:cs="Arial"/>
        </w:rPr>
        <w:t>stablishment of a mental element, such as intention, knowledge, recklessness or negligence</w:t>
      </w:r>
      <w:r>
        <w:rPr>
          <w:rFonts w:ascii="Arial" w:hAnsi="Arial" w:cs="Arial"/>
        </w:rPr>
        <w:t xml:space="preserve">. </w:t>
      </w:r>
    </w:p>
    <w:p w14:paraId="12D58619" w14:textId="77777777" w:rsidR="00A04324" w:rsidRPr="00914CDF" w:rsidRDefault="00A04324" w:rsidP="00A04324">
      <w:pPr>
        <w:rPr>
          <w:rFonts w:ascii="Arial" w:hAnsi="Arial" w:cs="Arial"/>
        </w:rPr>
      </w:pPr>
    </w:p>
    <w:p w14:paraId="24862C40" w14:textId="1654FD1E" w:rsidR="00A04324" w:rsidRDefault="00A04324" w:rsidP="00A04324">
      <w:pPr>
        <w:autoSpaceDE w:val="0"/>
        <w:autoSpaceDN w:val="0"/>
        <w:adjustRightInd w:val="0"/>
        <w:rPr>
          <w:rFonts w:ascii="Arial" w:hAnsi="Arial" w:cs="Arial"/>
        </w:rPr>
      </w:pPr>
      <w:r w:rsidRPr="00914CDF">
        <w:rPr>
          <w:rFonts w:ascii="Arial" w:hAnsi="Arial" w:cs="Arial"/>
        </w:rPr>
        <w:t>Section 28</w:t>
      </w:r>
      <w:r w:rsidR="009B2590">
        <w:rPr>
          <w:rFonts w:ascii="Arial" w:hAnsi="Arial" w:cs="Arial"/>
        </w:rPr>
        <w:t xml:space="preserve"> </w:t>
      </w:r>
      <w:r w:rsidRPr="00914CDF">
        <w:rPr>
          <w:rFonts w:ascii="Arial" w:hAnsi="Arial" w:cs="Arial"/>
        </w:rPr>
        <w:t>(1) of the Human Rights Act provides that human rights are subject only to reasonable limits set by laws that can be demonstrably justified in a free and democratic society</w:t>
      </w:r>
      <w:r>
        <w:rPr>
          <w:rFonts w:ascii="Arial" w:hAnsi="Arial" w:cs="Arial"/>
        </w:rPr>
        <w:t xml:space="preserve">. </w:t>
      </w:r>
      <w:r w:rsidRPr="00914CDF">
        <w:rPr>
          <w:rFonts w:ascii="Arial" w:hAnsi="Arial" w:cs="Arial"/>
        </w:rPr>
        <w:t>Section 28</w:t>
      </w:r>
      <w:r w:rsidR="009B2590">
        <w:rPr>
          <w:rFonts w:ascii="Arial" w:hAnsi="Arial" w:cs="Arial"/>
        </w:rPr>
        <w:t xml:space="preserve"> </w:t>
      </w:r>
      <w:r w:rsidRPr="00914CDF">
        <w:rPr>
          <w:rFonts w:ascii="Arial" w:hAnsi="Arial" w:cs="Arial"/>
        </w:rPr>
        <w:t xml:space="preserve">(2) of the </w:t>
      </w:r>
      <w:r>
        <w:rPr>
          <w:rFonts w:ascii="Arial" w:hAnsi="Arial" w:cs="Arial"/>
        </w:rPr>
        <w:t xml:space="preserve">Human Rights </w:t>
      </w:r>
      <w:r w:rsidRPr="00914CDF">
        <w:rPr>
          <w:rFonts w:ascii="Arial" w:hAnsi="Arial" w:cs="Arial"/>
        </w:rPr>
        <w:t>Act then provides that, in deciding whether a limit on a human right is reasonable, all relevant factors must be considered</w:t>
      </w:r>
      <w:r>
        <w:rPr>
          <w:rFonts w:ascii="Arial" w:hAnsi="Arial" w:cs="Arial"/>
        </w:rPr>
        <w:t xml:space="preserve">. </w:t>
      </w:r>
      <w:r w:rsidRPr="00914CDF">
        <w:rPr>
          <w:rFonts w:ascii="Arial" w:hAnsi="Arial" w:cs="Arial"/>
        </w:rPr>
        <w:t>Section 28</w:t>
      </w:r>
      <w:r w:rsidR="009B2590">
        <w:rPr>
          <w:rFonts w:ascii="Arial" w:hAnsi="Arial" w:cs="Arial"/>
        </w:rPr>
        <w:t xml:space="preserve"> </w:t>
      </w:r>
      <w:r w:rsidRPr="00914CDF">
        <w:rPr>
          <w:rFonts w:ascii="Arial" w:hAnsi="Arial" w:cs="Arial"/>
        </w:rPr>
        <w:t>(2) further provides five factors that must be considered when determining whether a limit on human rights is considered justified.</w:t>
      </w:r>
    </w:p>
    <w:p w14:paraId="4A5C4B72" w14:textId="77777777" w:rsidR="00A04324" w:rsidRPr="00914CDF" w:rsidRDefault="00A04324" w:rsidP="00A04324">
      <w:pPr>
        <w:autoSpaceDE w:val="0"/>
        <w:autoSpaceDN w:val="0"/>
        <w:adjustRightInd w:val="0"/>
        <w:rPr>
          <w:rFonts w:ascii="Arial" w:hAnsi="Arial" w:cs="Arial"/>
        </w:rPr>
      </w:pPr>
    </w:p>
    <w:p w14:paraId="51C73718" w14:textId="23E96693" w:rsidR="00A04324" w:rsidRDefault="00A04324" w:rsidP="00A04324">
      <w:pPr>
        <w:autoSpaceDE w:val="0"/>
        <w:autoSpaceDN w:val="0"/>
        <w:adjustRightInd w:val="0"/>
        <w:rPr>
          <w:rFonts w:ascii="Arial" w:hAnsi="Arial" w:cs="Arial"/>
        </w:rPr>
      </w:pPr>
      <w:r w:rsidRPr="00914CDF">
        <w:rPr>
          <w:rFonts w:ascii="Arial" w:hAnsi="Arial" w:cs="Arial"/>
        </w:rPr>
        <w:t>T</w:t>
      </w:r>
      <w:r>
        <w:rPr>
          <w:rFonts w:ascii="Arial" w:hAnsi="Arial" w:cs="Arial"/>
        </w:rPr>
        <w:t>o the extent that any provision of the</w:t>
      </w:r>
      <w:r w:rsidRPr="00914CDF">
        <w:rPr>
          <w:rFonts w:ascii="Arial" w:hAnsi="Arial" w:cs="Arial"/>
        </w:rPr>
        <w:t xml:space="preserve"> </w:t>
      </w:r>
      <w:r w:rsidR="00201FFD">
        <w:rPr>
          <w:rFonts w:ascii="Arial" w:hAnsi="Arial" w:cs="Arial"/>
        </w:rPr>
        <w:t>regulation</w:t>
      </w:r>
      <w:r w:rsidRPr="00914CDF">
        <w:rPr>
          <w:rFonts w:ascii="Arial" w:hAnsi="Arial" w:cs="Arial"/>
        </w:rPr>
        <w:t xml:space="preserve"> places </w:t>
      </w:r>
      <w:r>
        <w:rPr>
          <w:rFonts w:ascii="Arial" w:hAnsi="Arial" w:cs="Arial"/>
        </w:rPr>
        <w:t xml:space="preserve">a limitation </w:t>
      </w:r>
      <w:r w:rsidRPr="00914CDF">
        <w:rPr>
          <w:rFonts w:ascii="Arial" w:hAnsi="Arial" w:cs="Arial"/>
        </w:rPr>
        <w:t xml:space="preserve">on </w:t>
      </w:r>
      <w:r>
        <w:rPr>
          <w:rFonts w:ascii="Arial" w:hAnsi="Arial" w:cs="Arial"/>
        </w:rPr>
        <w:t xml:space="preserve">an individual’s human rights, that limitation </w:t>
      </w:r>
      <w:r w:rsidRPr="00914CDF">
        <w:rPr>
          <w:rFonts w:ascii="Arial" w:hAnsi="Arial" w:cs="Arial"/>
        </w:rPr>
        <w:t>is considered reasonable and justifiable in a free and democratic society, taking into account the factors enumerated in section 28</w:t>
      </w:r>
      <w:r w:rsidR="009B2590">
        <w:rPr>
          <w:rFonts w:ascii="Arial" w:hAnsi="Arial" w:cs="Arial"/>
        </w:rPr>
        <w:t xml:space="preserve"> </w:t>
      </w:r>
      <w:r w:rsidRPr="00914CDF">
        <w:rPr>
          <w:rFonts w:ascii="Arial" w:hAnsi="Arial" w:cs="Arial"/>
        </w:rPr>
        <w:t>(2) of the Human Rights Act, namely:</w:t>
      </w:r>
    </w:p>
    <w:p w14:paraId="62997606" w14:textId="77777777" w:rsidR="00A04324" w:rsidRDefault="00A04324" w:rsidP="00A04324">
      <w:pPr>
        <w:pStyle w:val="ListParagraph"/>
        <w:widowControl w:val="0"/>
        <w:tabs>
          <w:tab w:val="num" w:pos="1620"/>
        </w:tabs>
        <w:spacing w:line="240" w:lineRule="auto"/>
        <w:ind w:left="0"/>
        <w:rPr>
          <w:rFonts w:ascii="Arial" w:hAnsi="Arial" w:cs="Arial"/>
          <w:b/>
          <w:bCs/>
          <w:color w:val="000000"/>
          <w:sz w:val="24"/>
          <w:szCs w:val="24"/>
          <w:lang w:val="en-AU"/>
        </w:rPr>
      </w:pPr>
    </w:p>
    <w:p w14:paraId="3451AA02" w14:textId="77777777" w:rsidR="00A04324" w:rsidRPr="002B2292" w:rsidRDefault="00A04324" w:rsidP="00A04324">
      <w:pPr>
        <w:pStyle w:val="ListParagraph"/>
        <w:keepNext/>
        <w:numPr>
          <w:ilvl w:val="0"/>
          <w:numId w:val="10"/>
        </w:numPr>
        <w:autoSpaceDE w:val="0"/>
        <w:autoSpaceDN w:val="0"/>
        <w:adjustRightInd w:val="0"/>
        <w:spacing w:after="0"/>
        <w:ind w:left="720" w:hanging="720"/>
        <w:contextualSpacing w:val="0"/>
        <w:rPr>
          <w:rFonts w:ascii="Arial" w:hAnsi="Arial" w:cs="Arial"/>
          <w:b/>
          <w:sz w:val="24"/>
          <w:szCs w:val="24"/>
        </w:rPr>
      </w:pPr>
      <w:r w:rsidRPr="002B2292">
        <w:rPr>
          <w:rFonts w:ascii="Arial" w:hAnsi="Arial" w:cs="Arial"/>
          <w:b/>
          <w:sz w:val="24"/>
          <w:szCs w:val="24"/>
        </w:rPr>
        <w:t>The nature of the right affected</w:t>
      </w:r>
    </w:p>
    <w:p w14:paraId="3BF3E2CC" w14:textId="435A4009" w:rsidR="00A04324" w:rsidRDefault="00A04324" w:rsidP="00A04324">
      <w:pPr>
        <w:autoSpaceDE w:val="0"/>
        <w:autoSpaceDN w:val="0"/>
        <w:adjustRightInd w:val="0"/>
        <w:rPr>
          <w:rFonts w:ascii="Arial" w:hAnsi="Arial" w:cs="Arial"/>
        </w:rPr>
      </w:pPr>
      <w:r w:rsidRPr="002B2292">
        <w:rPr>
          <w:rFonts w:ascii="Arial" w:hAnsi="Arial" w:cs="Arial"/>
        </w:rPr>
        <w:t xml:space="preserve">The right to </w:t>
      </w:r>
      <w:r>
        <w:rPr>
          <w:rFonts w:ascii="Arial" w:hAnsi="Arial" w:cs="Arial"/>
        </w:rPr>
        <w:t xml:space="preserve">the </w:t>
      </w:r>
      <w:r w:rsidRPr="002B2292">
        <w:rPr>
          <w:rFonts w:ascii="Arial" w:hAnsi="Arial" w:cs="Arial"/>
        </w:rPr>
        <w:t xml:space="preserve">presumption of innocence before the law has long been recognised in common law and, in the </w:t>
      </w:r>
      <w:r>
        <w:rPr>
          <w:rFonts w:ascii="Arial" w:hAnsi="Arial" w:cs="Arial"/>
        </w:rPr>
        <w:t>ACT</w:t>
      </w:r>
      <w:r w:rsidRPr="002B2292">
        <w:rPr>
          <w:rFonts w:ascii="Arial" w:hAnsi="Arial" w:cs="Arial"/>
        </w:rPr>
        <w:t>, is now codified in section 22</w:t>
      </w:r>
      <w:r w:rsidR="009B2590">
        <w:rPr>
          <w:rFonts w:ascii="Arial" w:hAnsi="Arial" w:cs="Arial"/>
        </w:rPr>
        <w:t xml:space="preserve"> </w:t>
      </w:r>
      <w:r w:rsidRPr="002B2292">
        <w:rPr>
          <w:rFonts w:ascii="Arial" w:hAnsi="Arial" w:cs="Arial"/>
        </w:rPr>
        <w:t xml:space="preserve">(1) of the Human Rights Act. However, the right may be subject to limits, particularly when those who are subject to an offence provision would be expected to be aware of its existence. </w:t>
      </w:r>
    </w:p>
    <w:p w14:paraId="16507E4F" w14:textId="77777777" w:rsidR="00A04324" w:rsidRDefault="00A04324" w:rsidP="00A04324">
      <w:pPr>
        <w:autoSpaceDE w:val="0"/>
        <w:autoSpaceDN w:val="0"/>
        <w:adjustRightInd w:val="0"/>
        <w:rPr>
          <w:rFonts w:ascii="Arial" w:hAnsi="Arial" w:cs="Arial"/>
        </w:rPr>
      </w:pPr>
    </w:p>
    <w:p w14:paraId="290A5A24" w14:textId="3014C09B" w:rsidR="00A04324" w:rsidRPr="0029590E" w:rsidRDefault="00A04324" w:rsidP="00A04324">
      <w:pPr>
        <w:autoSpaceDE w:val="0"/>
        <w:autoSpaceDN w:val="0"/>
        <w:adjustRightInd w:val="0"/>
        <w:rPr>
          <w:rFonts w:ascii="Arial" w:hAnsi="Arial" w:cs="Arial"/>
        </w:rPr>
      </w:pPr>
      <w:r w:rsidRPr="0029590E">
        <w:rPr>
          <w:rFonts w:ascii="Arial" w:hAnsi="Arial" w:cs="Arial"/>
        </w:rPr>
        <w:t xml:space="preserve">The </w:t>
      </w:r>
      <w:r w:rsidR="00553811">
        <w:rPr>
          <w:rFonts w:ascii="Arial" w:hAnsi="Arial" w:cs="Arial"/>
        </w:rPr>
        <w:t xml:space="preserve">following </w:t>
      </w:r>
      <w:r w:rsidRPr="0029590E">
        <w:rPr>
          <w:rFonts w:ascii="Arial" w:hAnsi="Arial" w:cs="Arial"/>
        </w:rPr>
        <w:t>strict liability off</w:t>
      </w:r>
      <w:r>
        <w:rPr>
          <w:rFonts w:ascii="Arial" w:hAnsi="Arial" w:cs="Arial"/>
        </w:rPr>
        <w:t xml:space="preserve">ences </w:t>
      </w:r>
      <w:r w:rsidR="00553811">
        <w:rPr>
          <w:rFonts w:ascii="Arial" w:hAnsi="Arial" w:cs="Arial"/>
        </w:rPr>
        <w:t xml:space="preserve">in the regulation </w:t>
      </w:r>
      <w:r>
        <w:rPr>
          <w:rFonts w:ascii="Arial" w:hAnsi="Arial" w:cs="Arial"/>
        </w:rPr>
        <w:t xml:space="preserve">are regulatory in nature, </w:t>
      </w:r>
      <w:r w:rsidRPr="0029590E">
        <w:rPr>
          <w:rFonts w:ascii="Arial" w:hAnsi="Arial" w:cs="Arial"/>
        </w:rPr>
        <w:t xml:space="preserve">and target regulatory requirements that are central to establishing and maintaining </w:t>
      </w:r>
      <w:r>
        <w:rPr>
          <w:rFonts w:ascii="Arial" w:hAnsi="Arial" w:cs="Arial"/>
        </w:rPr>
        <w:t>a safe environment for the use of ACT lakes</w:t>
      </w:r>
      <w:r w:rsidRPr="0029590E">
        <w:rPr>
          <w:rFonts w:ascii="Arial" w:hAnsi="Arial" w:cs="Arial"/>
        </w:rPr>
        <w:t>:</w:t>
      </w:r>
    </w:p>
    <w:p w14:paraId="0D30EED3" w14:textId="087DD322" w:rsidR="00A04324" w:rsidRPr="003F49AB"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 xml:space="preserve">Operating unregistered boat </w:t>
      </w:r>
      <w:r w:rsidRPr="003F49AB">
        <w:rPr>
          <w:rFonts w:ascii="Arial" w:hAnsi="Arial" w:cs="Arial"/>
          <w:sz w:val="24"/>
          <w:szCs w:val="24"/>
        </w:rPr>
        <w:t>(s</w:t>
      </w:r>
      <w:r w:rsidR="009B2590">
        <w:rPr>
          <w:rFonts w:ascii="Arial" w:hAnsi="Arial" w:cs="Arial"/>
          <w:sz w:val="24"/>
          <w:szCs w:val="24"/>
          <w:lang w:val="en-AU"/>
        </w:rPr>
        <w:t xml:space="preserve"> </w:t>
      </w:r>
      <w:r w:rsidRPr="003F49AB">
        <w:rPr>
          <w:rFonts w:ascii="Arial" w:hAnsi="Arial" w:cs="Arial"/>
          <w:sz w:val="24"/>
          <w:szCs w:val="24"/>
        </w:rPr>
        <w:t>18);</w:t>
      </w:r>
    </w:p>
    <w:p w14:paraId="2946BCAA" w14:textId="77777777" w:rsidR="00A04324" w:rsidRPr="003F49AB"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 xml:space="preserve">Breaching condition of registration </w:t>
      </w:r>
      <w:r w:rsidRPr="003F49AB">
        <w:rPr>
          <w:rFonts w:ascii="Arial" w:hAnsi="Arial" w:cs="Arial"/>
          <w:sz w:val="24"/>
          <w:szCs w:val="24"/>
        </w:rPr>
        <w:t xml:space="preserve"> (s</w:t>
      </w:r>
      <w:r w:rsidR="009B2590">
        <w:rPr>
          <w:rFonts w:ascii="Arial" w:hAnsi="Arial" w:cs="Arial"/>
          <w:sz w:val="24"/>
          <w:szCs w:val="24"/>
          <w:lang w:val="en-AU"/>
        </w:rPr>
        <w:t xml:space="preserve"> </w:t>
      </w:r>
      <w:r w:rsidRPr="003F49AB">
        <w:rPr>
          <w:rFonts w:ascii="Arial" w:hAnsi="Arial" w:cs="Arial"/>
          <w:sz w:val="24"/>
          <w:szCs w:val="24"/>
        </w:rPr>
        <w:t>19);</w:t>
      </w:r>
    </w:p>
    <w:p w14:paraId="19C09F73" w14:textId="114019E4" w:rsidR="00A04324" w:rsidRPr="003F49AB"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Speed limit</w:t>
      </w:r>
      <w:r w:rsidR="00C471B3">
        <w:rPr>
          <w:rFonts w:ascii="Arial" w:hAnsi="Arial" w:cs="Arial"/>
          <w:bCs/>
          <w:sz w:val="24"/>
          <w:szCs w:val="24"/>
        </w:rPr>
        <w:t xml:space="preserve"> when people under 18 years old</w:t>
      </w:r>
      <w:r w:rsidRPr="003F49AB">
        <w:rPr>
          <w:rFonts w:ascii="Arial" w:hAnsi="Arial" w:cs="Arial"/>
          <w:sz w:val="24"/>
          <w:szCs w:val="24"/>
        </w:rPr>
        <w:t xml:space="preserve"> (</w:t>
      </w:r>
      <w:r w:rsidRPr="003F49AB">
        <w:rPr>
          <w:rFonts w:ascii="Arial" w:hAnsi="Arial" w:cs="Arial"/>
          <w:sz w:val="24"/>
          <w:szCs w:val="24"/>
          <w:lang w:val="en-AU"/>
        </w:rPr>
        <w:t>s</w:t>
      </w:r>
      <w:r w:rsidR="009B2590">
        <w:rPr>
          <w:rFonts w:ascii="Arial" w:hAnsi="Arial" w:cs="Arial"/>
          <w:sz w:val="24"/>
          <w:szCs w:val="24"/>
          <w:lang w:val="en-AU"/>
        </w:rPr>
        <w:t xml:space="preserve"> </w:t>
      </w:r>
      <w:r w:rsidRPr="003F49AB">
        <w:rPr>
          <w:rFonts w:ascii="Arial" w:hAnsi="Arial" w:cs="Arial"/>
          <w:sz w:val="24"/>
          <w:szCs w:val="24"/>
        </w:rPr>
        <w:t>20);</w:t>
      </w:r>
    </w:p>
    <w:p w14:paraId="0DB1C284" w14:textId="77777777" w:rsidR="00A04324" w:rsidRPr="003F49AB"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 xml:space="preserve">Exceeding power rating for boats </w:t>
      </w:r>
      <w:r w:rsidRPr="003F49AB">
        <w:rPr>
          <w:rFonts w:ascii="Arial" w:hAnsi="Arial" w:cs="Arial"/>
          <w:sz w:val="24"/>
          <w:szCs w:val="24"/>
        </w:rPr>
        <w:t>(s</w:t>
      </w:r>
      <w:r w:rsidR="009B2590">
        <w:rPr>
          <w:rFonts w:ascii="Arial" w:hAnsi="Arial" w:cs="Arial"/>
          <w:sz w:val="24"/>
          <w:szCs w:val="24"/>
          <w:lang w:val="en-AU"/>
        </w:rPr>
        <w:t xml:space="preserve"> </w:t>
      </w:r>
      <w:r w:rsidRPr="003F49AB">
        <w:rPr>
          <w:rFonts w:ascii="Arial" w:hAnsi="Arial" w:cs="Arial"/>
          <w:sz w:val="24"/>
          <w:szCs w:val="24"/>
        </w:rPr>
        <w:t>21);</w:t>
      </w:r>
    </w:p>
    <w:p w14:paraId="777FFD38" w14:textId="77777777" w:rsidR="00A04324" w:rsidRPr="003F49AB"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 xml:space="preserve">Operating power boats near swimming areas </w:t>
      </w:r>
      <w:r w:rsidRPr="003F49AB">
        <w:rPr>
          <w:rFonts w:ascii="Arial" w:hAnsi="Arial" w:cs="Arial"/>
          <w:sz w:val="24"/>
          <w:szCs w:val="24"/>
          <w:lang w:val="en-AU"/>
        </w:rPr>
        <w:t>(s</w:t>
      </w:r>
      <w:r w:rsidR="009B2590">
        <w:rPr>
          <w:rFonts w:ascii="Arial" w:hAnsi="Arial" w:cs="Arial"/>
          <w:sz w:val="24"/>
          <w:szCs w:val="24"/>
          <w:lang w:val="en-AU"/>
        </w:rPr>
        <w:t xml:space="preserve"> </w:t>
      </w:r>
      <w:r w:rsidRPr="003F49AB">
        <w:rPr>
          <w:rFonts w:ascii="Arial" w:hAnsi="Arial" w:cs="Arial"/>
          <w:sz w:val="24"/>
          <w:szCs w:val="24"/>
          <w:lang w:val="en-AU"/>
        </w:rPr>
        <w:t>22);</w:t>
      </w:r>
    </w:p>
    <w:p w14:paraId="04224130" w14:textId="77777777" w:rsidR="00A04324" w:rsidRPr="003F49AB"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 xml:space="preserve">Conduct on power boats </w:t>
      </w:r>
      <w:r w:rsidRPr="003F49AB">
        <w:rPr>
          <w:rFonts w:ascii="Arial" w:hAnsi="Arial" w:cs="Arial"/>
          <w:sz w:val="24"/>
          <w:szCs w:val="24"/>
          <w:lang w:val="en-AU"/>
        </w:rPr>
        <w:t>(s</w:t>
      </w:r>
      <w:r w:rsidR="009B2590">
        <w:rPr>
          <w:rFonts w:ascii="Arial" w:hAnsi="Arial" w:cs="Arial"/>
          <w:sz w:val="24"/>
          <w:szCs w:val="24"/>
          <w:lang w:val="en-AU"/>
        </w:rPr>
        <w:t xml:space="preserve"> </w:t>
      </w:r>
      <w:r w:rsidRPr="003F49AB">
        <w:rPr>
          <w:rFonts w:ascii="Arial" w:hAnsi="Arial" w:cs="Arial"/>
          <w:sz w:val="24"/>
          <w:szCs w:val="24"/>
          <w:lang w:val="en-AU"/>
        </w:rPr>
        <w:t>37);</w:t>
      </w:r>
    </w:p>
    <w:p w14:paraId="312B7B05" w14:textId="77777777" w:rsidR="00A04324" w:rsidRPr="003F49AB"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 xml:space="preserve">Interfering with navigation aids </w:t>
      </w:r>
      <w:r w:rsidRPr="003F49AB">
        <w:rPr>
          <w:rFonts w:ascii="Arial" w:hAnsi="Arial" w:cs="Arial"/>
          <w:sz w:val="24"/>
          <w:szCs w:val="24"/>
          <w:lang w:val="en-AU"/>
        </w:rPr>
        <w:t>(s</w:t>
      </w:r>
      <w:r w:rsidR="009B2590">
        <w:rPr>
          <w:rFonts w:ascii="Arial" w:hAnsi="Arial" w:cs="Arial"/>
          <w:sz w:val="24"/>
          <w:szCs w:val="24"/>
          <w:lang w:val="en-AU"/>
        </w:rPr>
        <w:t xml:space="preserve"> </w:t>
      </w:r>
      <w:r w:rsidRPr="003F49AB">
        <w:rPr>
          <w:rFonts w:ascii="Arial" w:hAnsi="Arial" w:cs="Arial"/>
          <w:sz w:val="24"/>
          <w:szCs w:val="24"/>
          <w:lang w:val="en-AU"/>
        </w:rPr>
        <w:t>42);</w:t>
      </w:r>
    </w:p>
    <w:p w14:paraId="60E0ABFA" w14:textId="77777777" w:rsidR="00C471B3" w:rsidRPr="00C471B3" w:rsidRDefault="00A04324"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sidRPr="003F49AB">
        <w:rPr>
          <w:rFonts w:ascii="Arial" w:hAnsi="Arial" w:cs="Arial"/>
          <w:bCs/>
          <w:sz w:val="24"/>
          <w:szCs w:val="24"/>
        </w:rPr>
        <w:t xml:space="preserve">Interfering with safety equipment </w:t>
      </w:r>
      <w:r w:rsidRPr="003F49AB">
        <w:rPr>
          <w:rFonts w:ascii="Arial" w:hAnsi="Arial" w:cs="Arial"/>
          <w:sz w:val="24"/>
          <w:szCs w:val="24"/>
          <w:lang w:val="en-AU"/>
        </w:rPr>
        <w:t>(s</w:t>
      </w:r>
      <w:r w:rsidR="009B2590">
        <w:rPr>
          <w:rFonts w:ascii="Arial" w:hAnsi="Arial" w:cs="Arial"/>
          <w:sz w:val="24"/>
          <w:szCs w:val="24"/>
          <w:lang w:val="en-AU"/>
        </w:rPr>
        <w:t xml:space="preserve"> </w:t>
      </w:r>
      <w:r w:rsidRPr="003F49AB">
        <w:rPr>
          <w:rFonts w:ascii="Arial" w:hAnsi="Arial" w:cs="Arial"/>
          <w:sz w:val="24"/>
          <w:szCs w:val="24"/>
          <w:lang w:val="en-AU"/>
        </w:rPr>
        <w:t>44</w:t>
      </w:r>
      <w:r w:rsidRPr="00330532">
        <w:rPr>
          <w:rFonts w:ascii="Arial" w:hAnsi="Arial" w:cs="Arial"/>
          <w:sz w:val="24"/>
          <w:szCs w:val="24"/>
          <w:lang w:val="en-AU"/>
        </w:rPr>
        <w:t xml:space="preserve">); </w:t>
      </w:r>
    </w:p>
    <w:p w14:paraId="226F8FDF" w14:textId="77777777" w:rsidR="00C471B3" w:rsidRPr="00C471B3" w:rsidRDefault="00C471B3"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Pr>
          <w:rFonts w:ascii="Arial" w:hAnsi="Arial" w:cs="Arial"/>
          <w:sz w:val="24"/>
          <w:szCs w:val="24"/>
          <w:lang w:val="en-AU"/>
        </w:rPr>
        <w:t xml:space="preserve">Visibility of lights (s 47); </w:t>
      </w:r>
    </w:p>
    <w:p w14:paraId="6C1B4B93" w14:textId="4F84FC06" w:rsidR="00A04324" w:rsidRPr="00330532" w:rsidRDefault="00C471B3"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Pr>
          <w:rFonts w:ascii="Arial" w:hAnsi="Arial" w:cs="Arial"/>
          <w:sz w:val="24"/>
          <w:szCs w:val="24"/>
          <w:lang w:val="en-AU"/>
        </w:rPr>
        <w:t xml:space="preserve">Lights for power boats underway (s 49); </w:t>
      </w:r>
    </w:p>
    <w:p w14:paraId="3BC5620C" w14:textId="2CADD821" w:rsidR="00C471B3" w:rsidRPr="00C471B3" w:rsidRDefault="00C471B3"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Pr>
          <w:rFonts w:ascii="Arial" w:hAnsi="Arial" w:cs="Arial"/>
          <w:sz w:val="24"/>
          <w:szCs w:val="24"/>
          <w:lang w:val="en-AU"/>
        </w:rPr>
        <w:lastRenderedPageBreak/>
        <w:t>Lights for sailing boats underway and boats being rowed (s 50);</w:t>
      </w:r>
    </w:p>
    <w:p w14:paraId="00B0B422" w14:textId="74B00C64" w:rsidR="00C471B3" w:rsidRPr="00201FFD" w:rsidRDefault="00C471B3" w:rsidP="00201FFD">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Pr>
          <w:rFonts w:ascii="Arial" w:hAnsi="Arial" w:cs="Arial"/>
          <w:sz w:val="24"/>
          <w:szCs w:val="24"/>
          <w:lang w:val="en-AU"/>
        </w:rPr>
        <w:t xml:space="preserve">Lights to be carried by rowing </w:t>
      </w:r>
      <w:r w:rsidR="00201FFD">
        <w:rPr>
          <w:rFonts w:ascii="Arial" w:hAnsi="Arial" w:cs="Arial"/>
          <w:sz w:val="24"/>
          <w:szCs w:val="24"/>
          <w:lang w:val="en-AU"/>
        </w:rPr>
        <w:t>boats, kayaks and canoes (s 51)</w:t>
      </w:r>
      <w:r w:rsidRPr="00201FFD">
        <w:rPr>
          <w:rFonts w:ascii="Arial" w:hAnsi="Arial" w:cs="Arial"/>
          <w:sz w:val="24"/>
          <w:szCs w:val="24"/>
          <w:lang w:val="en-AU"/>
        </w:rPr>
        <w:t>; and</w:t>
      </w:r>
    </w:p>
    <w:p w14:paraId="6E2F41A8" w14:textId="70E8B9FE" w:rsidR="00A04324" w:rsidRPr="00330532" w:rsidRDefault="00C471B3" w:rsidP="003F49AB">
      <w:pPr>
        <w:pStyle w:val="ListParagraph"/>
        <w:numPr>
          <w:ilvl w:val="0"/>
          <w:numId w:val="11"/>
        </w:numPr>
        <w:autoSpaceDE w:val="0"/>
        <w:autoSpaceDN w:val="0"/>
        <w:adjustRightInd w:val="0"/>
        <w:spacing w:after="0"/>
        <w:ind w:left="714" w:hanging="357"/>
        <w:contextualSpacing w:val="0"/>
        <w:rPr>
          <w:rFonts w:ascii="Arial" w:hAnsi="Arial" w:cs="Arial"/>
          <w:sz w:val="24"/>
          <w:szCs w:val="24"/>
        </w:rPr>
      </w:pPr>
      <w:r>
        <w:rPr>
          <w:rFonts w:ascii="Arial" w:hAnsi="Arial" w:cs="Arial"/>
          <w:bCs/>
          <w:sz w:val="24"/>
          <w:szCs w:val="24"/>
          <w:lang w:val="en-AU"/>
        </w:rPr>
        <w:t xml:space="preserve">Emergency </w:t>
      </w:r>
      <w:r>
        <w:rPr>
          <w:rFonts w:ascii="Arial" w:hAnsi="Arial" w:cs="Arial"/>
          <w:bCs/>
          <w:sz w:val="24"/>
          <w:szCs w:val="24"/>
        </w:rPr>
        <w:t>lights (s 55).</w:t>
      </w:r>
    </w:p>
    <w:p w14:paraId="25F6C298" w14:textId="77777777" w:rsidR="00A04324" w:rsidRDefault="00A04324" w:rsidP="00A04324">
      <w:pPr>
        <w:pStyle w:val="ListParagraph"/>
        <w:autoSpaceDE w:val="0"/>
        <w:autoSpaceDN w:val="0"/>
        <w:adjustRightInd w:val="0"/>
        <w:spacing w:after="0"/>
        <w:ind w:left="357"/>
        <w:contextualSpacing w:val="0"/>
        <w:rPr>
          <w:rFonts w:ascii="Arial" w:hAnsi="Arial" w:cs="Arial"/>
          <w:sz w:val="24"/>
          <w:szCs w:val="24"/>
        </w:rPr>
      </w:pPr>
    </w:p>
    <w:p w14:paraId="76A05101" w14:textId="77777777" w:rsidR="00A04324" w:rsidRPr="00153B88" w:rsidRDefault="00A04324" w:rsidP="00A04324">
      <w:pPr>
        <w:pStyle w:val="ListParagraph"/>
        <w:keepNext/>
        <w:numPr>
          <w:ilvl w:val="0"/>
          <w:numId w:val="10"/>
        </w:numPr>
        <w:autoSpaceDE w:val="0"/>
        <w:autoSpaceDN w:val="0"/>
        <w:adjustRightInd w:val="0"/>
        <w:spacing w:after="0"/>
        <w:ind w:left="720" w:hanging="720"/>
        <w:contextualSpacing w:val="0"/>
        <w:rPr>
          <w:rFonts w:ascii="Arial" w:hAnsi="Arial" w:cs="Arial"/>
          <w:b/>
          <w:sz w:val="24"/>
          <w:szCs w:val="24"/>
        </w:rPr>
      </w:pPr>
      <w:r w:rsidRPr="00153B88">
        <w:rPr>
          <w:rFonts w:ascii="Arial" w:hAnsi="Arial" w:cs="Arial"/>
          <w:b/>
          <w:sz w:val="24"/>
          <w:szCs w:val="24"/>
        </w:rPr>
        <w:t>The importance of the purpose of the limitation</w:t>
      </w:r>
    </w:p>
    <w:p w14:paraId="7F5083FA" w14:textId="402175EC" w:rsidR="00A04324" w:rsidRDefault="00A04324" w:rsidP="00A04324">
      <w:pPr>
        <w:autoSpaceDE w:val="0"/>
        <w:autoSpaceDN w:val="0"/>
        <w:adjustRightInd w:val="0"/>
        <w:rPr>
          <w:rFonts w:ascii="Arial" w:hAnsi="Arial" w:cs="Arial"/>
        </w:rPr>
      </w:pPr>
      <w:r w:rsidRPr="00153B88">
        <w:rPr>
          <w:rFonts w:ascii="Arial" w:hAnsi="Arial" w:cs="Arial"/>
        </w:rPr>
        <w:t xml:space="preserve">The purpose of providing a reverse onus of proof through strict liability offences is to ensure the effective enforcement of and compliance with key requirements in the Act and </w:t>
      </w:r>
      <w:r>
        <w:rPr>
          <w:rFonts w:ascii="Arial" w:hAnsi="Arial" w:cs="Arial"/>
        </w:rPr>
        <w:t xml:space="preserve">the </w:t>
      </w:r>
      <w:r w:rsidR="00201FFD">
        <w:rPr>
          <w:rFonts w:ascii="Arial" w:hAnsi="Arial" w:cs="Arial"/>
        </w:rPr>
        <w:t>regulation</w:t>
      </w:r>
      <w:r>
        <w:rPr>
          <w:rFonts w:ascii="Arial" w:hAnsi="Arial" w:cs="Arial"/>
        </w:rPr>
        <w:t xml:space="preserve">. </w:t>
      </w:r>
      <w:r w:rsidRPr="00153B88">
        <w:rPr>
          <w:rFonts w:ascii="Arial" w:hAnsi="Arial" w:cs="Arial"/>
        </w:rPr>
        <w:t xml:space="preserve">The </w:t>
      </w:r>
      <w:r w:rsidR="0065652F">
        <w:rPr>
          <w:rFonts w:ascii="Arial" w:hAnsi="Arial" w:cs="Arial"/>
        </w:rPr>
        <w:t xml:space="preserve">engagement with </w:t>
      </w:r>
      <w:r w:rsidRPr="00153B88">
        <w:rPr>
          <w:rFonts w:ascii="Arial" w:hAnsi="Arial" w:cs="Arial"/>
        </w:rPr>
        <w:t>the right to be presumed innocent in section 22</w:t>
      </w:r>
      <w:r w:rsidR="00E80654">
        <w:rPr>
          <w:rFonts w:ascii="Arial" w:hAnsi="Arial" w:cs="Arial"/>
        </w:rPr>
        <w:t xml:space="preserve"> </w:t>
      </w:r>
      <w:r w:rsidRPr="00153B88">
        <w:rPr>
          <w:rFonts w:ascii="Arial" w:hAnsi="Arial" w:cs="Arial"/>
        </w:rPr>
        <w:t>(1) of the Human Rights Act is aimed at ensuring the effective operation of the regulatory framework.</w:t>
      </w:r>
    </w:p>
    <w:p w14:paraId="1E064D69" w14:textId="77777777" w:rsidR="00A04324" w:rsidRPr="00153B88" w:rsidRDefault="00A04324" w:rsidP="00A04324">
      <w:pPr>
        <w:autoSpaceDE w:val="0"/>
        <w:autoSpaceDN w:val="0"/>
        <w:adjustRightInd w:val="0"/>
        <w:rPr>
          <w:rFonts w:ascii="Arial" w:hAnsi="Arial" w:cs="Arial"/>
        </w:rPr>
      </w:pPr>
    </w:p>
    <w:p w14:paraId="72D48504" w14:textId="77777777" w:rsidR="00A04324" w:rsidRPr="00153B88" w:rsidRDefault="00A04324" w:rsidP="00A04324">
      <w:pPr>
        <w:pStyle w:val="ListParagraph"/>
        <w:keepNext/>
        <w:keepLines/>
        <w:numPr>
          <w:ilvl w:val="0"/>
          <w:numId w:val="10"/>
        </w:numPr>
        <w:autoSpaceDE w:val="0"/>
        <w:autoSpaceDN w:val="0"/>
        <w:adjustRightInd w:val="0"/>
        <w:spacing w:after="0"/>
        <w:ind w:left="720" w:hanging="720"/>
        <w:contextualSpacing w:val="0"/>
        <w:rPr>
          <w:rFonts w:ascii="Arial" w:hAnsi="Arial" w:cs="Arial"/>
          <w:b/>
          <w:sz w:val="24"/>
          <w:szCs w:val="24"/>
        </w:rPr>
      </w:pPr>
      <w:r w:rsidRPr="00153B88">
        <w:rPr>
          <w:rFonts w:ascii="Arial" w:hAnsi="Arial" w:cs="Arial"/>
          <w:b/>
          <w:sz w:val="24"/>
          <w:szCs w:val="24"/>
        </w:rPr>
        <w:t>The nature and extent of the limitation</w:t>
      </w:r>
    </w:p>
    <w:p w14:paraId="5DFFDC6B" w14:textId="54CE41AF" w:rsidR="00A04324" w:rsidRDefault="00A04324" w:rsidP="00A04324">
      <w:pPr>
        <w:keepNext/>
        <w:keepLines/>
        <w:autoSpaceDE w:val="0"/>
        <w:autoSpaceDN w:val="0"/>
        <w:adjustRightInd w:val="0"/>
        <w:rPr>
          <w:rFonts w:ascii="Arial" w:hAnsi="Arial" w:cs="Arial"/>
        </w:rPr>
      </w:pPr>
      <w:r w:rsidRPr="00153B88">
        <w:rPr>
          <w:rFonts w:ascii="Arial" w:hAnsi="Arial" w:cs="Arial"/>
        </w:rPr>
        <w:t>The strict liability offences engage the right to be presumed innocent by shifting the onus of proof from the prosecution onto a defendant</w:t>
      </w:r>
      <w:r>
        <w:rPr>
          <w:rFonts w:ascii="Arial" w:hAnsi="Arial" w:cs="Arial"/>
        </w:rPr>
        <w:t xml:space="preserve">. </w:t>
      </w:r>
      <w:r w:rsidRPr="00153B88">
        <w:rPr>
          <w:rFonts w:ascii="Arial" w:hAnsi="Arial" w:cs="Arial"/>
        </w:rPr>
        <w:t>The</w:t>
      </w:r>
      <w:r>
        <w:rPr>
          <w:rFonts w:ascii="Arial" w:hAnsi="Arial" w:cs="Arial"/>
        </w:rPr>
        <w:t xml:space="preserve"> requirements to which the</w:t>
      </w:r>
      <w:r w:rsidRPr="00153B88">
        <w:rPr>
          <w:rFonts w:ascii="Arial" w:hAnsi="Arial" w:cs="Arial"/>
        </w:rPr>
        <w:t xml:space="preserve"> offences</w:t>
      </w:r>
      <w:r>
        <w:rPr>
          <w:rFonts w:ascii="Arial" w:hAnsi="Arial" w:cs="Arial"/>
        </w:rPr>
        <w:t xml:space="preserve"> apply are not burdensome in nature and </w:t>
      </w:r>
      <w:r w:rsidRPr="0029590E">
        <w:rPr>
          <w:rFonts w:ascii="Arial" w:hAnsi="Arial" w:cs="Arial"/>
        </w:rPr>
        <w:t xml:space="preserve">are central to establishing and maintaining </w:t>
      </w:r>
      <w:r>
        <w:rPr>
          <w:rFonts w:ascii="Arial" w:hAnsi="Arial" w:cs="Arial"/>
        </w:rPr>
        <w:t>a safe environment for the use of ACT lakes</w:t>
      </w:r>
      <w:r w:rsidRPr="00153B88">
        <w:rPr>
          <w:rFonts w:ascii="Arial" w:hAnsi="Arial" w:cs="Arial"/>
        </w:rPr>
        <w:t>.</w:t>
      </w:r>
    </w:p>
    <w:p w14:paraId="3BB7D95A" w14:textId="77777777" w:rsidR="00A04324" w:rsidRPr="00153B88" w:rsidRDefault="00A04324" w:rsidP="00A04324">
      <w:pPr>
        <w:autoSpaceDE w:val="0"/>
        <w:autoSpaceDN w:val="0"/>
        <w:adjustRightInd w:val="0"/>
        <w:rPr>
          <w:rFonts w:ascii="Arial" w:hAnsi="Arial" w:cs="Arial"/>
        </w:rPr>
      </w:pPr>
    </w:p>
    <w:p w14:paraId="171A1B6D" w14:textId="77777777" w:rsidR="00A04324" w:rsidRDefault="00A04324" w:rsidP="00A04324">
      <w:pPr>
        <w:autoSpaceDE w:val="0"/>
        <w:autoSpaceDN w:val="0"/>
        <w:adjustRightInd w:val="0"/>
        <w:rPr>
          <w:rFonts w:ascii="Arial" w:hAnsi="Arial" w:cs="Arial"/>
        </w:rPr>
      </w:pPr>
      <w:r w:rsidRPr="00153B88">
        <w:rPr>
          <w:rFonts w:ascii="Arial" w:hAnsi="Arial" w:cs="Arial"/>
        </w:rPr>
        <w:t>The penalties are considered proportionate and not unduly harsh for offences of a regulatory nature.</w:t>
      </w:r>
    </w:p>
    <w:p w14:paraId="5F9AF43F" w14:textId="77777777" w:rsidR="00A04324" w:rsidRPr="00153B88" w:rsidRDefault="00A04324" w:rsidP="00A04324">
      <w:pPr>
        <w:autoSpaceDE w:val="0"/>
        <w:autoSpaceDN w:val="0"/>
        <w:adjustRightInd w:val="0"/>
        <w:rPr>
          <w:rFonts w:ascii="Arial" w:hAnsi="Arial" w:cs="Arial"/>
        </w:rPr>
      </w:pPr>
    </w:p>
    <w:p w14:paraId="04DC6B00" w14:textId="77777777" w:rsidR="00450E98" w:rsidRPr="009B27A4" w:rsidRDefault="00450E98" w:rsidP="00450E98">
      <w:pPr>
        <w:pStyle w:val="ListParagraph"/>
        <w:keepNext/>
        <w:numPr>
          <w:ilvl w:val="0"/>
          <w:numId w:val="10"/>
        </w:numPr>
        <w:autoSpaceDE w:val="0"/>
        <w:autoSpaceDN w:val="0"/>
        <w:adjustRightInd w:val="0"/>
        <w:spacing w:after="0"/>
        <w:ind w:left="720" w:hanging="720"/>
        <w:contextualSpacing w:val="0"/>
        <w:rPr>
          <w:rFonts w:ascii="Arial" w:hAnsi="Arial" w:cs="Arial"/>
          <w:b/>
          <w:sz w:val="24"/>
          <w:szCs w:val="24"/>
        </w:rPr>
      </w:pPr>
      <w:r>
        <w:rPr>
          <w:rFonts w:ascii="Arial" w:hAnsi="Arial" w:cs="Arial"/>
          <w:b/>
          <w:sz w:val="24"/>
          <w:szCs w:val="24"/>
          <w:lang w:val="en-AU"/>
        </w:rPr>
        <w:t>The relationship between the limitation and its purpose</w:t>
      </w:r>
    </w:p>
    <w:p w14:paraId="3ACA7350" w14:textId="68566AA7" w:rsidR="00450E98" w:rsidRDefault="00450E98" w:rsidP="00450E98">
      <w:pPr>
        <w:autoSpaceDE w:val="0"/>
        <w:autoSpaceDN w:val="0"/>
        <w:adjustRightInd w:val="0"/>
        <w:rPr>
          <w:rFonts w:ascii="Arial" w:hAnsi="Arial" w:cs="Arial"/>
        </w:rPr>
      </w:pPr>
      <w:r w:rsidRPr="00F82A00">
        <w:rPr>
          <w:rFonts w:ascii="Arial" w:hAnsi="Arial" w:cs="Arial"/>
        </w:rPr>
        <w:t xml:space="preserve">The use of strict liability offences for </w:t>
      </w:r>
      <w:r>
        <w:rPr>
          <w:rFonts w:ascii="Arial" w:hAnsi="Arial" w:cs="Arial"/>
        </w:rPr>
        <w:t xml:space="preserve">the regulation </w:t>
      </w:r>
      <w:r w:rsidRPr="00F82A00">
        <w:rPr>
          <w:rFonts w:ascii="Arial" w:hAnsi="Arial" w:cs="Arial"/>
        </w:rPr>
        <w:t>is appropriate because the offences apply to people who</w:t>
      </w:r>
      <w:r>
        <w:rPr>
          <w:rFonts w:ascii="Arial" w:hAnsi="Arial" w:cs="Arial"/>
        </w:rPr>
        <w:t xml:space="preserve"> enjoy recreational boating activities on ACT lakes. </w:t>
      </w:r>
      <w:r w:rsidRPr="00F82A00">
        <w:rPr>
          <w:rFonts w:ascii="Arial" w:hAnsi="Arial" w:cs="Arial"/>
        </w:rPr>
        <w:t>The</w:t>
      </w:r>
      <w:r>
        <w:rPr>
          <w:rFonts w:ascii="Arial" w:hAnsi="Arial" w:cs="Arial"/>
        </w:rPr>
        <w:t xml:space="preserve"> regulation places them</w:t>
      </w:r>
      <w:r w:rsidRPr="00F82A00">
        <w:rPr>
          <w:rFonts w:ascii="Arial" w:hAnsi="Arial" w:cs="Arial"/>
        </w:rPr>
        <w:t xml:space="preserve"> on notice that they must abide by the laws that govern the activity</w:t>
      </w:r>
      <w:r>
        <w:rPr>
          <w:rFonts w:ascii="Arial" w:hAnsi="Arial" w:cs="Arial"/>
        </w:rPr>
        <w:t xml:space="preserve">, thereby </w:t>
      </w:r>
      <w:r w:rsidRPr="00F82A00">
        <w:rPr>
          <w:rFonts w:ascii="Arial" w:hAnsi="Arial" w:cs="Arial"/>
        </w:rPr>
        <w:t>plac</w:t>
      </w:r>
      <w:r>
        <w:rPr>
          <w:rFonts w:ascii="Arial" w:hAnsi="Arial" w:cs="Arial"/>
        </w:rPr>
        <w:t>ing</w:t>
      </w:r>
      <w:r w:rsidRPr="00F82A00">
        <w:rPr>
          <w:rFonts w:ascii="Arial" w:hAnsi="Arial" w:cs="Arial"/>
        </w:rPr>
        <w:t xml:space="preserve"> themselves in a relationship of responsibility with the broader community.</w:t>
      </w:r>
      <w:r>
        <w:rPr>
          <w:rFonts w:ascii="Arial" w:hAnsi="Arial" w:cs="Arial"/>
        </w:rPr>
        <w:t xml:space="preserve"> </w:t>
      </w:r>
      <w:r>
        <w:rPr>
          <w:rFonts w:ascii="Arial" w:hAnsi="Arial" w:cs="Arial"/>
          <w:szCs w:val="24"/>
        </w:rPr>
        <w:t xml:space="preserve">Compliance is necessary to ensure the prevention of injury or serious detriment to </w:t>
      </w:r>
      <w:r w:rsidR="00201FFD">
        <w:rPr>
          <w:rFonts w:ascii="Arial" w:hAnsi="Arial" w:cs="Arial"/>
          <w:szCs w:val="24"/>
        </w:rPr>
        <w:t>all</w:t>
      </w:r>
      <w:r>
        <w:rPr>
          <w:rFonts w:ascii="Arial" w:hAnsi="Arial" w:cs="Arial"/>
          <w:szCs w:val="24"/>
        </w:rPr>
        <w:t xml:space="preserve"> lake users and to the community.</w:t>
      </w:r>
    </w:p>
    <w:p w14:paraId="20867898" w14:textId="77777777" w:rsidR="009B27A4" w:rsidRPr="009B27A4" w:rsidRDefault="009B27A4" w:rsidP="009B27A4">
      <w:pPr>
        <w:keepNext/>
        <w:autoSpaceDE w:val="0"/>
        <w:autoSpaceDN w:val="0"/>
        <w:adjustRightInd w:val="0"/>
        <w:rPr>
          <w:rFonts w:ascii="Arial" w:hAnsi="Arial" w:cs="Arial"/>
          <w:b/>
          <w:szCs w:val="24"/>
        </w:rPr>
      </w:pPr>
    </w:p>
    <w:p w14:paraId="5698F1F2" w14:textId="77777777" w:rsidR="00A04324" w:rsidRPr="00153B88" w:rsidRDefault="00A04324" w:rsidP="00A04324">
      <w:pPr>
        <w:pStyle w:val="ListParagraph"/>
        <w:keepNext/>
        <w:numPr>
          <w:ilvl w:val="0"/>
          <w:numId w:val="10"/>
        </w:numPr>
        <w:autoSpaceDE w:val="0"/>
        <w:autoSpaceDN w:val="0"/>
        <w:adjustRightInd w:val="0"/>
        <w:spacing w:after="0"/>
        <w:ind w:left="720" w:hanging="720"/>
        <w:contextualSpacing w:val="0"/>
        <w:rPr>
          <w:rFonts w:ascii="Arial" w:hAnsi="Arial" w:cs="Arial"/>
          <w:b/>
          <w:sz w:val="24"/>
          <w:szCs w:val="24"/>
        </w:rPr>
      </w:pPr>
      <w:r w:rsidRPr="00153B88">
        <w:rPr>
          <w:rFonts w:ascii="Arial" w:hAnsi="Arial" w:cs="Arial"/>
          <w:b/>
          <w:sz w:val="24"/>
          <w:szCs w:val="24"/>
        </w:rPr>
        <w:t>Any less restrictive means reasonably available to achieve the purpose the limitation seeks to achieve</w:t>
      </w:r>
    </w:p>
    <w:p w14:paraId="4486C1AE" w14:textId="690D2CF4" w:rsidR="00A04324" w:rsidRDefault="00A04324" w:rsidP="00A04324">
      <w:pPr>
        <w:autoSpaceDE w:val="0"/>
        <w:autoSpaceDN w:val="0"/>
        <w:adjustRightInd w:val="0"/>
        <w:rPr>
          <w:rFonts w:ascii="Arial" w:hAnsi="Arial" w:cs="Arial"/>
        </w:rPr>
      </w:pPr>
      <w:r w:rsidRPr="00153B88">
        <w:rPr>
          <w:rFonts w:ascii="Arial" w:hAnsi="Arial" w:cs="Arial"/>
        </w:rPr>
        <w:t>An evidential onus, rather than a strict liability offence, would be less restrictive on the right to be presumed innocent found in section 22</w:t>
      </w:r>
      <w:r w:rsidR="00E80654">
        <w:rPr>
          <w:rFonts w:ascii="Arial" w:hAnsi="Arial" w:cs="Arial"/>
        </w:rPr>
        <w:t xml:space="preserve"> </w:t>
      </w:r>
      <w:r w:rsidRPr="00153B88">
        <w:rPr>
          <w:rFonts w:ascii="Arial" w:hAnsi="Arial" w:cs="Arial"/>
        </w:rPr>
        <w:t>(1) of the Human Rights Act</w:t>
      </w:r>
      <w:r>
        <w:rPr>
          <w:rFonts w:ascii="Arial" w:hAnsi="Arial" w:cs="Arial"/>
        </w:rPr>
        <w:t xml:space="preserve">. </w:t>
      </w:r>
      <w:r w:rsidRPr="00153B88">
        <w:rPr>
          <w:rFonts w:ascii="Arial" w:hAnsi="Arial" w:cs="Arial"/>
        </w:rPr>
        <w:t xml:space="preserve">It would not, however, prove to be as effective in </w:t>
      </w:r>
      <w:r w:rsidR="00201FFD">
        <w:rPr>
          <w:rFonts w:ascii="Arial" w:hAnsi="Arial" w:cs="Arial"/>
        </w:rPr>
        <w:t>enforcing</w:t>
      </w:r>
      <w:r w:rsidRPr="00153B88">
        <w:rPr>
          <w:rFonts w:ascii="Arial" w:hAnsi="Arial" w:cs="Arial"/>
        </w:rPr>
        <w:t xml:space="preserve"> the proposed offences</w:t>
      </w:r>
      <w:r>
        <w:rPr>
          <w:rFonts w:ascii="Arial" w:hAnsi="Arial" w:cs="Arial"/>
        </w:rPr>
        <w:t xml:space="preserve">. </w:t>
      </w:r>
      <w:r w:rsidRPr="00153B88">
        <w:rPr>
          <w:rFonts w:ascii="Arial" w:hAnsi="Arial" w:cs="Arial"/>
        </w:rPr>
        <w:t>Strict liability offences provide that the defendant’s act alone, rather than the reasons that the defendant acted in that way or his or her intention in so doing, should dictate the offence.</w:t>
      </w:r>
    </w:p>
    <w:p w14:paraId="00C11837" w14:textId="77777777" w:rsidR="00A04324" w:rsidRPr="00153B88" w:rsidRDefault="00A04324" w:rsidP="00A04324">
      <w:pPr>
        <w:autoSpaceDE w:val="0"/>
        <w:autoSpaceDN w:val="0"/>
        <w:adjustRightInd w:val="0"/>
        <w:rPr>
          <w:rFonts w:ascii="Arial" w:hAnsi="Arial" w:cs="Arial"/>
        </w:rPr>
      </w:pPr>
    </w:p>
    <w:p w14:paraId="0ACAADF5" w14:textId="77777777" w:rsidR="00A04324" w:rsidRDefault="00A04324" w:rsidP="00A04324">
      <w:pPr>
        <w:autoSpaceDE w:val="0"/>
        <w:autoSpaceDN w:val="0"/>
        <w:adjustRightInd w:val="0"/>
        <w:rPr>
          <w:rFonts w:ascii="Arial" w:hAnsi="Arial" w:cs="Arial"/>
        </w:rPr>
      </w:pPr>
      <w:r w:rsidRPr="00153B88">
        <w:rPr>
          <w:rFonts w:ascii="Arial" w:hAnsi="Arial" w:cs="Arial"/>
        </w:rPr>
        <w:t>The inclusion of strict liability within an offence limits the range of defences that may be available for a person accused of the offence to which it applies; but a number of defences remain open to the accused, depending on the particular circumstances of each case</w:t>
      </w:r>
      <w:r>
        <w:rPr>
          <w:rFonts w:ascii="Arial" w:hAnsi="Arial" w:cs="Arial"/>
        </w:rPr>
        <w:t xml:space="preserve">. </w:t>
      </w:r>
      <w:r w:rsidRPr="00153B88">
        <w:rPr>
          <w:rFonts w:ascii="Arial" w:hAnsi="Arial" w:cs="Arial"/>
        </w:rPr>
        <w:t>Section 23</w:t>
      </w:r>
      <w:r w:rsidR="009B2590">
        <w:rPr>
          <w:rFonts w:ascii="Arial" w:hAnsi="Arial" w:cs="Arial"/>
        </w:rPr>
        <w:t xml:space="preserve"> </w:t>
      </w:r>
      <w:r w:rsidRPr="00153B88">
        <w:rPr>
          <w:rFonts w:ascii="Arial" w:hAnsi="Arial" w:cs="Arial"/>
        </w:rPr>
        <w:t>(1)</w:t>
      </w:r>
      <w:r w:rsidR="009B2590">
        <w:rPr>
          <w:rFonts w:ascii="Arial" w:hAnsi="Arial" w:cs="Arial"/>
        </w:rPr>
        <w:t xml:space="preserve"> </w:t>
      </w:r>
      <w:r w:rsidRPr="00153B88">
        <w:rPr>
          <w:rFonts w:ascii="Arial" w:hAnsi="Arial" w:cs="Arial"/>
        </w:rPr>
        <w:t xml:space="preserve">(b) of the </w:t>
      </w:r>
      <w:r w:rsidRPr="00153B88">
        <w:rPr>
          <w:rFonts w:ascii="Arial" w:hAnsi="Arial" w:cs="Arial"/>
          <w:i/>
        </w:rPr>
        <w:t>Criminal Code 2002</w:t>
      </w:r>
      <w:r w:rsidRPr="00153B88">
        <w:rPr>
          <w:rFonts w:ascii="Arial" w:hAnsi="Arial" w:cs="Arial"/>
        </w:rPr>
        <w:t xml:space="preserve"> </w:t>
      </w:r>
      <w:r>
        <w:rPr>
          <w:rFonts w:ascii="Arial" w:hAnsi="Arial" w:cs="Arial"/>
        </w:rPr>
        <w:t xml:space="preserve">(the Code) </w:t>
      </w:r>
      <w:r w:rsidRPr="00153B88">
        <w:rPr>
          <w:rFonts w:ascii="Arial" w:hAnsi="Arial" w:cs="Arial"/>
        </w:rPr>
        <w:t>provides a specific defence to strict liability offences of mistake of fact</w:t>
      </w:r>
      <w:r>
        <w:rPr>
          <w:rFonts w:ascii="Arial" w:hAnsi="Arial" w:cs="Arial"/>
        </w:rPr>
        <w:t xml:space="preserve">. </w:t>
      </w:r>
      <w:r w:rsidRPr="00153B88">
        <w:rPr>
          <w:rFonts w:ascii="Arial" w:hAnsi="Arial" w:cs="Arial"/>
        </w:rPr>
        <w:t>Section 23</w:t>
      </w:r>
      <w:r w:rsidR="009B2590">
        <w:rPr>
          <w:rFonts w:ascii="Arial" w:hAnsi="Arial" w:cs="Arial"/>
        </w:rPr>
        <w:t xml:space="preserve"> </w:t>
      </w:r>
      <w:r w:rsidRPr="00153B88">
        <w:rPr>
          <w:rFonts w:ascii="Arial" w:hAnsi="Arial" w:cs="Arial"/>
        </w:rPr>
        <w:t>(3) of the Code provides that other defences may also be available for strict liability offences, including the defence of intervening conduct or event, as provided by section 39 of the Code.</w:t>
      </w:r>
    </w:p>
    <w:p w14:paraId="1C80376B" w14:textId="77777777" w:rsidR="00A04324" w:rsidRPr="00153B88" w:rsidRDefault="00A04324" w:rsidP="00A04324">
      <w:pPr>
        <w:autoSpaceDE w:val="0"/>
        <w:autoSpaceDN w:val="0"/>
        <w:adjustRightInd w:val="0"/>
        <w:rPr>
          <w:rFonts w:ascii="Arial" w:hAnsi="Arial" w:cs="Arial"/>
        </w:rPr>
      </w:pPr>
    </w:p>
    <w:p w14:paraId="28097D7D" w14:textId="77777777" w:rsidR="00450E98" w:rsidRDefault="00450E98" w:rsidP="00450E98">
      <w:pPr>
        <w:autoSpaceDE w:val="0"/>
        <w:autoSpaceDN w:val="0"/>
        <w:adjustRightInd w:val="0"/>
        <w:rPr>
          <w:rFonts w:ascii="Arial" w:hAnsi="Arial" w:cs="Arial"/>
        </w:rPr>
      </w:pPr>
      <w:r w:rsidRPr="00F82A00">
        <w:rPr>
          <w:rFonts w:ascii="Arial" w:hAnsi="Arial" w:cs="Arial"/>
        </w:rPr>
        <w:lastRenderedPageBreak/>
        <w:t xml:space="preserve">It is on this basis that the Government believes that the use of strict liability offences contained in </w:t>
      </w:r>
      <w:r>
        <w:rPr>
          <w:rFonts w:ascii="Arial" w:hAnsi="Arial" w:cs="Arial"/>
        </w:rPr>
        <w:t>the regulation</w:t>
      </w:r>
      <w:r w:rsidRPr="00F82A00">
        <w:rPr>
          <w:rFonts w:ascii="Arial" w:hAnsi="Arial" w:cs="Arial"/>
        </w:rPr>
        <w:t xml:space="preserve"> is</w:t>
      </w:r>
      <w:r>
        <w:rPr>
          <w:rFonts w:ascii="Arial" w:hAnsi="Arial" w:cs="Arial"/>
        </w:rPr>
        <w:t>:</w:t>
      </w:r>
      <w:r w:rsidRPr="00F82A00">
        <w:rPr>
          <w:rFonts w:ascii="Arial" w:hAnsi="Arial" w:cs="Arial"/>
        </w:rPr>
        <w:t xml:space="preserve"> </w:t>
      </w:r>
    </w:p>
    <w:p w14:paraId="0F1FF3EA" w14:textId="77777777" w:rsidR="00450E98" w:rsidRPr="003F49AB" w:rsidRDefault="00450E98" w:rsidP="00450E98">
      <w:pPr>
        <w:pStyle w:val="ListParagraph"/>
        <w:numPr>
          <w:ilvl w:val="0"/>
          <w:numId w:val="12"/>
        </w:numPr>
        <w:autoSpaceDE w:val="0"/>
        <w:autoSpaceDN w:val="0"/>
        <w:adjustRightInd w:val="0"/>
        <w:spacing w:after="0"/>
        <w:contextualSpacing w:val="0"/>
        <w:rPr>
          <w:rFonts w:ascii="Arial" w:hAnsi="Arial" w:cs="Arial"/>
          <w:sz w:val="24"/>
          <w:szCs w:val="24"/>
          <w:lang w:val="en-AU" w:eastAsia="en-US"/>
        </w:rPr>
      </w:pPr>
      <w:r w:rsidRPr="003F49AB">
        <w:rPr>
          <w:rFonts w:ascii="Arial" w:hAnsi="Arial" w:cs="Arial"/>
          <w:sz w:val="24"/>
          <w:szCs w:val="24"/>
          <w:lang w:val="en-AU" w:eastAsia="en-US"/>
        </w:rPr>
        <w:t>relevant to the policy objectives of community safety, which is demonstrably justifiable and reasonable; and</w:t>
      </w:r>
    </w:p>
    <w:p w14:paraId="57DD00C5" w14:textId="77777777" w:rsidR="00450E98" w:rsidRPr="003F49AB" w:rsidRDefault="00450E98" w:rsidP="00450E98">
      <w:pPr>
        <w:pStyle w:val="ListParagraph"/>
        <w:numPr>
          <w:ilvl w:val="0"/>
          <w:numId w:val="12"/>
        </w:numPr>
        <w:autoSpaceDE w:val="0"/>
        <w:autoSpaceDN w:val="0"/>
        <w:adjustRightInd w:val="0"/>
        <w:spacing w:after="0"/>
        <w:contextualSpacing w:val="0"/>
        <w:rPr>
          <w:rFonts w:ascii="Arial" w:hAnsi="Arial" w:cs="Arial"/>
          <w:sz w:val="24"/>
          <w:szCs w:val="24"/>
          <w:lang w:val="en-AU" w:eastAsia="en-US"/>
        </w:rPr>
      </w:pPr>
      <w:r w:rsidRPr="003F49AB">
        <w:rPr>
          <w:rFonts w:ascii="Arial" w:hAnsi="Arial" w:cs="Arial"/>
          <w:sz w:val="24"/>
          <w:szCs w:val="24"/>
          <w:lang w:val="en-AU" w:eastAsia="en-US"/>
        </w:rPr>
        <w:t>comparable with strict liability provisions in regulations in other jurisdictions.</w:t>
      </w:r>
    </w:p>
    <w:p w14:paraId="00FEFCA2" w14:textId="77777777" w:rsidR="00A04324" w:rsidRPr="000614E9" w:rsidRDefault="00A04324" w:rsidP="00A04324">
      <w:pPr>
        <w:pStyle w:val="ListParagraph"/>
        <w:widowControl w:val="0"/>
        <w:tabs>
          <w:tab w:val="num" w:pos="1620"/>
        </w:tabs>
        <w:spacing w:line="240" w:lineRule="auto"/>
        <w:ind w:left="0"/>
        <w:rPr>
          <w:rFonts w:ascii="Arial" w:hAnsi="Arial" w:cs="Arial"/>
          <w:b/>
          <w:bCs/>
          <w:color w:val="000000"/>
          <w:sz w:val="28"/>
          <w:szCs w:val="24"/>
          <w:lang w:val="en-AU"/>
        </w:rPr>
      </w:pPr>
      <w:r>
        <w:rPr>
          <w:rFonts w:ascii="Arial" w:hAnsi="Arial" w:cs="Arial"/>
          <w:b/>
          <w:bCs/>
          <w:color w:val="000000"/>
          <w:sz w:val="24"/>
          <w:szCs w:val="24"/>
          <w:lang w:val="en-AU"/>
        </w:rPr>
        <w:br w:type="page"/>
      </w:r>
    </w:p>
    <w:p w14:paraId="512E8E45" w14:textId="77777777" w:rsidR="00A04324" w:rsidRPr="000614E9" w:rsidRDefault="00A04324" w:rsidP="00A04324">
      <w:pPr>
        <w:rPr>
          <w:rFonts w:ascii="Arial" w:hAnsi="Arial" w:cs="Arial"/>
          <w:b/>
          <w:bCs/>
          <w:color w:val="000000"/>
          <w:sz w:val="28"/>
          <w:szCs w:val="24"/>
        </w:rPr>
      </w:pPr>
      <w:r w:rsidRPr="000614E9">
        <w:rPr>
          <w:rFonts w:ascii="Arial" w:hAnsi="Arial" w:cs="Arial"/>
          <w:b/>
          <w:bCs/>
          <w:color w:val="000000"/>
          <w:sz w:val="28"/>
          <w:szCs w:val="24"/>
        </w:rPr>
        <w:lastRenderedPageBreak/>
        <w:t>Outline of Provisions</w:t>
      </w:r>
    </w:p>
    <w:p w14:paraId="0214C87C" w14:textId="77777777" w:rsidR="00A04324" w:rsidRPr="000614E9" w:rsidRDefault="00A04324" w:rsidP="00A04324">
      <w:pPr>
        <w:keepNext/>
        <w:keepLines/>
        <w:autoSpaceDE w:val="0"/>
        <w:autoSpaceDN w:val="0"/>
        <w:adjustRightInd w:val="0"/>
        <w:rPr>
          <w:rFonts w:ascii="Arial" w:hAnsi="Arial" w:cs="Arial"/>
          <w:b/>
          <w:bCs/>
          <w:color w:val="000000"/>
          <w:sz w:val="28"/>
          <w:szCs w:val="24"/>
        </w:rPr>
      </w:pPr>
    </w:p>
    <w:p w14:paraId="725BECB3" w14:textId="77777777" w:rsidR="00A04324" w:rsidRPr="003F49AB" w:rsidRDefault="00A04324" w:rsidP="00A04324">
      <w:pPr>
        <w:keepNext/>
        <w:keepLines/>
        <w:autoSpaceDE w:val="0"/>
        <w:autoSpaceDN w:val="0"/>
        <w:adjustRightInd w:val="0"/>
        <w:rPr>
          <w:rFonts w:ascii="Arial" w:hAnsi="Arial" w:cs="Arial"/>
          <w:b/>
          <w:bCs/>
          <w:color w:val="000000"/>
          <w:sz w:val="32"/>
          <w:szCs w:val="32"/>
        </w:rPr>
      </w:pPr>
      <w:r w:rsidRPr="003F49AB">
        <w:rPr>
          <w:rFonts w:ascii="Arial" w:hAnsi="Arial" w:cs="Arial"/>
          <w:b/>
          <w:bCs/>
          <w:color w:val="000000"/>
          <w:sz w:val="32"/>
          <w:szCs w:val="32"/>
        </w:rPr>
        <w:t>Part 1</w:t>
      </w:r>
      <w:r w:rsidRPr="003F49AB">
        <w:rPr>
          <w:rFonts w:ascii="Arial" w:hAnsi="Arial" w:cs="Arial"/>
          <w:b/>
          <w:bCs/>
          <w:color w:val="000000"/>
          <w:sz w:val="32"/>
          <w:szCs w:val="32"/>
        </w:rPr>
        <w:tab/>
      </w:r>
      <w:r w:rsidRPr="003F49AB">
        <w:rPr>
          <w:rFonts w:ascii="Arial" w:hAnsi="Arial" w:cs="Arial"/>
          <w:b/>
          <w:bCs/>
          <w:color w:val="000000"/>
          <w:sz w:val="32"/>
          <w:szCs w:val="32"/>
        </w:rPr>
        <w:tab/>
        <w:t>Preliminary</w:t>
      </w:r>
    </w:p>
    <w:p w14:paraId="4B947CF3" w14:textId="77777777" w:rsidR="00A04324" w:rsidRPr="000614E9" w:rsidRDefault="00A04324" w:rsidP="00A04324">
      <w:pPr>
        <w:autoSpaceDE w:val="0"/>
        <w:autoSpaceDN w:val="0"/>
        <w:adjustRightInd w:val="0"/>
        <w:rPr>
          <w:rFonts w:ascii="Arial" w:hAnsi="Arial" w:cs="Arial"/>
          <w:b/>
          <w:bCs/>
          <w:color w:val="000000"/>
          <w:szCs w:val="24"/>
        </w:rPr>
      </w:pPr>
    </w:p>
    <w:p w14:paraId="1A8A52AB" w14:textId="073D12CE"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1</w:t>
      </w:r>
      <w:r w:rsidR="00330532">
        <w:rPr>
          <w:rFonts w:ascii="Arial" w:hAnsi="Arial" w:cs="Arial"/>
          <w:b/>
          <w:bCs/>
          <w:color w:val="000000"/>
          <w:szCs w:val="24"/>
        </w:rPr>
        <w:tab/>
      </w:r>
      <w:r w:rsidRPr="000614E9">
        <w:rPr>
          <w:rFonts w:ascii="Arial" w:hAnsi="Arial" w:cs="Arial"/>
          <w:b/>
          <w:bCs/>
          <w:color w:val="000000"/>
          <w:szCs w:val="24"/>
        </w:rPr>
        <w:t xml:space="preserve">Name of </w:t>
      </w:r>
      <w:r w:rsidR="00330532">
        <w:rPr>
          <w:rFonts w:ascii="Arial" w:hAnsi="Arial" w:cs="Arial"/>
          <w:b/>
          <w:bCs/>
          <w:color w:val="000000"/>
          <w:szCs w:val="24"/>
        </w:rPr>
        <w:t>r</w:t>
      </w:r>
      <w:r w:rsidRPr="000614E9">
        <w:rPr>
          <w:rFonts w:ascii="Arial" w:hAnsi="Arial" w:cs="Arial"/>
          <w:b/>
          <w:bCs/>
          <w:color w:val="000000"/>
          <w:szCs w:val="24"/>
        </w:rPr>
        <w:t xml:space="preserve">egulation </w:t>
      </w:r>
    </w:p>
    <w:p w14:paraId="47921C2C" w14:textId="4D070F59" w:rsidR="00A04324" w:rsidRPr="000614E9" w:rsidRDefault="00A04324" w:rsidP="003F49AB">
      <w:pPr>
        <w:spacing w:after="240"/>
        <w:rPr>
          <w:rFonts w:ascii="Arial" w:hAnsi="Arial" w:cs="Arial"/>
          <w:szCs w:val="24"/>
        </w:rPr>
      </w:pPr>
      <w:r w:rsidRPr="000614E9">
        <w:rPr>
          <w:rFonts w:ascii="Arial" w:hAnsi="Arial" w:cs="Arial"/>
          <w:szCs w:val="24"/>
        </w:rPr>
        <w:t xml:space="preserve">This clause names the </w:t>
      </w:r>
      <w:r w:rsidR="00330532">
        <w:rPr>
          <w:rFonts w:ascii="Arial" w:hAnsi="Arial" w:cs="Arial"/>
          <w:szCs w:val="24"/>
        </w:rPr>
        <w:t>r</w:t>
      </w:r>
      <w:r w:rsidRPr="000614E9">
        <w:rPr>
          <w:rFonts w:ascii="Arial" w:hAnsi="Arial" w:cs="Arial"/>
          <w:szCs w:val="24"/>
        </w:rPr>
        <w:t xml:space="preserve">egulation as the </w:t>
      </w:r>
      <w:r w:rsidRPr="000614E9">
        <w:rPr>
          <w:rFonts w:ascii="Arial" w:hAnsi="Arial" w:cs="Arial"/>
          <w:i/>
          <w:szCs w:val="24"/>
        </w:rPr>
        <w:t>Lakes Regulation 2019.</w:t>
      </w:r>
      <w:r w:rsidRPr="000614E9">
        <w:rPr>
          <w:rFonts w:ascii="Arial" w:hAnsi="Arial" w:cs="Arial"/>
          <w:szCs w:val="24"/>
        </w:rPr>
        <w:t xml:space="preserve"> </w:t>
      </w:r>
    </w:p>
    <w:p w14:paraId="4B4FAAB6" w14:textId="22E4B11C"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2</w:t>
      </w:r>
      <w:r w:rsidR="00330532">
        <w:rPr>
          <w:rFonts w:ascii="Arial" w:hAnsi="Arial" w:cs="Arial"/>
          <w:b/>
          <w:bCs/>
          <w:color w:val="000000"/>
          <w:szCs w:val="24"/>
        </w:rPr>
        <w:tab/>
      </w:r>
      <w:r w:rsidRPr="000614E9">
        <w:rPr>
          <w:rFonts w:ascii="Arial" w:hAnsi="Arial" w:cs="Arial"/>
          <w:b/>
          <w:bCs/>
          <w:color w:val="000000"/>
          <w:szCs w:val="24"/>
        </w:rPr>
        <w:t>Commencement</w:t>
      </w:r>
    </w:p>
    <w:p w14:paraId="4A54E314" w14:textId="4906FD01" w:rsidR="00A04324" w:rsidRPr="000614E9" w:rsidRDefault="00A04324" w:rsidP="00A04324">
      <w:pPr>
        <w:autoSpaceDE w:val="0"/>
        <w:autoSpaceDN w:val="0"/>
        <w:adjustRightInd w:val="0"/>
        <w:rPr>
          <w:rFonts w:ascii="Arial" w:hAnsi="Arial" w:cs="Arial"/>
          <w:szCs w:val="24"/>
        </w:rPr>
      </w:pPr>
      <w:r w:rsidRPr="000614E9">
        <w:rPr>
          <w:rFonts w:ascii="Arial" w:hAnsi="Arial" w:cs="Arial"/>
          <w:szCs w:val="24"/>
        </w:rPr>
        <w:t xml:space="preserve">This regulation commences on the </w:t>
      </w:r>
      <w:r w:rsidR="005F0847">
        <w:rPr>
          <w:rFonts w:ascii="Arial" w:hAnsi="Arial" w:cs="Arial"/>
          <w:szCs w:val="24"/>
        </w:rPr>
        <w:t>day after its notification day</w:t>
      </w:r>
      <w:r w:rsidRPr="000614E9">
        <w:rPr>
          <w:rFonts w:ascii="Arial" w:hAnsi="Arial" w:cs="Arial"/>
          <w:szCs w:val="24"/>
        </w:rPr>
        <w:t>.</w:t>
      </w:r>
    </w:p>
    <w:p w14:paraId="359863BD" w14:textId="77777777" w:rsidR="00A04324" w:rsidRPr="000614E9" w:rsidRDefault="00A04324" w:rsidP="00A04324">
      <w:pPr>
        <w:autoSpaceDE w:val="0"/>
        <w:autoSpaceDN w:val="0"/>
        <w:adjustRightInd w:val="0"/>
        <w:rPr>
          <w:rFonts w:ascii="Arial" w:hAnsi="Arial" w:cs="Arial"/>
          <w:bCs/>
          <w:color w:val="000000"/>
          <w:szCs w:val="24"/>
        </w:rPr>
      </w:pPr>
    </w:p>
    <w:p w14:paraId="32370B99" w14:textId="3A6B489A" w:rsidR="00A04324" w:rsidRPr="000614E9" w:rsidRDefault="00A04324" w:rsidP="003F49AB">
      <w:pPr>
        <w:autoSpaceDE w:val="0"/>
        <w:autoSpaceDN w:val="0"/>
        <w:adjustRightInd w:val="0"/>
        <w:spacing w:after="120"/>
        <w:rPr>
          <w:rFonts w:ascii="Arial" w:hAnsi="Arial" w:cs="Arial"/>
          <w:color w:val="000000"/>
          <w:szCs w:val="24"/>
          <w:lang w:eastAsia="en-AU"/>
        </w:rPr>
      </w:pPr>
      <w:r w:rsidRPr="000614E9">
        <w:rPr>
          <w:rFonts w:ascii="Arial" w:hAnsi="Arial" w:cs="Arial"/>
          <w:b/>
          <w:bCs/>
          <w:color w:val="000000"/>
          <w:szCs w:val="24"/>
        </w:rPr>
        <w:t>Clause 3</w:t>
      </w:r>
      <w:r w:rsidR="00330532">
        <w:rPr>
          <w:rFonts w:ascii="Arial" w:hAnsi="Arial" w:cs="Arial"/>
          <w:b/>
          <w:bCs/>
          <w:color w:val="000000"/>
          <w:szCs w:val="24"/>
        </w:rPr>
        <w:tab/>
      </w:r>
      <w:r w:rsidRPr="000614E9">
        <w:rPr>
          <w:rFonts w:ascii="Arial" w:hAnsi="Arial" w:cs="Arial"/>
          <w:b/>
          <w:bCs/>
          <w:color w:val="000000"/>
          <w:szCs w:val="24"/>
          <w:lang w:eastAsia="en-AU"/>
        </w:rPr>
        <w:t xml:space="preserve">Dictionary </w:t>
      </w:r>
    </w:p>
    <w:p w14:paraId="04C4C06E" w14:textId="16D5112D" w:rsidR="00A04324" w:rsidRPr="000614E9" w:rsidRDefault="00A04324" w:rsidP="00A04324">
      <w:pPr>
        <w:autoSpaceDE w:val="0"/>
        <w:autoSpaceDN w:val="0"/>
        <w:adjustRightInd w:val="0"/>
        <w:rPr>
          <w:rFonts w:ascii="Arial" w:hAnsi="Arial" w:cs="Arial"/>
          <w:b/>
          <w:bCs/>
          <w:color w:val="000000"/>
          <w:szCs w:val="24"/>
        </w:rPr>
      </w:pPr>
      <w:r w:rsidRPr="000614E9">
        <w:rPr>
          <w:rFonts w:ascii="Arial" w:hAnsi="Arial" w:cs="Arial"/>
          <w:szCs w:val="24"/>
        </w:rPr>
        <w:t xml:space="preserve">This is a formal provision stating that the dictionary at the end of the </w:t>
      </w:r>
      <w:r w:rsidR="009B2590">
        <w:rPr>
          <w:rFonts w:ascii="Arial" w:hAnsi="Arial" w:cs="Arial"/>
          <w:szCs w:val="24"/>
        </w:rPr>
        <w:t>r</w:t>
      </w:r>
      <w:r w:rsidRPr="000614E9">
        <w:rPr>
          <w:rFonts w:ascii="Arial" w:hAnsi="Arial" w:cs="Arial"/>
          <w:szCs w:val="24"/>
        </w:rPr>
        <w:t xml:space="preserve">egulation is part of the </w:t>
      </w:r>
      <w:r w:rsidR="009B2590">
        <w:rPr>
          <w:rFonts w:ascii="Arial" w:hAnsi="Arial" w:cs="Arial"/>
          <w:szCs w:val="24"/>
        </w:rPr>
        <w:t>r</w:t>
      </w:r>
      <w:r w:rsidRPr="000614E9">
        <w:rPr>
          <w:rFonts w:ascii="Arial" w:hAnsi="Arial" w:cs="Arial"/>
          <w:szCs w:val="24"/>
        </w:rPr>
        <w:t>egulation.</w:t>
      </w:r>
    </w:p>
    <w:p w14:paraId="0B16F941" w14:textId="77777777" w:rsidR="00A04324" w:rsidRPr="000614E9" w:rsidRDefault="00A04324" w:rsidP="00A04324">
      <w:pPr>
        <w:autoSpaceDE w:val="0"/>
        <w:autoSpaceDN w:val="0"/>
        <w:adjustRightInd w:val="0"/>
        <w:rPr>
          <w:rFonts w:ascii="Arial" w:hAnsi="Arial" w:cs="Arial"/>
          <w:bCs/>
          <w:color w:val="000000"/>
          <w:szCs w:val="24"/>
        </w:rPr>
      </w:pPr>
    </w:p>
    <w:p w14:paraId="0B64FC6C" w14:textId="0700B442"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4</w:t>
      </w:r>
      <w:r w:rsidR="00330532">
        <w:rPr>
          <w:rFonts w:ascii="Arial" w:hAnsi="Arial" w:cs="Arial"/>
          <w:b/>
          <w:bCs/>
          <w:color w:val="000000"/>
          <w:szCs w:val="24"/>
        </w:rPr>
        <w:tab/>
      </w:r>
      <w:r w:rsidRPr="000614E9">
        <w:rPr>
          <w:rFonts w:ascii="Arial" w:hAnsi="Arial" w:cs="Arial"/>
          <w:b/>
          <w:bCs/>
          <w:color w:val="000000"/>
          <w:szCs w:val="24"/>
          <w:lang w:eastAsia="en-AU"/>
        </w:rPr>
        <w:t>Notes</w:t>
      </w:r>
    </w:p>
    <w:p w14:paraId="3C346B7D" w14:textId="1BAA5446" w:rsidR="00A04324" w:rsidRPr="000614E9" w:rsidRDefault="00A04324" w:rsidP="00A04324">
      <w:pPr>
        <w:autoSpaceDE w:val="0"/>
        <w:autoSpaceDN w:val="0"/>
        <w:adjustRightInd w:val="0"/>
        <w:rPr>
          <w:rFonts w:ascii="Arial" w:hAnsi="Arial" w:cs="Arial"/>
          <w:b/>
          <w:bCs/>
          <w:color w:val="000000"/>
          <w:szCs w:val="24"/>
        </w:rPr>
      </w:pPr>
      <w:r w:rsidRPr="000614E9">
        <w:rPr>
          <w:rFonts w:ascii="Arial" w:hAnsi="Arial" w:cs="Arial"/>
          <w:szCs w:val="24"/>
        </w:rPr>
        <w:t xml:space="preserve">This is a formal provision stating that a note included in the </w:t>
      </w:r>
      <w:r w:rsidR="003A4E95">
        <w:rPr>
          <w:rFonts w:ascii="Arial" w:hAnsi="Arial" w:cs="Arial"/>
          <w:szCs w:val="24"/>
        </w:rPr>
        <w:t>r</w:t>
      </w:r>
      <w:r w:rsidRPr="000614E9">
        <w:rPr>
          <w:rFonts w:ascii="Arial" w:hAnsi="Arial" w:cs="Arial"/>
          <w:szCs w:val="24"/>
        </w:rPr>
        <w:t xml:space="preserve">egulation is explanatory and not part of the </w:t>
      </w:r>
      <w:r w:rsidR="003A4E95">
        <w:rPr>
          <w:rFonts w:ascii="Arial" w:hAnsi="Arial" w:cs="Arial"/>
          <w:szCs w:val="24"/>
        </w:rPr>
        <w:t>r</w:t>
      </w:r>
      <w:r w:rsidRPr="000614E9">
        <w:rPr>
          <w:rFonts w:ascii="Arial" w:hAnsi="Arial" w:cs="Arial"/>
          <w:szCs w:val="24"/>
        </w:rPr>
        <w:t>egulation.</w:t>
      </w:r>
    </w:p>
    <w:p w14:paraId="420C735A" w14:textId="77777777" w:rsidR="00A04324" w:rsidRPr="000614E9" w:rsidRDefault="00A04324" w:rsidP="00A04324">
      <w:pPr>
        <w:autoSpaceDE w:val="0"/>
        <w:autoSpaceDN w:val="0"/>
        <w:adjustRightInd w:val="0"/>
        <w:rPr>
          <w:rFonts w:ascii="Arial" w:hAnsi="Arial" w:cs="Arial"/>
          <w:b/>
          <w:bCs/>
          <w:color w:val="000000"/>
          <w:szCs w:val="24"/>
        </w:rPr>
      </w:pPr>
    </w:p>
    <w:p w14:paraId="72B20E79" w14:textId="0B4D797F" w:rsidR="00A04324" w:rsidRPr="000614E9" w:rsidRDefault="00A04324" w:rsidP="003F49AB">
      <w:pPr>
        <w:autoSpaceDE w:val="0"/>
        <w:autoSpaceDN w:val="0"/>
        <w:adjustRightInd w:val="0"/>
        <w:spacing w:after="120"/>
        <w:ind w:left="1440" w:hanging="1440"/>
        <w:rPr>
          <w:rFonts w:ascii="Arial" w:hAnsi="Arial" w:cs="Arial"/>
          <w:color w:val="000000"/>
          <w:szCs w:val="24"/>
          <w:lang w:eastAsia="en-AU"/>
        </w:rPr>
      </w:pPr>
      <w:r w:rsidRPr="000614E9">
        <w:rPr>
          <w:rFonts w:ascii="Arial" w:hAnsi="Arial" w:cs="Arial"/>
          <w:b/>
          <w:bCs/>
          <w:color w:val="000000"/>
          <w:szCs w:val="24"/>
        </w:rPr>
        <w:t>Clause 5</w:t>
      </w:r>
      <w:r w:rsidR="00330532">
        <w:rPr>
          <w:rFonts w:ascii="Arial" w:hAnsi="Arial" w:cs="Arial"/>
          <w:b/>
          <w:bCs/>
          <w:color w:val="000000"/>
          <w:szCs w:val="24"/>
          <w:lang w:eastAsia="en-AU"/>
        </w:rPr>
        <w:tab/>
      </w:r>
      <w:r w:rsidRPr="000614E9">
        <w:rPr>
          <w:rFonts w:ascii="Arial" w:hAnsi="Arial" w:cs="Arial"/>
          <w:b/>
          <w:bCs/>
          <w:color w:val="000000"/>
          <w:szCs w:val="24"/>
          <w:lang w:eastAsia="en-AU"/>
        </w:rPr>
        <w:t xml:space="preserve">Offences against regulation—application of Criminal Code etc </w:t>
      </w:r>
    </w:p>
    <w:p w14:paraId="33E21C70" w14:textId="7A040D44" w:rsidR="00A04324" w:rsidRPr="000614E9" w:rsidRDefault="00A04324" w:rsidP="003F49AB">
      <w:pPr>
        <w:autoSpaceDE w:val="0"/>
        <w:autoSpaceDN w:val="0"/>
        <w:adjustRightInd w:val="0"/>
        <w:spacing w:after="360"/>
        <w:rPr>
          <w:rFonts w:ascii="Arial" w:hAnsi="Arial" w:cs="Arial"/>
          <w:b/>
          <w:bCs/>
          <w:color w:val="000000"/>
          <w:szCs w:val="24"/>
        </w:rPr>
      </w:pPr>
      <w:r w:rsidRPr="000614E9">
        <w:rPr>
          <w:rFonts w:ascii="Arial" w:hAnsi="Arial" w:cs="Arial"/>
          <w:szCs w:val="24"/>
        </w:rPr>
        <w:t xml:space="preserve">This is a formal provision stating that other legislation applies in relation to offences against the </w:t>
      </w:r>
      <w:r w:rsidR="00201FFD">
        <w:rPr>
          <w:rFonts w:ascii="Arial" w:hAnsi="Arial" w:cs="Arial"/>
          <w:szCs w:val="24"/>
        </w:rPr>
        <w:t>regulation</w:t>
      </w:r>
      <w:r w:rsidRPr="000614E9">
        <w:rPr>
          <w:rFonts w:ascii="Arial" w:hAnsi="Arial" w:cs="Arial"/>
          <w:szCs w:val="24"/>
        </w:rPr>
        <w:t>.</w:t>
      </w:r>
    </w:p>
    <w:p w14:paraId="753DDB44" w14:textId="57C1551D" w:rsidR="00A04324" w:rsidRPr="003F49AB" w:rsidRDefault="00A04324" w:rsidP="003F49AB">
      <w:pPr>
        <w:autoSpaceDE w:val="0"/>
        <w:autoSpaceDN w:val="0"/>
        <w:adjustRightInd w:val="0"/>
        <w:ind w:left="2160" w:hanging="2160"/>
        <w:rPr>
          <w:rFonts w:ascii="Arial" w:hAnsi="Arial" w:cs="Arial"/>
          <w:b/>
          <w:bCs/>
          <w:color w:val="000000"/>
          <w:sz w:val="32"/>
          <w:szCs w:val="32"/>
        </w:rPr>
      </w:pPr>
      <w:r w:rsidRPr="003F49AB">
        <w:rPr>
          <w:rFonts w:ascii="Arial" w:hAnsi="Arial" w:cs="Arial"/>
          <w:b/>
          <w:bCs/>
          <w:color w:val="000000"/>
          <w:sz w:val="32"/>
          <w:szCs w:val="32"/>
        </w:rPr>
        <w:t>Part 2</w:t>
      </w:r>
      <w:r w:rsidRPr="003F49AB">
        <w:rPr>
          <w:rFonts w:ascii="Arial" w:hAnsi="Arial" w:cs="Arial"/>
          <w:b/>
          <w:bCs/>
          <w:color w:val="000000"/>
          <w:sz w:val="32"/>
          <w:szCs w:val="32"/>
        </w:rPr>
        <w:tab/>
      </w:r>
      <w:r w:rsidR="005F0847" w:rsidRPr="003F49AB">
        <w:rPr>
          <w:rFonts w:ascii="Arial" w:hAnsi="Arial" w:cs="Arial"/>
          <w:b/>
          <w:bCs/>
          <w:color w:val="000000"/>
          <w:sz w:val="32"/>
          <w:szCs w:val="32"/>
        </w:rPr>
        <w:t xml:space="preserve">Required </w:t>
      </w:r>
      <w:r w:rsidR="005F0847">
        <w:rPr>
          <w:rFonts w:ascii="Arial" w:hAnsi="Arial" w:cs="Arial"/>
          <w:b/>
          <w:bCs/>
          <w:color w:val="000000"/>
          <w:sz w:val="32"/>
          <w:szCs w:val="32"/>
        </w:rPr>
        <w:t xml:space="preserve">number of lifejackets, </w:t>
      </w:r>
      <w:r w:rsidR="005F0847" w:rsidRPr="003F49AB">
        <w:rPr>
          <w:rFonts w:ascii="Arial" w:hAnsi="Arial" w:cs="Arial"/>
          <w:b/>
          <w:bCs/>
          <w:color w:val="000000"/>
          <w:sz w:val="32"/>
          <w:szCs w:val="32"/>
        </w:rPr>
        <w:t>required safety equipment and required standards—Act, s </w:t>
      </w:r>
      <w:r w:rsidR="005F0847">
        <w:rPr>
          <w:rFonts w:ascii="Arial" w:hAnsi="Arial" w:cs="Arial"/>
          <w:b/>
          <w:bCs/>
          <w:color w:val="000000"/>
          <w:sz w:val="32"/>
          <w:szCs w:val="32"/>
        </w:rPr>
        <w:t>47 (1) (a) and s 50</w:t>
      </w:r>
    </w:p>
    <w:p w14:paraId="6111B0D8" w14:textId="77777777" w:rsidR="00A04324" w:rsidRPr="000614E9" w:rsidRDefault="00A04324" w:rsidP="00A04324">
      <w:pPr>
        <w:autoSpaceDE w:val="0"/>
        <w:autoSpaceDN w:val="0"/>
        <w:adjustRightInd w:val="0"/>
        <w:rPr>
          <w:rFonts w:ascii="Arial" w:hAnsi="Arial" w:cs="Arial"/>
          <w:b/>
          <w:bCs/>
          <w:color w:val="000000"/>
          <w:szCs w:val="24"/>
        </w:rPr>
      </w:pPr>
    </w:p>
    <w:p w14:paraId="7EBA3318" w14:textId="1C49EB9D" w:rsidR="00A04324" w:rsidRPr="003F49AB" w:rsidRDefault="00A04324" w:rsidP="00A04324">
      <w:pPr>
        <w:autoSpaceDE w:val="0"/>
        <w:autoSpaceDN w:val="0"/>
        <w:adjustRightInd w:val="0"/>
        <w:rPr>
          <w:rFonts w:ascii="Arial" w:hAnsi="Arial" w:cs="Arial"/>
          <w:b/>
          <w:bCs/>
          <w:color w:val="000000"/>
          <w:sz w:val="28"/>
          <w:szCs w:val="28"/>
        </w:rPr>
      </w:pPr>
      <w:r w:rsidRPr="003F49AB">
        <w:rPr>
          <w:rFonts w:ascii="Arial" w:hAnsi="Arial" w:cs="Arial"/>
          <w:b/>
          <w:bCs/>
          <w:color w:val="000000"/>
          <w:sz w:val="28"/>
          <w:szCs w:val="28"/>
        </w:rPr>
        <w:t xml:space="preserve">Division 2.1 </w:t>
      </w:r>
      <w:r w:rsidRPr="003F49AB">
        <w:rPr>
          <w:rFonts w:ascii="Arial" w:hAnsi="Arial" w:cs="Arial"/>
          <w:b/>
          <w:bCs/>
          <w:color w:val="000000"/>
          <w:sz w:val="28"/>
          <w:szCs w:val="28"/>
        </w:rPr>
        <w:tab/>
        <w:t>Definitions</w:t>
      </w:r>
      <w:r w:rsidR="00D22BFD" w:rsidRPr="003F49AB">
        <w:rPr>
          <w:rFonts w:ascii="Arial" w:hAnsi="Arial" w:cs="Arial"/>
          <w:b/>
          <w:bCs/>
          <w:color w:val="000000"/>
          <w:sz w:val="28"/>
          <w:szCs w:val="28"/>
        </w:rPr>
        <w:t>—</w:t>
      </w:r>
      <w:r w:rsidRPr="003F49AB">
        <w:rPr>
          <w:rFonts w:ascii="Arial" w:hAnsi="Arial" w:cs="Arial"/>
          <w:b/>
          <w:bCs/>
          <w:color w:val="000000"/>
          <w:sz w:val="28"/>
          <w:szCs w:val="28"/>
        </w:rPr>
        <w:t>pt</w:t>
      </w:r>
      <w:r w:rsidR="00D22BFD" w:rsidRPr="003F49AB">
        <w:rPr>
          <w:rFonts w:ascii="Arial" w:hAnsi="Arial" w:cs="Arial"/>
          <w:b/>
          <w:bCs/>
          <w:color w:val="000000"/>
          <w:sz w:val="28"/>
          <w:szCs w:val="28"/>
        </w:rPr>
        <w:t xml:space="preserve"> </w:t>
      </w:r>
      <w:r w:rsidRPr="003F49AB">
        <w:rPr>
          <w:rFonts w:ascii="Arial" w:hAnsi="Arial" w:cs="Arial"/>
          <w:b/>
          <w:bCs/>
          <w:color w:val="000000"/>
          <w:sz w:val="28"/>
          <w:szCs w:val="28"/>
        </w:rPr>
        <w:t>2</w:t>
      </w:r>
    </w:p>
    <w:p w14:paraId="48471DBF" w14:textId="77777777" w:rsidR="00A04324" w:rsidRPr="00E0095F" w:rsidRDefault="00A04324" w:rsidP="00A04324">
      <w:pPr>
        <w:autoSpaceDE w:val="0"/>
        <w:autoSpaceDN w:val="0"/>
        <w:adjustRightInd w:val="0"/>
        <w:rPr>
          <w:rFonts w:ascii="Arial" w:hAnsi="Arial" w:cs="Arial"/>
          <w:b/>
          <w:bCs/>
          <w:color w:val="000000"/>
          <w:szCs w:val="24"/>
        </w:rPr>
      </w:pPr>
    </w:p>
    <w:p w14:paraId="6B4D164E" w14:textId="7A397109"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6</w:t>
      </w:r>
      <w:r w:rsidR="00330532">
        <w:rPr>
          <w:rFonts w:ascii="Arial" w:hAnsi="Arial" w:cs="Arial"/>
          <w:b/>
          <w:bCs/>
          <w:color w:val="000000"/>
          <w:szCs w:val="24"/>
        </w:rPr>
        <w:tab/>
      </w:r>
      <w:r w:rsidRPr="000614E9">
        <w:rPr>
          <w:rFonts w:ascii="Arial" w:hAnsi="Arial" w:cs="Arial"/>
          <w:b/>
          <w:bCs/>
          <w:color w:val="000000"/>
          <w:szCs w:val="24"/>
        </w:rPr>
        <w:t>Definitions</w:t>
      </w:r>
      <w:r w:rsidR="00330532">
        <w:rPr>
          <w:rFonts w:ascii="Arial" w:hAnsi="Arial" w:cs="Arial"/>
          <w:b/>
          <w:bCs/>
          <w:color w:val="000000"/>
          <w:szCs w:val="24"/>
        </w:rPr>
        <w:t>—</w:t>
      </w:r>
      <w:r w:rsidRPr="000614E9">
        <w:rPr>
          <w:rFonts w:ascii="Arial" w:hAnsi="Arial" w:cs="Arial"/>
          <w:b/>
          <w:bCs/>
          <w:color w:val="000000"/>
          <w:szCs w:val="24"/>
        </w:rPr>
        <w:t>pt</w:t>
      </w:r>
      <w:r w:rsidR="00330532">
        <w:rPr>
          <w:rFonts w:ascii="Arial" w:hAnsi="Arial" w:cs="Arial"/>
          <w:b/>
          <w:bCs/>
          <w:color w:val="000000"/>
          <w:szCs w:val="24"/>
        </w:rPr>
        <w:t xml:space="preserve"> </w:t>
      </w:r>
      <w:r w:rsidRPr="000614E9">
        <w:rPr>
          <w:rFonts w:ascii="Arial" w:hAnsi="Arial" w:cs="Arial"/>
          <w:b/>
          <w:bCs/>
          <w:color w:val="000000"/>
          <w:szCs w:val="24"/>
        </w:rPr>
        <w:t>2</w:t>
      </w:r>
    </w:p>
    <w:p w14:paraId="075D9A16" w14:textId="4CA1E055" w:rsidR="00A04324" w:rsidRPr="000614E9" w:rsidRDefault="009B2590" w:rsidP="00A04324">
      <w:pPr>
        <w:autoSpaceDE w:val="0"/>
        <w:autoSpaceDN w:val="0"/>
        <w:adjustRightInd w:val="0"/>
        <w:rPr>
          <w:rFonts w:ascii="Arial" w:hAnsi="Arial" w:cs="Arial"/>
          <w:szCs w:val="24"/>
        </w:rPr>
      </w:pPr>
      <w:r>
        <w:rPr>
          <w:rFonts w:ascii="Arial" w:hAnsi="Arial" w:cs="Arial"/>
          <w:szCs w:val="24"/>
        </w:rPr>
        <w:t>This clause d</w:t>
      </w:r>
      <w:r w:rsidR="00A04324" w:rsidRPr="000614E9">
        <w:rPr>
          <w:rFonts w:ascii="Arial" w:hAnsi="Arial" w:cs="Arial"/>
          <w:szCs w:val="24"/>
        </w:rPr>
        <w:t xml:space="preserve">efines for this part an accompanied sailing boat, dragon boat operating requirements, off-the-shore boat, small boat, small tender and tender which are all types of boats for which certain rules for life jackets and safety equipment apply in certain circumstances as detailed in </w:t>
      </w:r>
      <w:r w:rsidR="003A4E95">
        <w:rPr>
          <w:rFonts w:ascii="Arial" w:hAnsi="Arial" w:cs="Arial"/>
          <w:szCs w:val="24"/>
        </w:rPr>
        <w:t>c</w:t>
      </w:r>
      <w:r w:rsidR="00A04324" w:rsidRPr="000614E9">
        <w:rPr>
          <w:rFonts w:ascii="Arial" w:hAnsi="Arial" w:cs="Arial"/>
          <w:szCs w:val="24"/>
        </w:rPr>
        <w:t>lauses 7, 8 and 9.</w:t>
      </w:r>
    </w:p>
    <w:p w14:paraId="399D31AE" w14:textId="77777777" w:rsidR="00DE33A2" w:rsidRDefault="00DE33A2" w:rsidP="003F49AB">
      <w:pPr>
        <w:keepNext/>
        <w:autoSpaceDE w:val="0"/>
        <w:autoSpaceDN w:val="0"/>
        <w:adjustRightInd w:val="0"/>
        <w:ind w:left="2160" w:hanging="2160"/>
        <w:rPr>
          <w:rFonts w:ascii="Arial" w:hAnsi="Arial" w:cs="Arial"/>
          <w:b/>
          <w:bCs/>
          <w:color w:val="000000"/>
          <w:sz w:val="28"/>
          <w:szCs w:val="28"/>
        </w:rPr>
      </w:pPr>
    </w:p>
    <w:p w14:paraId="5746C0B8" w14:textId="5EAEB7F7" w:rsidR="00D22BFD" w:rsidRPr="003F49AB" w:rsidRDefault="00D22BFD" w:rsidP="003F49AB">
      <w:pPr>
        <w:keepNext/>
        <w:autoSpaceDE w:val="0"/>
        <w:autoSpaceDN w:val="0"/>
        <w:adjustRightInd w:val="0"/>
        <w:ind w:left="2160" w:hanging="2160"/>
        <w:rPr>
          <w:rFonts w:ascii="Arial" w:hAnsi="Arial" w:cs="Arial"/>
          <w:b/>
          <w:bCs/>
          <w:color w:val="000000"/>
          <w:sz w:val="28"/>
          <w:szCs w:val="28"/>
        </w:rPr>
      </w:pPr>
      <w:r w:rsidRPr="003F49AB">
        <w:rPr>
          <w:rFonts w:ascii="Arial" w:hAnsi="Arial" w:cs="Arial"/>
          <w:b/>
          <w:bCs/>
          <w:color w:val="000000"/>
          <w:sz w:val="28"/>
          <w:szCs w:val="28"/>
        </w:rPr>
        <w:t>Division 2.2</w:t>
      </w:r>
      <w:r w:rsidRPr="003F49AB">
        <w:rPr>
          <w:rFonts w:ascii="Arial" w:hAnsi="Arial" w:cs="Arial"/>
          <w:b/>
          <w:bCs/>
          <w:color w:val="000000"/>
          <w:sz w:val="28"/>
          <w:szCs w:val="28"/>
        </w:rPr>
        <w:tab/>
        <w:t xml:space="preserve">Required number of lifejackets </w:t>
      </w:r>
      <w:r w:rsidR="005F0847">
        <w:rPr>
          <w:rFonts w:ascii="Arial" w:hAnsi="Arial" w:cs="Arial"/>
          <w:b/>
          <w:bCs/>
          <w:color w:val="000000"/>
          <w:sz w:val="28"/>
          <w:szCs w:val="28"/>
        </w:rPr>
        <w:t>for recreational boats—Act, s 47</w:t>
      </w:r>
      <w:r w:rsidRPr="003F49AB">
        <w:rPr>
          <w:rFonts w:ascii="Arial" w:hAnsi="Arial" w:cs="Arial"/>
          <w:b/>
          <w:bCs/>
          <w:color w:val="000000"/>
          <w:sz w:val="28"/>
          <w:szCs w:val="28"/>
        </w:rPr>
        <w:t xml:space="preserve"> (1) (a)</w:t>
      </w:r>
    </w:p>
    <w:p w14:paraId="505C4808" w14:textId="77777777" w:rsidR="00D22BFD" w:rsidRDefault="00D22BFD" w:rsidP="003F49AB">
      <w:pPr>
        <w:keepNext/>
        <w:autoSpaceDE w:val="0"/>
        <w:autoSpaceDN w:val="0"/>
        <w:adjustRightInd w:val="0"/>
        <w:rPr>
          <w:rFonts w:ascii="Arial" w:hAnsi="Arial" w:cs="Arial"/>
          <w:b/>
          <w:bCs/>
          <w:color w:val="000000"/>
          <w:szCs w:val="24"/>
        </w:rPr>
      </w:pPr>
    </w:p>
    <w:p w14:paraId="7F44380A" w14:textId="4444BD72" w:rsidR="00A04324" w:rsidRPr="000614E9" w:rsidRDefault="00A04324" w:rsidP="003F49AB">
      <w:pPr>
        <w:keepNext/>
        <w:autoSpaceDE w:val="0"/>
        <w:autoSpaceDN w:val="0"/>
        <w:adjustRightInd w:val="0"/>
        <w:spacing w:after="120"/>
        <w:ind w:left="1440" w:hanging="1440"/>
        <w:rPr>
          <w:rFonts w:ascii="Arial" w:hAnsi="Arial" w:cs="Arial"/>
          <w:bCs/>
          <w:color w:val="000000"/>
          <w:szCs w:val="24"/>
        </w:rPr>
      </w:pPr>
      <w:r w:rsidRPr="000614E9">
        <w:rPr>
          <w:rFonts w:ascii="Arial" w:hAnsi="Arial" w:cs="Arial"/>
          <w:b/>
          <w:bCs/>
          <w:color w:val="000000"/>
          <w:szCs w:val="24"/>
        </w:rPr>
        <w:t>Clause 7</w:t>
      </w:r>
      <w:r w:rsidR="00D22BFD">
        <w:rPr>
          <w:rFonts w:ascii="Arial" w:hAnsi="Arial" w:cs="Arial"/>
          <w:b/>
          <w:bCs/>
          <w:color w:val="000000"/>
          <w:szCs w:val="24"/>
        </w:rPr>
        <w:tab/>
      </w:r>
      <w:r w:rsidRPr="000614E9">
        <w:rPr>
          <w:rFonts w:ascii="Arial" w:hAnsi="Arial" w:cs="Arial"/>
          <w:b/>
          <w:bCs/>
          <w:color w:val="000000"/>
          <w:szCs w:val="24"/>
          <w:lang w:eastAsia="en-AU"/>
        </w:rPr>
        <w:t>Required number of lifejackets for recreational boats—Act, s 4</w:t>
      </w:r>
      <w:r w:rsidR="005F0847">
        <w:rPr>
          <w:rFonts w:ascii="Arial" w:hAnsi="Arial" w:cs="Arial"/>
          <w:b/>
          <w:bCs/>
          <w:color w:val="000000"/>
          <w:szCs w:val="24"/>
          <w:lang w:eastAsia="en-AU"/>
        </w:rPr>
        <w:t>7</w:t>
      </w:r>
      <w:r w:rsidRPr="000614E9">
        <w:rPr>
          <w:rFonts w:ascii="Arial" w:hAnsi="Arial" w:cs="Arial"/>
          <w:b/>
          <w:bCs/>
          <w:color w:val="000000"/>
          <w:szCs w:val="24"/>
          <w:lang w:eastAsia="en-AU"/>
        </w:rPr>
        <w:t xml:space="preserve"> (1) (a)</w:t>
      </w:r>
    </w:p>
    <w:p w14:paraId="7726CF5D" w14:textId="63968D5F" w:rsidR="00A04324" w:rsidRPr="000614E9" w:rsidRDefault="009B2590" w:rsidP="00A04324">
      <w:pPr>
        <w:autoSpaceDE w:val="0"/>
        <w:autoSpaceDN w:val="0"/>
        <w:adjustRightInd w:val="0"/>
        <w:rPr>
          <w:rFonts w:ascii="Arial" w:hAnsi="Arial" w:cs="Arial"/>
          <w:szCs w:val="24"/>
        </w:rPr>
      </w:pPr>
      <w:r>
        <w:rPr>
          <w:rFonts w:ascii="Arial" w:hAnsi="Arial" w:cs="Arial"/>
          <w:szCs w:val="24"/>
        </w:rPr>
        <w:t>This clause d</w:t>
      </w:r>
      <w:r w:rsidR="00A04324" w:rsidRPr="000614E9">
        <w:rPr>
          <w:rFonts w:ascii="Arial" w:hAnsi="Arial" w:cs="Arial"/>
          <w:szCs w:val="24"/>
        </w:rPr>
        <w:t>etails the prescribed number of life jackets required to be carried on recreational boats. These requirements have been developed in consideration of the size and purpose of each type of boat and brings the ACT into alignment with current NSW regulation.</w:t>
      </w:r>
    </w:p>
    <w:p w14:paraId="26EE2D2E" w14:textId="77777777" w:rsidR="00A04324" w:rsidRPr="000614E9" w:rsidRDefault="00A04324" w:rsidP="00A04324">
      <w:pPr>
        <w:autoSpaceDE w:val="0"/>
        <w:autoSpaceDN w:val="0"/>
        <w:adjustRightInd w:val="0"/>
        <w:rPr>
          <w:rFonts w:ascii="Arial" w:hAnsi="Arial" w:cs="Arial"/>
          <w:szCs w:val="24"/>
        </w:rPr>
      </w:pPr>
    </w:p>
    <w:p w14:paraId="1A480412" w14:textId="41BF0490" w:rsidR="00A04324" w:rsidRPr="003F49AB" w:rsidRDefault="00A04324" w:rsidP="003F49AB">
      <w:pPr>
        <w:keepNext/>
        <w:autoSpaceDE w:val="0"/>
        <w:autoSpaceDN w:val="0"/>
        <w:adjustRightInd w:val="0"/>
        <w:rPr>
          <w:rFonts w:ascii="Arial" w:hAnsi="Arial" w:cs="Arial"/>
          <w:sz w:val="28"/>
          <w:szCs w:val="28"/>
        </w:rPr>
      </w:pPr>
      <w:r w:rsidRPr="003F49AB">
        <w:rPr>
          <w:rFonts w:ascii="Arial" w:hAnsi="Arial" w:cs="Arial"/>
          <w:b/>
          <w:bCs/>
          <w:color w:val="000000"/>
          <w:sz w:val="28"/>
          <w:szCs w:val="28"/>
          <w:lang w:eastAsia="en-AU"/>
        </w:rPr>
        <w:t xml:space="preserve">Division 2.3 </w:t>
      </w:r>
      <w:r w:rsidRPr="003F49AB">
        <w:rPr>
          <w:rFonts w:ascii="Arial" w:hAnsi="Arial" w:cs="Arial"/>
          <w:b/>
          <w:bCs/>
          <w:color w:val="000000"/>
          <w:sz w:val="28"/>
          <w:szCs w:val="28"/>
          <w:lang w:eastAsia="en-AU"/>
        </w:rPr>
        <w:tab/>
      </w:r>
      <w:r w:rsidRPr="003F49AB">
        <w:rPr>
          <w:rFonts w:ascii="Arial" w:hAnsi="Arial" w:cs="Arial"/>
          <w:b/>
          <w:bCs/>
          <w:sz w:val="28"/>
          <w:szCs w:val="28"/>
        </w:rPr>
        <w:t>Required safety eq</w:t>
      </w:r>
      <w:r w:rsidR="005F0847">
        <w:rPr>
          <w:rFonts w:ascii="Arial" w:hAnsi="Arial" w:cs="Arial"/>
          <w:b/>
          <w:bCs/>
          <w:sz w:val="28"/>
          <w:szCs w:val="28"/>
        </w:rPr>
        <w:t>uipment—Act, s 50</w:t>
      </w:r>
    </w:p>
    <w:p w14:paraId="57D0EF85" w14:textId="77777777" w:rsidR="00A04324" w:rsidRPr="000614E9" w:rsidRDefault="00A04324" w:rsidP="003F49AB">
      <w:pPr>
        <w:keepNext/>
        <w:autoSpaceDE w:val="0"/>
        <w:autoSpaceDN w:val="0"/>
        <w:adjustRightInd w:val="0"/>
        <w:rPr>
          <w:rFonts w:ascii="Arial" w:hAnsi="Arial" w:cs="Arial"/>
          <w:b/>
          <w:bCs/>
          <w:color w:val="000000"/>
          <w:szCs w:val="24"/>
        </w:rPr>
      </w:pPr>
    </w:p>
    <w:p w14:paraId="05819803" w14:textId="21BA70D9" w:rsidR="00A04324" w:rsidRPr="000614E9" w:rsidRDefault="00A04324" w:rsidP="003F49AB">
      <w:pPr>
        <w:keepNext/>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8</w:t>
      </w:r>
      <w:r w:rsidR="00D22BFD">
        <w:rPr>
          <w:rFonts w:ascii="Arial" w:hAnsi="Arial" w:cs="Arial"/>
          <w:b/>
          <w:bCs/>
          <w:color w:val="000000"/>
          <w:szCs w:val="24"/>
        </w:rPr>
        <w:tab/>
      </w:r>
      <w:r w:rsidRPr="000614E9">
        <w:rPr>
          <w:rFonts w:ascii="Arial" w:hAnsi="Arial" w:cs="Arial"/>
          <w:b/>
          <w:bCs/>
          <w:szCs w:val="24"/>
        </w:rPr>
        <w:t xml:space="preserve">Meaning of </w:t>
      </w:r>
      <w:r w:rsidRPr="000614E9">
        <w:rPr>
          <w:rFonts w:ascii="Arial" w:hAnsi="Arial" w:cs="Arial"/>
          <w:b/>
          <w:bCs/>
          <w:i/>
          <w:iCs/>
          <w:szCs w:val="24"/>
        </w:rPr>
        <w:t>general requirement</w:t>
      </w:r>
      <w:r w:rsidRPr="000614E9">
        <w:rPr>
          <w:rFonts w:ascii="Arial" w:hAnsi="Arial" w:cs="Arial"/>
          <w:b/>
          <w:bCs/>
          <w:szCs w:val="24"/>
        </w:rPr>
        <w:t>—div 2.3</w:t>
      </w:r>
    </w:p>
    <w:p w14:paraId="57B164A2" w14:textId="60CB31AA" w:rsidR="00A04324" w:rsidRPr="000614E9" w:rsidRDefault="009B2590"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 xml:space="preserve">efines for this division the meaning of </w:t>
      </w:r>
      <w:r w:rsidR="00A04324" w:rsidRPr="003F49AB">
        <w:rPr>
          <w:rFonts w:ascii="Arial" w:hAnsi="Arial" w:cs="Arial"/>
          <w:b/>
          <w:bCs/>
          <w:i/>
          <w:color w:val="000000"/>
          <w:szCs w:val="24"/>
        </w:rPr>
        <w:t>general requirement</w:t>
      </w:r>
      <w:r w:rsidR="00A04324" w:rsidRPr="000614E9">
        <w:rPr>
          <w:rFonts w:ascii="Arial" w:hAnsi="Arial" w:cs="Arial"/>
          <w:bCs/>
          <w:color w:val="000000"/>
          <w:szCs w:val="24"/>
        </w:rPr>
        <w:t xml:space="preserve"> in relation to safety equipment. </w:t>
      </w:r>
    </w:p>
    <w:p w14:paraId="4B6E87DF" w14:textId="77777777"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 </w:t>
      </w:r>
    </w:p>
    <w:p w14:paraId="6A5F5ADD" w14:textId="5EA6037F" w:rsidR="00A04324" w:rsidRPr="000614E9" w:rsidRDefault="00A04324" w:rsidP="003F49AB">
      <w:pPr>
        <w:autoSpaceDE w:val="0"/>
        <w:autoSpaceDN w:val="0"/>
        <w:adjustRightInd w:val="0"/>
        <w:spacing w:after="120"/>
        <w:rPr>
          <w:rFonts w:ascii="Arial" w:hAnsi="Arial" w:cs="Arial"/>
          <w:bCs/>
          <w:color w:val="000000"/>
          <w:szCs w:val="24"/>
        </w:rPr>
      </w:pPr>
      <w:r w:rsidRPr="000614E9">
        <w:rPr>
          <w:rFonts w:ascii="Arial" w:hAnsi="Arial" w:cs="Arial"/>
          <w:b/>
          <w:bCs/>
          <w:color w:val="000000"/>
          <w:szCs w:val="24"/>
        </w:rPr>
        <w:t xml:space="preserve">Clause </w:t>
      </w:r>
      <w:r w:rsidRPr="000614E9">
        <w:rPr>
          <w:rFonts w:ascii="Arial" w:hAnsi="Arial" w:cs="Arial"/>
          <w:b/>
          <w:bCs/>
          <w:szCs w:val="24"/>
        </w:rPr>
        <w:t>9</w:t>
      </w:r>
      <w:r w:rsidR="00D22BFD">
        <w:rPr>
          <w:rFonts w:ascii="Arial" w:hAnsi="Arial" w:cs="Arial"/>
          <w:b/>
          <w:bCs/>
          <w:szCs w:val="24"/>
        </w:rPr>
        <w:tab/>
      </w:r>
      <w:r w:rsidRPr="000614E9">
        <w:rPr>
          <w:rFonts w:ascii="Arial" w:hAnsi="Arial" w:cs="Arial"/>
          <w:b/>
          <w:bCs/>
          <w:szCs w:val="24"/>
        </w:rPr>
        <w:t>Req</w:t>
      </w:r>
      <w:r w:rsidR="005F0847">
        <w:rPr>
          <w:rFonts w:ascii="Arial" w:hAnsi="Arial" w:cs="Arial"/>
          <w:b/>
          <w:bCs/>
          <w:szCs w:val="24"/>
        </w:rPr>
        <w:t>uired safety equipment—Act, s 50</w:t>
      </w:r>
    </w:p>
    <w:p w14:paraId="672DBCDB" w14:textId="1CD856A8" w:rsidR="00A04324" w:rsidRPr="000614E9" w:rsidRDefault="009B2590"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 xml:space="preserve">etails the prescribed safety equipment for a recreational boat including any specific rule or exceptions that may apply due to the type of boats as detailed in </w:t>
      </w:r>
      <w:r>
        <w:rPr>
          <w:rFonts w:ascii="Arial" w:hAnsi="Arial" w:cs="Arial"/>
          <w:bCs/>
          <w:color w:val="000000"/>
          <w:szCs w:val="24"/>
        </w:rPr>
        <w:t>c</w:t>
      </w:r>
      <w:r w:rsidR="00A04324" w:rsidRPr="000614E9">
        <w:rPr>
          <w:rFonts w:ascii="Arial" w:hAnsi="Arial" w:cs="Arial"/>
          <w:bCs/>
          <w:color w:val="000000"/>
          <w:szCs w:val="24"/>
        </w:rPr>
        <w:t xml:space="preserve">lause 6. </w:t>
      </w:r>
      <w:r w:rsidR="00A04324" w:rsidRPr="000614E9">
        <w:rPr>
          <w:rFonts w:ascii="Arial" w:hAnsi="Arial" w:cs="Arial"/>
          <w:szCs w:val="24"/>
        </w:rPr>
        <w:t>These requirements have been developed in consideration of the size and purpose of each type of boat and brings the ACT into alignment with current NSW regulation.</w:t>
      </w:r>
    </w:p>
    <w:p w14:paraId="60B2FEF7" w14:textId="77777777" w:rsidR="00A04324" w:rsidRPr="000614E9" w:rsidRDefault="00A04324" w:rsidP="00A04324">
      <w:pPr>
        <w:autoSpaceDE w:val="0"/>
        <w:autoSpaceDN w:val="0"/>
        <w:adjustRightInd w:val="0"/>
        <w:rPr>
          <w:rFonts w:ascii="Arial" w:hAnsi="Arial" w:cs="Arial"/>
          <w:b/>
          <w:bCs/>
          <w:color w:val="000000"/>
          <w:szCs w:val="24"/>
        </w:rPr>
      </w:pPr>
    </w:p>
    <w:p w14:paraId="4DEC28AA" w14:textId="1BB492A4" w:rsidR="00A04324" w:rsidRPr="003F49AB" w:rsidRDefault="00A04324" w:rsidP="00A04324">
      <w:pPr>
        <w:autoSpaceDE w:val="0"/>
        <w:autoSpaceDN w:val="0"/>
        <w:adjustRightInd w:val="0"/>
        <w:rPr>
          <w:rFonts w:ascii="Arial" w:hAnsi="Arial" w:cs="Arial"/>
          <w:b/>
          <w:bCs/>
          <w:sz w:val="28"/>
          <w:szCs w:val="28"/>
        </w:rPr>
      </w:pPr>
      <w:r w:rsidRPr="003F49AB">
        <w:rPr>
          <w:rFonts w:ascii="Arial" w:hAnsi="Arial" w:cs="Arial"/>
          <w:b/>
          <w:bCs/>
          <w:sz w:val="28"/>
          <w:szCs w:val="28"/>
        </w:rPr>
        <w:t>Division 2</w:t>
      </w:r>
      <w:r w:rsidR="005F0847">
        <w:rPr>
          <w:rFonts w:ascii="Arial" w:hAnsi="Arial" w:cs="Arial"/>
          <w:b/>
          <w:bCs/>
          <w:sz w:val="28"/>
          <w:szCs w:val="28"/>
        </w:rPr>
        <w:t xml:space="preserve">.4 </w:t>
      </w:r>
      <w:r w:rsidR="005F0847">
        <w:rPr>
          <w:rFonts w:ascii="Arial" w:hAnsi="Arial" w:cs="Arial"/>
          <w:b/>
          <w:bCs/>
          <w:sz w:val="28"/>
          <w:szCs w:val="28"/>
        </w:rPr>
        <w:tab/>
        <w:t>Required standards—Act, s 50</w:t>
      </w:r>
    </w:p>
    <w:p w14:paraId="77E0E0EA" w14:textId="77777777" w:rsidR="00A04324" w:rsidRPr="000614E9" w:rsidRDefault="00A04324" w:rsidP="00A04324">
      <w:pPr>
        <w:autoSpaceDE w:val="0"/>
        <w:autoSpaceDN w:val="0"/>
        <w:adjustRightInd w:val="0"/>
        <w:rPr>
          <w:rFonts w:ascii="Arial" w:hAnsi="Arial" w:cs="Arial"/>
          <w:b/>
          <w:bCs/>
          <w:color w:val="000000"/>
          <w:szCs w:val="24"/>
        </w:rPr>
      </w:pPr>
    </w:p>
    <w:p w14:paraId="09216513" w14:textId="20A13A33"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10</w:t>
      </w:r>
      <w:r w:rsidR="00D22BFD">
        <w:rPr>
          <w:rFonts w:ascii="Arial" w:hAnsi="Arial" w:cs="Arial"/>
          <w:b/>
          <w:bCs/>
          <w:color w:val="000000"/>
          <w:szCs w:val="24"/>
        </w:rPr>
        <w:tab/>
      </w:r>
      <w:r w:rsidRPr="000614E9">
        <w:rPr>
          <w:rFonts w:ascii="Arial" w:hAnsi="Arial" w:cs="Arial"/>
          <w:b/>
          <w:bCs/>
          <w:szCs w:val="24"/>
        </w:rPr>
        <w:t>Anchors with chain or line</w:t>
      </w:r>
    </w:p>
    <w:p w14:paraId="612F4B50" w14:textId="64427C0F" w:rsidR="00A04324" w:rsidRPr="000614E9" w:rsidRDefault="009B2590"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the suitability requirements for chains and ropes used to secure an anchor.</w:t>
      </w:r>
    </w:p>
    <w:p w14:paraId="6E692BDA" w14:textId="77777777" w:rsidR="00A04324" w:rsidRPr="000614E9" w:rsidRDefault="00A04324" w:rsidP="00A04324">
      <w:pPr>
        <w:autoSpaceDE w:val="0"/>
        <w:autoSpaceDN w:val="0"/>
        <w:adjustRightInd w:val="0"/>
        <w:rPr>
          <w:rFonts w:ascii="Arial" w:hAnsi="Arial" w:cs="Arial"/>
          <w:bCs/>
          <w:color w:val="000000"/>
          <w:szCs w:val="24"/>
        </w:rPr>
      </w:pPr>
    </w:p>
    <w:p w14:paraId="53C44AB2" w14:textId="659E3ADE"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11</w:t>
      </w:r>
      <w:r w:rsidR="00D22BFD">
        <w:rPr>
          <w:rFonts w:ascii="Arial" w:hAnsi="Arial" w:cs="Arial"/>
          <w:b/>
          <w:bCs/>
          <w:color w:val="000000"/>
          <w:szCs w:val="24"/>
        </w:rPr>
        <w:tab/>
      </w:r>
      <w:r w:rsidRPr="000614E9">
        <w:rPr>
          <w:rFonts w:ascii="Arial" w:hAnsi="Arial" w:cs="Arial"/>
          <w:b/>
          <w:bCs/>
          <w:szCs w:val="24"/>
        </w:rPr>
        <w:t>Bailers</w:t>
      </w:r>
    </w:p>
    <w:p w14:paraId="2C727C49" w14:textId="0B9B0C28" w:rsidR="00A04324" w:rsidRPr="000614E9" w:rsidRDefault="009B2590"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the requirements for bailers use</w:t>
      </w:r>
      <w:r w:rsidR="00450E98">
        <w:rPr>
          <w:rFonts w:ascii="Arial" w:hAnsi="Arial" w:cs="Arial"/>
          <w:bCs/>
          <w:color w:val="000000"/>
          <w:szCs w:val="24"/>
        </w:rPr>
        <w:t>d</w:t>
      </w:r>
      <w:r w:rsidR="00A04324" w:rsidRPr="000614E9">
        <w:rPr>
          <w:rFonts w:ascii="Arial" w:hAnsi="Arial" w:cs="Arial"/>
          <w:bCs/>
          <w:color w:val="000000"/>
          <w:szCs w:val="24"/>
        </w:rPr>
        <w:t xml:space="preserve"> to bail water from a boat. The requirement for a bailer to have a lanyard or rope in subsection (2) is necessary for collecting water for use in case of fire on a boat (when there is no bucket on-board), or where the bailer is dropped or thrown overboard.</w:t>
      </w:r>
    </w:p>
    <w:p w14:paraId="3F16CC65" w14:textId="77777777" w:rsidR="00A04324" w:rsidRPr="000614E9" w:rsidRDefault="00A04324" w:rsidP="00A04324">
      <w:pPr>
        <w:autoSpaceDE w:val="0"/>
        <w:autoSpaceDN w:val="0"/>
        <w:adjustRightInd w:val="0"/>
        <w:rPr>
          <w:rFonts w:ascii="Arial" w:hAnsi="Arial" w:cs="Arial"/>
          <w:bCs/>
          <w:color w:val="000000"/>
          <w:szCs w:val="24"/>
        </w:rPr>
      </w:pPr>
    </w:p>
    <w:p w14:paraId="68AC0A4B" w14:textId="33F4967D"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12</w:t>
      </w:r>
      <w:r w:rsidR="00D22BFD">
        <w:rPr>
          <w:rFonts w:ascii="Arial" w:hAnsi="Arial" w:cs="Arial"/>
          <w:b/>
          <w:bCs/>
          <w:color w:val="000000"/>
          <w:szCs w:val="24"/>
        </w:rPr>
        <w:tab/>
      </w:r>
      <w:r w:rsidRPr="000614E9">
        <w:rPr>
          <w:rFonts w:ascii="Arial" w:hAnsi="Arial" w:cs="Arial"/>
          <w:b/>
          <w:bCs/>
          <w:szCs w:val="24"/>
        </w:rPr>
        <w:t>Buckets and fire buckets</w:t>
      </w:r>
    </w:p>
    <w:p w14:paraId="2B13C3A7" w14:textId="493E0072" w:rsidR="00A04324" w:rsidRPr="000614E9" w:rsidRDefault="009B2590"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the requirements for buckets or fire buckets used for both bailing water from the boat and collecting water for use in case of fire on a boat.</w:t>
      </w:r>
    </w:p>
    <w:p w14:paraId="3045A06E" w14:textId="77777777" w:rsidR="00A04324" w:rsidRPr="000614E9" w:rsidRDefault="00A04324" w:rsidP="00A04324">
      <w:pPr>
        <w:autoSpaceDE w:val="0"/>
        <w:autoSpaceDN w:val="0"/>
        <w:adjustRightInd w:val="0"/>
        <w:rPr>
          <w:rFonts w:ascii="Arial" w:hAnsi="Arial" w:cs="Arial"/>
          <w:bCs/>
          <w:color w:val="000000"/>
          <w:szCs w:val="24"/>
        </w:rPr>
      </w:pPr>
    </w:p>
    <w:p w14:paraId="7A286FBA" w14:textId="6AA3E762"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13</w:t>
      </w:r>
      <w:r w:rsidR="00D22BFD">
        <w:rPr>
          <w:rFonts w:ascii="Arial" w:hAnsi="Arial" w:cs="Arial"/>
          <w:b/>
          <w:bCs/>
          <w:color w:val="000000"/>
          <w:szCs w:val="24"/>
        </w:rPr>
        <w:tab/>
      </w:r>
      <w:r w:rsidRPr="000614E9">
        <w:rPr>
          <w:rFonts w:ascii="Arial" w:hAnsi="Arial" w:cs="Arial"/>
          <w:b/>
          <w:bCs/>
          <w:szCs w:val="24"/>
        </w:rPr>
        <w:t>Bilge pumps</w:t>
      </w:r>
    </w:p>
    <w:p w14:paraId="7C53359E" w14:textId="2CF08FDE" w:rsidR="00A04324" w:rsidRPr="000614E9" w:rsidRDefault="009B2590"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the requirements for bilge bumps for draining water from compartments on a boat.</w:t>
      </w:r>
    </w:p>
    <w:p w14:paraId="1F3CE2C4" w14:textId="77777777" w:rsidR="00A04324" w:rsidRDefault="00A04324" w:rsidP="00A04324">
      <w:pPr>
        <w:autoSpaceDE w:val="0"/>
        <w:autoSpaceDN w:val="0"/>
        <w:adjustRightInd w:val="0"/>
        <w:rPr>
          <w:rFonts w:ascii="Arial" w:hAnsi="Arial" w:cs="Arial"/>
          <w:bCs/>
          <w:color w:val="000000"/>
          <w:szCs w:val="24"/>
        </w:rPr>
      </w:pPr>
    </w:p>
    <w:p w14:paraId="7DD4301F" w14:textId="23CBF564"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14</w:t>
      </w:r>
      <w:r w:rsidR="00D22BFD">
        <w:rPr>
          <w:rFonts w:ascii="Arial" w:hAnsi="Arial" w:cs="Arial"/>
          <w:b/>
          <w:bCs/>
          <w:color w:val="000000"/>
          <w:szCs w:val="24"/>
        </w:rPr>
        <w:tab/>
      </w:r>
      <w:r w:rsidRPr="000614E9">
        <w:rPr>
          <w:rFonts w:ascii="Arial" w:hAnsi="Arial" w:cs="Arial"/>
          <w:b/>
          <w:bCs/>
          <w:szCs w:val="24"/>
        </w:rPr>
        <w:t>Fire extinguishers</w:t>
      </w:r>
    </w:p>
    <w:p w14:paraId="50471AEF" w14:textId="6291CA94"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 xml:space="preserve">This </w:t>
      </w:r>
      <w:r w:rsidR="009B2590">
        <w:rPr>
          <w:rFonts w:ascii="Arial" w:hAnsi="Arial" w:cs="Arial"/>
          <w:bCs/>
          <w:color w:val="000000"/>
          <w:szCs w:val="24"/>
        </w:rPr>
        <w:t>clause d</w:t>
      </w:r>
      <w:r w:rsidR="00A04324" w:rsidRPr="000614E9">
        <w:rPr>
          <w:rFonts w:ascii="Arial" w:hAnsi="Arial" w:cs="Arial"/>
          <w:bCs/>
          <w:color w:val="000000"/>
          <w:szCs w:val="24"/>
        </w:rPr>
        <w:t xml:space="preserve">etails the requirements for fire extinguishers on boats. </w:t>
      </w:r>
    </w:p>
    <w:p w14:paraId="262D7DBA" w14:textId="5D981E3B"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The requirements include a reference to Australian Standard AS 1799.1</w:t>
      </w:r>
      <w:r w:rsidR="00D22BFD">
        <w:rPr>
          <w:rFonts w:ascii="Arial" w:hAnsi="Arial" w:cs="Arial"/>
          <w:bCs/>
          <w:color w:val="000000"/>
          <w:szCs w:val="24"/>
        </w:rPr>
        <w:noBreakHyphen/>
      </w:r>
      <w:r w:rsidRPr="000614E9">
        <w:rPr>
          <w:rFonts w:ascii="Arial" w:hAnsi="Arial" w:cs="Arial"/>
          <w:bCs/>
          <w:color w:val="000000"/>
          <w:szCs w:val="24"/>
        </w:rPr>
        <w:t>2009 in relation to a fire extinguisher suitable for the type of fuel carried on a boat. AS 1799.1-2009 does not need to be notified because s</w:t>
      </w:r>
      <w:r w:rsidR="00D22BFD">
        <w:rPr>
          <w:rFonts w:ascii="Arial" w:hAnsi="Arial" w:cs="Arial"/>
          <w:bCs/>
          <w:color w:val="000000"/>
          <w:szCs w:val="24"/>
        </w:rPr>
        <w:t xml:space="preserve">ection </w:t>
      </w:r>
      <w:r w:rsidRPr="000614E9">
        <w:rPr>
          <w:rFonts w:ascii="Arial" w:hAnsi="Arial" w:cs="Arial"/>
          <w:bCs/>
          <w:color w:val="000000"/>
          <w:szCs w:val="24"/>
        </w:rPr>
        <w:t>47</w:t>
      </w:r>
      <w:r w:rsidR="00D22BFD">
        <w:rPr>
          <w:rFonts w:ascii="Arial" w:hAnsi="Arial" w:cs="Arial"/>
          <w:bCs/>
          <w:color w:val="000000"/>
          <w:szCs w:val="24"/>
        </w:rPr>
        <w:t xml:space="preserve"> </w:t>
      </w:r>
      <w:r w:rsidRPr="000614E9">
        <w:rPr>
          <w:rFonts w:ascii="Arial" w:hAnsi="Arial" w:cs="Arial"/>
          <w:bCs/>
          <w:color w:val="000000"/>
          <w:szCs w:val="24"/>
        </w:rPr>
        <w:t xml:space="preserve">(6) of the </w:t>
      </w:r>
      <w:r w:rsidRPr="000614E9">
        <w:rPr>
          <w:rFonts w:ascii="Arial" w:hAnsi="Arial" w:cs="Arial"/>
          <w:bCs/>
          <w:i/>
          <w:color w:val="000000"/>
          <w:szCs w:val="24"/>
        </w:rPr>
        <w:t>Legislation Act 2001</w:t>
      </w:r>
      <w:r w:rsidRPr="000614E9">
        <w:rPr>
          <w:rFonts w:ascii="Arial" w:hAnsi="Arial" w:cs="Arial"/>
          <w:bCs/>
          <w:color w:val="000000"/>
          <w:szCs w:val="24"/>
        </w:rPr>
        <w:t xml:space="preserve"> has been disapplied by s</w:t>
      </w:r>
      <w:r w:rsidR="00D22BFD">
        <w:rPr>
          <w:rFonts w:ascii="Arial" w:hAnsi="Arial" w:cs="Arial"/>
          <w:bCs/>
          <w:color w:val="000000"/>
          <w:szCs w:val="24"/>
        </w:rPr>
        <w:t>ection </w:t>
      </w:r>
      <w:r w:rsidR="005F0847">
        <w:rPr>
          <w:rFonts w:ascii="Arial" w:hAnsi="Arial" w:cs="Arial"/>
          <w:bCs/>
          <w:color w:val="000000"/>
          <w:szCs w:val="24"/>
        </w:rPr>
        <w:t>122</w:t>
      </w:r>
      <w:r w:rsidR="00D22BFD">
        <w:rPr>
          <w:rFonts w:ascii="Arial" w:hAnsi="Arial" w:cs="Arial"/>
          <w:bCs/>
          <w:color w:val="000000"/>
          <w:szCs w:val="24"/>
        </w:rPr>
        <w:t> </w:t>
      </w:r>
      <w:r w:rsidRPr="000614E9">
        <w:rPr>
          <w:rFonts w:ascii="Arial" w:hAnsi="Arial" w:cs="Arial"/>
          <w:bCs/>
          <w:color w:val="000000"/>
          <w:szCs w:val="24"/>
        </w:rPr>
        <w:t xml:space="preserve">(3) of the Act. </w:t>
      </w:r>
    </w:p>
    <w:p w14:paraId="3A3D1FCA" w14:textId="77777777" w:rsidR="00D22BFD" w:rsidRDefault="00D22BFD" w:rsidP="00A04324">
      <w:pPr>
        <w:autoSpaceDE w:val="0"/>
        <w:autoSpaceDN w:val="0"/>
        <w:adjustRightInd w:val="0"/>
        <w:rPr>
          <w:rFonts w:ascii="Arial" w:hAnsi="Arial" w:cs="Arial"/>
          <w:bCs/>
          <w:color w:val="000000"/>
          <w:szCs w:val="24"/>
        </w:rPr>
      </w:pPr>
    </w:p>
    <w:p w14:paraId="55F94C57" w14:textId="77777777"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The reason for disapplying the application of s</w:t>
      </w:r>
      <w:r w:rsidR="00D22BFD">
        <w:rPr>
          <w:rFonts w:ascii="Arial" w:hAnsi="Arial" w:cs="Arial"/>
          <w:bCs/>
          <w:color w:val="000000"/>
          <w:szCs w:val="24"/>
        </w:rPr>
        <w:t xml:space="preserve">ection </w:t>
      </w:r>
      <w:r w:rsidRPr="000614E9">
        <w:rPr>
          <w:rFonts w:ascii="Arial" w:hAnsi="Arial" w:cs="Arial"/>
          <w:bCs/>
          <w:color w:val="000000"/>
          <w:szCs w:val="24"/>
        </w:rPr>
        <w:t>47</w:t>
      </w:r>
      <w:r w:rsidR="00D22BFD">
        <w:rPr>
          <w:rFonts w:ascii="Arial" w:hAnsi="Arial" w:cs="Arial"/>
          <w:bCs/>
          <w:color w:val="000000"/>
          <w:szCs w:val="24"/>
        </w:rPr>
        <w:t xml:space="preserve"> </w:t>
      </w:r>
      <w:r w:rsidRPr="000614E9">
        <w:rPr>
          <w:rFonts w:ascii="Arial" w:hAnsi="Arial" w:cs="Arial"/>
          <w:bCs/>
          <w:color w:val="000000"/>
          <w:szCs w:val="24"/>
        </w:rPr>
        <w:t xml:space="preserve">(6) </w:t>
      </w:r>
      <w:r w:rsidR="00D22BFD">
        <w:rPr>
          <w:rFonts w:ascii="Arial" w:hAnsi="Arial" w:cs="Arial"/>
          <w:bCs/>
          <w:color w:val="000000"/>
          <w:szCs w:val="24"/>
        </w:rPr>
        <w:t xml:space="preserve">of the Legislation Act </w:t>
      </w:r>
      <w:r w:rsidRPr="000614E9">
        <w:rPr>
          <w:rFonts w:ascii="Arial" w:hAnsi="Arial" w:cs="Arial"/>
          <w:bCs/>
          <w:color w:val="000000"/>
          <w:szCs w:val="24"/>
        </w:rPr>
        <w:t xml:space="preserve">is to avoid breaching copyright by publishing Australian Standards as notifiable instruments on the ACT Legislation Register. The copyright in Australian Standards is owned by a non-government organisation, Standards Australia. </w:t>
      </w:r>
    </w:p>
    <w:p w14:paraId="57F29C24" w14:textId="77777777" w:rsidR="00A04324" w:rsidRPr="000614E9" w:rsidRDefault="00A04324" w:rsidP="00A04324">
      <w:pPr>
        <w:autoSpaceDE w:val="0"/>
        <w:autoSpaceDN w:val="0"/>
        <w:adjustRightInd w:val="0"/>
        <w:rPr>
          <w:rFonts w:ascii="Arial" w:hAnsi="Arial" w:cs="Arial"/>
          <w:bCs/>
          <w:color w:val="000000"/>
          <w:szCs w:val="24"/>
        </w:rPr>
      </w:pPr>
    </w:p>
    <w:p w14:paraId="115CF88F" w14:textId="5F81D388"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Many Australian and </w:t>
      </w:r>
      <w:r w:rsidR="00464F93">
        <w:rPr>
          <w:rFonts w:ascii="Arial" w:hAnsi="Arial" w:cs="Arial"/>
          <w:bCs/>
          <w:color w:val="000000"/>
          <w:szCs w:val="24"/>
        </w:rPr>
        <w:t>i</w:t>
      </w:r>
      <w:r w:rsidRPr="000614E9">
        <w:rPr>
          <w:rFonts w:ascii="Arial" w:hAnsi="Arial" w:cs="Arial"/>
          <w:bCs/>
          <w:color w:val="000000"/>
          <w:szCs w:val="24"/>
        </w:rPr>
        <w:t xml:space="preserve">nternational standards are available for viewing at the National Library of Australia. To further assist with public access, copies of the relevant standards are made available for viewing upon request at the Environment, Planning and Sustainable Development Directorate’s offices. Contact details are available on the Directorate’s website, </w:t>
      </w:r>
      <w:hyperlink r:id="rId8" w:history="1">
        <w:r w:rsidR="00464F93" w:rsidRPr="00AD0A03">
          <w:rPr>
            <w:rStyle w:val="Hyperlink"/>
            <w:rFonts w:ascii="Arial" w:hAnsi="Arial" w:cs="Arial"/>
            <w:szCs w:val="24"/>
          </w:rPr>
          <w:t>http://www.environment.act.gov.au/about/contact</w:t>
        </w:r>
      </w:hyperlink>
      <w:r w:rsidR="00464F93">
        <w:rPr>
          <w:rFonts w:ascii="Arial" w:hAnsi="Arial" w:cs="Arial"/>
          <w:szCs w:val="24"/>
        </w:rPr>
        <w:t>.</w:t>
      </w:r>
    </w:p>
    <w:p w14:paraId="36B83382" w14:textId="77777777" w:rsidR="00A04324" w:rsidRPr="000614E9" w:rsidRDefault="00A04324" w:rsidP="00A04324">
      <w:pPr>
        <w:autoSpaceDE w:val="0"/>
        <w:autoSpaceDN w:val="0"/>
        <w:adjustRightInd w:val="0"/>
        <w:rPr>
          <w:rFonts w:ascii="Arial" w:hAnsi="Arial" w:cs="Arial"/>
          <w:b/>
          <w:bCs/>
          <w:color w:val="000000"/>
          <w:szCs w:val="24"/>
        </w:rPr>
      </w:pPr>
    </w:p>
    <w:p w14:paraId="539CC67C" w14:textId="27895D98"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15</w:t>
      </w:r>
      <w:r w:rsidR="00D22BFD">
        <w:rPr>
          <w:rFonts w:ascii="Arial" w:hAnsi="Arial" w:cs="Arial"/>
          <w:bCs/>
          <w:color w:val="000000"/>
          <w:szCs w:val="24"/>
        </w:rPr>
        <w:tab/>
      </w:r>
      <w:r w:rsidRPr="000614E9">
        <w:rPr>
          <w:rFonts w:ascii="Arial" w:hAnsi="Arial" w:cs="Arial"/>
          <w:b/>
          <w:bCs/>
          <w:szCs w:val="24"/>
        </w:rPr>
        <w:t>Paddles and oars</w:t>
      </w:r>
    </w:p>
    <w:p w14:paraId="40776F18" w14:textId="5BD86436"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the requirements for paddles and oars on a boat.</w:t>
      </w:r>
    </w:p>
    <w:p w14:paraId="40EDC2B6" w14:textId="77777777" w:rsidR="00A04324" w:rsidRPr="000614E9" w:rsidRDefault="00A04324" w:rsidP="00A04324">
      <w:pPr>
        <w:autoSpaceDE w:val="0"/>
        <w:autoSpaceDN w:val="0"/>
        <w:adjustRightInd w:val="0"/>
        <w:rPr>
          <w:rFonts w:ascii="Arial" w:hAnsi="Arial" w:cs="Arial"/>
          <w:bCs/>
          <w:color w:val="000000"/>
          <w:szCs w:val="24"/>
        </w:rPr>
      </w:pPr>
    </w:p>
    <w:p w14:paraId="7C539588" w14:textId="17895D36"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16</w:t>
      </w:r>
      <w:r w:rsidR="00D22BFD">
        <w:rPr>
          <w:rFonts w:ascii="Arial" w:hAnsi="Arial" w:cs="Arial"/>
          <w:b/>
          <w:bCs/>
          <w:color w:val="000000"/>
          <w:szCs w:val="24"/>
        </w:rPr>
        <w:tab/>
      </w:r>
      <w:r w:rsidRPr="000614E9">
        <w:rPr>
          <w:rFonts w:ascii="Arial" w:hAnsi="Arial" w:cs="Arial"/>
          <w:b/>
          <w:bCs/>
          <w:szCs w:val="24"/>
        </w:rPr>
        <w:t>Waterproof torches</w:t>
      </w:r>
    </w:p>
    <w:p w14:paraId="2D9C854F" w14:textId="0BC9A22F" w:rsidR="00A04324" w:rsidRPr="000614E9" w:rsidRDefault="005800D2" w:rsidP="003F49AB">
      <w:pPr>
        <w:autoSpaceDE w:val="0"/>
        <w:autoSpaceDN w:val="0"/>
        <w:adjustRightInd w:val="0"/>
        <w:spacing w:after="36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the requirements for waterproof torches carried on a boat.</w:t>
      </w:r>
    </w:p>
    <w:p w14:paraId="3272094B" w14:textId="77777777" w:rsidR="00A04324" w:rsidRPr="003F49AB" w:rsidRDefault="00A04324" w:rsidP="00A04324">
      <w:pPr>
        <w:autoSpaceDE w:val="0"/>
        <w:autoSpaceDN w:val="0"/>
        <w:adjustRightInd w:val="0"/>
        <w:rPr>
          <w:rFonts w:ascii="Arial" w:hAnsi="Arial" w:cs="Arial"/>
          <w:b/>
          <w:bCs/>
          <w:color w:val="000000"/>
          <w:sz w:val="32"/>
          <w:szCs w:val="32"/>
        </w:rPr>
      </w:pPr>
      <w:r w:rsidRPr="003F49AB">
        <w:rPr>
          <w:rFonts w:ascii="Arial" w:hAnsi="Arial" w:cs="Arial"/>
          <w:b/>
          <w:bCs/>
          <w:color w:val="000000"/>
          <w:sz w:val="32"/>
          <w:szCs w:val="32"/>
        </w:rPr>
        <w:t xml:space="preserve">Part 3 </w:t>
      </w:r>
      <w:r w:rsidRPr="003F49AB">
        <w:rPr>
          <w:rFonts w:ascii="Arial" w:hAnsi="Arial" w:cs="Arial"/>
          <w:b/>
          <w:bCs/>
          <w:color w:val="000000"/>
          <w:sz w:val="32"/>
          <w:szCs w:val="32"/>
        </w:rPr>
        <w:tab/>
      </w:r>
      <w:r w:rsidRPr="003F49AB">
        <w:rPr>
          <w:rFonts w:ascii="Arial" w:hAnsi="Arial" w:cs="Arial"/>
          <w:b/>
          <w:bCs/>
          <w:color w:val="000000"/>
          <w:sz w:val="32"/>
          <w:szCs w:val="32"/>
        </w:rPr>
        <w:tab/>
      </w:r>
      <w:r w:rsidRPr="003F49AB">
        <w:rPr>
          <w:rFonts w:ascii="Arial" w:hAnsi="Arial" w:cs="Arial"/>
          <w:b/>
          <w:bCs/>
          <w:sz w:val="32"/>
          <w:szCs w:val="32"/>
        </w:rPr>
        <w:t>Boat registration</w:t>
      </w:r>
    </w:p>
    <w:p w14:paraId="5BDB59D6" w14:textId="77777777" w:rsidR="00A04324" w:rsidRPr="000614E9" w:rsidRDefault="00A04324" w:rsidP="00A04324">
      <w:pPr>
        <w:autoSpaceDE w:val="0"/>
        <w:autoSpaceDN w:val="0"/>
        <w:adjustRightInd w:val="0"/>
        <w:rPr>
          <w:rFonts w:ascii="Arial" w:hAnsi="Arial" w:cs="Arial"/>
          <w:b/>
          <w:bCs/>
          <w:color w:val="000000"/>
          <w:szCs w:val="24"/>
        </w:rPr>
      </w:pPr>
    </w:p>
    <w:p w14:paraId="09124D8C" w14:textId="515F9614"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17</w:t>
      </w:r>
      <w:r w:rsidR="00D22BFD">
        <w:rPr>
          <w:rFonts w:ascii="Arial" w:hAnsi="Arial" w:cs="Arial"/>
          <w:b/>
          <w:bCs/>
          <w:color w:val="000000"/>
          <w:szCs w:val="24"/>
        </w:rPr>
        <w:tab/>
      </w:r>
      <w:r w:rsidRPr="000614E9">
        <w:rPr>
          <w:rFonts w:ascii="Arial" w:hAnsi="Arial" w:cs="Arial"/>
          <w:b/>
          <w:bCs/>
          <w:szCs w:val="24"/>
        </w:rPr>
        <w:t>Application—pt 3</w:t>
      </w:r>
    </w:p>
    <w:p w14:paraId="1E35AF6E" w14:textId="28A2C631"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 xml:space="preserve">etails that this part does not apply to a person operating a domestic commercial vessel. Registration for domestic commercial vessels is regulated under the </w:t>
      </w:r>
      <w:r w:rsidR="00A04324" w:rsidRPr="003F49AB">
        <w:rPr>
          <w:rFonts w:ascii="Arial" w:hAnsi="Arial" w:cs="Arial"/>
          <w:bCs/>
          <w:i/>
          <w:color w:val="000000"/>
          <w:szCs w:val="24"/>
        </w:rPr>
        <w:t>Marine Safety (Domestic Commercial Vessel) National Law</w:t>
      </w:r>
      <w:r w:rsidR="00A04324" w:rsidRPr="000614E9">
        <w:rPr>
          <w:rFonts w:ascii="Arial" w:hAnsi="Arial" w:cs="Arial"/>
          <w:bCs/>
          <w:color w:val="000000"/>
          <w:szCs w:val="24"/>
        </w:rPr>
        <w:t>.</w:t>
      </w:r>
    </w:p>
    <w:p w14:paraId="0C97D1F3" w14:textId="77777777" w:rsidR="00A04324" w:rsidRPr="000614E9" w:rsidRDefault="00A04324" w:rsidP="00A04324">
      <w:pPr>
        <w:autoSpaceDE w:val="0"/>
        <w:autoSpaceDN w:val="0"/>
        <w:adjustRightInd w:val="0"/>
        <w:rPr>
          <w:rFonts w:ascii="Arial" w:hAnsi="Arial" w:cs="Arial"/>
          <w:b/>
          <w:bCs/>
          <w:color w:val="000000"/>
          <w:szCs w:val="24"/>
        </w:rPr>
      </w:pPr>
    </w:p>
    <w:p w14:paraId="375E1997" w14:textId="079A07AB"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18</w:t>
      </w:r>
      <w:r w:rsidR="00D22BFD">
        <w:rPr>
          <w:rFonts w:ascii="Arial" w:hAnsi="Arial" w:cs="Arial"/>
          <w:b/>
          <w:bCs/>
          <w:color w:val="000000"/>
          <w:szCs w:val="24"/>
        </w:rPr>
        <w:tab/>
      </w:r>
      <w:r w:rsidRPr="000614E9">
        <w:rPr>
          <w:rFonts w:ascii="Arial" w:hAnsi="Arial" w:cs="Arial"/>
          <w:b/>
          <w:bCs/>
          <w:szCs w:val="24"/>
        </w:rPr>
        <w:t>Operating unregistered boat</w:t>
      </w:r>
    </w:p>
    <w:p w14:paraId="3008862E" w14:textId="1A944D5E"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 xml:space="preserve">This clause </w:t>
      </w:r>
      <w:r w:rsidR="00DE33A2">
        <w:rPr>
          <w:rFonts w:ascii="Arial" w:hAnsi="Arial" w:cs="Arial"/>
          <w:bCs/>
          <w:color w:val="000000"/>
          <w:szCs w:val="24"/>
        </w:rPr>
        <w:t>states</w:t>
      </w:r>
      <w:r w:rsidR="00DE33A2" w:rsidRPr="000614E9">
        <w:rPr>
          <w:rFonts w:ascii="Arial" w:hAnsi="Arial" w:cs="Arial"/>
          <w:bCs/>
          <w:color w:val="000000"/>
          <w:szCs w:val="24"/>
        </w:rPr>
        <w:t xml:space="preserve"> </w:t>
      </w:r>
      <w:r w:rsidR="00A04324" w:rsidRPr="000614E9">
        <w:rPr>
          <w:rFonts w:ascii="Arial" w:hAnsi="Arial" w:cs="Arial"/>
          <w:bCs/>
          <w:color w:val="000000"/>
          <w:szCs w:val="24"/>
        </w:rPr>
        <w:t xml:space="preserve">that it is an offence for a person to operate a boat on a lake if the boat is not registered under a law of a </w:t>
      </w:r>
      <w:r w:rsidR="00D22BFD">
        <w:rPr>
          <w:rFonts w:ascii="Arial" w:hAnsi="Arial" w:cs="Arial"/>
          <w:bCs/>
          <w:color w:val="000000"/>
          <w:szCs w:val="24"/>
        </w:rPr>
        <w:t>S</w:t>
      </w:r>
      <w:r w:rsidR="00A04324" w:rsidRPr="000614E9">
        <w:rPr>
          <w:rFonts w:ascii="Arial" w:hAnsi="Arial" w:cs="Arial"/>
          <w:bCs/>
          <w:color w:val="000000"/>
          <w:szCs w:val="24"/>
        </w:rPr>
        <w:t xml:space="preserve">tate. </w:t>
      </w:r>
    </w:p>
    <w:p w14:paraId="521061C2" w14:textId="77777777" w:rsidR="00A04324" w:rsidRPr="000614E9" w:rsidRDefault="00A04324" w:rsidP="00A04324">
      <w:pPr>
        <w:autoSpaceDE w:val="0"/>
        <w:autoSpaceDN w:val="0"/>
        <w:adjustRightInd w:val="0"/>
        <w:rPr>
          <w:rFonts w:ascii="Arial" w:hAnsi="Arial" w:cs="Arial"/>
          <w:b/>
          <w:bCs/>
          <w:color w:val="000000"/>
          <w:szCs w:val="24"/>
        </w:rPr>
      </w:pPr>
    </w:p>
    <w:p w14:paraId="59834184" w14:textId="3BEC0DC6"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An offence </w:t>
      </w:r>
      <w:r w:rsidR="005800D2">
        <w:rPr>
          <w:rFonts w:ascii="Arial" w:hAnsi="Arial" w:cs="Arial"/>
          <w:bCs/>
          <w:color w:val="000000"/>
          <w:szCs w:val="24"/>
        </w:rPr>
        <w:t>against</w:t>
      </w:r>
      <w:r w:rsidRPr="000614E9">
        <w:rPr>
          <w:rFonts w:ascii="Arial" w:hAnsi="Arial" w:cs="Arial"/>
          <w:bCs/>
          <w:color w:val="000000"/>
          <w:szCs w:val="24"/>
        </w:rPr>
        <w:t xml:space="preserve"> this section is a strict liability offence.</w:t>
      </w:r>
    </w:p>
    <w:p w14:paraId="1B755054" w14:textId="77777777" w:rsidR="00A04324" w:rsidRPr="000614E9" w:rsidRDefault="00A04324" w:rsidP="00A04324">
      <w:pPr>
        <w:autoSpaceDE w:val="0"/>
        <w:autoSpaceDN w:val="0"/>
        <w:adjustRightInd w:val="0"/>
        <w:rPr>
          <w:rFonts w:ascii="Arial" w:hAnsi="Arial" w:cs="Arial"/>
          <w:bCs/>
          <w:color w:val="000000"/>
          <w:szCs w:val="24"/>
        </w:rPr>
      </w:pPr>
    </w:p>
    <w:p w14:paraId="7E976527" w14:textId="4BC03A77" w:rsidR="00A04324" w:rsidRPr="000614E9" w:rsidRDefault="00A04324" w:rsidP="003F49AB">
      <w:pPr>
        <w:autoSpaceDE w:val="0"/>
        <w:autoSpaceDN w:val="0"/>
        <w:adjustRightInd w:val="0"/>
        <w:spacing w:after="120"/>
        <w:rPr>
          <w:rFonts w:ascii="Arial" w:hAnsi="Arial" w:cs="Arial"/>
          <w:bCs/>
          <w:color w:val="000000"/>
          <w:szCs w:val="24"/>
        </w:rPr>
      </w:pPr>
      <w:r w:rsidRPr="000614E9">
        <w:rPr>
          <w:rFonts w:ascii="Arial" w:hAnsi="Arial" w:cs="Arial"/>
          <w:b/>
          <w:bCs/>
          <w:color w:val="000000"/>
          <w:szCs w:val="24"/>
        </w:rPr>
        <w:t>Clause 19</w:t>
      </w:r>
      <w:r w:rsidR="00704FAA">
        <w:rPr>
          <w:rFonts w:ascii="Arial" w:hAnsi="Arial" w:cs="Arial"/>
          <w:bCs/>
          <w:color w:val="000000"/>
          <w:szCs w:val="24"/>
        </w:rPr>
        <w:tab/>
      </w:r>
      <w:r w:rsidRPr="000614E9">
        <w:rPr>
          <w:rFonts w:ascii="Arial" w:hAnsi="Arial" w:cs="Arial"/>
          <w:b/>
          <w:bCs/>
          <w:szCs w:val="24"/>
        </w:rPr>
        <w:t>Breaching condition of registration</w:t>
      </w:r>
    </w:p>
    <w:p w14:paraId="111083AE" w14:textId="3AF57322"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 xml:space="preserve">This clause </w:t>
      </w:r>
      <w:r w:rsidR="00DE33A2">
        <w:rPr>
          <w:rFonts w:ascii="Arial" w:hAnsi="Arial" w:cs="Arial"/>
          <w:bCs/>
          <w:color w:val="000000"/>
          <w:szCs w:val="24"/>
        </w:rPr>
        <w:t>states</w:t>
      </w:r>
      <w:r w:rsidR="00DE33A2" w:rsidRPr="000614E9">
        <w:rPr>
          <w:rFonts w:ascii="Arial" w:hAnsi="Arial" w:cs="Arial"/>
          <w:bCs/>
          <w:color w:val="000000"/>
          <w:szCs w:val="24"/>
        </w:rPr>
        <w:t xml:space="preserve"> </w:t>
      </w:r>
      <w:r w:rsidR="00A04324" w:rsidRPr="000614E9">
        <w:rPr>
          <w:rFonts w:ascii="Arial" w:hAnsi="Arial" w:cs="Arial"/>
          <w:bCs/>
          <w:color w:val="000000"/>
          <w:szCs w:val="24"/>
        </w:rPr>
        <w:t>that it is offence for a person who is operating a registered boat on a lake, to breach a condition of the boat registration.</w:t>
      </w:r>
    </w:p>
    <w:p w14:paraId="41985D16" w14:textId="77777777" w:rsidR="00A04324" w:rsidRPr="000614E9" w:rsidRDefault="00A04324" w:rsidP="00A04324">
      <w:pPr>
        <w:autoSpaceDE w:val="0"/>
        <w:autoSpaceDN w:val="0"/>
        <w:adjustRightInd w:val="0"/>
        <w:rPr>
          <w:rFonts w:ascii="Arial" w:hAnsi="Arial" w:cs="Arial"/>
          <w:bCs/>
          <w:color w:val="000000"/>
          <w:szCs w:val="24"/>
        </w:rPr>
      </w:pPr>
    </w:p>
    <w:p w14:paraId="0D37FBA6" w14:textId="2A32AC88"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An offence </w:t>
      </w:r>
      <w:r w:rsidR="005800D2">
        <w:rPr>
          <w:rFonts w:ascii="Arial" w:hAnsi="Arial" w:cs="Arial"/>
          <w:bCs/>
          <w:color w:val="000000"/>
          <w:szCs w:val="24"/>
        </w:rPr>
        <w:t>against</w:t>
      </w:r>
      <w:r w:rsidRPr="000614E9">
        <w:rPr>
          <w:rFonts w:ascii="Arial" w:hAnsi="Arial" w:cs="Arial"/>
          <w:bCs/>
          <w:color w:val="000000"/>
          <w:szCs w:val="24"/>
        </w:rPr>
        <w:t xml:space="preserve"> this section is a strict liability offence.</w:t>
      </w:r>
    </w:p>
    <w:p w14:paraId="05060E6B" w14:textId="77777777" w:rsidR="00A04324" w:rsidRPr="003F49AB" w:rsidRDefault="00A04324" w:rsidP="003F49AB">
      <w:pPr>
        <w:keepNext/>
        <w:autoSpaceDE w:val="0"/>
        <w:autoSpaceDN w:val="0"/>
        <w:adjustRightInd w:val="0"/>
        <w:spacing w:before="360"/>
        <w:rPr>
          <w:rFonts w:ascii="Arial" w:hAnsi="Arial" w:cs="Arial"/>
          <w:b/>
          <w:bCs/>
          <w:color w:val="000000"/>
          <w:sz w:val="32"/>
          <w:szCs w:val="32"/>
        </w:rPr>
      </w:pPr>
      <w:r w:rsidRPr="003F49AB">
        <w:rPr>
          <w:rFonts w:ascii="Arial" w:hAnsi="Arial" w:cs="Arial"/>
          <w:b/>
          <w:bCs/>
          <w:color w:val="000000"/>
          <w:sz w:val="32"/>
          <w:szCs w:val="32"/>
        </w:rPr>
        <w:t>Part 4</w:t>
      </w:r>
      <w:r w:rsidRPr="003F49AB">
        <w:rPr>
          <w:rFonts w:ascii="Arial" w:hAnsi="Arial" w:cs="Arial"/>
          <w:b/>
          <w:bCs/>
          <w:color w:val="000000"/>
          <w:sz w:val="32"/>
          <w:szCs w:val="32"/>
        </w:rPr>
        <w:tab/>
        <w:t>Safe operation of boats</w:t>
      </w:r>
    </w:p>
    <w:p w14:paraId="5463E06F" w14:textId="77777777" w:rsidR="00A04324" w:rsidRPr="000614E9" w:rsidRDefault="00A04324" w:rsidP="003F49AB">
      <w:pPr>
        <w:keepNext/>
        <w:autoSpaceDE w:val="0"/>
        <w:autoSpaceDN w:val="0"/>
        <w:adjustRightInd w:val="0"/>
        <w:rPr>
          <w:rFonts w:ascii="Arial" w:hAnsi="Arial" w:cs="Arial"/>
          <w:bCs/>
          <w:color w:val="000000"/>
          <w:szCs w:val="24"/>
        </w:rPr>
      </w:pPr>
    </w:p>
    <w:p w14:paraId="16A5D9B2" w14:textId="2E74045C" w:rsidR="00A04324" w:rsidRPr="000614E9" w:rsidRDefault="00A04324" w:rsidP="003F49AB">
      <w:pPr>
        <w:keepNext/>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20</w:t>
      </w:r>
      <w:r w:rsidR="00704FAA">
        <w:rPr>
          <w:rFonts w:ascii="Arial" w:hAnsi="Arial" w:cs="Arial"/>
          <w:b/>
          <w:bCs/>
          <w:color w:val="000000"/>
          <w:szCs w:val="24"/>
        </w:rPr>
        <w:tab/>
      </w:r>
      <w:r w:rsidR="00C37C1C">
        <w:rPr>
          <w:rFonts w:ascii="Arial" w:hAnsi="Arial" w:cs="Arial"/>
          <w:b/>
          <w:bCs/>
          <w:szCs w:val="24"/>
        </w:rPr>
        <w:t>Speed limit when people under 18 years old</w:t>
      </w:r>
    </w:p>
    <w:p w14:paraId="739D2D32" w14:textId="52210D93"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 xml:space="preserve">This clause </w:t>
      </w:r>
      <w:r w:rsidR="00DE33A2">
        <w:rPr>
          <w:rFonts w:ascii="Arial" w:hAnsi="Arial" w:cs="Arial"/>
          <w:bCs/>
          <w:color w:val="000000"/>
          <w:szCs w:val="24"/>
        </w:rPr>
        <w:t>states</w:t>
      </w:r>
      <w:r w:rsidR="00DE33A2" w:rsidRPr="000614E9">
        <w:rPr>
          <w:rFonts w:ascii="Arial" w:hAnsi="Arial" w:cs="Arial"/>
          <w:bCs/>
          <w:color w:val="000000"/>
          <w:szCs w:val="24"/>
        </w:rPr>
        <w:t xml:space="preserve"> </w:t>
      </w:r>
      <w:r w:rsidR="00A04324" w:rsidRPr="000614E9">
        <w:rPr>
          <w:rFonts w:ascii="Arial" w:hAnsi="Arial" w:cs="Arial"/>
          <w:bCs/>
          <w:color w:val="000000"/>
          <w:szCs w:val="24"/>
        </w:rPr>
        <w:t>that it is an offence for a person to operate a boat on a lake at a speed of more than 60 knots while a person under the age of 18 years is on the boat.</w:t>
      </w:r>
    </w:p>
    <w:p w14:paraId="6FDBC575" w14:textId="77777777" w:rsidR="00A04324" w:rsidRPr="000614E9" w:rsidRDefault="00A04324" w:rsidP="00A04324">
      <w:pPr>
        <w:autoSpaceDE w:val="0"/>
        <w:autoSpaceDN w:val="0"/>
        <w:adjustRightInd w:val="0"/>
        <w:rPr>
          <w:rFonts w:ascii="Arial" w:hAnsi="Arial" w:cs="Arial"/>
          <w:bCs/>
          <w:color w:val="000000"/>
          <w:szCs w:val="24"/>
        </w:rPr>
      </w:pPr>
    </w:p>
    <w:p w14:paraId="5D3301BA" w14:textId="781B9828"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An offence </w:t>
      </w:r>
      <w:r w:rsidR="005800D2">
        <w:rPr>
          <w:rFonts w:ascii="Arial" w:hAnsi="Arial" w:cs="Arial"/>
          <w:bCs/>
          <w:color w:val="000000"/>
          <w:szCs w:val="24"/>
        </w:rPr>
        <w:t>against</w:t>
      </w:r>
      <w:r w:rsidRPr="000614E9">
        <w:rPr>
          <w:rFonts w:ascii="Arial" w:hAnsi="Arial" w:cs="Arial"/>
          <w:bCs/>
          <w:color w:val="000000"/>
          <w:szCs w:val="24"/>
        </w:rPr>
        <w:t xml:space="preserve"> this section is a strict liability offence.</w:t>
      </w:r>
    </w:p>
    <w:p w14:paraId="08D62FE3" w14:textId="77777777" w:rsidR="00A04324" w:rsidRPr="000614E9" w:rsidRDefault="00A04324" w:rsidP="00A04324">
      <w:pPr>
        <w:autoSpaceDE w:val="0"/>
        <w:autoSpaceDN w:val="0"/>
        <w:adjustRightInd w:val="0"/>
        <w:rPr>
          <w:rFonts w:ascii="Arial" w:hAnsi="Arial" w:cs="Arial"/>
          <w:b/>
          <w:bCs/>
          <w:color w:val="000000"/>
          <w:szCs w:val="24"/>
        </w:rPr>
      </w:pPr>
    </w:p>
    <w:p w14:paraId="1BF7DFD9" w14:textId="55A92F2A" w:rsidR="00A04324" w:rsidRPr="000614E9" w:rsidRDefault="00A04324" w:rsidP="003F49AB">
      <w:pPr>
        <w:keepNext/>
        <w:autoSpaceDE w:val="0"/>
        <w:autoSpaceDN w:val="0"/>
        <w:adjustRightInd w:val="0"/>
        <w:spacing w:after="120"/>
        <w:rPr>
          <w:rFonts w:ascii="Arial" w:hAnsi="Arial" w:cs="Arial"/>
          <w:b/>
          <w:bCs/>
          <w:szCs w:val="24"/>
        </w:rPr>
      </w:pPr>
      <w:r w:rsidRPr="000614E9">
        <w:rPr>
          <w:rFonts w:ascii="Arial" w:hAnsi="Arial" w:cs="Arial"/>
          <w:b/>
          <w:bCs/>
          <w:color w:val="000000"/>
          <w:szCs w:val="24"/>
        </w:rPr>
        <w:lastRenderedPageBreak/>
        <w:t>Clause 21</w:t>
      </w:r>
      <w:r w:rsidR="00704FAA">
        <w:rPr>
          <w:rFonts w:ascii="Arial" w:hAnsi="Arial" w:cs="Arial"/>
          <w:b/>
          <w:bCs/>
          <w:color w:val="000000"/>
          <w:szCs w:val="24"/>
        </w:rPr>
        <w:tab/>
      </w:r>
      <w:r w:rsidRPr="000614E9">
        <w:rPr>
          <w:rFonts w:ascii="Arial" w:hAnsi="Arial" w:cs="Arial"/>
          <w:b/>
          <w:bCs/>
          <w:szCs w:val="24"/>
        </w:rPr>
        <w:t>Exceeding power rating for boats</w:t>
      </w:r>
    </w:p>
    <w:p w14:paraId="0F534D25" w14:textId="5683492E" w:rsidR="00A04324" w:rsidRPr="000614E9" w:rsidRDefault="005800D2" w:rsidP="00A04324">
      <w:pPr>
        <w:autoSpaceDE w:val="0"/>
        <w:autoSpaceDN w:val="0"/>
        <w:adjustRightInd w:val="0"/>
        <w:rPr>
          <w:rFonts w:ascii="Arial" w:hAnsi="Arial" w:cs="Arial"/>
          <w:b/>
          <w:bCs/>
          <w:color w:val="000000"/>
          <w:szCs w:val="24"/>
        </w:rPr>
      </w:pPr>
      <w:r>
        <w:rPr>
          <w:rFonts w:ascii="Arial" w:hAnsi="Arial" w:cs="Arial"/>
          <w:bCs/>
          <w:color w:val="000000"/>
          <w:szCs w:val="24"/>
        </w:rPr>
        <w:t>This clause p</w:t>
      </w:r>
      <w:r w:rsidR="00704FAA">
        <w:rPr>
          <w:rFonts w:ascii="Arial" w:hAnsi="Arial" w:cs="Arial"/>
          <w:bCs/>
          <w:color w:val="000000"/>
          <w:szCs w:val="24"/>
        </w:rPr>
        <w:t>rovides</w:t>
      </w:r>
      <w:r w:rsidR="00A04324" w:rsidRPr="000614E9">
        <w:rPr>
          <w:rFonts w:ascii="Arial" w:hAnsi="Arial" w:cs="Arial"/>
          <w:bCs/>
          <w:color w:val="000000"/>
          <w:szCs w:val="24"/>
        </w:rPr>
        <w:t xml:space="preserve"> that it is an offence for a person to operate a boat on a lake if the boat is powered by a motor that exceeds the power rating for the boat.</w:t>
      </w:r>
    </w:p>
    <w:p w14:paraId="09C33898" w14:textId="77777777" w:rsidR="00A04324" w:rsidRPr="000614E9" w:rsidRDefault="00A04324" w:rsidP="00A04324">
      <w:pPr>
        <w:autoSpaceDE w:val="0"/>
        <w:autoSpaceDN w:val="0"/>
        <w:adjustRightInd w:val="0"/>
        <w:rPr>
          <w:rFonts w:ascii="Arial" w:hAnsi="Arial" w:cs="Arial"/>
          <w:b/>
          <w:bCs/>
          <w:color w:val="000000"/>
          <w:szCs w:val="24"/>
        </w:rPr>
      </w:pPr>
    </w:p>
    <w:p w14:paraId="215EE2E2" w14:textId="77777777"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An offence under this section is a strict liability offence.</w:t>
      </w:r>
    </w:p>
    <w:p w14:paraId="5032AC67" w14:textId="77777777" w:rsidR="00A04324" w:rsidRPr="000614E9" w:rsidRDefault="00A04324" w:rsidP="00A04324">
      <w:pPr>
        <w:autoSpaceDE w:val="0"/>
        <w:autoSpaceDN w:val="0"/>
        <w:adjustRightInd w:val="0"/>
        <w:rPr>
          <w:rFonts w:ascii="Arial" w:hAnsi="Arial" w:cs="Arial"/>
          <w:bCs/>
          <w:color w:val="000000"/>
          <w:szCs w:val="24"/>
        </w:rPr>
      </w:pPr>
    </w:p>
    <w:p w14:paraId="430CBD04" w14:textId="3A9A5F91" w:rsidR="00A04324" w:rsidRPr="000614E9" w:rsidRDefault="00A04324">
      <w:pPr>
        <w:autoSpaceDE w:val="0"/>
        <w:autoSpaceDN w:val="0"/>
        <w:adjustRightInd w:val="0"/>
        <w:rPr>
          <w:rFonts w:ascii="Arial" w:hAnsi="Arial" w:cs="Arial"/>
          <w:bCs/>
          <w:color w:val="000000"/>
          <w:szCs w:val="24"/>
        </w:rPr>
      </w:pPr>
      <w:r w:rsidRPr="000614E9">
        <w:rPr>
          <w:rFonts w:ascii="Arial" w:hAnsi="Arial" w:cs="Arial"/>
          <w:bCs/>
          <w:color w:val="000000"/>
          <w:szCs w:val="24"/>
        </w:rPr>
        <w:t>This provision includes a reference to Australian Standard AS 1799.1-2009 in relation to the maximum power capacity of small power boats. AS 1799.1</w:t>
      </w:r>
      <w:r w:rsidR="00704FAA">
        <w:rPr>
          <w:rFonts w:ascii="Arial" w:hAnsi="Arial" w:cs="Arial"/>
          <w:bCs/>
          <w:color w:val="000000"/>
          <w:szCs w:val="24"/>
        </w:rPr>
        <w:noBreakHyphen/>
      </w:r>
      <w:r w:rsidRPr="000614E9">
        <w:rPr>
          <w:rFonts w:ascii="Arial" w:hAnsi="Arial" w:cs="Arial"/>
          <w:bCs/>
          <w:color w:val="000000"/>
          <w:szCs w:val="24"/>
        </w:rPr>
        <w:t>2009 does not need to be notified because s</w:t>
      </w:r>
      <w:r w:rsidR="00704FAA">
        <w:rPr>
          <w:rFonts w:ascii="Arial" w:hAnsi="Arial" w:cs="Arial"/>
          <w:bCs/>
          <w:color w:val="000000"/>
          <w:szCs w:val="24"/>
        </w:rPr>
        <w:t xml:space="preserve">ection </w:t>
      </w:r>
      <w:r w:rsidRPr="000614E9">
        <w:rPr>
          <w:rFonts w:ascii="Arial" w:hAnsi="Arial" w:cs="Arial"/>
          <w:bCs/>
          <w:color w:val="000000"/>
          <w:szCs w:val="24"/>
        </w:rPr>
        <w:t>47</w:t>
      </w:r>
      <w:r w:rsidR="00704FAA">
        <w:rPr>
          <w:rFonts w:ascii="Arial" w:hAnsi="Arial" w:cs="Arial"/>
          <w:bCs/>
          <w:color w:val="000000"/>
          <w:szCs w:val="24"/>
        </w:rPr>
        <w:t xml:space="preserve"> </w:t>
      </w:r>
      <w:r w:rsidRPr="000614E9">
        <w:rPr>
          <w:rFonts w:ascii="Arial" w:hAnsi="Arial" w:cs="Arial"/>
          <w:bCs/>
          <w:color w:val="000000"/>
          <w:szCs w:val="24"/>
        </w:rPr>
        <w:t xml:space="preserve">(6) of the </w:t>
      </w:r>
      <w:r w:rsidR="00C37C1C" w:rsidRPr="000614E9">
        <w:rPr>
          <w:rFonts w:ascii="Arial" w:hAnsi="Arial" w:cs="Arial"/>
          <w:bCs/>
          <w:i/>
          <w:color w:val="000000"/>
          <w:szCs w:val="24"/>
        </w:rPr>
        <w:t>Legislation Act 2001</w:t>
      </w:r>
      <w:r w:rsidR="00C37C1C">
        <w:rPr>
          <w:rFonts w:ascii="Arial" w:hAnsi="Arial" w:cs="Arial"/>
          <w:bCs/>
          <w:i/>
          <w:color w:val="000000"/>
          <w:szCs w:val="24"/>
        </w:rPr>
        <w:t xml:space="preserve"> </w:t>
      </w:r>
      <w:r w:rsidRPr="000614E9">
        <w:rPr>
          <w:rFonts w:ascii="Arial" w:hAnsi="Arial" w:cs="Arial"/>
          <w:bCs/>
          <w:color w:val="000000"/>
          <w:szCs w:val="24"/>
        </w:rPr>
        <w:t>has been disapplied by s</w:t>
      </w:r>
      <w:r w:rsidR="00704FAA">
        <w:rPr>
          <w:rFonts w:ascii="Arial" w:hAnsi="Arial" w:cs="Arial"/>
          <w:bCs/>
          <w:color w:val="000000"/>
          <w:szCs w:val="24"/>
        </w:rPr>
        <w:t xml:space="preserve">ection </w:t>
      </w:r>
      <w:r w:rsidR="008A447D">
        <w:rPr>
          <w:rFonts w:ascii="Arial" w:hAnsi="Arial" w:cs="Arial"/>
          <w:bCs/>
          <w:color w:val="000000"/>
          <w:szCs w:val="24"/>
        </w:rPr>
        <w:t>122</w:t>
      </w:r>
      <w:r w:rsidR="00704FAA">
        <w:rPr>
          <w:rFonts w:ascii="Arial" w:hAnsi="Arial" w:cs="Arial"/>
          <w:bCs/>
          <w:color w:val="000000"/>
          <w:szCs w:val="24"/>
        </w:rPr>
        <w:t xml:space="preserve"> </w:t>
      </w:r>
      <w:r w:rsidRPr="000614E9">
        <w:rPr>
          <w:rFonts w:ascii="Arial" w:hAnsi="Arial" w:cs="Arial"/>
          <w:bCs/>
          <w:color w:val="000000"/>
          <w:szCs w:val="24"/>
        </w:rPr>
        <w:t xml:space="preserve">(3) of the Act. The </w:t>
      </w:r>
      <w:r w:rsidR="00C37C1C">
        <w:rPr>
          <w:rFonts w:ascii="Arial" w:hAnsi="Arial" w:cs="Arial"/>
          <w:bCs/>
          <w:color w:val="000000"/>
          <w:szCs w:val="24"/>
        </w:rPr>
        <w:t>justification</w:t>
      </w:r>
      <w:r w:rsidRPr="000614E9">
        <w:rPr>
          <w:rFonts w:ascii="Arial" w:hAnsi="Arial" w:cs="Arial"/>
          <w:bCs/>
          <w:color w:val="000000"/>
          <w:szCs w:val="24"/>
        </w:rPr>
        <w:t xml:space="preserve"> for disapplying the application of s</w:t>
      </w:r>
      <w:r w:rsidR="00704FAA">
        <w:rPr>
          <w:rFonts w:ascii="Arial" w:hAnsi="Arial" w:cs="Arial"/>
          <w:bCs/>
          <w:color w:val="000000"/>
          <w:szCs w:val="24"/>
        </w:rPr>
        <w:t xml:space="preserve">ection </w:t>
      </w:r>
      <w:r w:rsidRPr="000614E9">
        <w:rPr>
          <w:rFonts w:ascii="Arial" w:hAnsi="Arial" w:cs="Arial"/>
          <w:bCs/>
          <w:color w:val="000000"/>
          <w:szCs w:val="24"/>
        </w:rPr>
        <w:t>47</w:t>
      </w:r>
      <w:r w:rsidR="00704FAA">
        <w:rPr>
          <w:rFonts w:ascii="Arial" w:hAnsi="Arial" w:cs="Arial"/>
          <w:bCs/>
          <w:color w:val="000000"/>
          <w:szCs w:val="24"/>
        </w:rPr>
        <w:t xml:space="preserve"> </w:t>
      </w:r>
      <w:r w:rsidRPr="000614E9">
        <w:rPr>
          <w:rFonts w:ascii="Arial" w:hAnsi="Arial" w:cs="Arial"/>
          <w:bCs/>
          <w:color w:val="000000"/>
          <w:szCs w:val="24"/>
        </w:rPr>
        <w:t>(6) is detailed above under clause 14.</w:t>
      </w:r>
    </w:p>
    <w:p w14:paraId="5ABC14DF" w14:textId="77777777" w:rsidR="00A04324" w:rsidRPr="000614E9" w:rsidRDefault="00A04324" w:rsidP="00A04324">
      <w:pPr>
        <w:autoSpaceDE w:val="0"/>
        <w:autoSpaceDN w:val="0"/>
        <w:adjustRightInd w:val="0"/>
        <w:rPr>
          <w:rFonts w:ascii="Arial" w:hAnsi="Arial" w:cs="Arial"/>
          <w:bCs/>
          <w:color w:val="000000"/>
          <w:szCs w:val="24"/>
        </w:rPr>
      </w:pPr>
    </w:p>
    <w:p w14:paraId="7C79A7B8" w14:textId="63234A51"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22</w:t>
      </w:r>
      <w:r w:rsidR="00704FAA">
        <w:rPr>
          <w:rFonts w:ascii="Arial" w:hAnsi="Arial" w:cs="Arial"/>
          <w:b/>
          <w:bCs/>
          <w:color w:val="000000"/>
          <w:szCs w:val="24"/>
        </w:rPr>
        <w:tab/>
      </w:r>
      <w:r w:rsidRPr="000614E9">
        <w:rPr>
          <w:rFonts w:ascii="Arial" w:hAnsi="Arial" w:cs="Arial"/>
          <w:b/>
          <w:bCs/>
          <w:szCs w:val="24"/>
        </w:rPr>
        <w:t>Operating power boats near swimming areas</w:t>
      </w:r>
    </w:p>
    <w:p w14:paraId="62242F95" w14:textId="09F1E4C0" w:rsidR="00A04324" w:rsidRPr="000614E9" w:rsidRDefault="005800D2" w:rsidP="00A04324">
      <w:pPr>
        <w:autoSpaceDE w:val="0"/>
        <w:autoSpaceDN w:val="0"/>
        <w:adjustRightInd w:val="0"/>
        <w:rPr>
          <w:rFonts w:ascii="Arial" w:hAnsi="Arial" w:cs="Arial"/>
          <w:b/>
          <w:bCs/>
          <w:color w:val="000000"/>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color w:val="000000"/>
          <w:szCs w:val="24"/>
        </w:rPr>
        <w:t xml:space="preserve">that it is an offence for a person to operate a boat on a lake within 60 meters </w:t>
      </w:r>
      <w:r w:rsidR="00A04324" w:rsidRPr="005835F0">
        <w:rPr>
          <w:rFonts w:ascii="Arial" w:hAnsi="Arial" w:cs="Arial"/>
          <w:bCs/>
          <w:color w:val="000000"/>
          <w:szCs w:val="24"/>
        </w:rPr>
        <w:t>of a designated swimming area. This provision is not intended to apply to a person if the operation of the boat near a swimming area is for life saving purposes and the provision specifically does not apply to a person if the operation of the boat is for the purpose of lake maintenance works</w:t>
      </w:r>
      <w:r w:rsidR="005835F0" w:rsidRPr="005835F0">
        <w:rPr>
          <w:rFonts w:ascii="Arial" w:hAnsi="Arial" w:cs="Arial"/>
          <w:bCs/>
          <w:color w:val="000000"/>
          <w:szCs w:val="24"/>
        </w:rPr>
        <w:t xml:space="preserve"> for the Territory</w:t>
      </w:r>
      <w:r w:rsidR="00A04324" w:rsidRPr="005835F0">
        <w:rPr>
          <w:rFonts w:ascii="Arial" w:hAnsi="Arial" w:cs="Arial"/>
          <w:bCs/>
          <w:color w:val="000000"/>
          <w:szCs w:val="24"/>
        </w:rPr>
        <w:t>.</w:t>
      </w:r>
    </w:p>
    <w:p w14:paraId="21425D25" w14:textId="77777777" w:rsidR="00A04324" w:rsidRPr="000614E9" w:rsidRDefault="00A04324" w:rsidP="00A04324">
      <w:pPr>
        <w:autoSpaceDE w:val="0"/>
        <w:autoSpaceDN w:val="0"/>
        <w:adjustRightInd w:val="0"/>
        <w:rPr>
          <w:rFonts w:ascii="Arial" w:hAnsi="Arial" w:cs="Arial"/>
          <w:b/>
          <w:bCs/>
          <w:color w:val="000000"/>
          <w:szCs w:val="24"/>
        </w:rPr>
      </w:pPr>
    </w:p>
    <w:p w14:paraId="09FC0B25" w14:textId="4853CE0D"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An offence </w:t>
      </w:r>
      <w:r w:rsidR="005800D2">
        <w:rPr>
          <w:rFonts w:ascii="Arial" w:hAnsi="Arial" w:cs="Arial"/>
          <w:bCs/>
          <w:color w:val="000000"/>
          <w:szCs w:val="24"/>
        </w:rPr>
        <w:t>against</w:t>
      </w:r>
      <w:r w:rsidRPr="000614E9">
        <w:rPr>
          <w:rFonts w:ascii="Arial" w:hAnsi="Arial" w:cs="Arial"/>
          <w:bCs/>
          <w:color w:val="000000"/>
          <w:szCs w:val="24"/>
        </w:rPr>
        <w:t xml:space="preserve"> this section is a strict liability offence.</w:t>
      </w:r>
    </w:p>
    <w:p w14:paraId="25442E7C" w14:textId="77777777" w:rsidR="00A04324" w:rsidRPr="000614E9" w:rsidRDefault="00A04324" w:rsidP="00A04324">
      <w:pPr>
        <w:autoSpaceDE w:val="0"/>
        <w:autoSpaceDN w:val="0"/>
        <w:adjustRightInd w:val="0"/>
        <w:rPr>
          <w:rFonts w:ascii="Arial" w:hAnsi="Arial" w:cs="Arial"/>
          <w:b/>
          <w:bCs/>
          <w:color w:val="000000"/>
          <w:szCs w:val="24"/>
        </w:rPr>
      </w:pPr>
    </w:p>
    <w:p w14:paraId="43B80CAF" w14:textId="7E484D7D" w:rsidR="00A04324" w:rsidRPr="000614E9" w:rsidRDefault="00A04324" w:rsidP="003F49AB">
      <w:pPr>
        <w:autoSpaceDE w:val="0"/>
        <w:autoSpaceDN w:val="0"/>
        <w:adjustRightInd w:val="0"/>
        <w:spacing w:after="120"/>
        <w:rPr>
          <w:rFonts w:ascii="Arial" w:hAnsi="Arial" w:cs="Arial"/>
          <w:bCs/>
          <w:color w:val="000000"/>
          <w:szCs w:val="24"/>
        </w:rPr>
      </w:pPr>
      <w:r w:rsidRPr="000614E9">
        <w:rPr>
          <w:rFonts w:ascii="Arial" w:hAnsi="Arial" w:cs="Arial"/>
          <w:b/>
          <w:bCs/>
          <w:color w:val="000000"/>
          <w:szCs w:val="24"/>
        </w:rPr>
        <w:t>Clause 23</w:t>
      </w:r>
      <w:r w:rsidR="00704FAA">
        <w:rPr>
          <w:rFonts w:ascii="Arial" w:hAnsi="Arial" w:cs="Arial"/>
          <w:bCs/>
          <w:color w:val="000000"/>
          <w:szCs w:val="24"/>
        </w:rPr>
        <w:tab/>
      </w:r>
      <w:r w:rsidRPr="003F49AB">
        <w:rPr>
          <w:rFonts w:ascii="Arial" w:hAnsi="Arial" w:cs="Arial"/>
          <w:b/>
          <w:bCs/>
          <w:color w:val="000000"/>
          <w:szCs w:val="24"/>
        </w:rPr>
        <w:t>Minimum distance requirements</w:t>
      </w:r>
    </w:p>
    <w:p w14:paraId="06CB73EA" w14:textId="7BBC5C09" w:rsidR="00A04324" w:rsidRPr="000614E9" w:rsidRDefault="005800D2" w:rsidP="00A04324">
      <w:pPr>
        <w:shd w:val="clear" w:color="auto" w:fill="FFFFFF"/>
        <w:autoSpaceDE w:val="0"/>
        <w:autoSpaceDN w:val="0"/>
        <w:adjustRightInd w:val="0"/>
        <w:rPr>
          <w:rFonts w:ascii="Arial" w:hAnsi="Arial" w:cs="Arial"/>
          <w:bCs/>
          <w:color w:val="000000"/>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color w:val="000000"/>
          <w:szCs w:val="24"/>
        </w:rPr>
        <w:t xml:space="preserve">that it is an offence for a person to operate a boat on a lake at a speed of 10 knots </w:t>
      </w:r>
      <w:r w:rsidR="00C37C1C">
        <w:rPr>
          <w:rFonts w:ascii="Arial" w:hAnsi="Arial" w:cs="Arial"/>
          <w:bCs/>
          <w:color w:val="000000"/>
          <w:szCs w:val="24"/>
        </w:rPr>
        <w:t xml:space="preserve">within </w:t>
      </w:r>
      <w:r w:rsidR="00A04324" w:rsidRPr="000614E9">
        <w:rPr>
          <w:rFonts w:ascii="Arial" w:hAnsi="Arial" w:cs="Arial"/>
          <w:bCs/>
          <w:color w:val="000000"/>
          <w:szCs w:val="24"/>
        </w:rPr>
        <w:t xml:space="preserve">minimum distances </w:t>
      </w:r>
      <w:r w:rsidR="00C37C1C">
        <w:rPr>
          <w:rFonts w:ascii="Arial" w:hAnsi="Arial" w:cs="Arial"/>
          <w:bCs/>
          <w:color w:val="000000"/>
          <w:szCs w:val="24"/>
        </w:rPr>
        <w:t xml:space="preserve">of </w:t>
      </w:r>
      <w:r w:rsidR="00A04324" w:rsidRPr="000614E9">
        <w:rPr>
          <w:rFonts w:ascii="Arial" w:hAnsi="Arial" w:cs="Arial"/>
          <w:bCs/>
          <w:color w:val="000000"/>
          <w:szCs w:val="24"/>
        </w:rPr>
        <w:t>persons, boats, land, structures (e.g. diving platforms) or other things</w:t>
      </w:r>
      <w:r w:rsidR="00C37C1C">
        <w:rPr>
          <w:rFonts w:ascii="Arial" w:hAnsi="Arial" w:cs="Arial"/>
          <w:bCs/>
          <w:color w:val="000000"/>
          <w:szCs w:val="24"/>
        </w:rPr>
        <w:t xml:space="preserve">, </w:t>
      </w:r>
      <w:r w:rsidR="00C37C1C" w:rsidRPr="000614E9">
        <w:rPr>
          <w:rFonts w:ascii="Arial" w:hAnsi="Arial" w:cs="Arial"/>
          <w:bCs/>
          <w:color w:val="000000"/>
          <w:szCs w:val="24"/>
        </w:rPr>
        <w:t>to minimise the risk of damage or harm to</w:t>
      </w:r>
      <w:r w:rsidR="00C37C1C">
        <w:rPr>
          <w:rFonts w:ascii="Arial" w:hAnsi="Arial" w:cs="Arial"/>
          <w:bCs/>
          <w:color w:val="000000"/>
          <w:szCs w:val="24"/>
        </w:rPr>
        <w:t xml:space="preserve"> people and property</w:t>
      </w:r>
      <w:r w:rsidR="00A04324" w:rsidRPr="000614E9">
        <w:rPr>
          <w:rFonts w:ascii="Arial" w:hAnsi="Arial" w:cs="Arial"/>
          <w:bCs/>
          <w:color w:val="000000"/>
          <w:szCs w:val="24"/>
        </w:rPr>
        <w:t>. The clause clarifies that it is a defence to these offences if it was not possible to be the minimum distance away, for example in a narrow area of the Molonglo River, which is declared a lake.</w:t>
      </w:r>
    </w:p>
    <w:p w14:paraId="797204D5" w14:textId="77777777" w:rsidR="00A04324" w:rsidRPr="000614E9" w:rsidRDefault="00A04324" w:rsidP="00A04324">
      <w:pPr>
        <w:autoSpaceDE w:val="0"/>
        <w:autoSpaceDN w:val="0"/>
        <w:adjustRightInd w:val="0"/>
        <w:rPr>
          <w:rFonts w:ascii="Arial" w:hAnsi="Arial" w:cs="Arial"/>
          <w:bCs/>
          <w:color w:val="000000"/>
          <w:szCs w:val="24"/>
        </w:rPr>
      </w:pPr>
    </w:p>
    <w:p w14:paraId="26306461" w14:textId="60ACA90C"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24</w:t>
      </w:r>
      <w:r w:rsidR="00704FAA">
        <w:rPr>
          <w:rFonts w:ascii="Arial" w:hAnsi="Arial" w:cs="Arial"/>
          <w:b/>
          <w:bCs/>
          <w:color w:val="000000"/>
          <w:szCs w:val="24"/>
        </w:rPr>
        <w:tab/>
      </w:r>
      <w:r w:rsidRPr="000614E9">
        <w:rPr>
          <w:rFonts w:ascii="Arial" w:hAnsi="Arial" w:cs="Arial"/>
          <w:b/>
          <w:bCs/>
          <w:szCs w:val="24"/>
        </w:rPr>
        <w:t>Dangerous operation of boats</w:t>
      </w:r>
    </w:p>
    <w:p w14:paraId="2987A09A" w14:textId="3F3E4EAE" w:rsidR="00A04324" w:rsidRPr="000614E9" w:rsidRDefault="005800D2" w:rsidP="00A04324">
      <w:pPr>
        <w:autoSpaceDE w:val="0"/>
        <w:autoSpaceDN w:val="0"/>
        <w:adjustRightInd w:val="0"/>
        <w:rPr>
          <w:rFonts w:ascii="Arial" w:hAnsi="Arial" w:cs="Arial"/>
          <w:b/>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color w:val="000000"/>
          <w:szCs w:val="24"/>
        </w:rPr>
        <w:t xml:space="preserve">that it is an offence for a person to operate a boat on a lake in a manner, or at a speed, that is dangerous to the public. </w:t>
      </w:r>
    </w:p>
    <w:p w14:paraId="5328F2BC" w14:textId="77777777" w:rsidR="00A04324" w:rsidRPr="000614E9" w:rsidRDefault="00A04324" w:rsidP="00A04324">
      <w:pPr>
        <w:autoSpaceDE w:val="0"/>
        <w:autoSpaceDN w:val="0"/>
        <w:adjustRightInd w:val="0"/>
        <w:rPr>
          <w:rFonts w:ascii="Arial" w:hAnsi="Arial" w:cs="Arial"/>
          <w:b/>
          <w:bCs/>
          <w:color w:val="000000"/>
          <w:szCs w:val="24"/>
        </w:rPr>
      </w:pPr>
    </w:p>
    <w:p w14:paraId="64F4F860" w14:textId="1620B584"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25</w:t>
      </w:r>
      <w:r w:rsidR="00704FAA">
        <w:rPr>
          <w:rFonts w:ascii="Arial" w:hAnsi="Arial" w:cs="Arial"/>
          <w:b/>
          <w:bCs/>
          <w:color w:val="000000"/>
          <w:szCs w:val="24"/>
        </w:rPr>
        <w:tab/>
      </w:r>
      <w:r w:rsidRPr="000614E9">
        <w:rPr>
          <w:rFonts w:ascii="Arial" w:hAnsi="Arial" w:cs="Arial"/>
          <w:b/>
          <w:bCs/>
          <w:szCs w:val="24"/>
        </w:rPr>
        <w:t>Unsafe towing or pushing of boats or objects</w:t>
      </w:r>
    </w:p>
    <w:p w14:paraId="24E9722A" w14:textId="16A33543" w:rsidR="00A04324" w:rsidRPr="000614E9" w:rsidRDefault="005800D2" w:rsidP="00A04324">
      <w:pPr>
        <w:autoSpaceDE w:val="0"/>
        <w:autoSpaceDN w:val="0"/>
        <w:adjustRightInd w:val="0"/>
        <w:rPr>
          <w:rFonts w:ascii="Arial" w:hAnsi="Arial" w:cs="Arial"/>
          <w:b/>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color w:val="000000"/>
          <w:szCs w:val="24"/>
        </w:rPr>
        <w:t>that there are offences for a person to operate a boat on a lake when towing or pushing a boat or object if the boat or object is: not safely secured; obstructs the view of the person operating the boat; or if there is no other person on the boat or in a position to observe and give safety instructions to the operator of the boat.</w:t>
      </w:r>
    </w:p>
    <w:p w14:paraId="2ACD6F54" w14:textId="77777777" w:rsidR="00A04324" w:rsidRPr="000614E9" w:rsidRDefault="00A04324" w:rsidP="00A04324">
      <w:pPr>
        <w:autoSpaceDE w:val="0"/>
        <w:autoSpaceDN w:val="0"/>
        <w:adjustRightInd w:val="0"/>
        <w:rPr>
          <w:rFonts w:ascii="Arial" w:hAnsi="Arial" w:cs="Arial"/>
          <w:b/>
          <w:bCs/>
          <w:color w:val="000000"/>
          <w:szCs w:val="24"/>
        </w:rPr>
      </w:pPr>
    </w:p>
    <w:p w14:paraId="2634BA97" w14:textId="7168A3F3" w:rsidR="00A04324" w:rsidRPr="000614E9" w:rsidRDefault="00A04324" w:rsidP="003F49AB">
      <w:pPr>
        <w:keepNext/>
        <w:autoSpaceDE w:val="0"/>
        <w:autoSpaceDN w:val="0"/>
        <w:adjustRightInd w:val="0"/>
        <w:spacing w:after="120"/>
        <w:rPr>
          <w:rFonts w:ascii="Arial" w:hAnsi="Arial" w:cs="Arial"/>
          <w:b/>
          <w:bCs/>
          <w:szCs w:val="24"/>
        </w:rPr>
      </w:pPr>
      <w:r w:rsidRPr="000614E9">
        <w:rPr>
          <w:rFonts w:ascii="Arial" w:hAnsi="Arial" w:cs="Arial"/>
          <w:b/>
          <w:bCs/>
          <w:color w:val="000000"/>
          <w:szCs w:val="24"/>
        </w:rPr>
        <w:t>Clause 26</w:t>
      </w:r>
      <w:r w:rsidR="00704FAA">
        <w:rPr>
          <w:rFonts w:ascii="Arial" w:hAnsi="Arial" w:cs="Arial"/>
          <w:bCs/>
          <w:color w:val="000000"/>
          <w:szCs w:val="24"/>
        </w:rPr>
        <w:tab/>
      </w:r>
      <w:r w:rsidRPr="000614E9">
        <w:rPr>
          <w:rFonts w:ascii="Arial" w:hAnsi="Arial" w:cs="Arial"/>
          <w:b/>
          <w:bCs/>
          <w:szCs w:val="24"/>
        </w:rPr>
        <w:t>Unsafe loading of boats</w:t>
      </w:r>
    </w:p>
    <w:p w14:paraId="4FE6FADC" w14:textId="247A0A4E" w:rsidR="00A04324" w:rsidRPr="000614E9" w:rsidRDefault="005800D2" w:rsidP="00A04324">
      <w:pPr>
        <w:autoSpaceDE w:val="0"/>
        <w:autoSpaceDN w:val="0"/>
        <w:adjustRightInd w:val="0"/>
        <w:rPr>
          <w:rFonts w:ascii="Arial" w:hAnsi="Arial" w:cs="Arial"/>
          <w:b/>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614E9">
        <w:rPr>
          <w:rFonts w:ascii="Arial" w:hAnsi="Arial" w:cs="Arial"/>
          <w:bCs/>
          <w:color w:val="000000"/>
          <w:szCs w:val="24"/>
        </w:rPr>
        <w:t xml:space="preserve"> </w:t>
      </w:r>
      <w:r w:rsidR="00A04324" w:rsidRPr="000614E9">
        <w:rPr>
          <w:rFonts w:ascii="Arial" w:hAnsi="Arial" w:cs="Arial"/>
          <w:bCs/>
          <w:color w:val="000000"/>
          <w:szCs w:val="24"/>
        </w:rPr>
        <w:t xml:space="preserve">that it is an offence for a person to operate a boat on a lake and contravene a safe loading requirement that applies to the boat under the </w:t>
      </w:r>
      <w:r w:rsidR="00A04324" w:rsidRPr="000614E9">
        <w:rPr>
          <w:rFonts w:ascii="Arial" w:hAnsi="Arial" w:cs="Arial"/>
          <w:bCs/>
          <w:color w:val="000000"/>
          <w:szCs w:val="24"/>
        </w:rPr>
        <w:lastRenderedPageBreak/>
        <w:t xml:space="preserve">laws of the </w:t>
      </w:r>
      <w:r w:rsidR="00464F93">
        <w:rPr>
          <w:rFonts w:ascii="Arial" w:hAnsi="Arial" w:cs="Arial"/>
          <w:bCs/>
          <w:color w:val="000000"/>
          <w:szCs w:val="24"/>
        </w:rPr>
        <w:t>S</w:t>
      </w:r>
      <w:r w:rsidR="00A04324" w:rsidRPr="000614E9">
        <w:rPr>
          <w:rFonts w:ascii="Arial" w:hAnsi="Arial" w:cs="Arial"/>
          <w:bCs/>
          <w:color w:val="000000"/>
          <w:szCs w:val="24"/>
        </w:rPr>
        <w:t xml:space="preserve">tate in which the boat is registered. This includes the number of people permitted in the boat by the boat registration. There are a number of defences to this offence for certain types of boats. </w:t>
      </w:r>
    </w:p>
    <w:p w14:paraId="13F47CA8" w14:textId="77777777" w:rsidR="00A04324" w:rsidRPr="003F49AB" w:rsidRDefault="00A04324" w:rsidP="003F49AB">
      <w:pPr>
        <w:autoSpaceDE w:val="0"/>
        <w:autoSpaceDN w:val="0"/>
        <w:adjustRightInd w:val="0"/>
        <w:spacing w:before="360" w:after="120"/>
        <w:rPr>
          <w:rFonts w:ascii="Arial" w:hAnsi="Arial" w:cs="Arial"/>
          <w:b/>
          <w:bCs/>
          <w:sz w:val="32"/>
          <w:szCs w:val="32"/>
        </w:rPr>
      </w:pPr>
      <w:r w:rsidRPr="003F49AB">
        <w:rPr>
          <w:rFonts w:ascii="Arial" w:hAnsi="Arial" w:cs="Arial"/>
          <w:b/>
          <w:bCs/>
          <w:sz w:val="32"/>
          <w:szCs w:val="32"/>
        </w:rPr>
        <w:t xml:space="preserve">Part 5 </w:t>
      </w:r>
      <w:r w:rsidRPr="003F49AB">
        <w:rPr>
          <w:rFonts w:ascii="Arial" w:hAnsi="Arial" w:cs="Arial"/>
          <w:b/>
          <w:bCs/>
          <w:sz w:val="32"/>
          <w:szCs w:val="32"/>
        </w:rPr>
        <w:tab/>
      </w:r>
      <w:r w:rsidRPr="003F49AB">
        <w:rPr>
          <w:rFonts w:ascii="Arial" w:hAnsi="Arial" w:cs="Arial"/>
          <w:b/>
          <w:bCs/>
          <w:sz w:val="32"/>
          <w:szCs w:val="32"/>
        </w:rPr>
        <w:tab/>
        <w:t>Right of way rules</w:t>
      </w:r>
    </w:p>
    <w:p w14:paraId="47CBF011" w14:textId="33F4D915"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An inspector may issue a direction to a person that the rules under this part must be followed. Failing to comply with a direction is </w:t>
      </w:r>
      <w:r w:rsidR="008A447D">
        <w:rPr>
          <w:rFonts w:ascii="Arial" w:hAnsi="Arial" w:cs="Arial"/>
          <w:bCs/>
          <w:color w:val="000000"/>
          <w:szCs w:val="24"/>
        </w:rPr>
        <w:t>an offence under section 54</w:t>
      </w:r>
      <w:r w:rsidRPr="000614E9">
        <w:rPr>
          <w:rFonts w:ascii="Arial" w:hAnsi="Arial" w:cs="Arial"/>
          <w:bCs/>
          <w:color w:val="000000"/>
          <w:szCs w:val="24"/>
        </w:rPr>
        <w:t xml:space="preserve"> of the Act.</w:t>
      </w:r>
    </w:p>
    <w:p w14:paraId="75C5A3F3" w14:textId="77777777" w:rsidR="00A04324" w:rsidRPr="000614E9" w:rsidRDefault="00A04324" w:rsidP="00A04324">
      <w:pPr>
        <w:autoSpaceDE w:val="0"/>
        <w:autoSpaceDN w:val="0"/>
        <w:adjustRightInd w:val="0"/>
        <w:rPr>
          <w:rFonts w:ascii="Arial" w:hAnsi="Arial" w:cs="Arial"/>
          <w:bCs/>
          <w:color w:val="000000"/>
          <w:szCs w:val="24"/>
        </w:rPr>
      </w:pPr>
    </w:p>
    <w:p w14:paraId="3A2F9112" w14:textId="4DBDF510" w:rsidR="00A04324" w:rsidRPr="000614E9" w:rsidRDefault="00A04324" w:rsidP="003F49AB">
      <w:pPr>
        <w:autoSpaceDE w:val="0"/>
        <w:autoSpaceDN w:val="0"/>
        <w:adjustRightInd w:val="0"/>
        <w:spacing w:after="240"/>
        <w:rPr>
          <w:rFonts w:ascii="Arial" w:hAnsi="Arial" w:cs="Arial"/>
          <w:bCs/>
          <w:color w:val="000000"/>
          <w:szCs w:val="24"/>
        </w:rPr>
      </w:pPr>
      <w:r w:rsidRPr="000614E9">
        <w:rPr>
          <w:rFonts w:ascii="Arial" w:hAnsi="Arial" w:cs="Arial"/>
          <w:bCs/>
          <w:color w:val="000000"/>
          <w:szCs w:val="24"/>
        </w:rPr>
        <w:t xml:space="preserve">A breach of a rule under this part may be dangerous to the public and could constitute an offence under section 24 of the </w:t>
      </w:r>
      <w:r w:rsidR="00704FAA">
        <w:rPr>
          <w:rFonts w:ascii="Arial" w:hAnsi="Arial" w:cs="Arial"/>
          <w:bCs/>
          <w:color w:val="000000"/>
          <w:szCs w:val="24"/>
        </w:rPr>
        <w:t>r</w:t>
      </w:r>
      <w:r w:rsidRPr="000614E9">
        <w:rPr>
          <w:rFonts w:ascii="Arial" w:hAnsi="Arial" w:cs="Arial"/>
          <w:bCs/>
          <w:color w:val="000000"/>
          <w:szCs w:val="24"/>
        </w:rPr>
        <w:t>egulation.</w:t>
      </w:r>
    </w:p>
    <w:p w14:paraId="3AFA8F65" w14:textId="0B6F3C76"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27</w:t>
      </w:r>
      <w:r w:rsidR="00704FAA">
        <w:rPr>
          <w:rFonts w:ascii="Arial" w:hAnsi="Arial" w:cs="Arial"/>
          <w:b/>
          <w:bCs/>
          <w:color w:val="000000"/>
          <w:szCs w:val="24"/>
        </w:rPr>
        <w:tab/>
      </w:r>
      <w:r w:rsidRPr="000614E9">
        <w:rPr>
          <w:rFonts w:ascii="Arial" w:hAnsi="Arial" w:cs="Arial"/>
          <w:b/>
          <w:bCs/>
          <w:szCs w:val="24"/>
        </w:rPr>
        <w:t>Keeping out of the way</w:t>
      </w:r>
    </w:p>
    <w:p w14:paraId="395BDE99" w14:textId="456F1F95"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 xml:space="preserve">etails that a boat to which this part applies, as far as is practical, must keep out of the way of another boat.  </w:t>
      </w:r>
    </w:p>
    <w:p w14:paraId="1477634F" w14:textId="77777777" w:rsidR="00A04324" w:rsidRPr="000614E9" w:rsidRDefault="00A04324" w:rsidP="00A04324">
      <w:pPr>
        <w:autoSpaceDE w:val="0"/>
        <w:autoSpaceDN w:val="0"/>
        <w:adjustRightInd w:val="0"/>
        <w:rPr>
          <w:rFonts w:ascii="Arial" w:hAnsi="Arial" w:cs="Arial"/>
          <w:b/>
          <w:bCs/>
          <w:color w:val="000000"/>
          <w:szCs w:val="24"/>
        </w:rPr>
      </w:pPr>
    </w:p>
    <w:p w14:paraId="43298B5E" w14:textId="531B711E"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28</w:t>
      </w:r>
      <w:r w:rsidR="00704FAA">
        <w:rPr>
          <w:rFonts w:ascii="Arial" w:hAnsi="Arial" w:cs="Arial"/>
          <w:b/>
          <w:bCs/>
          <w:color w:val="000000"/>
          <w:szCs w:val="24"/>
        </w:rPr>
        <w:tab/>
      </w:r>
      <w:r w:rsidRPr="000614E9">
        <w:rPr>
          <w:rFonts w:ascii="Arial" w:hAnsi="Arial" w:cs="Arial"/>
          <w:b/>
          <w:bCs/>
          <w:szCs w:val="24"/>
        </w:rPr>
        <w:t>Keeping course</w:t>
      </w:r>
    </w:p>
    <w:p w14:paraId="2BD45B6F" w14:textId="5ECF6B81"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that a boat to which this part applies must keep its course and speed unless this could cause the boat to collide with another boat.</w:t>
      </w:r>
    </w:p>
    <w:p w14:paraId="0CC47357" w14:textId="77777777" w:rsidR="00A04324" w:rsidRPr="000614E9" w:rsidRDefault="00A04324" w:rsidP="00A04324">
      <w:pPr>
        <w:autoSpaceDE w:val="0"/>
        <w:autoSpaceDN w:val="0"/>
        <w:adjustRightInd w:val="0"/>
        <w:rPr>
          <w:rFonts w:ascii="Arial" w:hAnsi="Arial" w:cs="Arial"/>
          <w:b/>
          <w:bCs/>
          <w:color w:val="000000"/>
          <w:szCs w:val="24"/>
        </w:rPr>
      </w:pPr>
    </w:p>
    <w:p w14:paraId="6789850E" w14:textId="565C2B5F"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29</w:t>
      </w:r>
      <w:r w:rsidR="00704FAA">
        <w:rPr>
          <w:rFonts w:ascii="Arial" w:hAnsi="Arial" w:cs="Arial"/>
          <w:b/>
          <w:bCs/>
          <w:color w:val="000000"/>
          <w:szCs w:val="24"/>
        </w:rPr>
        <w:tab/>
      </w:r>
      <w:r w:rsidRPr="000614E9">
        <w:rPr>
          <w:rFonts w:ascii="Arial" w:hAnsi="Arial" w:cs="Arial"/>
          <w:b/>
          <w:bCs/>
          <w:szCs w:val="24"/>
        </w:rPr>
        <w:t>Sailing boats</w:t>
      </w:r>
    </w:p>
    <w:p w14:paraId="21C2499F" w14:textId="28F8D0DA" w:rsidR="00A04324" w:rsidRPr="000614E9" w:rsidRDefault="005800D2" w:rsidP="00A04324">
      <w:pPr>
        <w:autoSpaceDE w:val="0"/>
        <w:autoSpaceDN w:val="0"/>
        <w:adjustRightInd w:val="0"/>
        <w:rPr>
          <w:rFonts w:ascii="Arial" w:hAnsi="Arial" w:cs="Arial"/>
          <w:b/>
          <w:bCs/>
          <w:szCs w:val="24"/>
        </w:rPr>
      </w:pPr>
      <w:r>
        <w:rPr>
          <w:rFonts w:ascii="Arial" w:hAnsi="Arial" w:cs="Arial"/>
          <w:bCs/>
          <w:color w:val="000000"/>
          <w:szCs w:val="24"/>
        </w:rPr>
        <w:t>This clause d</w:t>
      </w:r>
      <w:r w:rsidR="00A04324" w:rsidRPr="000614E9">
        <w:rPr>
          <w:rFonts w:ascii="Arial" w:hAnsi="Arial" w:cs="Arial"/>
          <w:bCs/>
          <w:color w:val="000000"/>
          <w:szCs w:val="24"/>
        </w:rPr>
        <w:t xml:space="preserve">etails the rules that apply when one sailing boat is approaching another sailing boat on a lake to prevent a collision. </w:t>
      </w:r>
    </w:p>
    <w:p w14:paraId="358F22F1" w14:textId="77777777" w:rsidR="00A04324" w:rsidRPr="000614E9" w:rsidRDefault="00A04324" w:rsidP="00A04324">
      <w:pPr>
        <w:autoSpaceDE w:val="0"/>
        <w:autoSpaceDN w:val="0"/>
        <w:adjustRightInd w:val="0"/>
        <w:rPr>
          <w:rFonts w:ascii="Arial" w:hAnsi="Arial" w:cs="Arial"/>
          <w:b/>
          <w:bCs/>
          <w:color w:val="000000"/>
          <w:szCs w:val="24"/>
        </w:rPr>
      </w:pPr>
    </w:p>
    <w:p w14:paraId="4F3C4AA5" w14:textId="46163069"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30</w:t>
      </w:r>
      <w:r w:rsidR="00704FAA">
        <w:rPr>
          <w:rFonts w:ascii="Arial" w:hAnsi="Arial" w:cs="Arial"/>
          <w:b/>
          <w:bCs/>
          <w:color w:val="000000"/>
          <w:szCs w:val="24"/>
        </w:rPr>
        <w:tab/>
      </w:r>
      <w:r w:rsidRPr="000614E9">
        <w:rPr>
          <w:rFonts w:ascii="Arial" w:hAnsi="Arial" w:cs="Arial"/>
          <w:b/>
          <w:bCs/>
          <w:szCs w:val="24"/>
        </w:rPr>
        <w:t>Power boats</w:t>
      </w:r>
    </w:p>
    <w:p w14:paraId="570886A3" w14:textId="5C4C10C6" w:rsidR="00A04324" w:rsidRPr="000614E9" w:rsidRDefault="005800D2" w:rsidP="00A04324">
      <w:pPr>
        <w:autoSpaceDE w:val="0"/>
        <w:autoSpaceDN w:val="0"/>
        <w:adjustRightInd w:val="0"/>
        <w:rPr>
          <w:rFonts w:ascii="Arial" w:hAnsi="Arial" w:cs="Arial"/>
          <w:b/>
          <w:bCs/>
          <w:szCs w:val="24"/>
        </w:rPr>
      </w:pPr>
      <w:r>
        <w:rPr>
          <w:rFonts w:ascii="Arial" w:hAnsi="Arial" w:cs="Arial"/>
          <w:bCs/>
          <w:color w:val="000000"/>
          <w:szCs w:val="24"/>
        </w:rPr>
        <w:t>This clause d</w:t>
      </w:r>
      <w:r w:rsidR="00A04324" w:rsidRPr="000614E9">
        <w:rPr>
          <w:rFonts w:ascii="Arial" w:hAnsi="Arial" w:cs="Arial"/>
          <w:bCs/>
          <w:color w:val="000000"/>
          <w:szCs w:val="24"/>
        </w:rPr>
        <w:t xml:space="preserve">etails the rules that apply when a power boat is approaching another power boat on a lake to prevent a collision.   </w:t>
      </w:r>
    </w:p>
    <w:p w14:paraId="7D220E3A" w14:textId="77777777" w:rsidR="00A04324" w:rsidRPr="000614E9" w:rsidRDefault="00A04324" w:rsidP="00A04324">
      <w:pPr>
        <w:autoSpaceDE w:val="0"/>
        <w:autoSpaceDN w:val="0"/>
        <w:adjustRightInd w:val="0"/>
        <w:rPr>
          <w:rFonts w:ascii="Arial" w:hAnsi="Arial" w:cs="Arial"/>
          <w:b/>
          <w:bCs/>
          <w:color w:val="000000"/>
          <w:szCs w:val="24"/>
        </w:rPr>
      </w:pPr>
    </w:p>
    <w:p w14:paraId="1E88C04F" w14:textId="6D2C5398"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31</w:t>
      </w:r>
      <w:r w:rsidR="00704FAA">
        <w:rPr>
          <w:rFonts w:ascii="Arial" w:hAnsi="Arial" w:cs="Arial"/>
          <w:b/>
          <w:bCs/>
          <w:color w:val="000000"/>
          <w:szCs w:val="24"/>
        </w:rPr>
        <w:tab/>
      </w:r>
      <w:r w:rsidRPr="000614E9">
        <w:rPr>
          <w:rFonts w:ascii="Arial" w:hAnsi="Arial" w:cs="Arial"/>
          <w:b/>
          <w:bCs/>
          <w:szCs w:val="24"/>
        </w:rPr>
        <w:t>Power boats and sailing boats</w:t>
      </w:r>
    </w:p>
    <w:p w14:paraId="7F464646" w14:textId="588FDBFD"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 xml:space="preserve">etails the rules that apply when a power boat and a sailing boat are approaching one another on a lake to prevent a collision.   </w:t>
      </w:r>
    </w:p>
    <w:p w14:paraId="693F1D04" w14:textId="77777777" w:rsidR="00C37C1C" w:rsidRDefault="00C37C1C" w:rsidP="003F49AB">
      <w:pPr>
        <w:autoSpaceDE w:val="0"/>
        <w:autoSpaceDN w:val="0"/>
        <w:adjustRightInd w:val="0"/>
        <w:spacing w:after="120"/>
        <w:rPr>
          <w:rFonts w:ascii="Arial" w:hAnsi="Arial" w:cs="Arial"/>
          <w:b/>
          <w:bCs/>
          <w:color w:val="000000"/>
          <w:szCs w:val="24"/>
        </w:rPr>
      </w:pPr>
    </w:p>
    <w:p w14:paraId="7B0D810A" w14:textId="28C99A71"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32</w:t>
      </w:r>
      <w:r w:rsidR="00704FAA">
        <w:rPr>
          <w:rFonts w:ascii="Arial" w:hAnsi="Arial" w:cs="Arial"/>
          <w:b/>
          <w:bCs/>
          <w:color w:val="000000"/>
          <w:szCs w:val="24"/>
        </w:rPr>
        <w:tab/>
      </w:r>
      <w:r w:rsidRPr="000614E9">
        <w:rPr>
          <w:rFonts w:ascii="Arial" w:hAnsi="Arial" w:cs="Arial"/>
          <w:b/>
          <w:bCs/>
          <w:szCs w:val="24"/>
        </w:rPr>
        <w:t>Rowing boats and sailing boats</w:t>
      </w:r>
    </w:p>
    <w:p w14:paraId="501C4BAD" w14:textId="59369BB8"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 xml:space="preserve">etails the rules that apply when a rowing boat and a sailing boat are approaching one another on a lake to prevent a collision.   </w:t>
      </w:r>
    </w:p>
    <w:p w14:paraId="68900D2D" w14:textId="77777777" w:rsidR="00A04324" w:rsidRPr="000614E9" w:rsidRDefault="00A04324" w:rsidP="00A04324">
      <w:pPr>
        <w:autoSpaceDE w:val="0"/>
        <w:autoSpaceDN w:val="0"/>
        <w:adjustRightInd w:val="0"/>
        <w:rPr>
          <w:rFonts w:ascii="Arial" w:hAnsi="Arial" w:cs="Arial"/>
          <w:b/>
          <w:bCs/>
          <w:color w:val="000000"/>
          <w:szCs w:val="24"/>
        </w:rPr>
      </w:pPr>
    </w:p>
    <w:p w14:paraId="795675AC" w14:textId="1F00C44D"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33</w:t>
      </w:r>
      <w:r w:rsidR="00704FAA">
        <w:rPr>
          <w:rFonts w:ascii="Arial" w:hAnsi="Arial" w:cs="Arial"/>
          <w:b/>
          <w:bCs/>
          <w:color w:val="000000"/>
          <w:szCs w:val="24"/>
        </w:rPr>
        <w:tab/>
      </w:r>
      <w:r w:rsidRPr="000614E9">
        <w:rPr>
          <w:rFonts w:ascii="Arial" w:hAnsi="Arial" w:cs="Arial"/>
          <w:b/>
          <w:bCs/>
          <w:szCs w:val="24"/>
        </w:rPr>
        <w:t>Overtaking boats</w:t>
      </w:r>
    </w:p>
    <w:p w14:paraId="04ED5122" w14:textId="342AADB4"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the rules that apply when a boat is overtaking another boat on a lake to prevent a collision. This provision includes a definition of overtaking for the purposes of this section.</w:t>
      </w:r>
    </w:p>
    <w:p w14:paraId="1F4E2C64" w14:textId="77777777" w:rsidR="00A04324" w:rsidRPr="000614E9" w:rsidRDefault="00A04324" w:rsidP="00A04324">
      <w:pPr>
        <w:autoSpaceDE w:val="0"/>
        <w:autoSpaceDN w:val="0"/>
        <w:adjustRightInd w:val="0"/>
        <w:rPr>
          <w:rFonts w:ascii="Arial" w:hAnsi="Arial" w:cs="Arial"/>
          <w:b/>
          <w:bCs/>
          <w:color w:val="000000"/>
          <w:szCs w:val="24"/>
        </w:rPr>
      </w:pPr>
    </w:p>
    <w:p w14:paraId="1509C429" w14:textId="6456A556" w:rsidR="00A04324" w:rsidRPr="000614E9" w:rsidRDefault="00A04324" w:rsidP="003F49AB">
      <w:pPr>
        <w:keepNext/>
        <w:autoSpaceDE w:val="0"/>
        <w:autoSpaceDN w:val="0"/>
        <w:adjustRightInd w:val="0"/>
        <w:spacing w:after="120"/>
        <w:rPr>
          <w:rFonts w:ascii="Arial" w:hAnsi="Arial" w:cs="Arial"/>
          <w:b/>
          <w:bCs/>
          <w:szCs w:val="24"/>
        </w:rPr>
      </w:pPr>
      <w:r w:rsidRPr="000614E9">
        <w:rPr>
          <w:rFonts w:ascii="Arial" w:hAnsi="Arial" w:cs="Arial"/>
          <w:b/>
          <w:bCs/>
          <w:color w:val="000000"/>
          <w:szCs w:val="24"/>
        </w:rPr>
        <w:t>Clause 34</w:t>
      </w:r>
      <w:r w:rsidR="00704FAA">
        <w:rPr>
          <w:rFonts w:ascii="Arial" w:hAnsi="Arial" w:cs="Arial"/>
          <w:b/>
          <w:bCs/>
          <w:color w:val="000000"/>
          <w:szCs w:val="24"/>
        </w:rPr>
        <w:tab/>
      </w:r>
      <w:r w:rsidRPr="000614E9">
        <w:rPr>
          <w:rFonts w:ascii="Arial" w:hAnsi="Arial" w:cs="Arial"/>
          <w:b/>
          <w:bCs/>
          <w:szCs w:val="24"/>
        </w:rPr>
        <w:t>Navigating channels</w:t>
      </w:r>
    </w:p>
    <w:p w14:paraId="32B7057A" w14:textId="6B11B100"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that a boat must not exit a channel or fairway on a lake shown by bearings, buoys or other means other than as shown on the bearings, buoys or other means.</w:t>
      </w:r>
    </w:p>
    <w:p w14:paraId="3259F615" w14:textId="77777777" w:rsidR="00A04324" w:rsidRPr="000614E9" w:rsidRDefault="00A04324" w:rsidP="00A04324">
      <w:pPr>
        <w:autoSpaceDE w:val="0"/>
        <w:autoSpaceDN w:val="0"/>
        <w:adjustRightInd w:val="0"/>
        <w:rPr>
          <w:rFonts w:ascii="Arial" w:hAnsi="Arial" w:cs="Arial"/>
          <w:b/>
          <w:bCs/>
          <w:color w:val="000000"/>
          <w:szCs w:val="24"/>
        </w:rPr>
      </w:pPr>
    </w:p>
    <w:p w14:paraId="40425886" w14:textId="20C04842"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35</w:t>
      </w:r>
      <w:r w:rsidR="00704FAA">
        <w:rPr>
          <w:rFonts w:ascii="Arial" w:hAnsi="Arial" w:cs="Arial"/>
          <w:b/>
          <w:bCs/>
          <w:color w:val="000000"/>
          <w:szCs w:val="24"/>
        </w:rPr>
        <w:tab/>
      </w:r>
      <w:r w:rsidRPr="000614E9">
        <w:rPr>
          <w:rFonts w:ascii="Arial" w:hAnsi="Arial" w:cs="Arial"/>
          <w:b/>
          <w:bCs/>
          <w:szCs w:val="24"/>
        </w:rPr>
        <w:t>Exception to rules—boat races</w:t>
      </w:r>
    </w:p>
    <w:p w14:paraId="4C4ADECD" w14:textId="0BA0DE2D" w:rsidR="00A04324" w:rsidRPr="000614E9" w:rsidRDefault="005800D2" w:rsidP="00A04324">
      <w:pPr>
        <w:autoSpaceDE w:val="0"/>
        <w:autoSpaceDN w:val="0"/>
        <w:adjustRightInd w:val="0"/>
        <w:rPr>
          <w:rFonts w:ascii="Arial" w:hAnsi="Arial" w:cs="Arial"/>
          <w:bCs/>
          <w:color w:val="000000"/>
          <w:szCs w:val="24"/>
        </w:rPr>
      </w:pPr>
      <w:r>
        <w:rPr>
          <w:rFonts w:ascii="Arial" w:hAnsi="Arial" w:cs="Arial"/>
          <w:bCs/>
          <w:color w:val="000000"/>
          <w:szCs w:val="24"/>
        </w:rPr>
        <w:t>This clause d</w:t>
      </w:r>
      <w:r w:rsidR="00A04324" w:rsidRPr="000614E9">
        <w:rPr>
          <w:rFonts w:ascii="Arial" w:hAnsi="Arial" w:cs="Arial"/>
          <w:bCs/>
          <w:color w:val="000000"/>
          <w:szCs w:val="24"/>
        </w:rPr>
        <w:t>etails that this part does not apply to a boat taking part in a boat race in relation to the other boats in the race to the extent that it conflicts with any rules applied by the entity controlling the race.</w:t>
      </w:r>
    </w:p>
    <w:p w14:paraId="40BA2190" w14:textId="77777777" w:rsidR="00A04324" w:rsidRPr="003F49AB" w:rsidRDefault="00A04324" w:rsidP="003F49AB">
      <w:pPr>
        <w:autoSpaceDE w:val="0"/>
        <w:autoSpaceDN w:val="0"/>
        <w:adjustRightInd w:val="0"/>
        <w:spacing w:before="360"/>
        <w:rPr>
          <w:rFonts w:ascii="Arial" w:hAnsi="Arial" w:cs="Arial"/>
          <w:b/>
          <w:bCs/>
          <w:sz w:val="32"/>
          <w:szCs w:val="32"/>
        </w:rPr>
      </w:pPr>
      <w:r w:rsidRPr="003F49AB">
        <w:rPr>
          <w:rFonts w:ascii="Arial" w:hAnsi="Arial" w:cs="Arial"/>
          <w:b/>
          <w:bCs/>
          <w:sz w:val="32"/>
          <w:szCs w:val="32"/>
        </w:rPr>
        <w:t xml:space="preserve">Part 6 </w:t>
      </w:r>
      <w:r w:rsidRPr="003F49AB">
        <w:rPr>
          <w:rFonts w:ascii="Arial" w:hAnsi="Arial" w:cs="Arial"/>
          <w:b/>
          <w:bCs/>
          <w:sz w:val="32"/>
          <w:szCs w:val="32"/>
        </w:rPr>
        <w:tab/>
      </w:r>
      <w:r w:rsidRPr="003F49AB">
        <w:rPr>
          <w:rFonts w:ascii="Arial" w:hAnsi="Arial" w:cs="Arial"/>
          <w:b/>
          <w:bCs/>
          <w:sz w:val="32"/>
          <w:szCs w:val="32"/>
        </w:rPr>
        <w:tab/>
        <w:t>Conduct of people</w:t>
      </w:r>
    </w:p>
    <w:p w14:paraId="3FA65F77" w14:textId="77777777" w:rsidR="00A04324" w:rsidRPr="000614E9" w:rsidRDefault="00A04324" w:rsidP="00A04324">
      <w:pPr>
        <w:autoSpaceDE w:val="0"/>
        <w:autoSpaceDN w:val="0"/>
        <w:adjustRightInd w:val="0"/>
        <w:rPr>
          <w:rFonts w:ascii="Arial" w:hAnsi="Arial" w:cs="Arial"/>
          <w:b/>
          <w:bCs/>
          <w:color w:val="000000"/>
          <w:szCs w:val="24"/>
        </w:rPr>
      </w:pPr>
    </w:p>
    <w:p w14:paraId="6CA91D03" w14:textId="357821CA"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36</w:t>
      </w:r>
      <w:r w:rsidR="00704FAA">
        <w:rPr>
          <w:rFonts w:ascii="Arial" w:hAnsi="Arial" w:cs="Arial"/>
          <w:b/>
          <w:bCs/>
          <w:color w:val="000000"/>
          <w:szCs w:val="24"/>
        </w:rPr>
        <w:tab/>
      </w:r>
      <w:r w:rsidRPr="000614E9">
        <w:rPr>
          <w:rFonts w:ascii="Arial" w:hAnsi="Arial" w:cs="Arial"/>
          <w:b/>
          <w:bCs/>
          <w:szCs w:val="24"/>
        </w:rPr>
        <w:t>Dangerous conduct</w:t>
      </w:r>
    </w:p>
    <w:p w14:paraId="2ECAF28E" w14:textId="44E24EC0" w:rsidR="00A04324" w:rsidRPr="000614E9" w:rsidRDefault="00704FAA" w:rsidP="00A04324">
      <w:pPr>
        <w:autoSpaceDE w:val="0"/>
        <w:autoSpaceDN w:val="0"/>
        <w:adjustRightInd w:val="0"/>
        <w:rPr>
          <w:rFonts w:ascii="Arial" w:hAnsi="Arial" w:cs="Arial"/>
          <w:b/>
          <w:bCs/>
          <w:szCs w:val="24"/>
        </w:rPr>
      </w:pPr>
      <w:r>
        <w:rPr>
          <w:rFonts w:ascii="Arial" w:hAnsi="Arial" w:cs="Arial"/>
          <w:bCs/>
          <w:color w:val="000000"/>
          <w:szCs w:val="24"/>
        </w:rPr>
        <w:t xml:space="preserve">This clause </w:t>
      </w:r>
      <w:r w:rsidR="00DE33A2">
        <w:rPr>
          <w:rFonts w:ascii="Arial" w:hAnsi="Arial" w:cs="Arial"/>
          <w:bCs/>
          <w:color w:val="000000"/>
          <w:szCs w:val="24"/>
        </w:rPr>
        <w:t>states</w:t>
      </w:r>
      <w:r w:rsidR="00DE33A2" w:rsidRPr="000614E9">
        <w:rPr>
          <w:rFonts w:ascii="Arial" w:hAnsi="Arial" w:cs="Arial"/>
          <w:bCs/>
          <w:color w:val="000000"/>
          <w:szCs w:val="24"/>
        </w:rPr>
        <w:t xml:space="preserve"> </w:t>
      </w:r>
      <w:r w:rsidR="00A04324" w:rsidRPr="000614E9">
        <w:rPr>
          <w:rFonts w:ascii="Arial" w:hAnsi="Arial" w:cs="Arial"/>
          <w:bCs/>
          <w:color w:val="000000"/>
          <w:szCs w:val="24"/>
        </w:rPr>
        <w:t>that it is an offence for a person to do something that is dangerous to the public when on a boat on a lake.</w:t>
      </w:r>
    </w:p>
    <w:p w14:paraId="3AC7EBCE" w14:textId="77777777" w:rsidR="00A04324" w:rsidRPr="000614E9" w:rsidRDefault="00A04324" w:rsidP="00A04324">
      <w:pPr>
        <w:autoSpaceDE w:val="0"/>
        <w:autoSpaceDN w:val="0"/>
        <w:adjustRightInd w:val="0"/>
        <w:rPr>
          <w:rFonts w:ascii="Arial" w:hAnsi="Arial" w:cs="Arial"/>
          <w:b/>
          <w:bCs/>
          <w:color w:val="000000"/>
          <w:szCs w:val="24"/>
        </w:rPr>
      </w:pPr>
    </w:p>
    <w:p w14:paraId="22AE1CD9" w14:textId="71B135B0"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37</w:t>
      </w:r>
      <w:r w:rsidR="00704FAA">
        <w:rPr>
          <w:rFonts w:ascii="Arial" w:hAnsi="Arial" w:cs="Arial"/>
          <w:b/>
          <w:bCs/>
          <w:color w:val="000000"/>
          <w:szCs w:val="24"/>
        </w:rPr>
        <w:tab/>
      </w:r>
      <w:r w:rsidRPr="000614E9">
        <w:rPr>
          <w:rFonts w:ascii="Arial" w:hAnsi="Arial" w:cs="Arial"/>
          <w:b/>
          <w:bCs/>
          <w:szCs w:val="24"/>
        </w:rPr>
        <w:t>Conduct on power boats</w:t>
      </w:r>
    </w:p>
    <w:p w14:paraId="0C957099" w14:textId="0E94AC6F"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This clause creates strict liability offences for unsafe conduct by </w:t>
      </w:r>
      <w:r w:rsidR="008A447D">
        <w:rPr>
          <w:rFonts w:ascii="Arial" w:hAnsi="Arial" w:cs="Arial"/>
          <w:bCs/>
          <w:color w:val="000000"/>
          <w:szCs w:val="24"/>
        </w:rPr>
        <w:t xml:space="preserve">the boat operator or the </w:t>
      </w:r>
      <w:r w:rsidRPr="000614E9">
        <w:rPr>
          <w:rFonts w:ascii="Arial" w:hAnsi="Arial" w:cs="Arial"/>
          <w:bCs/>
          <w:color w:val="000000"/>
          <w:szCs w:val="24"/>
        </w:rPr>
        <w:t xml:space="preserve">passengers on power boats. The provision states that if the boat is being propelled by its engine, it is an offence for a person, and for the person operating the boat, if: </w:t>
      </w:r>
    </w:p>
    <w:p w14:paraId="5C0D6729" w14:textId="77777777" w:rsidR="00A04324" w:rsidRPr="003F49AB" w:rsidRDefault="00A04324" w:rsidP="003F49AB">
      <w:pPr>
        <w:numPr>
          <w:ilvl w:val="0"/>
          <w:numId w:val="14"/>
        </w:numPr>
        <w:autoSpaceDE w:val="0"/>
        <w:autoSpaceDN w:val="0"/>
        <w:adjustRightInd w:val="0"/>
        <w:rPr>
          <w:rFonts w:ascii="Arial" w:hAnsi="Arial" w:cs="Arial"/>
          <w:b/>
          <w:bCs/>
          <w:szCs w:val="24"/>
        </w:rPr>
      </w:pPr>
      <w:r w:rsidRPr="000614E9">
        <w:rPr>
          <w:rFonts w:ascii="Arial" w:hAnsi="Arial" w:cs="Arial"/>
          <w:bCs/>
          <w:color w:val="000000"/>
          <w:szCs w:val="24"/>
        </w:rPr>
        <w:t xml:space="preserve">the person extends any part of their body outside the perimeter of a power boat; or </w:t>
      </w:r>
    </w:p>
    <w:p w14:paraId="093B77F9" w14:textId="77777777" w:rsidR="00A04324" w:rsidRDefault="00A04324" w:rsidP="00A04324">
      <w:pPr>
        <w:numPr>
          <w:ilvl w:val="0"/>
          <w:numId w:val="14"/>
        </w:numPr>
        <w:autoSpaceDE w:val="0"/>
        <w:autoSpaceDN w:val="0"/>
        <w:adjustRightInd w:val="0"/>
        <w:rPr>
          <w:rFonts w:ascii="Arial" w:hAnsi="Arial" w:cs="Arial"/>
          <w:bCs/>
          <w:szCs w:val="24"/>
        </w:rPr>
      </w:pPr>
      <w:r w:rsidRPr="000614E9">
        <w:rPr>
          <w:rFonts w:ascii="Arial" w:hAnsi="Arial" w:cs="Arial"/>
          <w:bCs/>
          <w:szCs w:val="24"/>
        </w:rPr>
        <w:t>the person is on, or is hanging onto, a swim ladder, swim platform or transom attached to the power boat.</w:t>
      </w:r>
    </w:p>
    <w:p w14:paraId="49764A66" w14:textId="77777777" w:rsidR="00704FAA" w:rsidRPr="000614E9" w:rsidRDefault="00704FAA">
      <w:pPr>
        <w:autoSpaceDE w:val="0"/>
        <w:autoSpaceDN w:val="0"/>
        <w:adjustRightInd w:val="0"/>
        <w:rPr>
          <w:rFonts w:ascii="Arial" w:hAnsi="Arial" w:cs="Arial"/>
          <w:bCs/>
          <w:szCs w:val="24"/>
        </w:rPr>
      </w:pPr>
    </w:p>
    <w:p w14:paraId="5A10F4B5" w14:textId="77777777" w:rsidR="00A04324" w:rsidRPr="000614E9" w:rsidRDefault="00A04324" w:rsidP="00A04324">
      <w:pPr>
        <w:autoSpaceDE w:val="0"/>
        <w:autoSpaceDN w:val="0"/>
        <w:adjustRightInd w:val="0"/>
        <w:rPr>
          <w:rFonts w:ascii="Arial" w:hAnsi="Arial" w:cs="Arial"/>
          <w:bCs/>
          <w:szCs w:val="24"/>
        </w:rPr>
      </w:pPr>
      <w:r w:rsidRPr="000614E9">
        <w:rPr>
          <w:rFonts w:ascii="Arial" w:hAnsi="Arial" w:cs="Arial"/>
          <w:bCs/>
          <w:szCs w:val="24"/>
        </w:rPr>
        <w:t xml:space="preserve">Strict liability is appropriate in these circumstances as the offences do not contain a fault element and is essential to ensure both the operator of the boat, and the passengers, are responsible for safe conduct when on the water. </w:t>
      </w:r>
    </w:p>
    <w:p w14:paraId="5788B2CC" w14:textId="77777777" w:rsidR="00A04324" w:rsidRPr="000614E9" w:rsidRDefault="00A04324" w:rsidP="00A04324">
      <w:pPr>
        <w:autoSpaceDE w:val="0"/>
        <w:autoSpaceDN w:val="0"/>
        <w:adjustRightInd w:val="0"/>
        <w:rPr>
          <w:rFonts w:ascii="Arial" w:hAnsi="Arial" w:cs="Arial"/>
          <w:bCs/>
          <w:color w:val="000000"/>
          <w:szCs w:val="24"/>
        </w:rPr>
      </w:pPr>
    </w:p>
    <w:p w14:paraId="32401D4B" w14:textId="51C45D7F" w:rsidR="00A04324" w:rsidRPr="000614E9" w:rsidRDefault="005835F0" w:rsidP="00A04324">
      <w:pPr>
        <w:autoSpaceDE w:val="0"/>
        <w:autoSpaceDN w:val="0"/>
        <w:adjustRightInd w:val="0"/>
        <w:rPr>
          <w:rFonts w:ascii="Arial" w:hAnsi="Arial" w:cs="Arial"/>
          <w:bCs/>
          <w:color w:val="000000"/>
          <w:szCs w:val="24"/>
        </w:rPr>
      </w:pPr>
      <w:r>
        <w:rPr>
          <w:rFonts w:ascii="Arial" w:hAnsi="Arial" w:cs="Arial"/>
          <w:bCs/>
          <w:color w:val="000000"/>
          <w:szCs w:val="24"/>
        </w:rPr>
        <w:t>This clause</w:t>
      </w:r>
      <w:r w:rsidR="00BC5D5A">
        <w:rPr>
          <w:rFonts w:ascii="Arial" w:hAnsi="Arial" w:cs="Arial"/>
          <w:bCs/>
          <w:color w:val="000000"/>
          <w:szCs w:val="24"/>
        </w:rPr>
        <w:t xml:space="preserve"> also creates </w:t>
      </w:r>
      <w:r w:rsidR="00A04324" w:rsidRPr="000614E9">
        <w:rPr>
          <w:rFonts w:ascii="Arial" w:hAnsi="Arial" w:cs="Arial"/>
          <w:bCs/>
          <w:color w:val="000000"/>
          <w:szCs w:val="24"/>
        </w:rPr>
        <w:t>offence</w:t>
      </w:r>
      <w:r w:rsidR="00BC5D5A">
        <w:rPr>
          <w:rFonts w:ascii="Arial" w:hAnsi="Arial" w:cs="Arial"/>
          <w:bCs/>
          <w:color w:val="000000"/>
          <w:szCs w:val="24"/>
        </w:rPr>
        <w:t>s</w:t>
      </w:r>
      <w:r w:rsidR="00A04324" w:rsidRPr="000614E9">
        <w:rPr>
          <w:rFonts w:ascii="Arial" w:hAnsi="Arial" w:cs="Arial"/>
          <w:bCs/>
          <w:color w:val="000000"/>
          <w:szCs w:val="24"/>
        </w:rPr>
        <w:t xml:space="preserve"> for a person, and for the person operating the power boat, for the person to be in a position on the boat that puts them at an increased risk of falling overboard while the boat is being propelled by its engine on a lake. These offences are not strict liability.</w:t>
      </w:r>
    </w:p>
    <w:p w14:paraId="60B09046" w14:textId="77777777" w:rsidR="00A04324" w:rsidRPr="000614E9" w:rsidRDefault="00A04324" w:rsidP="00A04324">
      <w:pPr>
        <w:autoSpaceDE w:val="0"/>
        <w:autoSpaceDN w:val="0"/>
        <w:adjustRightInd w:val="0"/>
        <w:rPr>
          <w:rFonts w:ascii="Arial" w:hAnsi="Arial" w:cs="Arial"/>
          <w:bCs/>
          <w:color w:val="000000"/>
          <w:szCs w:val="24"/>
        </w:rPr>
      </w:pPr>
    </w:p>
    <w:p w14:paraId="709BB8F3" w14:textId="77777777" w:rsidR="00A04324" w:rsidRPr="000614E9" w:rsidRDefault="00A04324" w:rsidP="00A04324">
      <w:pPr>
        <w:autoSpaceDE w:val="0"/>
        <w:autoSpaceDN w:val="0"/>
        <w:adjustRightInd w:val="0"/>
        <w:rPr>
          <w:rFonts w:ascii="Arial" w:hAnsi="Arial" w:cs="Arial"/>
          <w:b/>
          <w:bCs/>
          <w:szCs w:val="24"/>
        </w:rPr>
      </w:pPr>
      <w:r w:rsidRPr="000614E9">
        <w:rPr>
          <w:rFonts w:ascii="Arial" w:hAnsi="Arial" w:cs="Arial"/>
          <w:bCs/>
          <w:color w:val="000000"/>
          <w:szCs w:val="24"/>
        </w:rPr>
        <w:t>The offences in this clause do not apply to a person who is anchoring, mooring or casting off, or fishing while anchored, moored or drifting or the conduct is to secure the safety of a person or property.</w:t>
      </w:r>
    </w:p>
    <w:p w14:paraId="4824178B" w14:textId="77777777" w:rsidR="00A04324" w:rsidRPr="000614E9" w:rsidRDefault="00A04324" w:rsidP="00A04324">
      <w:pPr>
        <w:autoSpaceDE w:val="0"/>
        <w:autoSpaceDN w:val="0"/>
        <w:adjustRightInd w:val="0"/>
        <w:rPr>
          <w:rFonts w:ascii="Arial" w:hAnsi="Arial" w:cs="Arial"/>
          <w:b/>
          <w:bCs/>
          <w:color w:val="000000"/>
          <w:szCs w:val="24"/>
        </w:rPr>
      </w:pPr>
    </w:p>
    <w:p w14:paraId="2BA8000C" w14:textId="7FC915A2"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38</w:t>
      </w:r>
      <w:r w:rsidR="00704FAA">
        <w:rPr>
          <w:rFonts w:ascii="Arial" w:hAnsi="Arial" w:cs="Arial"/>
          <w:b/>
          <w:bCs/>
          <w:color w:val="000000"/>
          <w:szCs w:val="24"/>
        </w:rPr>
        <w:tab/>
      </w:r>
      <w:r w:rsidRPr="000614E9">
        <w:rPr>
          <w:rFonts w:ascii="Arial" w:hAnsi="Arial" w:cs="Arial"/>
          <w:b/>
          <w:bCs/>
          <w:szCs w:val="24"/>
        </w:rPr>
        <w:t>Passengers on domestic commercial vessels</w:t>
      </w:r>
    </w:p>
    <w:p w14:paraId="671689F3" w14:textId="63C333D0" w:rsidR="00A04324" w:rsidRDefault="005800D2" w:rsidP="00A04324">
      <w:pPr>
        <w:pStyle w:val="Default"/>
        <w:rPr>
          <w:rFonts w:ascii="Arial" w:hAnsi="Arial" w:cs="Arial"/>
          <w:bCs/>
        </w:rPr>
      </w:pPr>
      <w:r w:rsidRPr="0004437D">
        <w:rPr>
          <w:rFonts w:ascii="Arial" w:hAnsi="Arial" w:cs="Arial"/>
          <w:bCs/>
        </w:rPr>
        <w:t xml:space="preserve">This clause </w:t>
      </w:r>
      <w:r w:rsidR="00DE33A2">
        <w:rPr>
          <w:rFonts w:ascii="Arial" w:hAnsi="Arial" w:cs="Arial"/>
          <w:bCs/>
        </w:rPr>
        <w:t>states</w:t>
      </w:r>
      <w:r w:rsidR="00DE33A2" w:rsidRPr="000614E9">
        <w:rPr>
          <w:rFonts w:ascii="Arial" w:hAnsi="Arial" w:cs="Arial"/>
          <w:bCs/>
        </w:rPr>
        <w:t xml:space="preserve"> </w:t>
      </w:r>
      <w:r w:rsidR="00A04324" w:rsidRPr="000614E9">
        <w:rPr>
          <w:rFonts w:ascii="Arial" w:hAnsi="Arial" w:cs="Arial"/>
          <w:bCs/>
        </w:rPr>
        <w:t>that it is an offence for a person on a domestic commercial vessel to obstruct someone engaged in the navigation or operation of the vessel; wilfully damage a part of the vessel or equipment on the vessel; use a part of the vessel or equipment on the vessel for a purpose for which it was not intended; remove, damage, or deface a sign or notice on the vessel that relates to the vessel’s safe and proper use or a survey plate; or is in or on a prohibited part of the vessel.</w:t>
      </w:r>
    </w:p>
    <w:p w14:paraId="5A228BE4" w14:textId="77777777" w:rsidR="008A447D" w:rsidRDefault="008A447D">
      <w:pPr>
        <w:rPr>
          <w:rFonts w:ascii="Arial" w:eastAsia="Calibri" w:hAnsi="Arial" w:cs="Arial"/>
          <w:b/>
          <w:bCs/>
          <w:color w:val="000000"/>
          <w:sz w:val="32"/>
          <w:szCs w:val="32"/>
          <w:lang w:eastAsia="en-AU"/>
        </w:rPr>
      </w:pPr>
      <w:r>
        <w:rPr>
          <w:rFonts w:ascii="Arial" w:hAnsi="Arial" w:cs="Arial"/>
          <w:b/>
          <w:bCs/>
          <w:sz w:val="32"/>
          <w:szCs w:val="32"/>
        </w:rPr>
        <w:br w:type="page"/>
      </w:r>
    </w:p>
    <w:p w14:paraId="18ABC124" w14:textId="78A7D851" w:rsidR="00A04324" w:rsidRPr="003F49AB" w:rsidRDefault="00A04324" w:rsidP="003F49AB">
      <w:pPr>
        <w:pStyle w:val="Default"/>
        <w:spacing w:before="360"/>
        <w:rPr>
          <w:rFonts w:ascii="Arial" w:hAnsi="Arial" w:cs="Arial"/>
          <w:b/>
          <w:bCs/>
          <w:sz w:val="32"/>
          <w:szCs w:val="32"/>
        </w:rPr>
      </w:pPr>
      <w:r w:rsidRPr="003F49AB">
        <w:rPr>
          <w:rFonts w:ascii="Arial" w:hAnsi="Arial" w:cs="Arial"/>
          <w:b/>
          <w:bCs/>
          <w:sz w:val="32"/>
          <w:szCs w:val="32"/>
        </w:rPr>
        <w:lastRenderedPageBreak/>
        <w:t>Part 7</w:t>
      </w:r>
      <w:r w:rsidRPr="003F49AB">
        <w:rPr>
          <w:rFonts w:ascii="Arial" w:hAnsi="Arial" w:cs="Arial"/>
          <w:b/>
          <w:bCs/>
          <w:sz w:val="32"/>
          <w:szCs w:val="32"/>
        </w:rPr>
        <w:tab/>
        <w:t>Interference</w:t>
      </w:r>
    </w:p>
    <w:p w14:paraId="101D3628" w14:textId="77777777" w:rsidR="00A04324" w:rsidRPr="000614E9" w:rsidRDefault="00A04324" w:rsidP="00A04324">
      <w:pPr>
        <w:autoSpaceDE w:val="0"/>
        <w:autoSpaceDN w:val="0"/>
        <w:adjustRightInd w:val="0"/>
        <w:rPr>
          <w:rFonts w:ascii="Arial" w:hAnsi="Arial" w:cs="Arial"/>
          <w:b/>
          <w:bCs/>
          <w:color w:val="000000"/>
          <w:szCs w:val="24"/>
        </w:rPr>
      </w:pPr>
    </w:p>
    <w:p w14:paraId="4BB35939" w14:textId="74F92DA8"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39</w:t>
      </w:r>
      <w:r w:rsidR="00704FAA">
        <w:rPr>
          <w:rFonts w:ascii="Arial" w:hAnsi="Arial" w:cs="Arial"/>
          <w:b/>
          <w:bCs/>
          <w:color w:val="000000"/>
          <w:szCs w:val="24"/>
        </w:rPr>
        <w:tab/>
      </w:r>
      <w:r w:rsidRPr="000614E9">
        <w:rPr>
          <w:rFonts w:ascii="Arial" w:hAnsi="Arial" w:cs="Arial"/>
          <w:b/>
          <w:bCs/>
          <w:szCs w:val="24"/>
        </w:rPr>
        <w:t>Interfering with use of waters or land</w:t>
      </w:r>
    </w:p>
    <w:p w14:paraId="3A72BE7E" w14:textId="52A7AB59" w:rsidR="00A04324" w:rsidRPr="000614E9" w:rsidRDefault="005800D2" w:rsidP="00A04324">
      <w:pPr>
        <w:autoSpaceDE w:val="0"/>
        <w:autoSpaceDN w:val="0"/>
        <w:adjustRightInd w:val="0"/>
        <w:rPr>
          <w:rFonts w:ascii="Arial" w:hAnsi="Arial" w:cs="Arial"/>
          <w:bCs/>
          <w:color w:val="000000"/>
          <w:szCs w:val="24"/>
          <w:lang w:eastAsia="en-AU"/>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color w:val="000000"/>
          <w:szCs w:val="24"/>
          <w:lang w:eastAsia="en-AU"/>
        </w:rPr>
        <w:t>that it is an offence for a person who operates a boat on a lake to interfere with another person’s lawful use of a lake area.</w:t>
      </w:r>
    </w:p>
    <w:p w14:paraId="5F02B8FE" w14:textId="77777777" w:rsidR="00A04324" w:rsidRPr="000614E9" w:rsidRDefault="00A04324" w:rsidP="00A04324">
      <w:pPr>
        <w:autoSpaceDE w:val="0"/>
        <w:autoSpaceDN w:val="0"/>
        <w:adjustRightInd w:val="0"/>
        <w:rPr>
          <w:rFonts w:ascii="Arial" w:hAnsi="Arial" w:cs="Arial"/>
          <w:b/>
          <w:bCs/>
          <w:color w:val="000000"/>
          <w:szCs w:val="24"/>
        </w:rPr>
      </w:pPr>
    </w:p>
    <w:p w14:paraId="067FE495" w14:textId="02C4A607"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40</w:t>
      </w:r>
      <w:r w:rsidR="00704FAA">
        <w:rPr>
          <w:rFonts w:ascii="Arial" w:hAnsi="Arial" w:cs="Arial"/>
          <w:b/>
          <w:bCs/>
          <w:color w:val="000000"/>
          <w:szCs w:val="24"/>
        </w:rPr>
        <w:tab/>
      </w:r>
      <w:r w:rsidRPr="000614E9">
        <w:rPr>
          <w:rFonts w:ascii="Arial" w:hAnsi="Arial" w:cs="Arial"/>
          <w:b/>
          <w:bCs/>
          <w:szCs w:val="24"/>
        </w:rPr>
        <w:t>Interfering with other boats</w:t>
      </w:r>
    </w:p>
    <w:p w14:paraId="7370E8B7" w14:textId="2B6A34D1" w:rsidR="00A04324" w:rsidRPr="000614E9" w:rsidRDefault="005800D2" w:rsidP="00A04324">
      <w:pPr>
        <w:autoSpaceDE w:val="0"/>
        <w:autoSpaceDN w:val="0"/>
        <w:adjustRightInd w:val="0"/>
        <w:rPr>
          <w:rFonts w:ascii="Arial" w:hAnsi="Arial" w:cs="Arial"/>
          <w:bCs/>
          <w:color w:val="000000"/>
          <w:szCs w:val="24"/>
          <w:lang w:eastAsia="en-AU"/>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color w:val="000000"/>
          <w:szCs w:val="24"/>
          <w:lang w:eastAsia="en-AU"/>
        </w:rPr>
        <w:t>that it is an offence for a person who ope</w:t>
      </w:r>
      <w:r w:rsidR="00BC5D5A">
        <w:rPr>
          <w:rFonts w:ascii="Arial" w:hAnsi="Arial" w:cs="Arial"/>
          <w:bCs/>
          <w:color w:val="000000"/>
          <w:szCs w:val="24"/>
          <w:lang w:eastAsia="en-AU"/>
        </w:rPr>
        <w:t>rates a boat on a lake to cause</w:t>
      </w:r>
      <w:r w:rsidR="00A04324" w:rsidRPr="000614E9">
        <w:rPr>
          <w:rFonts w:ascii="Arial" w:hAnsi="Arial" w:cs="Arial"/>
          <w:bCs/>
          <w:color w:val="000000"/>
          <w:szCs w:val="24"/>
          <w:lang w:eastAsia="en-AU"/>
        </w:rPr>
        <w:t xml:space="preserve"> wash that damages or impacts unreasonably on another boat. This can include </w:t>
      </w:r>
      <w:r w:rsidR="00BC5D5A">
        <w:rPr>
          <w:rFonts w:ascii="Arial" w:hAnsi="Arial" w:cs="Arial"/>
          <w:bCs/>
          <w:color w:val="000000"/>
          <w:szCs w:val="24"/>
          <w:lang w:eastAsia="en-AU"/>
        </w:rPr>
        <w:t xml:space="preserve">impacting on a boat operating on the lake and </w:t>
      </w:r>
      <w:r w:rsidR="00A04324" w:rsidRPr="000614E9">
        <w:rPr>
          <w:rFonts w:ascii="Arial" w:hAnsi="Arial" w:cs="Arial"/>
          <w:bCs/>
          <w:color w:val="000000"/>
          <w:szCs w:val="24"/>
          <w:lang w:eastAsia="en-AU"/>
        </w:rPr>
        <w:t>a boat moored or anchored on a lake.</w:t>
      </w:r>
    </w:p>
    <w:p w14:paraId="4D9CA459" w14:textId="77777777" w:rsidR="00A04324" w:rsidRPr="000614E9" w:rsidRDefault="00A04324" w:rsidP="00A04324">
      <w:pPr>
        <w:autoSpaceDE w:val="0"/>
        <w:autoSpaceDN w:val="0"/>
        <w:adjustRightInd w:val="0"/>
        <w:rPr>
          <w:rFonts w:ascii="Arial" w:hAnsi="Arial" w:cs="Arial"/>
          <w:b/>
          <w:bCs/>
          <w:color w:val="000000"/>
          <w:szCs w:val="24"/>
        </w:rPr>
      </w:pPr>
    </w:p>
    <w:p w14:paraId="0D59CB84" w14:textId="306C3161"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41</w:t>
      </w:r>
      <w:r w:rsidR="00704FAA">
        <w:rPr>
          <w:rFonts w:ascii="Arial" w:hAnsi="Arial" w:cs="Arial"/>
          <w:b/>
          <w:bCs/>
          <w:color w:val="000000"/>
          <w:szCs w:val="24"/>
        </w:rPr>
        <w:tab/>
      </w:r>
      <w:r w:rsidRPr="000614E9">
        <w:rPr>
          <w:rFonts w:ascii="Arial" w:hAnsi="Arial" w:cs="Arial"/>
          <w:b/>
          <w:bCs/>
          <w:szCs w:val="24"/>
        </w:rPr>
        <w:t>Interfering with dredges or immobile boats</w:t>
      </w:r>
    </w:p>
    <w:p w14:paraId="43EED4B0" w14:textId="64C50CC1" w:rsidR="003F5F53" w:rsidRDefault="005800D2" w:rsidP="00A04324">
      <w:pPr>
        <w:pStyle w:val="Default"/>
        <w:rPr>
          <w:rFonts w:ascii="Arial" w:hAnsi="Arial" w:cs="Arial"/>
          <w:bCs/>
        </w:rPr>
      </w:pPr>
      <w:r w:rsidRPr="0004437D">
        <w:rPr>
          <w:rFonts w:ascii="Arial" w:hAnsi="Arial" w:cs="Arial"/>
          <w:bCs/>
        </w:rPr>
        <w:t xml:space="preserve">This clause </w:t>
      </w:r>
      <w:r w:rsidR="00DE33A2">
        <w:rPr>
          <w:rFonts w:ascii="Arial" w:hAnsi="Arial" w:cs="Arial"/>
          <w:bCs/>
        </w:rPr>
        <w:t>states</w:t>
      </w:r>
      <w:r w:rsidR="00DE33A2" w:rsidRPr="0004437D">
        <w:rPr>
          <w:rFonts w:ascii="Arial" w:hAnsi="Arial" w:cs="Arial"/>
          <w:bCs/>
        </w:rPr>
        <w:t xml:space="preserve"> </w:t>
      </w:r>
      <w:r w:rsidR="00A04324" w:rsidRPr="000614E9">
        <w:rPr>
          <w:rFonts w:ascii="Arial" w:hAnsi="Arial" w:cs="Arial"/>
          <w:bCs/>
        </w:rPr>
        <w:t>that a person who operates a boat on a lake</w:t>
      </w:r>
      <w:r w:rsidR="003F5F53">
        <w:rPr>
          <w:rFonts w:ascii="Arial" w:hAnsi="Arial" w:cs="Arial"/>
          <w:bCs/>
        </w:rPr>
        <w:t>, must pass</w:t>
      </w:r>
      <w:r w:rsidR="00A04324" w:rsidRPr="000614E9">
        <w:rPr>
          <w:rFonts w:ascii="Arial" w:hAnsi="Arial" w:cs="Arial"/>
          <w:bCs/>
        </w:rPr>
        <w:t xml:space="preserve"> a dredge, or other </w:t>
      </w:r>
      <w:r w:rsidR="00757E62">
        <w:rPr>
          <w:rFonts w:ascii="Arial" w:hAnsi="Arial" w:cs="Arial"/>
          <w:bCs/>
        </w:rPr>
        <w:t xml:space="preserve">immobile </w:t>
      </w:r>
      <w:r w:rsidR="00A04324" w:rsidRPr="000614E9">
        <w:rPr>
          <w:rFonts w:ascii="Arial" w:hAnsi="Arial" w:cs="Arial"/>
          <w:bCs/>
        </w:rPr>
        <w:t>boat, that is e</w:t>
      </w:r>
      <w:r w:rsidR="003F5F53">
        <w:rPr>
          <w:rFonts w:ascii="Arial" w:hAnsi="Arial" w:cs="Arial"/>
          <w:bCs/>
        </w:rPr>
        <w:t xml:space="preserve">ngaged in underwater operations, on the side indicating safe passage. </w:t>
      </w:r>
      <w:r w:rsidR="006055F8">
        <w:rPr>
          <w:rFonts w:ascii="Arial" w:hAnsi="Arial" w:cs="Arial"/>
          <w:bCs/>
        </w:rPr>
        <w:t xml:space="preserve">It creates an offence to </w:t>
      </w:r>
      <w:r w:rsidR="006055F8" w:rsidRPr="000614E9">
        <w:rPr>
          <w:rFonts w:ascii="Arial" w:hAnsi="Arial" w:cs="Arial"/>
          <w:bCs/>
        </w:rPr>
        <w:t xml:space="preserve">pass on the side of the dredge, or other </w:t>
      </w:r>
      <w:r w:rsidR="006055F8">
        <w:rPr>
          <w:rFonts w:ascii="Arial" w:hAnsi="Arial" w:cs="Arial"/>
          <w:bCs/>
        </w:rPr>
        <w:t xml:space="preserve">immobile </w:t>
      </w:r>
      <w:r w:rsidR="006055F8" w:rsidRPr="000614E9">
        <w:rPr>
          <w:rFonts w:ascii="Arial" w:hAnsi="Arial" w:cs="Arial"/>
          <w:bCs/>
        </w:rPr>
        <w:t xml:space="preserve">boat, </w:t>
      </w:r>
      <w:r w:rsidR="006055F8">
        <w:rPr>
          <w:rFonts w:ascii="Arial" w:hAnsi="Arial" w:cs="Arial"/>
          <w:bCs/>
        </w:rPr>
        <w:t xml:space="preserve">that is not </w:t>
      </w:r>
      <w:r w:rsidR="006055F8" w:rsidRPr="000614E9">
        <w:rPr>
          <w:rFonts w:ascii="Arial" w:hAnsi="Arial" w:cs="Arial"/>
          <w:bCs/>
        </w:rPr>
        <w:t>displaying the shapes or lights indicating safe passage</w:t>
      </w:r>
    </w:p>
    <w:p w14:paraId="00B3FB46" w14:textId="77777777" w:rsidR="006055F8" w:rsidRDefault="006055F8" w:rsidP="00A04324">
      <w:pPr>
        <w:pStyle w:val="Default"/>
        <w:rPr>
          <w:rFonts w:ascii="Arial" w:hAnsi="Arial" w:cs="Arial"/>
          <w:bCs/>
        </w:rPr>
      </w:pPr>
    </w:p>
    <w:p w14:paraId="46F02048" w14:textId="58030654" w:rsidR="006055F8" w:rsidRDefault="003F5F53" w:rsidP="00A04324">
      <w:pPr>
        <w:pStyle w:val="Default"/>
        <w:rPr>
          <w:rFonts w:ascii="Arial" w:hAnsi="Arial" w:cs="Arial"/>
          <w:bCs/>
        </w:rPr>
      </w:pPr>
      <w:r>
        <w:rPr>
          <w:rFonts w:ascii="Arial" w:hAnsi="Arial" w:cs="Arial"/>
          <w:bCs/>
        </w:rPr>
        <w:t xml:space="preserve">A dredge, or other boat, that is </w:t>
      </w:r>
      <w:r w:rsidR="00A04324" w:rsidRPr="000614E9">
        <w:rPr>
          <w:rFonts w:ascii="Arial" w:hAnsi="Arial" w:cs="Arial"/>
          <w:bCs/>
        </w:rPr>
        <w:t xml:space="preserve">restricted in its ability to manoeuvre </w:t>
      </w:r>
      <w:r>
        <w:rPr>
          <w:rFonts w:ascii="Arial" w:hAnsi="Arial" w:cs="Arial"/>
          <w:bCs/>
        </w:rPr>
        <w:t xml:space="preserve">when engaged in underwater operations </w:t>
      </w:r>
      <w:r w:rsidR="006055F8">
        <w:rPr>
          <w:rFonts w:ascii="Arial" w:hAnsi="Arial" w:cs="Arial"/>
          <w:bCs/>
        </w:rPr>
        <w:t>must</w:t>
      </w:r>
      <w:r>
        <w:rPr>
          <w:rFonts w:ascii="Arial" w:hAnsi="Arial" w:cs="Arial"/>
          <w:bCs/>
        </w:rPr>
        <w:t xml:space="preserve"> display a combination of</w:t>
      </w:r>
      <w:r w:rsidR="00A04324" w:rsidRPr="000614E9">
        <w:rPr>
          <w:rFonts w:ascii="Arial" w:hAnsi="Arial" w:cs="Arial"/>
          <w:bCs/>
        </w:rPr>
        <w:t xml:space="preserve"> shapes or lights indicating safe passage on one side</w:t>
      </w:r>
      <w:r>
        <w:rPr>
          <w:rFonts w:ascii="Arial" w:hAnsi="Arial" w:cs="Arial"/>
          <w:bCs/>
        </w:rPr>
        <w:t xml:space="preserve">. </w:t>
      </w:r>
    </w:p>
    <w:p w14:paraId="06EC98B6" w14:textId="77777777" w:rsidR="00A04324" w:rsidRPr="000614E9" w:rsidRDefault="00A04324" w:rsidP="00A04324">
      <w:pPr>
        <w:autoSpaceDE w:val="0"/>
        <w:autoSpaceDN w:val="0"/>
        <w:adjustRightInd w:val="0"/>
        <w:rPr>
          <w:rFonts w:ascii="Arial" w:hAnsi="Arial" w:cs="Arial"/>
          <w:b/>
          <w:bCs/>
          <w:color w:val="000000"/>
          <w:szCs w:val="24"/>
        </w:rPr>
      </w:pPr>
    </w:p>
    <w:p w14:paraId="3DAB2455" w14:textId="745674AA"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42</w:t>
      </w:r>
      <w:r w:rsidR="00704FAA">
        <w:rPr>
          <w:rFonts w:ascii="Arial" w:hAnsi="Arial" w:cs="Arial"/>
          <w:b/>
          <w:bCs/>
          <w:color w:val="000000"/>
          <w:szCs w:val="24"/>
        </w:rPr>
        <w:tab/>
      </w:r>
      <w:r w:rsidRPr="000614E9">
        <w:rPr>
          <w:rFonts w:ascii="Arial" w:hAnsi="Arial" w:cs="Arial"/>
          <w:b/>
          <w:bCs/>
          <w:szCs w:val="24"/>
        </w:rPr>
        <w:t>Interfering with navigation aids</w:t>
      </w:r>
    </w:p>
    <w:p w14:paraId="699D9CC7" w14:textId="3825D55B" w:rsidR="00A04324" w:rsidRPr="000614E9" w:rsidRDefault="005800D2" w:rsidP="00A04324">
      <w:pPr>
        <w:autoSpaceDE w:val="0"/>
        <w:autoSpaceDN w:val="0"/>
        <w:adjustRightInd w:val="0"/>
        <w:rPr>
          <w:rFonts w:ascii="Arial" w:hAnsi="Arial" w:cs="Arial"/>
          <w:bCs/>
          <w:color w:val="000000"/>
          <w:szCs w:val="24"/>
          <w:lang w:eastAsia="en-AU"/>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color w:val="000000"/>
          <w:szCs w:val="24"/>
          <w:lang w:eastAsia="en-AU"/>
        </w:rPr>
        <w:t>that it is an offence for a person to secure a boat to a navigation aid such as a beacon, buoy or marine marking in or on a lake.</w:t>
      </w:r>
    </w:p>
    <w:p w14:paraId="5E947E92" w14:textId="77777777" w:rsidR="00A04324" w:rsidRPr="000614E9" w:rsidRDefault="00A04324" w:rsidP="00A04324">
      <w:pPr>
        <w:autoSpaceDE w:val="0"/>
        <w:autoSpaceDN w:val="0"/>
        <w:adjustRightInd w:val="0"/>
        <w:rPr>
          <w:rFonts w:ascii="Arial" w:hAnsi="Arial" w:cs="Arial"/>
          <w:bCs/>
          <w:color w:val="000000"/>
          <w:szCs w:val="24"/>
          <w:lang w:eastAsia="en-AU"/>
        </w:rPr>
      </w:pPr>
    </w:p>
    <w:p w14:paraId="01C87FAF" w14:textId="0716A09B"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An offence under this section is a strict liability offence. </w:t>
      </w:r>
      <w:r w:rsidRPr="000614E9">
        <w:rPr>
          <w:rFonts w:ascii="Arial" w:hAnsi="Arial" w:cs="Arial"/>
          <w:bCs/>
          <w:szCs w:val="24"/>
        </w:rPr>
        <w:t>Strict liability is appropriate in this circumstance as the offence does not contain a fault element and is essential that navigation aids remain unencumbered</w:t>
      </w:r>
      <w:r w:rsidR="003D15CC">
        <w:rPr>
          <w:rFonts w:ascii="Arial" w:hAnsi="Arial" w:cs="Arial"/>
          <w:bCs/>
          <w:szCs w:val="24"/>
        </w:rPr>
        <w:t xml:space="preserve"> at all times</w:t>
      </w:r>
      <w:r w:rsidRPr="000614E9">
        <w:rPr>
          <w:rFonts w:ascii="Arial" w:hAnsi="Arial" w:cs="Arial"/>
          <w:bCs/>
          <w:szCs w:val="24"/>
        </w:rPr>
        <w:t>.</w:t>
      </w:r>
    </w:p>
    <w:p w14:paraId="03D70B7C" w14:textId="77777777" w:rsidR="00A04324" w:rsidRPr="000614E9" w:rsidRDefault="00A04324" w:rsidP="00A04324">
      <w:pPr>
        <w:autoSpaceDE w:val="0"/>
        <w:autoSpaceDN w:val="0"/>
        <w:adjustRightInd w:val="0"/>
        <w:rPr>
          <w:rFonts w:ascii="Arial" w:hAnsi="Arial" w:cs="Arial"/>
          <w:b/>
          <w:bCs/>
          <w:color w:val="000000"/>
          <w:szCs w:val="24"/>
        </w:rPr>
      </w:pPr>
    </w:p>
    <w:p w14:paraId="6BE03C49" w14:textId="63F006D5"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43</w:t>
      </w:r>
      <w:r w:rsidR="00704FAA">
        <w:rPr>
          <w:rFonts w:ascii="Arial" w:hAnsi="Arial" w:cs="Arial"/>
          <w:bCs/>
          <w:color w:val="000000"/>
          <w:szCs w:val="24"/>
        </w:rPr>
        <w:tab/>
      </w:r>
      <w:r w:rsidRPr="000614E9">
        <w:rPr>
          <w:rFonts w:ascii="Arial" w:hAnsi="Arial" w:cs="Arial"/>
          <w:b/>
          <w:bCs/>
          <w:szCs w:val="24"/>
        </w:rPr>
        <w:t>Interfering with equipment on boats</w:t>
      </w:r>
    </w:p>
    <w:p w14:paraId="14759BBF" w14:textId="1E76D32F" w:rsidR="00A04324" w:rsidRPr="000614E9" w:rsidRDefault="005800D2" w:rsidP="00A04324">
      <w:pPr>
        <w:pStyle w:val="Default"/>
        <w:rPr>
          <w:rFonts w:ascii="Arial" w:hAnsi="Arial" w:cs="Arial"/>
          <w:bCs/>
        </w:rPr>
      </w:pPr>
      <w:r w:rsidRPr="0004437D">
        <w:rPr>
          <w:rFonts w:ascii="Arial" w:hAnsi="Arial" w:cs="Arial"/>
          <w:bCs/>
        </w:rPr>
        <w:t xml:space="preserve">This clause </w:t>
      </w:r>
      <w:r w:rsidR="00DE33A2">
        <w:rPr>
          <w:rFonts w:ascii="Arial" w:hAnsi="Arial" w:cs="Arial"/>
          <w:bCs/>
        </w:rPr>
        <w:t>states</w:t>
      </w:r>
      <w:r w:rsidR="00DE33A2" w:rsidRPr="0004437D">
        <w:rPr>
          <w:rFonts w:ascii="Arial" w:hAnsi="Arial" w:cs="Arial"/>
          <w:bCs/>
        </w:rPr>
        <w:t xml:space="preserve"> </w:t>
      </w:r>
      <w:r w:rsidR="00A04324" w:rsidRPr="000614E9">
        <w:rPr>
          <w:rFonts w:ascii="Arial" w:hAnsi="Arial" w:cs="Arial"/>
          <w:bCs/>
        </w:rPr>
        <w:t>that it is an offence for a person to sever, untie, or detach any rope, cable, chain or other means by which a boat is secured on a lake if not authorised to do so by the person who is operating the boat or the owner of the boat.</w:t>
      </w:r>
    </w:p>
    <w:p w14:paraId="7EE4B3D7" w14:textId="77777777" w:rsidR="00A04324" w:rsidRPr="000614E9" w:rsidRDefault="00A04324" w:rsidP="00A04324">
      <w:pPr>
        <w:autoSpaceDE w:val="0"/>
        <w:autoSpaceDN w:val="0"/>
        <w:adjustRightInd w:val="0"/>
        <w:rPr>
          <w:rFonts w:ascii="Arial" w:hAnsi="Arial" w:cs="Arial"/>
          <w:b/>
          <w:bCs/>
          <w:color w:val="000000"/>
          <w:szCs w:val="24"/>
        </w:rPr>
      </w:pPr>
    </w:p>
    <w:p w14:paraId="26D44DEC" w14:textId="4947F12D" w:rsidR="00A04324" w:rsidRPr="000614E9" w:rsidRDefault="00A04324" w:rsidP="003F49AB">
      <w:pPr>
        <w:keepNext/>
        <w:autoSpaceDE w:val="0"/>
        <w:autoSpaceDN w:val="0"/>
        <w:adjustRightInd w:val="0"/>
        <w:spacing w:after="120"/>
        <w:rPr>
          <w:rFonts w:ascii="Arial" w:hAnsi="Arial" w:cs="Arial"/>
          <w:b/>
          <w:bCs/>
          <w:szCs w:val="24"/>
        </w:rPr>
      </w:pPr>
      <w:r w:rsidRPr="000614E9">
        <w:rPr>
          <w:rFonts w:ascii="Arial" w:hAnsi="Arial" w:cs="Arial"/>
          <w:b/>
          <w:bCs/>
          <w:color w:val="000000"/>
          <w:szCs w:val="24"/>
        </w:rPr>
        <w:t>Clause 44</w:t>
      </w:r>
      <w:r w:rsidR="00704FAA">
        <w:rPr>
          <w:rFonts w:ascii="Arial" w:hAnsi="Arial" w:cs="Arial"/>
          <w:b/>
          <w:bCs/>
          <w:color w:val="000000"/>
          <w:szCs w:val="24"/>
        </w:rPr>
        <w:tab/>
      </w:r>
      <w:r w:rsidRPr="000614E9">
        <w:rPr>
          <w:rFonts w:ascii="Arial" w:hAnsi="Arial" w:cs="Arial"/>
          <w:b/>
          <w:bCs/>
          <w:szCs w:val="24"/>
        </w:rPr>
        <w:t>Interfering with safety equipment</w:t>
      </w:r>
    </w:p>
    <w:p w14:paraId="39BE124E" w14:textId="76406E18" w:rsidR="00A04324" w:rsidRPr="000614E9" w:rsidRDefault="005800D2" w:rsidP="00A04324">
      <w:pPr>
        <w:pStyle w:val="Default"/>
        <w:rPr>
          <w:rFonts w:ascii="Arial" w:hAnsi="Arial" w:cs="Arial"/>
          <w:bCs/>
        </w:rPr>
      </w:pPr>
      <w:r>
        <w:rPr>
          <w:rFonts w:ascii="Arial" w:hAnsi="Arial" w:cs="Arial"/>
          <w:bCs/>
        </w:rPr>
        <w:t xml:space="preserve">This clause </w:t>
      </w:r>
      <w:r w:rsidR="00DE33A2">
        <w:rPr>
          <w:rFonts w:ascii="Arial" w:hAnsi="Arial" w:cs="Arial"/>
          <w:bCs/>
        </w:rPr>
        <w:t>states</w:t>
      </w:r>
      <w:r w:rsidR="00DE33A2" w:rsidRPr="000614E9">
        <w:rPr>
          <w:rFonts w:ascii="Arial" w:hAnsi="Arial" w:cs="Arial"/>
          <w:bCs/>
        </w:rPr>
        <w:t xml:space="preserve"> </w:t>
      </w:r>
      <w:r w:rsidR="00A04324" w:rsidRPr="000614E9">
        <w:rPr>
          <w:rFonts w:ascii="Arial" w:hAnsi="Arial" w:cs="Arial"/>
          <w:bCs/>
        </w:rPr>
        <w:t>that it is an offence for a person to untie or detach any safety equipment stored in a lake area other than for securing the safety of a person or preventing the loss or damage to property.</w:t>
      </w:r>
    </w:p>
    <w:p w14:paraId="4BD0FD52" w14:textId="77777777" w:rsidR="00A04324" w:rsidRPr="000614E9" w:rsidRDefault="00A04324" w:rsidP="00A04324">
      <w:pPr>
        <w:pStyle w:val="Default"/>
        <w:rPr>
          <w:rFonts w:ascii="Arial" w:hAnsi="Arial" w:cs="Arial"/>
          <w:bCs/>
        </w:rPr>
      </w:pPr>
    </w:p>
    <w:p w14:paraId="2B931B77" w14:textId="4CB5F06E" w:rsidR="00A04324" w:rsidRPr="000614E9" w:rsidRDefault="00A04324" w:rsidP="00A04324">
      <w:pPr>
        <w:autoSpaceDE w:val="0"/>
        <w:autoSpaceDN w:val="0"/>
        <w:adjustRightInd w:val="0"/>
        <w:rPr>
          <w:rFonts w:ascii="Arial" w:hAnsi="Arial" w:cs="Arial"/>
          <w:bCs/>
          <w:color w:val="000000"/>
          <w:szCs w:val="24"/>
        </w:rPr>
      </w:pPr>
      <w:r w:rsidRPr="000614E9">
        <w:rPr>
          <w:rFonts w:ascii="Arial" w:hAnsi="Arial" w:cs="Arial"/>
          <w:bCs/>
          <w:color w:val="000000"/>
          <w:szCs w:val="24"/>
        </w:rPr>
        <w:t>An offence under this section is a strict liability offence.</w:t>
      </w:r>
      <w:r w:rsidRPr="000614E9">
        <w:rPr>
          <w:rFonts w:ascii="Arial" w:hAnsi="Arial" w:cs="Arial"/>
          <w:bCs/>
          <w:szCs w:val="24"/>
        </w:rPr>
        <w:t xml:space="preserve"> Strict liability is appropriate in this circumstance as the offence does not contain a fault element and is essential that safety equipment is not interfered with unnecessarily.</w:t>
      </w:r>
    </w:p>
    <w:p w14:paraId="78313AA2" w14:textId="7AD59981" w:rsidR="00A04324" w:rsidRPr="005835F0" w:rsidRDefault="00A04324" w:rsidP="003F49AB">
      <w:pPr>
        <w:autoSpaceDE w:val="0"/>
        <w:autoSpaceDN w:val="0"/>
        <w:adjustRightInd w:val="0"/>
        <w:spacing w:before="360"/>
        <w:rPr>
          <w:rFonts w:ascii="Arial" w:hAnsi="Arial" w:cs="Arial"/>
          <w:color w:val="000000"/>
          <w:sz w:val="32"/>
          <w:szCs w:val="32"/>
          <w:lang w:eastAsia="en-AU"/>
        </w:rPr>
      </w:pPr>
      <w:r w:rsidRPr="005835F0">
        <w:rPr>
          <w:rFonts w:ascii="Arial" w:hAnsi="Arial" w:cs="Arial"/>
          <w:b/>
          <w:bCs/>
          <w:color w:val="000000"/>
          <w:sz w:val="32"/>
          <w:szCs w:val="32"/>
          <w:lang w:eastAsia="en-AU"/>
        </w:rPr>
        <w:lastRenderedPageBreak/>
        <w:t xml:space="preserve">Part 8 </w:t>
      </w:r>
      <w:r w:rsidRPr="005835F0">
        <w:rPr>
          <w:rFonts w:ascii="Arial" w:hAnsi="Arial" w:cs="Arial"/>
          <w:b/>
          <w:bCs/>
          <w:color w:val="000000"/>
          <w:sz w:val="32"/>
          <w:szCs w:val="32"/>
          <w:lang w:eastAsia="en-AU"/>
        </w:rPr>
        <w:tab/>
      </w:r>
      <w:r w:rsidRPr="005835F0">
        <w:rPr>
          <w:rFonts w:ascii="Arial" w:hAnsi="Arial" w:cs="Arial"/>
          <w:b/>
          <w:bCs/>
          <w:color w:val="000000"/>
          <w:sz w:val="32"/>
          <w:szCs w:val="32"/>
          <w:lang w:eastAsia="en-AU"/>
        </w:rPr>
        <w:tab/>
      </w:r>
      <w:r w:rsidR="00704FAA" w:rsidRPr="005835F0">
        <w:rPr>
          <w:rFonts w:ascii="Arial" w:hAnsi="Arial" w:cs="Arial"/>
          <w:b/>
          <w:bCs/>
          <w:color w:val="000000"/>
          <w:sz w:val="32"/>
          <w:szCs w:val="32"/>
          <w:lang w:eastAsia="en-AU"/>
        </w:rPr>
        <w:t>Lights and shapes</w:t>
      </w:r>
      <w:r w:rsidRPr="005835F0">
        <w:rPr>
          <w:rFonts w:ascii="Arial" w:hAnsi="Arial" w:cs="Arial"/>
          <w:b/>
          <w:bCs/>
          <w:color w:val="000000"/>
          <w:sz w:val="32"/>
          <w:szCs w:val="32"/>
          <w:lang w:eastAsia="en-AU"/>
        </w:rPr>
        <w:t xml:space="preserve"> </w:t>
      </w:r>
    </w:p>
    <w:p w14:paraId="13A34AE5" w14:textId="77777777" w:rsidR="00A04324" w:rsidRPr="005835F0" w:rsidRDefault="00A04324" w:rsidP="00A04324">
      <w:pPr>
        <w:autoSpaceDE w:val="0"/>
        <w:autoSpaceDN w:val="0"/>
        <w:adjustRightInd w:val="0"/>
        <w:rPr>
          <w:rFonts w:ascii="Arial" w:hAnsi="Arial" w:cs="Arial"/>
          <w:b/>
          <w:bCs/>
          <w:color w:val="000000"/>
          <w:szCs w:val="24"/>
          <w:lang w:eastAsia="en-AU"/>
        </w:rPr>
      </w:pPr>
    </w:p>
    <w:p w14:paraId="27506146" w14:textId="672291DE" w:rsidR="00A04324" w:rsidRPr="005835F0" w:rsidRDefault="00A04324" w:rsidP="003F49AB">
      <w:pPr>
        <w:autoSpaceDE w:val="0"/>
        <w:autoSpaceDN w:val="0"/>
        <w:adjustRightInd w:val="0"/>
        <w:rPr>
          <w:rFonts w:ascii="Arial" w:hAnsi="Arial" w:cs="Arial"/>
          <w:b/>
          <w:bCs/>
          <w:szCs w:val="24"/>
        </w:rPr>
      </w:pPr>
      <w:r w:rsidRPr="005835F0">
        <w:rPr>
          <w:rFonts w:ascii="Arial" w:hAnsi="Arial" w:cs="Arial"/>
          <w:b/>
          <w:bCs/>
          <w:color w:val="000000"/>
          <w:sz w:val="28"/>
          <w:szCs w:val="28"/>
          <w:lang w:eastAsia="en-AU"/>
        </w:rPr>
        <w:t xml:space="preserve">Division 8.1 </w:t>
      </w:r>
      <w:r w:rsidRPr="005835F0">
        <w:rPr>
          <w:rFonts w:ascii="Arial" w:hAnsi="Arial" w:cs="Arial"/>
          <w:b/>
          <w:bCs/>
          <w:color w:val="000000"/>
          <w:sz w:val="28"/>
          <w:szCs w:val="28"/>
          <w:lang w:eastAsia="en-AU"/>
        </w:rPr>
        <w:tab/>
      </w:r>
      <w:r w:rsidR="00704FAA" w:rsidRPr="005835F0">
        <w:rPr>
          <w:rFonts w:ascii="Arial" w:hAnsi="Arial" w:cs="Arial"/>
          <w:b/>
          <w:bCs/>
          <w:color w:val="000000"/>
          <w:sz w:val="28"/>
          <w:szCs w:val="28"/>
          <w:lang w:eastAsia="en-AU"/>
        </w:rPr>
        <w:t>Preliminary</w:t>
      </w:r>
    </w:p>
    <w:p w14:paraId="0CCECC2C" w14:textId="77777777" w:rsidR="00A04324" w:rsidRPr="005835F0" w:rsidRDefault="00A04324" w:rsidP="00A04324">
      <w:pPr>
        <w:autoSpaceDE w:val="0"/>
        <w:autoSpaceDN w:val="0"/>
        <w:adjustRightInd w:val="0"/>
        <w:rPr>
          <w:rFonts w:ascii="Arial" w:hAnsi="Arial" w:cs="Arial"/>
          <w:b/>
          <w:bCs/>
          <w:color w:val="000000"/>
          <w:szCs w:val="24"/>
        </w:rPr>
      </w:pPr>
    </w:p>
    <w:p w14:paraId="747B63B6" w14:textId="7968FA3D" w:rsidR="00A04324" w:rsidRPr="005835F0" w:rsidRDefault="00A04324" w:rsidP="003F49AB">
      <w:pPr>
        <w:autoSpaceDE w:val="0"/>
        <w:autoSpaceDN w:val="0"/>
        <w:adjustRightInd w:val="0"/>
        <w:spacing w:after="120"/>
        <w:rPr>
          <w:rFonts w:ascii="Arial" w:hAnsi="Arial" w:cs="Arial"/>
          <w:b/>
          <w:bCs/>
          <w:szCs w:val="24"/>
        </w:rPr>
      </w:pPr>
      <w:r w:rsidRPr="005835F0">
        <w:rPr>
          <w:rFonts w:ascii="Arial" w:hAnsi="Arial" w:cs="Arial"/>
          <w:b/>
          <w:bCs/>
          <w:color w:val="000000"/>
          <w:szCs w:val="24"/>
        </w:rPr>
        <w:t>Clause 45</w:t>
      </w:r>
      <w:r w:rsidR="00704FAA" w:rsidRPr="005835F0">
        <w:rPr>
          <w:rFonts w:ascii="Arial" w:hAnsi="Arial" w:cs="Arial"/>
          <w:b/>
          <w:bCs/>
          <w:color w:val="000000"/>
          <w:szCs w:val="24"/>
        </w:rPr>
        <w:tab/>
        <w:t>Definitions—pt 8</w:t>
      </w:r>
    </w:p>
    <w:p w14:paraId="3CAD3201" w14:textId="4BB8DC80" w:rsidR="00A04324" w:rsidRPr="005835F0" w:rsidRDefault="00E80654" w:rsidP="00A04324">
      <w:pPr>
        <w:pStyle w:val="Default"/>
        <w:rPr>
          <w:rFonts w:ascii="Arial" w:hAnsi="Arial" w:cs="Arial"/>
          <w:bCs/>
        </w:rPr>
      </w:pPr>
      <w:r w:rsidRPr="005835F0">
        <w:rPr>
          <w:rFonts w:ascii="Arial" w:hAnsi="Arial" w:cs="Arial"/>
          <w:bCs/>
        </w:rPr>
        <w:t xml:space="preserve">This clause details </w:t>
      </w:r>
      <w:r w:rsidR="00A04324" w:rsidRPr="005835F0">
        <w:rPr>
          <w:rFonts w:ascii="Arial" w:hAnsi="Arial" w:cs="Arial"/>
          <w:bCs/>
        </w:rPr>
        <w:t>the meaning of the</w:t>
      </w:r>
      <w:r w:rsidR="003F49AB" w:rsidRPr="005835F0">
        <w:rPr>
          <w:rFonts w:ascii="Arial" w:hAnsi="Arial" w:cs="Arial"/>
          <w:bCs/>
        </w:rPr>
        <w:t xml:space="preserve"> lighting terms for the ligh</w:t>
      </w:r>
      <w:r w:rsidR="00931162" w:rsidRPr="005835F0">
        <w:rPr>
          <w:rFonts w:ascii="Arial" w:hAnsi="Arial" w:cs="Arial"/>
          <w:bCs/>
        </w:rPr>
        <w:t>ting requirements for</w:t>
      </w:r>
      <w:r w:rsidR="003F49AB" w:rsidRPr="005835F0">
        <w:rPr>
          <w:rFonts w:ascii="Arial" w:hAnsi="Arial" w:cs="Arial"/>
          <w:bCs/>
        </w:rPr>
        <w:t xml:space="preserve"> boats where they operate on a lake at night or where visibility is restricted. The clause also details that an</w:t>
      </w:r>
      <w:r w:rsidR="00A04324" w:rsidRPr="005835F0">
        <w:rPr>
          <w:rFonts w:ascii="Arial" w:hAnsi="Arial" w:cs="Arial"/>
          <w:bCs/>
        </w:rPr>
        <w:t xml:space="preserve"> operator of a boat for this division is the master of the boat or if no-one is in charge or command of the boat each person on the boat or if no-one is on the boat the owner of the boat.</w:t>
      </w:r>
    </w:p>
    <w:p w14:paraId="5B6437FD" w14:textId="77777777" w:rsidR="00A04324" w:rsidRPr="005835F0" w:rsidRDefault="00A04324" w:rsidP="00A04324">
      <w:pPr>
        <w:autoSpaceDE w:val="0"/>
        <w:autoSpaceDN w:val="0"/>
        <w:adjustRightInd w:val="0"/>
        <w:rPr>
          <w:rFonts w:ascii="Arial" w:hAnsi="Arial" w:cs="Arial"/>
          <w:b/>
          <w:bCs/>
          <w:color w:val="000000"/>
          <w:szCs w:val="24"/>
        </w:rPr>
      </w:pPr>
    </w:p>
    <w:p w14:paraId="0A1C16DB" w14:textId="5147D176" w:rsidR="003D15CC" w:rsidRDefault="003D15CC" w:rsidP="003F49AB">
      <w:pPr>
        <w:autoSpaceDE w:val="0"/>
        <w:autoSpaceDN w:val="0"/>
        <w:adjustRightInd w:val="0"/>
        <w:spacing w:after="120"/>
        <w:rPr>
          <w:rFonts w:ascii="Arial" w:hAnsi="Arial" w:cs="Arial"/>
          <w:b/>
          <w:bCs/>
          <w:color w:val="000000"/>
          <w:szCs w:val="24"/>
        </w:rPr>
      </w:pPr>
      <w:r>
        <w:rPr>
          <w:rFonts w:ascii="Arial" w:hAnsi="Arial" w:cs="Arial"/>
          <w:b/>
          <w:bCs/>
          <w:color w:val="000000"/>
          <w:szCs w:val="24"/>
        </w:rPr>
        <w:t>Clause 46</w:t>
      </w:r>
      <w:r>
        <w:rPr>
          <w:rFonts w:ascii="Arial" w:hAnsi="Arial" w:cs="Arial"/>
          <w:b/>
          <w:bCs/>
          <w:color w:val="000000"/>
          <w:szCs w:val="24"/>
        </w:rPr>
        <w:tab/>
        <w:t xml:space="preserve">Meaning of </w:t>
      </w:r>
      <w:r>
        <w:rPr>
          <w:rFonts w:ascii="Arial" w:hAnsi="Arial" w:cs="Arial"/>
          <w:b/>
          <w:bCs/>
          <w:i/>
          <w:color w:val="000000"/>
          <w:szCs w:val="24"/>
        </w:rPr>
        <w:t>visibility is restricted</w:t>
      </w:r>
    </w:p>
    <w:p w14:paraId="4B3B7136" w14:textId="7C7A617A" w:rsidR="003D15CC" w:rsidRPr="003D15CC" w:rsidRDefault="003D15CC" w:rsidP="003D15CC">
      <w:pPr>
        <w:autoSpaceDE w:val="0"/>
        <w:autoSpaceDN w:val="0"/>
        <w:adjustRightInd w:val="0"/>
        <w:rPr>
          <w:rFonts w:ascii="Arial" w:hAnsi="Arial" w:cs="Arial"/>
          <w:bCs/>
          <w:color w:val="000000"/>
          <w:szCs w:val="24"/>
        </w:rPr>
      </w:pPr>
      <w:r>
        <w:rPr>
          <w:rFonts w:ascii="Arial" w:hAnsi="Arial" w:cs="Arial"/>
          <w:bCs/>
          <w:color w:val="000000"/>
          <w:szCs w:val="24"/>
        </w:rPr>
        <w:t xml:space="preserve">This clause details the meaning of </w:t>
      </w:r>
      <w:r>
        <w:rPr>
          <w:rFonts w:ascii="Arial" w:hAnsi="Arial" w:cs="Arial"/>
          <w:bCs/>
          <w:i/>
          <w:color w:val="000000"/>
          <w:szCs w:val="24"/>
        </w:rPr>
        <w:t>visibility is restricted</w:t>
      </w:r>
      <w:r>
        <w:rPr>
          <w:rFonts w:ascii="Arial" w:hAnsi="Arial" w:cs="Arial"/>
          <w:bCs/>
          <w:color w:val="000000"/>
          <w:szCs w:val="24"/>
        </w:rPr>
        <w:t xml:space="preserve"> for a person when on a lake.</w:t>
      </w:r>
    </w:p>
    <w:p w14:paraId="7C9823F7" w14:textId="77777777" w:rsidR="003D15CC" w:rsidRPr="003D15CC" w:rsidRDefault="003D15CC" w:rsidP="003D15CC">
      <w:pPr>
        <w:autoSpaceDE w:val="0"/>
        <w:autoSpaceDN w:val="0"/>
        <w:adjustRightInd w:val="0"/>
        <w:rPr>
          <w:rFonts w:ascii="Arial" w:hAnsi="Arial" w:cs="Arial"/>
          <w:b/>
          <w:bCs/>
          <w:color w:val="000000"/>
          <w:szCs w:val="24"/>
        </w:rPr>
      </w:pPr>
    </w:p>
    <w:p w14:paraId="2EC4C6C5" w14:textId="0E379EFC" w:rsidR="00A04324" w:rsidRPr="005835F0" w:rsidRDefault="00A04324" w:rsidP="003F49AB">
      <w:pPr>
        <w:autoSpaceDE w:val="0"/>
        <w:autoSpaceDN w:val="0"/>
        <w:adjustRightInd w:val="0"/>
        <w:spacing w:after="120"/>
        <w:rPr>
          <w:rFonts w:ascii="Arial" w:hAnsi="Arial" w:cs="Arial"/>
          <w:b/>
          <w:bCs/>
          <w:szCs w:val="24"/>
        </w:rPr>
      </w:pPr>
      <w:r w:rsidRPr="005835F0">
        <w:rPr>
          <w:rFonts w:ascii="Arial" w:hAnsi="Arial" w:cs="Arial"/>
          <w:b/>
          <w:bCs/>
          <w:color w:val="000000"/>
          <w:szCs w:val="24"/>
        </w:rPr>
        <w:t>Clause 4</w:t>
      </w:r>
      <w:r w:rsidR="003D15CC">
        <w:rPr>
          <w:rFonts w:ascii="Arial" w:hAnsi="Arial" w:cs="Arial"/>
          <w:b/>
          <w:bCs/>
          <w:color w:val="000000"/>
          <w:szCs w:val="24"/>
        </w:rPr>
        <w:t>7</w:t>
      </w:r>
      <w:r w:rsidR="00E324D3" w:rsidRPr="005835F0">
        <w:rPr>
          <w:rFonts w:ascii="Arial" w:hAnsi="Arial" w:cs="Arial"/>
          <w:b/>
          <w:bCs/>
          <w:color w:val="000000"/>
          <w:szCs w:val="24"/>
        </w:rPr>
        <w:tab/>
        <w:t>Visibility of lights</w:t>
      </w:r>
    </w:p>
    <w:p w14:paraId="4E0A2F95" w14:textId="4F33E1E4" w:rsidR="00A04324" w:rsidRDefault="00E80654" w:rsidP="00A04324">
      <w:pPr>
        <w:autoSpaceDE w:val="0"/>
        <w:autoSpaceDN w:val="0"/>
        <w:adjustRightInd w:val="0"/>
        <w:rPr>
          <w:rFonts w:ascii="Arial" w:hAnsi="Arial" w:cs="Arial"/>
          <w:bCs/>
          <w:color w:val="000000"/>
          <w:szCs w:val="24"/>
          <w:lang w:eastAsia="en-AU"/>
        </w:rPr>
      </w:pPr>
      <w:r w:rsidRPr="005835F0">
        <w:rPr>
          <w:rFonts w:ascii="Arial" w:hAnsi="Arial" w:cs="Arial"/>
          <w:bCs/>
          <w:color w:val="000000"/>
          <w:szCs w:val="24"/>
          <w:lang w:eastAsia="en-AU"/>
        </w:rPr>
        <w:t>This clause st</w:t>
      </w:r>
      <w:r w:rsidR="00A04324" w:rsidRPr="005835F0">
        <w:rPr>
          <w:rFonts w:ascii="Arial" w:hAnsi="Arial" w:cs="Arial"/>
          <w:bCs/>
          <w:color w:val="000000"/>
          <w:szCs w:val="24"/>
          <w:lang w:eastAsia="en-AU"/>
        </w:rPr>
        <w:t xml:space="preserve">ates that it is an offence for the operator of a boat that is underway, anchored on lake at night or when visibility is restricted </w:t>
      </w:r>
      <w:r w:rsidRPr="005835F0">
        <w:rPr>
          <w:rFonts w:ascii="Arial" w:hAnsi="Arial" w:cs="Arial"/>
          <w:bCs/>
          <w:color w:val="000000"/>
          <w:szCs w:val="24"/>
          <w:lang w:eastAsia="en-AU"/>
        </w:rPr>
        <w:t xml:space="preserve">and the required lights </w:t>
      </w:r>
      <w:r w:rsidR="00833971" w:rsidRPr="005835F0">
        <w:rPr>
          <w:rFonts w:ascii="Arial" w:hAnsi="Arial" w:cs="Arial"/>
          <w:bCs/>
          <w:color w:val="000000"/>
          <w:szCs w:val="24"/>
          <w:lang w:eastAsia="en-AU"/>
        </w:rPr>
        <w:t xml:space="preserve">under this part </w:t>
      </w:r>
      <w:r w:rsidRPr="005835F0">
        <w:rPr>
          <w:rFonts w:ascii="Arial" w:hAnsi="Arial" w:cs="Arial"/>
          <w:bCs/>
          <w:color w:val="000000"/>
          <w:szCs w:val="24"/>
          <w:lang w:eastAsia="en-AU"/>
        </w:rPr>
        <w:t>are not visible for the prescribed distance as detailed in this section</w:t>
      </w:r>
      <w:r w:rsidR="00A04324" w:rsidRPr="005835F0">
        <w:rPr>
          <w:rFonts w:ascii="Arial" w:hAnsi="Arial" w:cs="Arial"/>
          <w:bCs/>
          <w:color w:val="000000"/>
          <w:szCs w:val="24"/>
          <w:lang w:eastAsia="en-AU"/>
        </w:rPr>
        <w:t>.</w:t>
      </w:r>
    </w:p>
    <w:p w14:paraId="146DBEF9" w14:textId="51441373" w:rsidR="001C6CAF" w:rsidRDefault="001C6CAF" w:rsidP="00A04324">
      <w:pPr>
        <w:autoSpaceDE w:val="0"/>
        <w:autoSpaceDN w:val="0"/>
        <w:adjustRightInd w:val="0"/>
        <w:rPr>
          <w:rFonts w:ascii="Arial" w:hAnsi="Arial" w:cs="Arial"/>
          <w:bCs/>
          <w:color w:val="000000"/>
          <w:szCs w:val="24"/>
          <w:lang w:eastAsia="en-AU"/>
        </w:rPr>
      </w:pPr>
    </w:p>
    <w:p w14:paraId="3BAAF712" w14:textId="400A6BAF" w:rsidR="001C6CAF" w:rsidRPr="005835F0" w:rsidRDefault="001C6CAF" w:rsidP="00A04324">
      <w:pPr>
        <w:autoSpaceDE w:val="0"/>
        <w:autoSpaceDN w:val="0"/>
        <w:adjustRightInd w:val="0"/>
        <w:rPr>
          <w:rFonts w:ascii="Arial" w:hAnsi="Arial" w:cs="Arial"/>
          <w:bCs/>
          <w:color w:val="000000"/>
          <w:szCs w:val="24"/>
          <w:lang w:eastAsia="en-AU"/>
        </w:rPr>
      </w:pPr>
      <w:r w:rsidRPr="000614E9">
        <w:rPr>
          <w:rFonts w:ascii="Arial" w:hAnsi="Arial" w:cs="Arial"/>
          <w:bCs/>
          <w:color w:val="000000"/>
          <w:szCs w:val="24"/>
        </w:rPr>
        <w:t>An offence under this section is a strict liability offence.</w:t>
      </w:r>
    </w:p>
    <w:p w14:paraId="77D053EC" w14:textId="77777777" w:rsidR="00A04324" w:rsidRPr="005835F0" w:rsidRDefault="00A04324" w:rsidP="00A04324">
      <w:pPr>
        <w:autoSpaceDE w:val="0"/>
        <w:autoSpaceDN w:val="0"/>
        <w:adjustRightInd w:val="0"/>
        <w:rPr>
          <w:rFonts w:ascii="Arial" w:hAnsi="Arial" w:cs="Arial"/>
          <w:b/>
          <w:bCs/>
          <w:color w:val="000000"/>
          <w:szCs w:val="24"/>
        </w:rPr>
      </w:pPr>
    </w:p>
    <w:p w14:paraId="0E307B0D" w14:textId="77777777" w:rsidR="00E324D3" w:rsidRPr="005835F0" w:rsidRDefault="00E324D3" w:rsidP="003F49AB">
      <w:pPr>
        <w:autoSpaceDE w:val="0"/>
        <w:autoSpaceDN w:val="0"/>
        <w:adjustRightInd w:val="0"/>
        <w:ind w:left="2160" w:hanging="2160"/>
        <w:rPr>
          <w:rFonts w:ascii="Arial" w:hAnsi="Arial" w:cs="Arial"/>
          <w:b/>
          <w:bCs/>
          <w:color w:val="000000"/>
          <w:sz w:val="28"/>
          <w:szCs w:val="28"/>
        </w:rPr>
      </w:pPr>
      <w:r w:rsidRPr="005835F0">
        <w:rPr>
          <w:rFonts w:ascii="Arial" w:hAnsi="Arial" w:cs="Arial"/>
          <w:b/>
          <w:bCs/>
          <w:color w:val="000000"/>
          <w:sz w:val="28"/>
          <w:szCs w:val="28"/>
        </w:rPr>
        <w:t>Division 8.2</w:t>
      </w:r>
      <w:r w:rsidRPr="005835F0">
        <w:rPr>
          <w:rFonts w:ascii="Arial" w:hAnsi="Arial" w:cs="Arial"/>
          <w:b/>
          <w:bCs/>
          <w:color w:val="000000"/>
          <w:sz w:val="28"/>
          <w:szCs w:val="28"/>
        </w:rPr>
        <w:tab/>
        <w:t>Boats underway at night or when visibility is restricted</w:t>
      </w:r>
    </w:p>
    <w:p w14:paraId="74ED4E01" w14:textId="77777777" w:rsidR="00E324D3" w:rsidRPr="005835F0" w:rsidRDefault="00E324D3" w:rsidP="00A04324">
      <w:pPr>
        <w:autoSpaceDE w:val="0"/>
        <w:autoSpaceDN w:val="0"/>
        <w:adjustRightInd w:val="0"/>
        <w:rPr>
          <w:rFonts w:ascii="Arial" w:hAnsi="Arial" w:cs="Arial"/>
          <w:b/>
          <w:bCs/>
          <w:color w:val="000000"/>
          <w:szCs w:val="24"/>
        </w:rPr>
      </w:pPr>
    </w:p>
    <w:p w14:paraId="4ED6639D" w14:textId="1740EB21" w:rsidR="00A04324" w:rsidRPr="005835F0" w:rsidRDefault="00A04324" w:rsidP="003F49AB">
      <w:pPr>
        <w:autoSpaceDE w:val="0"/>
        <w:autoSpaceDN w:val="0"/>
        <w:adjustRightInd w:val="0"/>
        <w:spacing w:after="120"/>
        <w:rPr>
          <w:rFonts w:ascii="Arial" w:hAnsi="Arial" w:cs="Arial"/>
          <w:b/>
          <w:bCs/>
          <w:szCs w:val="24"/>
        </w:rPr>
      </w:pPr>
      <w:r w:rsidRPr="005835F0">
        <w:rPr>
          <w:rFonts w:ascii="Arial" w:hAnsi="Arial" w:cs="Arial"/>
          <w:b/>
          <w:bCs/>
          <w:color w:val="000000"/>
          <w:szCs w:val="24"/>
        </w:rPr>
        <w:t>Clause 4</w:t>
      </w:r>
      <w:r w:rsidR="003D15CC">
        <w:rPr>
          <w:rFonts w:ascii="Arial" w:hAnsi="Arial" w:cs="Arial"/>
          <w:b/>
          <w:bCs/>
          <w:color w:val="000000"/>
          <w:szCs w:val="24"/>
        </w:rPr>
        <w:t>8</w:t>
      </w:r>
      <w:r w:rsidR="00E324D3" w:rsidRPr="005835F0">
        <w:rPr>
          <w:rFonts w:ascii="Arial" w:hAnsi="Arial" w:cs="Arial"/>
          <w:b/>
          <w:bCs/>
          <w:szCs w:val="24"/>
        </w:rPr>
        <w:tab/>
        <w:t>Application—div 8.2</w:t>
      </w:r>
    </w:p>
    <w:p w14:paraId="52AFB5BC" w14:textId="1326DEC9" w:rsidR="00840ADB" w:rsidRPr="005835F0" w:rsidRDefault="003F49AB" w:rsidP="00A04324">
      <w:pPr>
        <w:pStyle w:val="Default"/>
        <w:rPr>
          <w:sz w:val="23"/>
          <w:szCs w:val="23"/>
        </w:rPr>
      </w:pPr>
      <w:r w:rsidRPr="005835F0">
        <w:rPr>
          <w:rFonts w:ascii="Arial" w:hAnsi="Arial" w:cs="Arial"/>
          <w:bCs/>
        </w:rPr>
        <w:t>This clause s</w:t>
      </w:r>
      <w:r w:rsidR="00A04324" w:rsidRPr="005835F0">
        <w:rPr>
          <w:rFonts w:ascii="Arial" w:hAnsi="Arial" w:cs="Arial"/>
          <w:bCs/>
        </w:rPr>
        <w:t xml:space="preserve">tates that </w:t>
      </w:r>
      <w:r w:rsidRPr="005835F0">
        <w:rPr>
          <w:rFonts w:ascii="Arial" w:hAnsi="Arial" w:cs="Arial"/>
          <w:bCs/>
        </w:rPr>
        <w:t>this division applies to an operator of a boat if the boat is under way on a lake at night or when visibility is restricted.</w:t>
      </w:r>
      <w:r w:rsidRPr="005835F0">
        <w:rPr>
          <w:sz w:val="23"/>
          <w:szCs w:val="23"/>
        </w:rPr>
        <w:t xml:space="preserve"> </w:t>
      </w:r>
    </w:p>
    <w:p w14:paraId="406A9044" w14:textId="77777777" w:rsidR="00840ADB" w:rsidRPr="005835F0" w:rsidRDefault="00840ADB" w:rsidP="00A04324">
      <w:pPr>
        <w:pStyle w:val="Default"/>
        <w:rPr>
          <w:sz w:val="23"/>
          <w:szCs w:val="23"/>
        </w:rPr>
      </w:pPr>
    </w:p>
    <w:p w14:paraId="7B7A72B0" w14:textId="0C8397C9" w:rsidR="00A04324" w:rsidRPr="005835F0" w:rsidRDefault="00A04324" w:rsidP="003F49AB">
      <w:pPr>
        <w:keepNext/>
        <w:autoSpaceDE w:val="0"/>
        <w:autoSpaceDN w:val="0"/>
        <w:adjustRightInd w:val="0"/>
        <w:spacing w:after="120"/>
        <w:rPr>
          <w:rFonts w:ascii="Arial" w:hAnsi="Arial" w:cs="Arial"/>
          <w:b/>
          <w:bCs/>
          <w:szCs w:val="24"/>
        </w:rPr>
      </w:pPr>
      <w:r w:rsidRPr="005835F0">
        <w:rPr>
          <w:rFonts w:ascii="Arial" w:hAnsi="Arial" w:cs="Arial"/>
          <w:b/>
          <w:bCs/>
          <w:color w:val="000000"/>
          <w:szCs w:val="24"/>
        </w:rPr>
        <w:t>Clause 4</w:t>
      </w:r>
      <w:r w:rsidR="003D15CC">
        <w:rPr>
          <w:rFonts w:ascii="Arial" w:hAnsi="Arial" w:cs="Arial"/>
          <w:b/>
          <w:bCs/>
          <w:color w:val="000000"/>
          <w:szCs w:val="24"/>
        </w:rPr>
        <w:t>9</w:t>
      </w:r>
      <w:r w:rsidR="00E324D3" w:rsidRPr="005835F0">
        <w:rPr>
          <w:rFonts w:ascii="Arial" w:hAnsi="Arial" w:cs="Arial"/>
          <w:b/>
          <w:bCs/>
          <w:szCs w:val="24"/>
        </w:rPr>
        <w:tab/>
        <w:t>Lights for power boats underway</w:t>
      </w:r>
    </w:p>
    <w:p w14:paraId="0C8732BC" w14:textId="49B11343" w:rsidR="00840ADB" w:rsidRPr="005835F0" w:rsidRDefault="00840ADB" w:rsidP="00840ADB">
      <w:pPr>
        <w:pStyle w:val="Default"/>
        <w:rPr>
          <w:rFonts w:ascii="Arial" w:hAnsi="Arial" w:cs="Arial"/>
          <w:bCs/>
        </w:rPr>
      </w:pPr>
      <w:r w:rsidRPr="005835F0">
        <w:rPr>
          <w:rFonts w:ascii="Arial" w:hAnsi="Arial" w:cs="Arial"/>
          <w:bCs/>
        </w:rPr>
        <w:t>This clause states that is an offence for the operator of a power boat to not show the lights that apply to the size of vessels described in this section.</w:t>
      </w:r>
    </w:p>
    <w:p w14:paraId="293CD333" w14:textId="77777777" w:rsidR="00840ADB" w:rsidRDefault="00840ADB" w:rsidP="00840ADB">
      <w:pPr>
        <w:pStyle w:val="Default"/>
        <w:rPr>
          <w:rFonts w:ascii="Arial" w:hAnsi="Arial" w:cs="Arial"/>
          <w:bCs/>
          <w:highlight w:val="yellow"/>
        </w:rPr>
      </w:pPr>
    </w:p>
    <w:p w14:paraId="41C95102" w14:textId="77777777" w:rsidR="00840ADB" w:rsidRPr="000614E9" w:rsidRDefault="00840ADB" w:rsidP="00840ADB">
      <w:pPr>
        <w:autoSpaceDE w:val="0"/>
        <w:autoSpaceDN w:val="0"/>
        <w:adjustRightInd w:val="0"/>
        <w:rPr>
          <w:rFonts w:ascii="Arial" w:hAnsi="Arial" w:cs="Arial"/>
          <w:bCs/>
          <w:color w:val="000000"/>
          <w:szCs w:val="24"/>
        </w:rPr>
      </w:pPr>
      <w:r w:rsidRPr="000614E9">
        <w:rPr>
          <w:rFonts w:ascii="Arial" w:hAnsi="Arial" w:cs="Arial"/>
          <w:bCs/>
          <w:color w:val="000000"/>
          <w:szCs w:val="24"/>
        </w:rPr>
        <w:t>An offence under this section is a strict liability offence.</w:t>
      </w:r>
    </w:p>
    <w:p w14:paraId="39326A23" w14:textId="77777777" w:rsidR="00A04324" w:rsidRPr="003F49AB" w:rsidRDefault="00A04324" w:rsidP="00A04324">
      <w:pPr>
        <w:autoSpaceDE w:val="0"/>
        <w:autoSpaceDN w:val="0"/>
        <w:adjustRightInd w:val="0"/>
        <w:rPr>
          <w:rFonts w:ascii="Arial" w:hAnsi="Arial" w:cs="Arial"/>
          <w:b/>
          <w:bCs/>
          <w:color w:val="000000"/>
          <w:szCs w:val="24"/>
          <w:highlight w:val="yellow"/>
        </w:rPr>
      </w:pPr>
    </w:p>
    <w:p w14:paraId="563EB537" w14:textId="349F971C" w:rsidR="00A04324" w:rsidRPr="005835F0" w:rsidRDefault="00A04324" w:rsidP="003F49AB">
      <w:pPr>
        <w:autoSpaceDE w:val="0"/>
        <w:autoSpaceDN w:val="0"/>
        <w:adjustRightInd w:val="0"/>
        <w:spacing w:after="120"/>
        <w:rPr>
          <w:rFonts w:ascii="Arial" w:hAnsi="Arial" w:cs="Arial"/>
          <w:b/>
          <w:bCs/>
          <w:szCs w:val="24"/>
        </w:rPr>
      </w:pPr>
      <w:r w:rsidRPr="005835F0">
        <w:rPr>
          <w:rFonts w:ascii="Arial" w:hAnsi="Arial" w:cs="Arial"/>
          <w:b/>
          <w:bCs/>
          <w:color w:val="000000"/>
          <w:szCs w:val="24"/>
        </w:rPr>
        <w:t xml:space="preserve">Clause </w:t>
      </w:r>
      <w:r w:rsidR="00E924BA">
        <w:rPr>
          <w:rFonts w:ascii="Arial" w:hAnsi="Arial" w:cs="Arial"/>
          <w:b/>
          <w:bCs/>
          <w:color w:val="000000"/>
          <w:szCs w:val="24"/>
        </w:rPr>
        <w:t>50</w:t>
      </w:r>
      <w:r w:rsidR="00E324D3" w:rsidRPr="005835F0">
        <w:rPr>
          <w:rFonts w:ascii="Arial" w:hAnsi="Arial" w:cs="Arial"/>
          <w:b/>
          <w:bCs/>
          <w:szCs w:val="24"/>
        </w:rPr>
        <w:tab/>
        <w:t>Lights for sailing boats underway and boats being rowed</w:t>
      </w:r>
    </w:p>
    <w:p w14:paraId="63357E5C" w14:textId="59167F1C" w:rsidR="00840ADB" w:rsidRPr="005835F0" w:rsidRDefault="00840ADB" w:rsidP="00840ADB">
      <w:pPr>
        <w:pStyle w:val="Default"/>
        <w:rPr>
          <w:rFonts w:ascii="Arial" w:hAnsi="Arial" w:cs="Arial"/>
          <w:bCs/>
        </w:rPr>
      </w:pPr>
      <w:r w:rsidRPr="005835F0">
        <w:rPr>
          <w:rFonts w:ascii="Arial" w:hAnsi="Arial" w:cs="Arial"/>
          <w:bCs/>
        </w:rPr>
        <w:t>This clause states that an operator of a sailing boat or a boat being rowed commits an offence if the boat does not display the lights detailed in this section.</w:t>
      </w:r>
    </w:p>
    <w:p w14:paraId="74F5E1D4" w14:textId="77777777" w:rsidR="00840ADB" w:rsidRPr="005835F0" w:rsidRDefault="00840ADB" w:rsidP="00840ADB">
      <w:pPr>
        <w:pStyle w:val="Default"/>
        <w:rPr>
          <w:rFonts w:ascii="Arial" w:hAnsi="Arial" w:cs="Arial"/>
          <w:bCs/>
        </w:rPr>
      </w:pPr>
    </w:p>
    <w:p w14:paraId="19B24D46" w14:textId="6FA6F29C" w:rsidR="00633BB9" w:rsidRPr="005835F0" w:rsidRDefault="00633BB9" w:rsidP="00633BB9">
      <w:pPr>
        <w:autoSpaceDE w:val="0"/>
        <w:autoSpaceDN w:val="0"/>
        <w:adjustRightInd w:val="0"/>
        <w:rPr>
          <w:rFonts w:ascii="Arial" w:hAnsi="Arial" w:cs="Arial"/>
          <w:bCs/>
          <w:color w:val="000000"/>
          <w:szCs w:val="24"/>
        </w:rPr>
      </w:pPr>
      <w:r w:rsidRPr="005835F0">
        <w:rPr>
          <w:rFonts w:ascii="Arial" w:hAnsi="Arial" w:cs="Arial"/>
          <w:bCs/>
          <w:color w:val="000000"/>
          <w:szCs w:val="24"/>
        </w:rPr>
        <w:t>An offence under sub-sections (2), (3) and (4) of this section is a strict liability offence.</w:t>
      </w:r>
    </w:p>
    <w:p w14:paraId="4CF332AB" w14:textId="77777777" w:rsidR="00A04324" w:rsidRPr="005835F0" w:rsidRDefault="00A04324" w:rsidP="00A04324">
      <w:pPr>
        <w:autoSpaceDE w:val="0"/>
        <w:autoSpaceDN w:val="0"/>
        <w:adjustRightInd w:val="0"/>
        <w:rPr>
          <w:rFonts w:ascii="Arial" w:hAnsi="Arial" w:cs="Arial"/>
          <w:b/>
          <w:bCs/>
          <w:color w:val="000000"/>
          <w:szCs w:val="24"/>
        </w:rPr>
      </w:pPr>
    </w:p>
    <w:p w14:paraId="10008434" w14:textId="77777777" w:rsidR="001C6CAF" w:rsidRDefault="001C6CAF">
      <w:pPr>
        <w:rPr>
          <w:rFonts w:ascii="Arial" w:hAnsi="Arial" w:cs="Arial"/>
          <w:b/>
          <w:bCs/>
          <w:color w:val="000000"/>
          <w:szCs w:val="24"/>
        </w:rPr>
      </w:pPr>
      <w:r>
        <w:rPr>
          <w:rFonts w:ascii="Arial" w:hAnsi="Arial" w:cs="Arial"/>
          <w:b/>
          <w:bCs/>
          <w:color w:val="000000"/>
          <w:szCs w:val="24"/>
        </w:rPr>
        <w:br w:type="page"/>
      </w:r>
    </w:p>
    <w:p w14:paraId="28EBB439" w14:textId="6AD1DC62" w:rsidR="00A04324" w:rsidRPr="005835F0" w:rsidRDefault="00A04324" w:rsidP="003F49AB">
      <w:pPr>
        <w:autoSpaceDE w:val="0"/>
        <w:autoSpaceDN w:val="0"/>
        <w:adjustRightInd w:val="0"/>
        <w:spacing w:after="120"/>
        <w:rPr>
          <w:rFonts w:ascii="Arial" w:hAnsi="Arial" w:cs="Arial"/>
          <w:b/>
          <w:bCs/>
          <w:szCs w:val="24"/>
        </w:rPr>
      </w:pPr>
      <w:r w:rsidRPr="005835F0">
        <w:rPr>
          <w:rFonts w:ascii="Arial" w:hAnsi="Arial" w:cs="Arial"/>
          <w:b/>
          <w:bCs/>
          <w:color w:val="000000"/>
          <w:szCs w:val="24"/>
        </w:rPr>
        <w:lastRenderedPageBreak/>
        <w:t>Clause 5</w:t>
      </w:r>
      <w:r w:rsidR="00E924BA">
        <w:rPr>
          <w:rFonts w:ascii="Arial" w:hAnsi="Arial" w:cs="Arial"/>
          <w:b/>
          <w:bCs/>
          <w:color w:val="000000"/>
          <w:szCs w:val="24"/>
        </w:rPr>
        <w:t>1</w:t>
      </w:r>
      <w:r w:rsidR="00E324D3" w:rsidRPr="005835F0">
        <w:rPr>
          <w:rFonts w:ascii="Arial" w:hAnsi="Arial" w:cs="Arial"/>
          <w:b/>
          <w:bCs/>
          <w:szCs w:val="24"/>
        </w:rPr>
        <w:tab/>
        <w:t>Lights to be carried by rowing boats, kayaks and canoes</w:t>
      </w:r>
    </w:p>
    <w:p w14:paraId="33A77365" w14:textId="46D76306" w:rsidR="00840ADB" w:rsidRPr="005835F0" w:rsidRDefault="005800D2" w:rsidP="00A04324">
      <w:pPr>
        <w:autoSpaceDE w:val="0"/>
        <w:autoSpaceDN w:val="0"/>
        <w:adjustRightInd w:val="0"/>
        <w:rPr>
          <w:rFonts w:ascii="Arial" w:hAnsi="Arial" w:cs="Arial"/>
          <w:bCs/>
          <w:szCs w:val="24"/>
        </w:rPr>
      </w:pPr>
      <w:r w:rsidRPr="005835F0">
        <w:rPr>
          <w:rFonts w:ascii="Arial" w:hAnsi="Arial" w:cs="Arial"/>
          <w:bCs/>
          <w:szCs w:val="24"/>
        </w:rPr>
        <w:t>This clause provides</w:t>
      </w:r>
      <w:r w:rsidR="00A04324" w:rsidRPr="005835F0">
        <w:rPr>
          <w:rFonts w:ascii="Arial" w:hAnsi="Arial" w:cs="Arial"/>
          <w:bCs/>
          <w:szCs w:val="24"/>
        </w:rPr>
        <w:t xml:space="preserve"> that it is an offence if an operator of a </w:t>
      </w:r>
      <w:r w:rsidR="00840ADB" w:rsidRPr="005835F0">
        <w:rPr>
          <w:rFonts w:ascii="Arial" w:hAnsi="Arial" w:cs="Arial"/>
          <w:bCs/>
          <w:szCs w:val="24"/>
        </w:rPr>
        <w:t>rowing boat, dragon boat, kayak or canoe does not display the lights detailed in this section.</w:t>
      </w:r>
      <w:r w:rsidR="00931162" w:rsidRPr="005835F0">
        <w:rPr>
          <w:rFonts w:ascii="Arial" w:hAnsi="Arial" w:cs="Arial"/>
          <w:bCs/>
          <w:szCs w:val="24"/>
        </w:rPr>
        <w:t xml:space="preserve"> This section also details the meaning of the lighting terms that apply to the boats described in this section.  </w:t>
      </w:r>
    </w:p>
    <w:p w14:paraId="141A4C5A" w14:textId="77777777" w:rsidR="00840ADB" w:rsidRDefault="00840ADB" w:rsidP="00A04324">
      <w:pPr>
        <w:autoSpaceDE w:val="0"/>
        <w:autoSpaceDN w:val="0"/>
        <w:adjustRightInd w:val="0"/>
        <w:rPr>
          <w:rFonts w:ascii="Arial" w:hAnsi="Arial" w:cs="Arial"/>
          <w:bCs/>
          <w:szCs w:val="24"/>
          <w:highlight w:val="yellow"/>
        </w:rPr>
      </w:pPr>
    </w:p>
    <w:p w14:paraId="4710EED3" w14:textId="5E556E8F" w:rsidR="00633BB9" w:rsidRPr="0090519D" w:rsidRDefault="00633BB9" w:rsidP="00633BB9">
      <w:pPr>
        <w:autoSpaceDE w:val="0"/>
        <w:autoSpaceDN w:val="0"/>
        <w:adjustRightInd w:val="0"/>
        <w:rPr>
          <w:rFonts w:ascii="Arial" w:hAnsi="Arial" w:cs="Arial"/>
          <w:bCs/>
          <w:color w:val="000000"/>
          <w:szCs w:val="24"/>
        </w:rPr>
      </w:pPr>
      <w:r w:rsidRPr="000614E9">
        <w:rPr>
          <w:rFonts w:ascii="Arial" w:hAnsi="Arial" w:cs="Arial"/>
          <w:bCs/>
          <w:color w:val="000000"/>
          <w:szCs w:val="24"/>
        </w:rPr>
        <w:t xml:space="preserve">An offence under </w:t>
      </w:r>
      <w:r w:rsidR="00E924BA">
        <w:rPr>
          <w:rFonts w:ascii="Arial" w:hAnsi="Arial" w:cs="Arial"/>
          <w:bCs/>
          <w:color w:val="000000"/>
          <w:szCs w:val="24"/>
        </w:rPr>
        <w:t>sub-</w:t>
      </w:r>
      <w:r w:rsidRPr="000614E9">
        <w:rPr>
          <w:rFonts w:ascii="Arial" w:hAnsi="Arial" w:cs="Arial"/>
          <w:bCs/>
          <w:color w:val="000000"/>
          <w:szCs w:val="24"/>
        </w:rPr>
        <w:t>section</w:t>
      </w:r>
      <w:r>
        <w:rPr>
          <w:rFonts w:ascii="Arial" w:hAnsi="Arial" w:cs="Arial"/>
          <w:bCs/>
          <w:color w:val="000000"/>
          <w:szCs w:val="24"/>
        </w:rPr>
        <w:t xml:space="preserve"> </w:t>
      </w:r>
      <w:r w:rsidR="00E924BA">
        <w:rPr>
          <w:rFonts w:ascii="Arial" w:hAnsi="Arial" w:cs="Arial"/>
          <w:bCs/>
          <w:color w:val="000000"/>
          <w:szCs w:val="24"/>
        </w:rPr>
        <w:t xml:space="preserve">(1) </w:t>
      </w:r>
      <w:r>
        <w:rPr>
          <w:rFonts w:ascii="Arial" w:hAnsi="Arial" w:cs="Arial"/>
          <w:bCs/>
          <w:color w:val="000000"/>
          <w:szCs w:val="24"/>
        </w:rPr>
        <w:t>is a strict liability offence.</w:t>
      </w:r>
    </w:p>
    <w:p w14:paraId="7FC97358" w14:textId="77777777" w:rsidR="00A04324" w:rsidRDefault="00A04324" w:rsidP="00A04324">
      <w:pPr>
        <w:autoSpaceDE w:val="0"/>
        <w:autoSpaceDN w:val="0"/>
        <w:adjustRightInd w:val="0"/>
        <w:rPr>
          <w:rFonts w:ascii="Arial" w:hAnsi="Arial" w:cs="Arial"/>
          <w:bCs/>
          <w:szCs w:val="24"/>
        </w:rPr>
      </w:pPr>
    </w:p>
    <w:p w14:paraId="6E5AF239" w14:textId="77777777" w:rsidR="00E324D3" w:rsidRPr="003F49AB" w:rsidRDefault="00E324D3" w:rsidP="00A04324">
      <w:pPr>
        <w:autoSpaceDE w:val="0"/>
        <w:autoSpaceDN w:val="0"/>
        <w:adjustRightInd w:val="0"/>
        <w:rPr>
          <w:rFonts w:ascii="Arial" w:hAnsi="Arial" w:cs="Arial"/>
          <w:b/>
          <w:bCs/>
          <w:sz w:val="28"/>
          <w:szCs w:val="28"/>
        </w:rPr>
      </w:pPr>
      <w:r w:rsidRPr="003F49AB">
        <w:rPr>
          <w:rFonts w:ascii="Arial" w:hAnsi="Arial" w:cs="Arial"/>
          <w:b/>
          <w:bCs/>
          <w:sz w:val="28"/>
          <w:szCs w:val="28"/>
        </w:rPr>
        <w:t>Division 8.3</w:t>
      </w:r>
      <w:r w:rsidRPr="003F49AB">
        <w:rPr>
          <w:rFonts w:ascii="Arial" w:hAnsi="Arial" w:cs="Arial"/>
          <w:b/>
          <w:bCs/>
          <w:sz w:val="28"/>
          <w:szCs w:val="28"/>
        </w:rPr>
        <w:tab/>
        <w:t>Boats at anchor</w:t>
      </w:r>
    </w:p>
    <w:p w14:paraId="320B6D45" w14:textId="77777777" w:rsidR="00A04324" w:rsidRDefault="00A04324" w:rsidP="00A04324">
      <w:pPr>
        <w:autoSpaceDE w:val="0"/>
        <w:autoSpaceDN w:val="0"/>
        <w:adjustRightInd w:val="0"/>
        <w:rPr>
          <w:rFonts w:ascii="Arial" w:hAnsi="Arial" w:cs="Arial"/>
          <w:b/>
          <w:bCs/>
          <w:szCs w:val="24"/>
        </w:rPr>
      </w:pPr>
    </w:p>
    <w:p w14:paraId="7B6BAD94" w14:textId="42E25B03" w:rsidR="00E324D3" w:rsidRPr="005835F0" w:rsidRDefault="00E924BA" w:rsidP="003F49AB">
      <w:pPr>
        <w:autoSpaceDE w:val="0"/>
        <w:autoSpaceDN w:val="0"/>
        <w:adjustRightInd w:val="0"/>
        <w:spacing w:after="120"/>
        <w:rPr>
          <w:rFonts w:ascii="Arial" w:hAnsi="Arial" w:cs="Arial"/>
          <w:b/>
          <w:bCs/>
          <w:szCs w:val="24"/>
        </w:rPr>
      </w:pPr>
      <w:r>
        <w:rPr>
          <w:rFonts w:ascii="Arial" w:hAnsi="Arial" w:cs="Arial"/>
          <w:b/>
          <w:bCs/>
          <w:szCs w:val="24"/>
        </w:rPr>
        <w:t>Clause 52</w:t>
      </w:r>
      <w:r w:rsidR="00E324D3" w:rsidRPr="005835F0">
        <w:rPr>
          <w:rFonts w:ascii="Arial" w:hAnsi="Arial" w:cs="Arial"/>
          <w:b/>
          <w:bCs/>
          <w:szCs w:val="24"/>
        </w:rPr>
        <w:tab/>
        <w:t>Lights for boats at anchor on a lake at night</w:t>
      </w:r>
    </w:p>
    <w:p w14:paraId="5EFB9BB9" w14:textId="6D0D7873" w:rsidR="00633BB9" w:rsidRPr="005835F0" w:rsidRDefault="00E324D3" w:rsidP="00931162">
      <w:pPr>
        <w:pStyle w:val="Default"/>
        <w:rPr>
          <w:rFonts w:ascii="Arial" w:hAnsi="Arial" w:cs="Arial"/>
          <w:bCs/>
        </w:rPr>
      </w:pPr>
      <w:r w:rsidRPr="005835F0">
        <w:rPr>
          <w:rFonts w:ascii="Arial" w:hAnsi="Arial" w:cs="Arial"/>
          <w:bCs/>
        </w:rPr>
        <w:t xml:space="preserve">This clause </w:t>
      </w:r>
      <w:r w:rsidR="00633BB9" w:rsidRPr="005835F0">
        <w:rPr>
          <w:rFonts w:ascii="Arial" w:hAnsi="Arial" w:cs="Arial"/>
          <w:bCs/>
        </w:rPr>
        <w:t xml:space="preserve">states </w:t>
      </w:r>
      <w:r w:rsidR="005800D2" w:rsidRPr="005835F0">
        <w:rPr>
          <w:rFonts w:ascii="Arial" w:hAnsi="Arial" w:cs="Arial"/>
          <w:bCs/>
        </w:rPr>
        <w:t xml:space="preserve">that </w:t>
      </w:r>
      <w:r w:rsidR="00931162" w:rsidRPr="005835F0">
        <w:rPr>
          <w:rFonts w:ascii="Arial" w:hAnsi="Arial" w:cs="Arial"/>
          <w:bCs/>
        </w:rPr>
        <w:t xml:space="preserve">that it is an offence if an operator of a boat is anchored on a lake at night or when visibility is </w:t>
      </w:r>
      <w:r w:rsidR="00633BB9" w:rsidRPr="005835F0">
        <w:rPr>
          <w:rFonts w:ascii="Arial" w:hAnsi="Arial" w:cs="Arial"/>
          <w:bCs/>
        </w:rPr>
        <w:t xml:space="preserve">restricted </w:t>
      </w:r>
      <w:r w:rsidR="00E924BA">
        <w:rPr>
          <w:rFonts w:ascii="Arial" w:hAnsi="Arial" w:cs="Arial"/>
          <w:bCs/>
        </w:rPr>
        <w:t xml:space="preserve">and does not show an all </w:t>
      </w:r>
      <w:r w:rsidR="00931162" w:rsidRPr="005835F0">
        <w:rPr>
          <w:rFonts w:ascii="Arial" w:hAnsi="Arial" w:cs="Arial"/>
          <w:bCs/>
        </w:rPr>
        <w:t>round white light.</w:t>
      </w:r>
      <w:r w:rsidR="00633BB9" w:rsidRPr="005835F0">
        <w:rPr>
          <w:rFonts w:ascii="Arial" w:hAnsi="Arial" w:cs="Arial"/>
          <w:bCs/>
        </w:rPr>
        <w:t xml:space="preserve"> If the boat has cabin or deck lights these should also be displayed where the boat is anchored in a busy area of a lake.</w:t>
      </w:r>
      <w:r w:rsidR="00931162" w:rsidRPr="005835F0">
        <w:rPr>
          <w:rFonts w:ascii="Arial" w:hAnsi="Arial" w:cs="Arial"/>
          <w:bCs/>
        </w:rPr>
        <w:t xml:space="preserve"> </w:t>
      </w:r>
    </w:p>
    <w:p w14:paraId="7C626C72" w14:textId="77777777" w:rsidR="00633BB9" w:rsidRPr="005835F0" w:rsidRDefault="00633BB9" w:rsidP="00931162">
      <w:pPr>
        <w:pStyle w:val="Default"/>
        <w:rPr>
          <w:rFonts w:ascii="Arial" w:hAnsi="Arial" w:cs="Arial"/>
          <w:bCs/>
        </w:rPr>
      </w:pPr>
    </w:p>
    <w:p w14:paraId="0D4E4294" w14:textId="7591FB4B" w:rsidR="00931162" w:rsidRPr="005835F0" w:rsidRDefault="00633BB9" w:rsidP="00931162">
      <w:pPr>
        <w:pStyle w:val="Default"/>
        <w:rPr>
          <w:rFonts w:ascii="Arial" w:hAnsi="Arial" w:cs="Arial"/>
          <w:bCs/>
        </w:rPr>
      </w:pPr>
      <w:r w:rsidRPr="005835F0">
        <w:rPr>
          <w:rFonts w:ascii="Arial" w:hAnsi="Arial" w:cs="Arial"/>
          <w:bCs/>
        </w:rPr>
        <w:t>This section does not apply to a boat less than 7 metres in length if the boat is not in or near a narrow channel, fairway or anchorage or in an area where other boats normally navigate.</w:t>
      </w:r>
    </w:p>
    <w:p w14:paraId="29A6015C" w14:textId="7EDC883E" w:rsidR="00E324D3" w:rsidRDefault="00E324D3" w:rsidP="00A04324">
      <w:pPr>
        <w:autoSpaceDE w:val="0"/>
        <w:autoSpaceDN w:val="0"/>
        <w:adjustRightInd w:val="0"/>
        <w:rPr>
          <w:rFonts w:ascii="Arial" w:hAnsi="Arial" w:cs="Arial"/>
          <w:b/>
          <w:bCs/>
          <w:szCs w:val="24"/>
        </w:rPr>
      </w:pPr>
    </w:p>
    <w:p w14:paraId="608F008F" w14:textId="77777777" w:rsidR="00E324D3" w:rsidRPr="003F49AB" w:rsidRDefault="00E324D3" w:rsidP="003F49AB">
      <w:pPr>
        <w:autoSpaceDE w:val="0"/>
        <w:autoSpaceDN w:val="0"/>
        <w:adjustRightInd w:val="0"/>
        <w:ind w:left="2160" w:hanging="2160"/>
        <w:rPr>
          <w:rFonts w:ascii="Arial" w:hAnsi="Arial" w:cs="Arial"/>
          <w:b/>
          <w:bCs/>
          <w:sz w:val="28"/>
          <w:szCs w:val="28"/>
        </w:rPr>
      </w:pPr>
      <w:r w:rsidRPr="003F49AB">
        <w:rPr>
          <w:rFonts w:ascii="Arial" w:hAnsi="Arial" w:cs="Arial"/>
          <w:b/>
          <w:bCs/>
          <w:sz w:val="28"/>
          <w:szCs w:val="28"/>
        </w:rPr>
        <w:t>Division 8.4</w:t>
      </w:r>
      <w:r w:rsidRPr="003F49AB">
        <w:rPr>
          <w:rFonts w:ascii="Arial" w:hAnsi="Arial" w:cs="Arial"/>
          <w:b/>
          <w:bCs/>
          <w:sz w:val="28"/>
          <w:szCs w:val="28"/>
        </w:rPr>
        <w:tab/>
        <w:t>Diving boats, dredges etc and emergency lights</w:t>
      </w:r>
    </w:p>
    <w:p w14:paraId="69155B7E" w14:textId="77777777" w:rsidR="00E324D3" w:rsidRDefault="00E324D3" w:rsidP="00A04324">
      <w:pPr>
        <w:autoSpaceDE w:val="0"/>
        <w:autoSpaceDN w:val="0"/>
        <w:adjustRightInd w:val="0"/>
        <w:rPr>
          <w:rFonts w:ascii="Arial" w:hAnsi="Arial" w:cs="Arial"/>
          <w:b/>
          <w:bCs/>
          <w:szCs w:val="24"/>
        </w:rPr>
      </w:pPr>
    </w:p>
    <w:p w14:paraId="7363E00A" w14:textId="4C4A2314" w:rsidR="00E324D3" w:rsidRDefault="00E324D3" w:rsidP="003F49AB">
      <w:pPr>
        <w:autoSpaceDE w:val="0"/>
        <w:autoSpaceDN w:val="0"/>
        <w:adjustRightInd w:val="0"/>
        <w:spacing w:after="120"/>
        <w:ind w:left="1440" w:hanging="1440"/>
        <w:rPr>
          <w:rFonts w:ascii="Arial" w:hAnsi="Arial" w:cs="Arial"/>
          <w:b/>
          <w:bCs/>
          <w:szCs w:val="24"/>
        </w:rPr>
      </w:pPr>
      <w:r>
        <w:rPr>
          <w:rFonts w:ascii="Arial" w:hAnsi="Arial" w:cs="Arial"/>
          <w:b/>
          <w:bCs/>
          <w:szCs w:val="24"/>
        </w:rPr>
        <w:t>Clause 5</w:t>
      </w:r>
      <w:r w:rsidR="00E924BA">
        <w:rPr>
          <w:rFonts w:ascii="Arial" w:hAnsi="Arial" w:cs="Arial"/>
          <w:b/>
          <w:bCs/>
          <w:szCs w:val="24"/>
        </w:rPr>
        <w:t>3</w:t>
      </w:r>
      <w:r>
        <w:rPr>
          <w:rFonts w:ascii="Arial" w:hAnsi="Arial" w:cs="Arial"/>
          <w:b/>
          <w:bCs/>
          <w:szCs w:val="24"/>
        </w:rPr>
        <w:tab/>
        <w:t>Lights on certain boats restricted in their ability to manoeuvre</w:t>
      </w:r>
    </w:p>
    <w:p w14:paraId="5DFB1FFA" w14:textId="386C4267" w:rsidR="00E924BA" w:rsidRDefault="00DE33A2" w:rsidP="00DE33A2">
      <w:pPr>
        <w:pStyle w:val="Default"/>
        <w:rPr>
          <w:rFonts w:ascii="Arial" w:hAnsi="Arial" w:cs="Arial"/>
          <w:bCs/>
        </w:rPr>
      </w:pPr>
      <w:r w:rsidRPr="005835F0">
        <w:rPr>
          <w:rFonts w:ascii="Arial" w:hAnsi="Arial" w:cs="Arial"/>
          <w:bCs/>
        </w:rPr>
        <w:t>This clause states that it is an offence if an operator of a boat</w:t>
      </w:r>
      <w:r w:rsidR="001C6CAF">
        <w:rPr>
          <w:rFonts w:ascii="Arial" w:hAnsi="Arial" w:cs="Arial"/>
          <w:bCs/>
        </w:rPr>
        <w:t>, if the boat is</w:t>
      </w:r>
      <w:r w:rsidR="00E924BA">
        <w:rPr>
          <w:rFonts w:ascii="Arial" w:hAnsi="Arial" w:cs="Arial"/>
          <w:bCs/>
        </w:rPr>
        <w:t>:</w:t>
      </w:r>
      <w:r w:rsidRPr="005835F0">
        <w:rPr>
          <w:rFonts w:ascii="Arial" w:hAnsi="Arial" w:cs="Arial"/>
          <w:bCs/>
        </w:rPr>
        <w:t xml:space="preserve"> </w:t>
      </w:r>
    </w:p>
    <w:p w14:paraId="2D2D7226" w14:textId="18D8550B" w:rsidR="00E924BA" w:rsidRDefault="00E924BA" w:rsidP="00E924BA">
      <w:pPr>
        <w:pStyle w:val="Default"/>
        <w:numPr>
          <w:ilvl w:val="0"/>
          <w:numId w:val="16"/>
        </w:numPr>
        <w:rPr>
          <w:rFonts w:ascii="Arial" w:hAnsi="Arial" w:cs="Arial"/>
          <w:bCs/>
        </w:rPr>
      </w:pPr>
      <w:r>
        <w:rPr>
          <w:rFonts w:ascii="Arial" w:hAnsi="Arial" w:cs="Arial"/>
          <w:bCs/>
        </w:rPr>
        <w:t>greater than 12m in length;</w:t>
      </w:r>
    </w:p>
    <w:p w14:paraId="45624C5B" w14:textId="76B15259" w:rsidR="00E924BA" w:rsidRDefault="00DE33A2" w:rsidP="00E924BA">
      <w:pPr>
        <w:pStyle w:val="Default"/>
        <w:numPr>
          <w:ilvl w:val="0"/>
          <w:numId w:val="16"/>
        </w:numPr>
        <w:rPr>
          <w:rFonts w:ascii="Arial" w:hAnsi="Arial" w:cs="Arial"/>
          <w:bCs/>
        </w:rPr>
      </w:pPr>
      <w:r w:rsidRPr="005835F0">
        <w:rPr>
          <w:rFonts w:ascii="Arial" w:hAnsi="Arial" w:cs="Arial"/>
          <w:bCs/>
        </w:rPr>
        <w:t>e</w:t>
      </w:r>
      <w:r w:rsidR="00E924BA">
        <w:rPr>
          <w:rFonts w:ascii="Arial" w:hAnsi="Arial" w:cs="Arial"/>
          <w:bCs/>
        </w:rPr>
        <w:t>ngaged in underwater operations</w:t>
      </w:r>
      <w:r w:rsidRPr="005835F0">
        <w:rPr>
          <w:rFonts w:ascii="Arial" w:hAnsi="Arial" w:cs="Arial"/>
          <w:bCs/>
        </w:rPr>
        <w:t xml:space="preserve"> on a lake at night o</w:t>
      </w:r>
      <w:r w:rsidR="00E924BA">
        <w:rPr>
          <w:rFonts w:ascii="Arial" w:hAnsi="Arial" w:cs="Arial"/>
          <w:bCs/>
        </w:rPr>
        <w:t>r when visibility is restricted;</w:t>
      </w:r>
      <w:r w:rsidR="001C6CAF">
        <w:rPr>
          <w:rFonts w:ascii="Arial" w:hAnsi="Arial" w:cs="Arial"/>
          <w:bCs/>
        </w:rPr>
        <w:t xml:space="preserve"> and</w:t>
      </w:r>
    </w:p>
    <w:p w14:paraId="2BD3EC25" w14:textId="0BBB11AE" w:rsidR="00E924BA" w:rsidRDefault="00DE33A2" w:rsidP="00E924BA">
      <w:pPr>
        <w:pStyle w:val="Default"/>
        <w:numPr>
          <w:ilvl w:val="0"/>
          <w:numId w:val="16"/>
        </w:numPr>
        <w:rPr>
          <w:rFonts w:ascii="Arial" w:hAnsi="Arial" w:cs="Arial"/>
          <w:bCs/>
        </w:rPr>
      </w:pPr>
      <w:r w:rsidRPr="005835F0">
        <w:rPr>
          <w:rFonts w:ascii="Arial" w:hAnsi="Arial" w:cs="Arial"/>
          <w:bCs/>
        </w:rPr>
        <w:t>restricted in its ability to manoeuvre</w:t>
      </w:r>
      <w:r w:rsidR="00E924BA">
        <w:rPr>
          <w:rFonts w:ascii="Arial" w:hAnsi="Arial" w:cs="Arial"/>
          <w:bCs/>
        </w:rPr>
        <w:t>;</w:t>
      </w:r>
    </w:p>
    <w:p w14:paraId="36F41DAA" w14:textId="7BDCE3BC" w:rsidR="00DE33A2" w:rsidRPr="005835F0" w:rsidRDefault="00E924BA" w:rsidP="001C6CAF">
      <w:pPr>
        <w:pStyle w:val="Default"/>
        <w:rPr>
          <w:rFonts w:ascii="Arial" w:hAnsi="Arial" w:cs="Arial"/>
          <w:bCs/>
        </w:rPr>
      </w:pPr>
      <w:r>
        <w:rPr>
          <w:rFonts w:ascii="Arial" w:hAnsi="Arial" w:cs="Arial"/>
          <w:bCs/>
        </w:rPr>
        <w:t xml:space="preserve">does not show two all </w:t>
      </w:r>
      <w:r w:rsidR="00DE33A2" w:rsidRPr="005835F0">
        <w:rPr>
          <w:rFonts w:ascii="Arial" w:hAnsi="Arial" w:cs="Arial"/>
          <w:bCs/>
        </w:rPr>
        <w:t>round red lights to indicate the side on which the underwater activities are occurring and two all</w:t>
      </w:r>
      <w:r>
        <w:rPr>
          <w:rFonts w:ascii="Arial" w:hAnsi="Arial" w:cs="Arial"/>
          <w:bCs/>
        </w:rPr>
        <w:t xml:space="preserve"> </w:t>
      </w:r>
      <w:r w:rsidR="00DE33A2" w:rsidRPr="005835F0">
        <w:rPr>
          <w:rFonts w:ascii="Arial" w:hAnsi="Arial" w:cs="Arial"/>
          <w:bCs/>
        </w:rPr>
        <w:t xml:space="preserve">round green lights to indicate the side on which another boat may pass. </w:t>
      </w:r>
    </w:p>
    <w:p w14:paraId="659FDDC2" w14:textId="77777777" w:rsidR="00DE33A2" w:rsidRPr="005835F0" w:rsidRDefault="00DE33A2" w:rsidP="00DE33A2">
      <w:pPr>
        <w:pStyle w:val="Default"/>
        <w:rPr>
          <w:rFonts w:ascii="Arial" w:hAnsi="Arial" w:cs="Arial"/>
          <w:bCs/>
        </w:rPr>
      </w:pPr>
    </w:p>
    <w:p w14:paraId="3E789AF5" w14:textId="70DB246A" w:rsidR="00DE33A2" w:rsidRPr="005835F0" w:rsidRDefault="00DE33A2" w:rsidP="00DE33A2">
      <w:pPr>
        <w:pStyle w:val="Default"/>
        <w:rPr>
          <w:rFonts w:ascii="Arial" w:hAnsi="Arial" w:cs="Arial"/>
          <w:bCs/>
        </w:rPr>
      </w:pPr>
      <w:r w:rsidRPr="005835F0">
        <w:rPr>
          <w:rFonts w:ascii="Arial" w:hAnsi="Arial" w:cs="Arial"/>
          <w:bCs/>
        </w:rPr>
        <w:t>The lighting provisions do</w:t>
      </w:r>
      <w:r w:rsidR="00E924BA">
        <w:rPr>
          <w:rFonts w:ascii="Arial" w:hAnsi="Arial" w:cs="Arial"/>
          <w:bCs/>
        </w:rPr>
        <w:t xml:space="preserve"> </w:t>
      </w:r>
      <w:r w:rsidRPr="005835F0">
        <w:rPr>
          <w:rFonts w:ascii="Arial" w:hAnsi="Arial" w:cs="Arial"/>
          <w:bCs/>
        </w:rPr>
        <w:t>n</w:t>
      </w:r>
      <w:r w:rsidR="00E924BA">
        <w:rPr>
          <w:rFonts w:ascii="Arial" w:hAnsi="Arial" w:cs="Arial"/>
          <w:bCs/>
        </w:rPr>
        <w:t>o</w:t>
      </w:r>
      <w:r w:rsidRPr="005835F0">
        <w:rPr>
          <w:rFonts w:ascii="Arial" w:hAnsi="Arial" w:cs="Arial"/>
          <w:bCs/>
        </w:rPr>
        <w:t>t apply to a diving boat</w:t>
      </w:r>
      <w:r w:rsidR="00E924BA">
        <w:rPr>
          <w:rFonts w:ascii="Arial" w:hAnsi="Arial" w:cs="Arial"/>
          <w:bCs/>
        </w:rPr>
        <w:t>,</w:t>
      </w:r>
      <w:r w:rsidRPr="005835F0">
        <w:rPr>
          <w:rFonts w:ascii="Arial" w:hAnsi="Arial" w:cs="Arial"/>
          <w:bCs/>
        </w:rPr>
        <w:t xml:space="preserve"> if it is impractical to exhibit the lights </w:t>
      </w:r>
      <w:r w:rsidR="000E586A">
        <w:rPr>
          <w:rFonts w:ascii="Arial" w:hAnsi="Arial" w:cs="Arial"/>
          <w:bCs/>
        </w:rPr>
        <w:t xml:space="preserve">as required </w:t>
      </w:r>
      <w:r w:rsidRPr="005835F0">
        <w:rPr>
          <w:rFonts w:ascii="Arial" w:hAnsi="Arial" w:cs="Arial"/>
          <w:bCs/>
        </w:rPr>
        <w:t xml:space="preserve">and </w:t>
      </w:r>
      <w:r w:rsidR="00E924BA">
        <w:rPr>
          <w:rFonts w:ascii="Arial" w:hAnsi="Arial" w:cs="Arial"/>
          <w:bCs/>
        </w:rPr>
        <w:t xml:space="preserve">if </w:t>
      </w:r>
      <w:r w:rsidRPr="005835F0">
        <w:rPr>
          <w:rFonts w:ascii="Arial" w:hAnsi="Arial" w:cs="Arial"/>
          <w:bCs/>
        </w:rPr>
        <w:t>alternate lights are displayed as detailed in this section.</w:t>
      </w:r>
    </w:p>
    <w:p w14:paraId="33DD7BE0" w14:textId="77777777" w:rsidR="00DE33A2" w:rsidRDefault="00DE33A2" w:rsidP="00DE33A2">
      <w:pPr>
        <w:pStyle w:val="Default"/>
        <w:rPr>
          <w:rFonts w:ascii="Arial" w:hAnsi="Arial" w:cs="Arial"/>
          <w:bCs/>
        </w:rPr>
      </w:pPr>
    </w:p>
    <w:p w14:paraId="25C311BF" w14:textId="32F14F7D" w:rsidR="00E924BA" w:rsidRPr="005835F0" w:rsidRDefault="000E586A" w:rsidP="00E924BA">
      <w:pPr>
        <w:autoSpaceDE w:val="0"/>
        <w:autoSpaceDN w:val="0"/>
        <w:adjustRightInd w:val="0"/>
        <w:spacing w:after="120"/>
        <w:ind w:left="1440" w:hanging="1440"/>
        <w:rPr>
          <w:rFonts w:ascii="Arial" w:hAnsi="Arial" w:cs="Arial"/>
          <w:bCs/>
        </w:rPr>
      </w:pPr>
      <w:r w:rsidRPr="000E586A">
        <w:rPr>
          <w:rFonts w:ascii="Arial" w:hAnsi="Arial" w:cs="Arial"/>
          <w:b/>
          <w:bCs/>
          <w:szCs w:val="24"/>
        </w:rPr>
        <w:t>Clause 54</w:t>
      </w:r>
      <w:r w:rsidRPr="000E586A">
        <w:rPr>
          <w:rFonts w:ascii="Arial" w:hAnsi="Arial" w:cs="Arial"/>
          <w:b/>
          <w:bCs/>
          <w:szCs w:val="24"/>
        </w:rPr>
        <w:tab/>
        <w:t>Shapes on certain boats restricted in their ability to manoeuvre</w:t>
      </w:r>
    </w:p>
    <w:p w14:paraId="22CE06C6" w14:textId="3A0AA799" w:rsidR="000E586A" w:rsidRDefault="000E586A" w:rsidP="00DE33A2">
      <w:pPr>
        <w:pStyle w:val="Default"/>
        <w:rPr>
          <w:rFonts w:ascii="Arial" w:hAnsi="Arial" w:cs="Arial"/>
          <w:bCs/>
        </w:rPr>
      </w:pPr>
      <w:r>
        <w:rPr>
          <w:rFonts w:ascii="Arial" w:hAnsi="Arial" w:cs="Arial"/>
          <w:bCs/>
        </w:rPr>
        <w:t xml:space="preserve">This clause states that it </w:t>
      </w:r>
      <w:r w:rsidR="00DE33A2" w:rsidRPr="005835F0">
        <w:rPr>
          <w:rFonts w:ascii="Arial" w:hAnsi="Arial" w:cs="Arial"/>
          <w:bCs/>
        </w:rPr>
        <w:t>is an offence if an operator of a boat</w:t>
      </w:r>
      <w:r w:rsidR="001C6CAF">
        <w:rPr>
          <w:rFonts w:ascii="Arial" w:hAnsi="Arial" w:cs="Arial"/>
          <w:bCs/>
        </w:rPr>
        <w:t>, if the boat is</w:t>
      </w:r>
      <w:r>
        <w:rPr>
          <w:rFonts w:ascii="Arial" w:hAnsi="Arial" w:cs="Arial"/>
          <w:bCs/>
        </w:rPr>
        <w:t>:</w:t>
      </w:r>
      <w:r w:rsidR="00DE33A2" w:rsidRPr="005835F0">
        <w:rPr>
          <w:rFonts w:ascii="Arial" w:hAnsi="Arial" w:cs="Arial"/>
          <w:bCs/>
        </w:rPr>
        <w:t xml:space="preserve"> </w:t>
      </w:r>
    </w:p>
    <w:p w14:paraId="03B77C7A" w14:textId="77777777" w:rsidR="000E586A" w:rsidRDefault="00DE33A2" w:rsidP="000E586A">
      <w:pPr>
        <w:pStyle w:val="Default"/>
        <w:numPr>
          <w:ilvl w:val="0"/>
          <w:numId w:val="17"/>
        </w:numPr>
        <w:rPr>
          <w:rFonts w:ascii="Arial" w:hAnsi="Arial" w:cs="Arial"/>
          <w:bCs/>
        </w:rPr>
      </w:pPr>
      <w:r w:rsidRPr="005835F0">
        <w:rPr>
          <w:rFonts w:ascii="Arial" w:hAnsi="Arial" w:cs="Arial"/>
          <w:bCs/>
        </w:rPr>
        <w:t>greater than 12m in length</w:t>
      </w:r>
      <w:r w:rsidR="000E586A">
        <w:rPr>
          <w:rFonts w:ascii="Arial" w:hAnsi="Arial" w:cs="Arial"/>
          <w:bCs/>
        </w:rPr>
        <w:t>;</w:t>
      </w:r>
      <w:r w:rsidRPr="005835F0">
        <w:rPr>
          <w:rFonts w:ascii="Arial" w:hAnsi="Arial" w:cs="Arial"/>
          <w:bCs/>
        </w:rPr>
        <w:t xml:space="preserve"> </w:t>
      </w:r>
    </w:p>
    <w:p w14:paraId="6E2ED28E" w14:textId="5AC862DE" w:rsidR="000E586A" w:rsidRDefault="00DE33A2" w:rsidP="000E586A">
      <w:pPr>
        <w:pStyle w:val="Default"/>
        <w:numPr>
          <w:ilvl w:val="0"/>
          <w:numId w:val="17"/>
        </w:numPr>
        <w:rPr>
          <w:rFonts w:ascii="Arial" w:hAnsi="Arial" w:cs="Arial"/>
          <w:bCs/>
        </w:rPr>
      </w:pPr>
      <w:r w:rsidRPr="005835F0">
        <w:rPr>
          <w:rFonts w:ascii="Arial" w:hAnsi="Arial" w:cs="Arial"/>
          <w:bCs/>
        </w:rPr>
        <w:t>engaged in underwater operations on a lake during the day</w:t>
      </w:r>
      <w:r w:rsidR="000E586A">
        <w:rPr>
          <w:rFonts w:ascii="Arial" w:hAnsi="Arial" w:cs="Arial"/>
          <w:bCs/>
        </w:rPr>
        <w:t>;</w:t>
      </w:r>
      <w:r w:rsidR="001C6CAF">
        <w:rPr>
          <w:rFonts w:ascii="Arial" w:hAnsi="Arial" w:cs="Arial"/>
          <w:bCs/>
        </w:rPr>
        <w:t xml:space="preserve"> and</w:t>
      </w:r>
    </w:p>
    <w:p w14:paraId="285E3E24" w14:textId="2E3772A1" w:rsidR="000E586A" w:rsidRDefault="00DE33A2" w:rsidP="000E586A">
      <w:pPr>
        <w:pStyle w:val="Default"/>
        <w:numPr>
          <w:ilvl w:val="0"/>
          <w:numId w:val="17"/>
        </w:numPr>
        <w:rPr>
          <w:rFonts w:ascii="Arial" w:hAnsi="Arial" w:cs="Arial"/>
          <w:bCs/>
        </w:rPr>
      </w:pPr>
      <w:r w:rsidRPr="005835F0">
        <w:rPr>
          <w:rFonts w:ascii="Arial" w:hAnsi="Arial" w:cs="Arial"/>
          <w:bCs/>
        </w:rPr>
        <w:t>restricted in its ability to manoeuvre</w:t>
      </w:r>
      <w:r w:rsidR="000E586A">
        <w:rPr>
          <w:rFonts w:ascii="Arial" w:hAnsi="Arial" w:cs="Arial"/>
          <w:bCs/>
        </w:rPr>
        <w:t>;</w:t>
      </w:r>
    </w:p>
    <w:p w14:paraId="68581125" w14:textId="4282C4B1" w:rsidR="00DE33A2" w:rsidRPr="005835F0" w:rsidRDefault="00DE33A2" w:rsidP="001C6CAF">
      <w:pPr>
        <w:pStyle w:val="Default"/>
        <w:rPr>
          <w:rFonts w:ascii="Arial" w:hAnsi="Arial" w:cs="Arial"/>
          <w:bCs/>
        </w:rPr>
      </w:pPr>
      <w:r w:rsidRPr="005835F0">
        <w:rPr>
          <w:rFonts w:ascii="Arial" w:hAnsi="Arial" w:cs="Arial"/>
          <w:bCs/>
        </w:rPr>
        <w:t xml:space="preserve">does not show two balls in a vertical line to indicate the side on which the underwater activities are occurring and two diamonds in a vertical line to indicate the side on which another boat may pass. </w:t>
      </w:r>
    </w:p>
    <w:p w14:paraId="26326876" w14:textId="77777777" w:rsidR="00DE33A2" w:rsidRPr="005835F0" w:rsidRDefault="00DE33A2" w:rsidP="00DE33A2">
      <w:pPr>
        <w:pStyle w:val="Default"/>
        <w:rPr>
          <w:rFonts w:ascii="Arial" w:hAnsi="Arial" w:cs="Arial"/>
          <w:bCs/>
        </w:rPr>
      </w:pPr>
    </w:p>
    <w:p w14:paraId="52E6162B" w14:textId="7D34D41F" w:rsidR="00DE33A2" w:rsidRPr="005835F0" w:rsidRDefault="00DE33A2" w:rsidP="00DE33A2">
      <w:pPr>
        <w:pStyle w:val="Default"/>
        <w:rPr>
          <w:rFonts w:ascii="Arial" w:hAnsi="Arial" w:cs="Arial"/>
          <w:bCs/>
        </w:rPr>
      </w:pPr>
      <w:r w:rsidRPr="005835F0">
        <w:rPr>
          <w:rFonts w:ascii="Arial" w:hAnsi="Arial" w:cs="Arial"/>
          <w:bCs/>
        </w:rPr>
        <w:t>The</w:t>
      </w:r>
      <w:r w:rsidR="000E586A">
        <w:rPr>
          <w:rFonts w:ascii="Arial" w:hAnsi="Arial" w:cs="Arial"/>
          <w:bCs/>
        </w:rPr>
        <w:t>se</w:t>
      </w:r>
      <w:r w:rsidRPr="005835F0">
        <w:rPr>
          <w:rFonts w:ascii="Arial" w:hAnsi="Arial" w:cs="Arial"/>
          <w:bCs/>
        </w:rPr>
        <w:t xml:space="preserve"> signal</w:t>
      </w:r>
      <w:r w:rsidR="000E586A">
        <w:rPr>
          <w:rFonts w:ascii="Arial" w:hAnsi="Arial" w:cs="Arial"/>
          <w:bCs/>
        </w:rPr>
        <w:t>ling provisions</w:t>
      </w:r>
      <w:r w:rsidRPr="005835F0">
        <w:rPr>
          <w:rFonts w:ascii="Arial" w:hAnsi="Arial" w:cs="Arial"/>
          <w:bCs/>
        </w:rPr>
        <w:t xml:space="preserve"> do</w:t>
      </w:r>
      <w:r w:rsidR="000E586A">
        <w:rPr>
          <w:rFonts w:ascii="Arial" w:hAnsi="Arial" w:cs="Arial"/>
          <w:bCs/>
        </w:rPr>
        <w:t xml:space="preserve"> </w:t>
      </w:r>
      <w:r w:rsidRPr="005835F0">
        <w:rPr>
          <w:rFonts w:ascii="Arial" w:hAnsi="Arial" w:cs="Arial"/>
          <w:bCs/>
        </w:rPr>
        <w:t>n</w:t>
      </w:r>
      <w:r w:rsidR="000E586A">
        <w:rPr>
          <w:rFonts w:ascii="Arial" w:hAnsi="Arial" w:cs="Arial"/>
          <w:bCs/>
        </w:rPr>
        <w:t>o</w:t>
      </w:r>
      <w:r w:rsidRPr="005835F0">
        <w:rPr>
          <w:rFonts w:ascii="Arial" w:hAnsi="Arial" w:cs="Arial"/>
          <w:bCs/>
        </w:rPr>
        <w:t xml:space="preserve">t apply to a </w:t>
      </w:r>
      <w:r w:rsidR="000E586A">
        <w:rPr>
          <w:rFonts w:ascii="Arial" w:hAnsi="Arial" w:cs="Arial"/>
          <w:bCs/>
        </w:rPr>
        <w:t xml:space="preserve">diving </w:t>
      </w:r>
      <w:r w:rsidRPr="005835F0">
        <w:rPr>
          <w:rFonts w:ascii="Arial" w:hAnsi="Arial" w:cs="Arial"/>
          <w:bCs/>
        </w:rPr>
        <w:t>boat</w:t>
      </w:r>
      <w:r w:rsidR="000E586A">
        <w:rPr>
          <w:rFonts w:ascii="Arial" w:hAnsi="Arial" w:cs="Arial"/>
          <w:bCs/>
        </w:rPr>
        <w:t>,</w:t>
      </w:r>
      <w:r w:rsidRPr="005835F0">
        <w:rPr>
          <w:rFonts w:ascii="Arial" w:hAnsi="Arial" w:cs="Arial"/>
          <w:bCs/>
        </w:rPr>
        <w:t xml:space="preserve"> if it is impractical to display the shapes </w:t>
      </w:r>
      <w:r w:rsidR="000E586A">
        <w:rPr>
          <w:rFonts w:ascii="Arial" w:hAnsi="Arial" w:cs="Arial"/>
          <w:bCs/>
        </w:rPr>
        <w:t xml:space="preserve">as required </w:t>
      </w:r>
      <w:r w:rsidRPr="005835F0">
        <w:rPr>
          <w:rFonts w:ascii="Arial" w:hAnsi="Arial" w:cs="Arial"/>
          <w:bCs/>
        </w:rPr>
        <w:t xml:space="preserve">and </w:t>
      </w:r>
      <w:r w:rsidR="000E586A">
        <w:rPr>
          <w:rFonts w:ascii="Arial" w:hAnsi="Arial" w:cs="Arial"/>
          <w:bCs/>
        </w:rPr>
        <w:t xml:space="preserve">if lights are </w:t>
      </w:r>
      <w:r w:rsidRPr="005835F0">
        <w:rPr>
          <w:rFonts w:ascii="Arial" w:hAnsi="Arial" w:cs="Arial"/>
          <w:bCs/>
        </w:rPr>
        <w:t>displayed as detailed in this section.</w:t>
      </w:r>
    </w:p>
    <w:p w14:paraId="61AC3A33" w14:textId="77777777" w:rsidR="00DE33A2" w:rsidRPr="005835F0" w:rsidRDefault="00DE33A2" w:rsidP="00DE33A2">
      <w:pPr>
        <w:pStyle w:val="Default"/>
        <w:rPr>
          <w:rFonts w:ascii="Arial" w:hAnsi="Arial" w:cs="Arial"/>
          <w:bCs/>
        </w:rPr>
      </w:pPr>
    </w:p>
    <w:p w14:paraId="29C99F00" w14:textId="0BC7579A" w:rsidR="00DE33A2" w:rsidRPr="005835F0" w:rsidRDefault="00DE33A2" w:rsidP="00DE33A2">
      <w:pPr>
        <w:pStyle w:val="Default"/>
        <w:rPr>
          <w:rFonts w:ascii="Arial" w:hAnsi="Arial" w:cs="Arial"/>
          <w:bCs/>
        </w:rPr>
      </w:pPr>
      <w:r w:rsidRPr="005835F0">
        <w:rPr>
          <w:rFonts w:ascii="Arial" w:hAnsi="Arial" w:cs="Arial"/>
          <w:bCs/>
        </w:rPr>
        <w:t>For this section underwater operations includes dredging</w:t>
      </w:r>
      <w:r w:rsidR="000E586A">
        <w:rPr>
          <w:rFonts w:ascii="Arial" w:hAnsi="Arial" w:cs="Arial"/>
          <w:bCs/>
        </w:rPr>
        <w:t xml:space="preserve"> operations and diving operations.</w:t>
      </w:r>
    </w:p>
    <w:p w14:paraId="0A91D7E0" w14:textId="77777777" w:rsidR="00E324D3" w:rsidRDefault="00E324D3" w:rsidP="00A04324">
      <w:pPr>
        <w:autoSpaceDE w:val="0"/>
        <w:autoSpaceDN w:val="0"/>
        <w:adjustRightInd w:val="0"/>
        <w:rPr>
          <w:rFonts w:ascii="Arial" w:hAnsi="Arial" w:cs="Arial"/>
          <w:b/>
          <w:bCs/>
          <w:szCs w:val="24"/>
        </w:rPr>
      </w:pPr>
    </w:p>
    <w:p w14:paraId="181372A9" w14:textId="1B1C92A2" w:rsidR="00771CF2" w:rsidRDefault="00771CF2" w:rsidP="003F49AB">
      <w:pPr>
        <w:autoSpaceDE w:val="0"/>
        <w:autoSpaceDN w:val="0"/>
        <w:adjustRightInd w:val="0"/>
        <w:spacing w:after="120"/>
        <w:rPr>
          <w:rFonts w:ascii="Arial" w:hAnsi="Arial" w:cs="Arial"/>
          <w:b/>
          <w:bCs/>
          <w:szCs w:val="24"/>
        </w:rPr>
      </w:pPr>
      <w:r>
        <w:rPr>
          <w:rFonts w:ascii="Arial" w:hAnsi="Arial" w:cs="Arial"/>
          <w:b/>
          <w:bCs/>
          <w:szCs w:val="24"/>
        </w:rPr>
        <w:t>Clause 5</w:t>
      </w:r>
      <w:r w:rsidR="000E586A">
        <w:rPr>
          <w:rFonts w:ascii="Arial" w:hAnsi="Arial" w:cs="Arial"/>
          <w:b/>
          <w:bCs/>
          <w:szCs w:val="24"/>
        </w:rPr>
        <w:t>5</w:t>
      </w:r>
      <w:r>
        <w:rPr>
          <w:rFonts w:ascii="Arial" w:hAnsi="Arial" w:cs="Arial"/>
          <w:b/>
          <w:bCs/>
          <w:szCs w:val="24"/>
        </w:rPr>
        <w:tab/>
        <w:t>Emergency lights</w:t>
      </w:r>
    </w:p>
    <w:p w14:paraId="247B8D16" w14:textId="30F11525" w:rsidR="00DE33A2" w:rsidRPr="005835F0" w:rsidRDefault="00771CF2" w:rsidP="00DE33A2">
      <w:pPr>
        <w:autoSpaceDE w:val="0"/>
        <w:autoSpaceDN w:val="0"/>
        <w:adjustRightInd w:val="0"/>
        <w:rPr>
          <w:rFonts w:ascii="Arial" w:hAnsi="Arial" w:cs="Arial"/>
          <w:bCs/>
          <w:szCs w:val="24"/>
        </w:rPr>
      </w:pPr>
      <w:r w:rsidRPr="005835F0">
        <w:rPr>
          <w:rFonts w:ascii="Arial" w:hAnsi="Arial" w:cs="Arial"/>
          <w:bCs/>
          <w:szCs w:val="24"/>
        </w:rPr>
        <w:t xml:space="preserve">This clause </w:t>
      </w:r>
      <w:r w:rsidR="00633BB9" w:rsidRPr="005835F0">
        <w:rPr>
          <w:rFonts w:ascii="Arial" w:hAnsi="Arial" w:cs="Arial"/>
          <w:bCs/>
          <w:szCs w:val="24"/>
        </w:rPr>
        <w:t xml:space="preserve">states </w:t>
      </w:r>
      <w:r w:rsidR="005800D2" w:rsidRPr="005835F0">
        <w:rPr>
          <w:rFonts w:ascii="Arial" w:hAnsi="Arial" w:cs="Arial"/>
          <w:bCs/>
          <w:szCs w:val="24"/>
        </w:rPr>
        <w:t xml:space="preserve">that </w:t>
      </w:r>
      <w:r w:rsidR="00931162" w:rsidRPr="005835F0">
        <w:rPr>
          <w:rFonts w:ascii="Arial" w:hAnsi="Arial" w:cs="Arial"/>
          <w:bCs/>
          <w:szCs w:val="24"/>
        </w:rPr>
        <w:t>that it is</w:t>
      </w:r>
      <w:r w:rsidR="00DE33A2" w:rsidRPr="005835F0">
        <w:rPr>
          <w:rFonts w:ascii="Arial" w:hAnsi="Arial" w:cs="Arial"/>
          <w:bCs/>
          <w:szCs w:val="24"/>
        </w:rPr>
        <w:t xml:space="preserve"> an offence if an operator of a boat underway or anchored on a lake at night or when visibility is restricted does not carry an electric torch or ignited lantern ready for immediate use</w:t>
      </w:r>
      <w:r w:rsidR="000E586A">
        <w:rPr>
          <w:rFonts w:ascii="Arial" w:hAnsi="Arial" w:cs="Arial"/>
          <w:bCs/>
          <w:szCs w:val="24"/>
        </w:rPr>
        <w:t>. This clause also states that it is an offence</w:t>
      </w:r>
      <w:r w:rsidR="00DE33A2" w:rsidRPr="005835F0">
        <w:rPr>
          <w:rFonts w:ascii="Arial" w:hAnsi="Arial" w:cs="Arial"/>
          <w:bCs/>
          <w:szCs w:val="24"/>
        </w:rPr>
        <w:t xml:space="preserve"> if a light required </w:t>
      </w:r>
      <w:r w:rsidR="000E586A">
        <w:rPr>
          <w:rFonts w:ascii="Arial" w:hAnsi="Arial" w:cs="Arial"/>
          <w:bCs/>
          <w:szCs w:val="24"/>
        </w:rPr>
        <w:t xml:space="preserve">to be shown </w:t>
      </w:r>
      <w:r w:rsidR="00DE33A2" w:rsidRPr="005835F0">
        <w:rPr>
          <w:rFonts w:ascii="Arial" w:hAnsi="Arial" w:cs="Arial"/>
          <w:bCs/>
          <w:szCs w:val="24"/>
        </w:rPr>
        <w:t xml:space="preserve">under this division fails </w:t>
      </w:r>
      <w:r w:rsidR="000E586A">
        <w:rPr>
          <w:rFonts w:ascii="Arial" w:hAnsi="Arial" w:cs="Arial"/>
          <w:bCs/>
          <w:szCs w:val="24"/>
        </w:rPr>
        <w:t xml:space="preserve">and </w:t>
      </w:r>
      <w:r w:rsidR="00DE33A2" w:rsidRPr="005835F0">
        <w:rPr>
          <w:rFonts w:ascii="Arial" w:hAnsi="Arial" w:cs="Arial"/>
          <w:bCs/>
          <w:szCs w:val="24"/>
        </w:rPr>
        <w:t xml:space="preserve">the </w:t>
      </w:r>
      <w:r w:rsidR="000E586A">
        <w:rPr>
          <w:rFonts w:ascii="Arial" w:hAnsi="Arial" w:cs="Arial"/>
          <w:bCs/>
          <w:szCs w:val="24"/>
        </w:rPr>
        <w:t xml:space="preserve">boat does not </w:t>
      </w:r>
      <w:r w:rsidR="00DE33A2" w:rsidRPr="005835F0">
        <w:rPr>
          <w:rFonts w:ascii="Arial" w:hAnsi="Arial" w:cs="Arial"/>
          <w:bCs/>
          <w:szCs w:val="24"/>
        </w:rPr>
        <w:t xml:space="preserve">show the </w:t>
      </w:r>
      <w:r w:rsidR="001C6CAF">
        <w:rPr>
          <w:rFonts w:ascii="Arial" w:hAnsi="Arial" w:cs="Arial"/>
          <w:bCs/>
          <w:szCs w:val="24"/>
        </w:rPr>
        <w:t>emergency light</w:t>
      </w:r>
      <w:r w:rsidR="00DE33A2" w:rsidRPr="005835F0">
        <w:rPr>
          <w:rFonts w:ascii="Arial" w:hAnsi="Arial" w:cs="Arial"/>
          <w:bCs/>
          <w:szCs w:val="24"/>
        </w:rPr>
        <w:t>.</w:t>
      </w:r>
    </w:p>
    <w:p w14:paraId="5FDF0A57" w14:textId="77777777" w:rsidR="00DE33A2" w:rsidRDefault="00DE33A2" w:rsidP="00DE33A2">
      <w:pPr>
        <w:autoSpaceDE w:val="0"/>
        <w:autoSpaceDN w:val="0"/>
        <w:adjustRightInd w:val="0"/>
        <w:rPr>
          <w:rFonts w:ascii="Arial" w:hAnsi="Arial" w:cs="Arial"/>
          <w:bCs/>
          <w:szCs w:val="24"/>
          <w:highlight w:val="yellow"/>
        </w:rPr>
      </w:pPr>
    </w:p>
    <w:p w14:paraId="27B9890D" w14:textId="64545B42" w:rsidR="00DE33A2" w:rsidRPr="003F49AB" w:rsidRDefault="00DE33A2" w:rsidP="00A04324">
      <w:pPr>
        <w:autoSpaceDE w:val="0"/>
        <w:autoSpaceDN w:val="0"/>
        <w:adjustRightInd w:val="0"/>
        <w:rPr>
          <w:rFonts w:ascii="Arial" w:hAnsi="Arial" w:cs="Arial"/>
          <w:bCs/>
          <w:szCs w:val="24"/>
        </w:rPr>
      </w:pPr>
      <w:r w:rsidRPr="000614E9">
        <w:rPr>
          <w:rFonts w:ascii="Arial" w:hAnsi="Arial" w:cs="Arial"/>
          <w:bCs/>
          <w:color w:val="000000"/>
          <w:szCs w:val="24"/>
        </w:rPr>
        <w:t>An offence under this section</w:t>
      </w:r>
      <w:r>
        <w:rPr>
          <w:rFonts w:ascii="Arial" w:hAnsi="Arial" w:cs="Arial"/>
          <w:bCs/>
          <w:color w:val="000000"/>
          <w:szCs w:val="24"/>
        </w:rPr>
        <w:t xml:space="preserve"> is a strict liability offence.</w:t>
      </w:r>
    </w:p>
    <w:p w14:paraId="65F10DC0" w14:textId="2F66DAE6" w:rsidR="00A04324" w:rsidRPr="003F49AB" w:rsidRDefault="00A04324" w:rsidP="003F49AB">
      <w:pPr>
        <w:autoSpaceDE w:val="0"/>
        <w:autoSpaceDN w:val="0"/>
        <w:adjustRightInd w:val="0"/>
        <w:spacing w:before="360"/>
        <w:rPr>
          <w:rFonts w:ascii="Arial" w:hAnsi="Arial" w:cs="Arial"/>
          <w:b/>
          <w:bCs/>
          <w:sz w:val="32"/>
          <w:szCs w:val="32"/>
        </w:rPr>
      </w:pPr>
      <w:r w:rsidRPr="003F49AB">
        <w:rPr>
          <w:rFonts w:ascii="Arial" w:hAnsi="Arial" w:cs="Arial"/>
          <w:b/>
          <w:bCs/>
          <w:sz w:val="32"/>
          <w:szCs w:val="32"/>
        </w:rPr>
        <w:t xml:space="preserve">Part 9 </w:t>
      </w:r>
      <w:r w:rsidRPr="003F49AB">
        <w:rPr>
          <w:rFonts w:ascii="Arial" w:hAnsi="Arial" w:cs="Arial"/>
          <w:b/>
          <w:bCs/>
          <w:sz w:val="32"/>
          <w:szCs w:val="32"/>
        </w:rPr>
        <w:tab/>
      </w:r>
      <w:r w:rsidRPr="003F49AB">
        <w:rPr>
          <w:rFonts w:ascii="Arial" w:hAnsi="Arial" w:cs="Arial"/>
          <w:b/>
          <w:bCs/>
          <w:sz w:val="32"/>
          <w:szCs w:val="32"/>
        </w:rPr>
        <w:tab/>
        <w:t>Unnecessary use of lights and signals</w:t>
      </w:r>
    </w:p>
    <w:p w14:paraId="6BA96F5D" w14:textId="77777777" w:rsidR="00A04324" w:rsidRPr="000614E9" w:rsidRDefault="00A04324" w:rsidP="00A04324">
      <w:pPr>
        <w:autoSpaceDE w:val="0"/>
        <w:autoSpaceDN w:val="0"/>
        <w:adjustRightInd w:val="0"/>
        <w:rPr>
          <w:rFonts w:ascii="Arial" w:hAnsi="Arial" w:cs="Arial"/>
          <w:b/>
          <w:bCs/>
          <w:color w:val="000000"/>
          <w:szCs w:val="24"/>
        </w:rPr>
      </w:pPr>
    </w:p>
    <w:p w14:paraId="5E224336" w14:textId="791D6B27"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5</w:t>
      </w:r>
      <w:r w:rsidR="000E586A">
        <w:rPr>
          <w:rFonts w:ascii="Arial" w:hAnsi="Arial" w:cs="Arial"/>
          <w:b/>
          <w:bCs/>
          <w:color w:val="000000"/>
          <w:szCs w:val="24"/>
        </w:rPr>
        <w:t>6</w:t>
      </w:r>
      <w:r w:rsidR="00771CF2">
        <w:rPr>
          <w:rFonts w:ascii="Arial" w:hAnsi="Arial" w:cs="Arial"/>
          <w:b/>
          <w:bCs/>
          <w:color w:val="000000"/>
          <w:szCs w:val="24"/>
        </w:rPr>
        <w:tab/>
      </w:r>
      <w:r w:rsidRPr="000614E9">
        <w:rPr>
          <w:rFonts w:ascii="Arial" w:hAnsi="Arial" w:cs="Arial"/>
          <w:b/>
          <w:bCs/>
          <w:szCs w:val="24"/>
        </w:rPr>
        <w:t>Unnecessary use of distress signals</w:t>
      </w:r>
    </w:p>
    <w:p w14:paraId="63795558" w14:textId="6FFACCE1" w:rsidR="00A04324" w:rsidRPr="000614E9" w:rsidRDefault="005800D2" w:rsidP="00A04324">
      <w:pPr>
        <w:autoSpaceDE w:val="0"/>
        <w:autoSpaceDN w:val="0"/>
        <w:adjustRightInd w:val="0"/>
        <w:rPr>
          <w:rFonts w:ascii="Arial" w:hAnsi="Arial" w:cs="Arial"/>
          <w:bCs/>
          <w:szCs w:val="24"/>
        </w:rPr>
      </w:pPr>
      <w:r w:rsidRPr="003F49AB">
        <w:rPr>
          <w:rFonts w:ascii="Arial" w:hAnsi="Arial" w:cs="Arial"/>
          <w:bCs/>
          <w:szCs w:val="24"/>
        </w:rPr>
        <w:t xml:space="preserve">This clause </w:t>
      </w:r>
      <w:r w:rsidR="00DE33A2">
        <w:rPr>
          <w:rFonts w:ascii="Arial" w:hAnsi="Arial" w:cs="Arial"/>
          <w:bCs/>
          <w:szCs w:val="24"/>
        </w:rPr>
        <w:t>states</w:t>
      </w:r>
      <w:r w:rsidR="00DE33A2" w:rsidRPr="003F49AB">
        <w:rPr>
          <w:rFonts w:ascii="Arial" w:hAnsi="Arial" w:cs="Arial"/>
          <w:bCs/>
          <w:szCs w:val="24"/>
        </w:rPr>
        <w:t xml:space="preserve"> </w:t>
      </w:r>
      <w:r w:rsidR="00A04324" w:rsidRPr="005800D2">
        <w:rPr>
          <w:rFonts w:ascii="Arial" w:hAnsi="Arial" w:cs="Arial"/>
          <w:bCs/>
          <w:szCs w:val="24"/>
        </w:rPr>
        <w:t>that it is an offence if a person is on a boat on a lake</w:t>
      </w:r>
      <w:r w:rsidR="003B18DE">
        <w:rPr>
          <w:rFonts w:ascii="Arial" w:hAnsi="Arial" w:cs="Arial"/>
          <w:bCs/>
          <w:szCs w:val="24"/>
        </w:rPr>
        <w:t>,</w:t>
      </w:r>
      <w:r w:rsidR="00A04324" w:rsidRPr="005800D2">
        <w:rPr>
          <w:rFonts w:ascii="Arial" w:hAnsi="Arial" w:cs="Arial"/>
          <w:bCs/>
          <w:szCs w:val="24"/>
        </w:rPr>
        <w:t xml:space="preserve"> or</w:t>
      </w:r>
      <w:r w:rsidR="00A04324" w:rsidRPr="000614E9">
        <w:rPr>
          <w:rFonts w:ascii="Arial" w:hAnsi="Arial" w:cs="Arial"/>
          <w:bCs/>
          <w:szCs w:val="24"/>
        </w:rPr>
        <w:t xml:space="preserve"> in a lake area</w:t>
      </w:r>
      <w:r w:rsidR="003B18DE">
        <w:rPr>
          <w:rFonts w:ascii="Arial" w:hAnsi="Arial" w:cs="Arial"/>
          <w:bCs/>
          <w:szCs w:val="24"/>
        </w:rPr>
        <w:t>,</w:t>
      </w:r>
      <w:r w:rsidR="00A04324" w:rsidRPr="000614E9">
        <w:rPr>
          <w:rFonts w:ascii="Arial" w:hAnsi="Arial" w:cs="Arial"/>
          <w:bCs/>
          <w:szCs w:val="24"/>
        </w:rPr>
        <w:t xml:space="preserve"> and they use distress signalling equipment or makes a distress signal </w:t>
      </w:r>
      <w:r w:rsidR="003B18DE">
        <w:rPr>
          <w:rFonts w:ascii="Arial" w:hAnsi="Arial" w:cs="Arial"/>
          <w:bCs/>
          <w:szCs w:val="24"/>
        </w:rPr>
        <w:t>unnecessarily</w:t>
      </w:r>
      <w:r w:rsidR="00A04324" w:rsidRPr="000614E9">
        <w:rPr>
          <w:rFonts w:ascii="Arial" w:hAnsi="Arial" w:cs="Arial"/>
          <w:bCs/>
          <w:szCs w:val="24"/>
        </w:rPr>
        <w:t>. It is also an offence for the person operating the boat if another person on the boat uses distress signalling equipment or makes a distress signal unnecessarily.</w:t>
      </w:r>
    </w:p>
    <w:p w14:paraId="40CBEBEF" w14:textId="77777777" w:rsidR="00A04324" w:rsidRPr="000614E9" w:rsidRDefault="00A04324" w:rsidP="00A04324">
      <w:pPr>
        <w:autoSpaceDE w:val="0"/>
        <w:autoSpaceDN w:val="0"/>
        <w:adjustRightInd w:val="0"/>
        <w:rPr>
          <w:rFonts w:ascii="Arial" w:hAnsi="Arial" w:cs="Arial"/>
          <w:b/>
          <w:bCs/>
          <w:color w:val="000000"/>
          <w:szCs w:val="24"/>
        </w:rPr>
      </w:pPr>
    </w:p>
    <w:p w14:paraId="6A26F6EE" w14:textId="30EB2C8B" w:rsidR="00A04324" w:rsidRPr="000614E9" w:rsidRDefault="00A04324" w:rsidP="003F49AB">
      <w:pPr>
        <w:keepNext/>
        <w:autoSpaceDE w:val="0"/>
        <w:autoSpaceDN w:val="0"/>
        <w:adjustRightInd w:val="0"/>
        <w:spacing w:after="120"/>
        <w:rPr>
          <w:rFonts w:ascii="Arial" w:hAnsi="Arial" w:cs="Arial"/>
          <w:b/>
          <w:bCs/>
          <w:szCs w:val="24"/>
        </w:rPr>
      </w:pPr>
      <w:r w:rsidRPr="000614E9">
        <w:rPr>
          <w:rFonts w:ascii="Arial" w:hAnsi="Arial" w:cs="Arial"/>
          <w:b/>
          <w:bCs/>
          <w:color w:val="000000"/>
          <w:szCs w:val="24"/>
        </w:rPr>
        <w:t>Clause 5</w:t>
      </w:r>
      <w:r w:rsidR="003B18DE">
        <w:rPr>
          <w:rFonts w:ascii="Arial" w:hAnsi="Arial" w:cs="Arial"/>
          <w:b/>
          <w:bCs/>
          <w:color w:val="000000"/>
          <w:szCs w:val="24"/>
        </w:rPr>
        <w:t>7</w:t>
      </w:r>
      <w:r w:rsidR="00771CF2">
        <w:rPr>
          <w:rFonts w:ascii="Arial" w:hAnsi="Arial" w:cs="Arial"/>
          <w:b/>
          <w:bCs/>
          <w:color w:val="000000"/>
          <w:szCs w:val="24"/>
        </w:rPr>
        <w:tab/>
      </w:r>
      <w:r w:rsidRPr="000614E9">
        <w:rPr>
          <w:rFonts w:ascii="Arial" w:hAnsi="Arial" w:cs="Arial"/>
          <w:b/>
          <w:bCs/>
          <w:szCs w:val="24"/>
        </w:rPr>
        <w:t>Unnecessary use of lights and signals</w:t>
      </w:r>
    </w:p>
    <w:p w14:paraId="73DBF0C2" w14:textId="50432E52" w:rsidR="00A04324" w:rsidRPr="000614E9" w:rsidRDefault="005800D2" w:rsidP="00A04324">
      <w:pPr>
        <w:autoSpaceDE w:val="0"/>
        <w:autoSpaceDN w:val="0"/>
        <w:adjustRightInd w:val="0"/>
        <w:rPr>
          <w:rFonts w:ascii="Arial" w:hAnsi="Arial" w:cs="Arial"/>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that it is an offence if a person is on a boat on a lake</w:t>
      </w:r>
      <w:r w:rsidR="003B18DE">
        <w:rPr>
          <w:rFonts w:ascii="Arial" w:hAnsi="Arial" w:cs="Arial"/>
          <w:bCs/>
          <w:szCs w:val="24"/>
        </w:rPr>
        <w:t>,</w:t>
      </w:r>
      <w:r w:rsidR="00A04324" w:rsidRPr="000614E9">
        <w:rPr>
          <w:rFonts w:ascii="Arial" w:hAnsi="Arial" w:cs="Arial"/>
          <w:bCs/>
          <w:szCs w:val="24"/>
        </w:rPr>
        <w:t xml:space="preserve"> or in a lake area</w:t>
      </w:r>
      <w:r w:rsidR="003B18DE">
        <w:rPr>
          <w:rFonts w:ascii="Arial" w:hAnsi="Arial" w:cs="Arial"/>
          <w:bCs/>
          <w:szCs w:val="24"/>
        </w:rPr>
        <w:t>,</w:t>
      </w:r>
      <w:r w:rsidR="00A04324" w:rsidRPr="000614E9">
        <w:rPr>
          <w:rFonts w:ascii="Arial" w:hAnsi="Arial" w:cs="Arial"/>
          <w:bCs/>
          <w:szCs w:val="24"/>
        </w:rPr>
        <w:t xml:space="preserve"> and they display or make a light or other visual signal used as a warning or guide to boats where there is no adequate reason to display or make the light or signal</w:t>
      </w:r>
      <w:r w:rsidR="00A04324" w:rsidRPr="000614E9">
        <w:rPr>
          <w:rFonts w:ascii="Arial" w:hAnsi="Arial" w:cs="Arial"/>
          <w:szCs w:val="24"/>
        </w:rPr>
        <w:t xml:space="preserve">. </w:t>
      </w:r>
      <w:r w:rsidR="00A04324" w:rsidRPr="000614E9">
        <w:rPr>
          <w:rFonts w:ascii="Arial" w:hAnsi="Arial" w:cs="Arial"/>
          <w:bCs/>
          <w:szCs w:val="24"/>
        </w:rPr>
        <w:t>It is also an offence for the person operating the boat if another person on the boat displays a warning light or signal with no adequate reason.</w:t>
      </w:r>
    </w:p>
    <w:p w14:paraId="57B03CAF" w14:textId="77777777" w:rsidR="00A04324" w:rsidRPr="000614E9" w:rsidRDefault="00A04324" w:rsidP="00A04324">
      <w:pPr>
        <w:autoSpaceDE w:val="0"/>
        <w:autoSpaceDN w:val="0"/>
        <w:adjustRightInd w:val="0"/>
        <w:rPr>
          <w:rFonts w:ascii="Arial" w:hAnsi="Arial" w:cs="Arial"/>
          <w:b/>
          <w:bCs/>
          <w:color w:val="000000"/>
          <w:szCs w:val="24"/>
        </w:rPr>
      </w:pPr>
    </w:p>
    <w:p w14:paraId="1F14E94E" w14:textId="20A90A95" w:rsidR="00A04324" w:rsidRPr="000614E9" w:rsidRDefault="003B18DE" w:rsidP="003F49AB">
      <w:pPr>
        <w:keepNext/>
        <w:autoSpaceDE w:val="0"/>
        <w:autoSpaceDN w:val="0"/>
        <w:adjustRightInd w:val="0"/>
        <w:spacing w:after="120"/>
        <w:rPr>
          <w:rFonts w:ascii="Arial" w:hAnsi="Arial" w:cs="Arial"/>
          <w:b/>
          <w:bCs/>
          <w:szCs w:val="24"/>
        </w:rPr>
      </w:pPr>
      <w:r>
        <w:rPr>
          <w:rFonts w:ascii="Arial" w:hAnsi="Arial" w:cs="Arial"/>
          <w:b/>
          <w:bCs/>
          <w:color w:val="000000"/>
          <w:szCs w:val="24"/>
        </w:rPr>
        <w:t>Clause 58</w:t>
      </w:r>
      <w:r w:rsidR="00771CF2">
        <w:rPr>
          <w:rFonts w:ascii="Arial" w:hAnsi="Arial" w:cs="Arial"/>
          <w:b/>
          <w:bCs/>
          <w:color w:val="000000"/>
          <w:szCs w:val="24"/>
        </w:rPr>
        <w:tab/>
      </w:r>
      <w:r w:rsidR="00A04324" w:rsidRPr="000614E9">
        <w:rPr>
          <w:rFonts w:ascii="Arial" w:hAnsi="Arial" w:cs="Arial"/>
          <w:b/>
          <w:bCs/>
          <w:szCs w:val="24"/>
        </w:rPr>
        <w:t>Unauthorised use of emergency patrol signals</w:t>
      </w:r>
    </w:p>
    <w:p w14:paraId="0047261D" w14:textId="7627BF29" w:rsidR="00A04324" w:rsidRPr="000614E9" w:rsidRDefault="005800D2" w:rsidP="00A04324">
      <w:pPr>
        <w:autoSpaceDE w:val="0"/>
        <w:autoSpaceDN w:val="0"/>
        <w:adjustRightInd w:val="0"/>
        <w:rPr>
          <w:rFonts w:ascii="Arial" w:hAnsi="Arial" w:cs="Arial"/>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that it is an offence for a person who operates a boat on a lake to display an emergency patrol signal unless the person has been allowed, in writing, by a police officer to display the emergency patrol signal or is operating the boat for a relevant person as defined under this section for the purpose of carrying out an emergency patrol.</w:t>
      </w:r>
    </w:p>
    <w:p w14:paraId="0FD7C371" w14:textId="1F9E1B11" w:rsidR="00A04324" w:rsidRPr="003F49AB" w:rsidRDefault="00A04324" w:rsidP="003F49AB">
      <w:pPr>
        <w:autoSpaceDE w:val="0"/>
        <w:autoSpaceDN w:val="0"/>
        <w:adjustRightInd w:val="0"/>
        <w:spacing w:before="360"/>
        <w:rPr>
          <w:rFonts w:ascii="Arial" w:hAnsi="Arial" w:cs="Arial"/>
          <w:b/>
          <w:bCs/>
          <w:sz w:val="32"/>
          <w:szCs w:val="32"/>
        </w:rPr>
      </w:pPr>
      <w:r w:rsidRPr="003F49AB">
        <w:rPr>
          <w:rFonts w:ascii="Arial" w:hAnsi="Arial" w:cs="Arial"/>
          <w:b/>
          <w:bCs/>
          <w:sz w:val="32"/>
          <w:szCs w:val="32"/>
        </w:rPr>
        <w:t xml:space="preserve">Part 10 </w:t>
      </w:r>
      <w:r w:rsidRPr="003F49AB">
        <w:rPr>
          <w:rFonts w:ascii="Arial" w:hAnsi="Arial" w:cs="Arial"/>
          <w:b/>
          <w:bCs/>
          <w:sz w:val="32"/>
          <w:szCs w:val="32"/>
        </w:rPr>
        <w:tab/>
      </w:r>
      <w:r w:rsidRPr="003F49AB">
        <w:rPr>
          <w:rFonts w:ascii="Arial" w:hAnsi="Arial" w:cs="Arial"/>
          <w:b/>
          <w:bCs/>
          <w:sz w:val="32"/>
          <w:szCs w:val="32"/>
        </w:rPr>
        <w:tab/>
        <w:t>Obstructions to navigation</w:t>
      </w:r>
    </w:p>
    <w:p w14:paraId="63717554" w14:textId="77777777" w:rsidR="00A04324" w:rsidRPr="000614E9" w:rsidRDefault="00A04324" w:rsidP="00A04324">
      <w:pPr>
        <w:autoSpaceDE w:val="0"/>
        <w:autoSpaceDN w:val="0"/>
        <w:adjustRightInd w:val="0"/>
        <w:rPr>
          <w:rFonts w:ascii="Arial" w:hAnsi="Arial" w:cs="Arial"/>
          <w:b/>
          <w:bCs/>
          <w:color w:val="000000"/>
          <w:szCs w:val="24"/>
        </w:rPr>
      </w:pPr>
    </w:p>
    <w:p w14:paraId="12AF08F6" w14:textId="126F808F"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5</w:t>
      </w:r>
      <w:r w:rsidR="003B18DE">
        <w:rPr>
          <w:rFonts w:ascii="Arial" w:hAnsi="Arial" w:cs="Arial"/>
          <w:b/>
          <w:bCs/>
          <w:color w:val="000000"/>
          <w:szCs w:val="24"/>
        </w:rPr>
        <w:t>9</w:t>
      </w:r>
      <w:r w:rsidR="00771CF2">
        <w:rPr>
          <w:rFonts w:ascii="Arial" w:hAnsi="Arial" w:cs="Arial"/>
          <w:b/>
          <w:bCs/>
          <w:color w:val="000000"/>
          <w:szCs w:val="24"/>
        </w:rPr>
        <w:tab/>
      </w:r>
      <w:r w:rsidRPr="000614E9">
        <w:rPr>
          <w:rFonts w:ascii="Arial" w:hAnsi="Arial" w:cs="Arial"/>
          <w:b/>
          <w:bCs/>
          <w:szCs w:val="24"/>
        </w:rPr>
        <w:t>Failing to warn about obstructions</w:t>
      </w:r>
    </w:p>
    <w:p w14:paraId="5FF778FE" w14:textId="6DDD7969" w:rsidR="00A04324" w:rsidRPr="000614E9" w:rsidRDefault="005800D2" w:rsidP="00A04324">
      <w:pPr>
        <w:autoSpaceDE w:val="0"/>
        <w:autoSpaceDN w:val="0"/>
        <w:adjustRightInd w:val="0"/>
        <w:rPr>
          <w:rFonts w:ascii="Arial" w:hAnsi="Arial" w:cs="Arial"/>
          <w:b/>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 xml:space="preserve">that it is an offence for a person who operates a boat on a lake for the boat or any equipment associated with the boat to potentially obstruct navigation for, or present a danger to, another boat if the person </w:t>
      </w:r>
      <w:r w:rsidR="00A04324" w:rsidRPr="000614E9">
        <w:rPr>
          <w:rFonts w:ascii="Arial" w:hAnsi="Arial" w:cs="Arial"/>
          <w:bCs/>
          <w:szCs w:val="24"/>
        </w:rPr>
        <w:lastRenderedPageBreak/>
        <w:t>does not warn the person operating the other boat of the obstruction or danger.</w:t>
      </w:r>
    </w:p>
    <w:p w14:paraId="33E987E2" w14:textId="77777777" w:rsidR="00A04324" w:rsidRPr="000614E9" w:rsidRDefault="00A04324" w:rsidP="00A04324">
      <w:pPr>
        <w:autoSpaceDE w:val="0"/>
        <w:autoSpaceDN w:val="0"/>
        <w:adjustRightInd w:val="0"/>
        <w:rPr>
          <w:rFonts w:ascii="Arial" w:hAnsi="Arial" w:cs="Arial"/>
          <w:b/>
          <w:bCs/>
          <w:color w:val="000000"/>
          <w:szCs w:val="24"/>
        </w:rPr>
      </w:pPr>
    </w:p>
    <w:p w14:paraId="210EBA40" w14:textId="54716D61" w:rsidR="00A04324" w:rsidRPr="000614E9" w:rsidRDefault="003B18DE" w:rsidP="003F49AB">
      <w:pPr>
        <w:autoSpaceDE w:val="0"/>
        <w:autoSpaceDN w:val="0"/>
        <w:adjustRightInd w:val="0"/>
        <w:spacing w:after="120"/>
        <w:rPr>
          <w:rFonts w:ascii="Arial" w:hAnsi="Arial" w:cs="Arial"/>
          <w:b/>
          <w:bCs/>
          <w:szCs w:val="24"/>
        </w:rPr>
      </w:pPr>
      <w:r>
        <w:rPr>
          <w:rFonts w:ascii="Arial" w:hAnsi="Arial" w:cs="Arial"/>
          <w:b/>
          <w:bCs/>
          <w:color w:val="000000"/>
          <w:szCs w:val="24"/>
        </w:rPr>
        <w:t>Clause 60</w:t>
      </w:r>
      <w:r w:rsidR="00771CF2">
        <w:rPr>
          <w:rFonts w:ascii="Arial" w:hAnsi="Arial" w:cs="Arial"/>
          <w:b/>
          <w:bCs/>
          <w:color w:val="000000"/>
          <w:szCs w:val="24"/>
        </w:rPr>
        <w:tab/>
      </w:r>
      <w:r w:rsidR="00A04324" w:rsidRPr="000614E9">
        <w:rPr>
          <w:rFonts w:ascii="Arial" w:hAnsi="Arial" w:cs="Arial"/>
          <w:b/>
          <w:bCs/>
          <w:szCs w:val="24"/>
        </w:rPr>
        <w:t>Obstructing fairways and channels</w:t>
      </w:r>
    </w:p>
    <w:p w14:paraId="4D0BF839" w14:textId="6487922D" w:rsidR="00A04324" w:rsidRPr="000614E9" w:rsidRDefault="005800D2" w:rsidP="00A04324">
      <w:pPr>
        <w:autoSpaceDE w:val="0"/>
        <w:autoSpaceDN w:val="0"/>
        <w:adjustRightInd w:val="0"/>
        <w:rPr>
          <w:rFonts w:ascii="Arial" w:hAnsi="Arial" w:cs="Arial"/>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that it is an offence for a person who operates a boat on a lake for the boat to obstruct, restrict or impede access to a fairway or channel in the lake.</w:t>
      </w:r>
    </w:p>
    <w:p w14:paraId="5F3E8DC7" w14:textId="77777777" w:rsidR="00A04324" w:rsidRPr="000614E9" w:rsidRDefault="00A04324" w:rsidP="00A04324">
      <w:pPr>
        <w:autoSpaceDE w:val="0"/>
        <w:autoSpaceDN w:val="0"/>
        <w:adjustRightInd w:val="0"/>
        <w:rPr>
          <w:rFonts w:ascii="Arial" w:hAnsi="Arial" w:cs="Arial"/>
          <w:b/>
          <w:bCs/>
          <w:color w:val="000000"/>
          <w:szCs w:val="24"/>
        </w:rPr>
      </w:pPr>
    </w:p>
    <w:p w14:paraId="7DD1FAC8" w14:textId="6216FE9E" w:rsidR="00A04324" w:rsidRPr="000614E9" w:rsidRDefault="003B18DE" w:rsidP="003F49AB">
      <w:pPr>
        <w:autoSpaceDE w:val="0"/>
        <w:autoSpaceDN w:val="0"/>
        <w:adjustRightInd w:val="0"/>
        <w:spacing w:after="120"/>
        <w:rPr>
          <w:rFonts w:ascii="Arial" w:hAnsi="Arial" w:cs="Arial"/>
          <w:b/>
          <w:bCs/>
          <w:szCs w:val="24"/>
        </w:rPr>
      </w:pPr>
      <w:r>
        <w:rPr>
          <w:rFonts w:ascii="Arial" w:hAnsi="Arial" w:cs="Arial"/>
          <w:b/>
          <w:bCs/>
          <w:color w:val="000000"/>
          <w:szCs w:val="24"/>
        </w:rPr>
        <w:t>Clause 61</w:t>
      </w:r>
      <w:r w:rsidR="00771CF2">
        <w:rPr>
          <w:rFonts w:ascii="Arial" w:hAnsi="Arial" w:cs="Arial"/>
          <w:b/>
          <w:bCs/>
          <w:color w:val="000000"/>
          <w:szCs w:val="24"/>
        </w:rPr>
        <w:tab/>
      </w:r>
      <w:r w:rsidR="00A04324" w:rsidRPr="000614E9">
        <w:rPr>
          <w:rFonts w:ascii="Arial" w:hAnsi="Arial" w:cs="Arial"/>
          <w:b/>
          <w:bCs/>
          <w:szCs w:val="24"/>
        </w:rPr>
        <w:t>Obstructing wharves and jetties</w:t>
      </w:r>
    </w:p>
    <w:p w14:paraId="7B8ED5A5" w14:textId="3FFFAAE1" w:rsidR="00A04324" w:rsidRPr="000614E9" w:rsidRDefault="005800D2" w:rsidP="00A04324">
      <w:pPr>
        <w:autoSpaceDE w:val="0"/>
        <w:autoSpaceDN w:val="0"/>
        <w:adjustRightInd w:val="0"/>
        <w:rPr>
          <w:rFonts w:ascii="Arial" w:hAnsi="Arial" w:cs="Arial"/>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that it is an offence for a person who operates a boat on a lake for the boat to obstruct the approach to, or restrict or impede the proper use of, a landing place in a lake area. This offence does not apply to a person that is currently launching, landing or mooring their boat.</w:t>
      </w:r>
    </w:p>
    <w:p w14:paraId="31A7190C" w14:textId="77777777" w:rsidR="00A04324" w:rsidRPr="000614E9" w:rsidRDefault="00A04324" w:rsidP="00A04324">
      <w:pPr>
        <w:autoSpaceDE w:val="0"/>
        <w:autoSpaceDN w:val="0"/>
        <w:adjustRightInd w:val="0"/>
        <w:rPr>
          <w:rFonts w:ascii="Arial" w:hAnsi="Arial" w:cs="Arial"/>
          <w:b/>
          <w:bCs/>
          <w:color w:val="000000"/>
          <w:szCs w:val="24"/>
        </w:rPr>
      </w:pPr>
    </w:p>
    <w:p w14:paraId="7278AFCE" w14:textId="652EB55A"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6</w:t>
      </w:r>
      <w:r w:rsidR="003B18DE">
        <w:rPr>
          <w:rFonts w:ascii="Arial" w:hAnsi="Arial" w:cs="Arial"/>
          <w:b/>
          <w:bCs/>
          <w:color w:val="000000"/>
          <w:szCs w:val="24"/>
        </w:rPr>
        <w:t>2</w:t>
      </w:r>
      <w:r w:rsidR="00771CF2">
        <w:rPr>
          <w:rFonts w:ascii="Arial" w:hAnsi="Arial" w:cs="Arial"/>
          <w:b/>
          <w:bCs/>
          <w:color w:val="000000"/>
          <w:szCs w:val="24"/>
        </w:rPr>
        <w:tab/>
      </w:r>
      <w:r w:rsidRPr="000614E9">
        <w:rPr>
          <w:rFonts w:ascii="Arial" w:hAnsi="Arial" w:cs="Arial"/>
          <w:b/>
          <w:bCs/>
          <w:szCs w:val="24"/>
        </w:rPr>
        <w:t>Obstructing boats</w:t>
      </w:r>
    </w:p>
    <w:p w14:paraId="1AFD78DC" w14:textId="4E4B4E1B" w:rsidR="00A04324" w:rsidRPr="000614E9" w:rsidRDefault="005800D2" w:rsidP="00A04324">
      <w:pPr>
        <w:pStyle w:val="Default"/>
        <w:rPr>
          <w:rFonts w:ascii="Arial" w:hAnsi="Arial" w:cs="Arial"/>
          <w:b/>
          <w:bCs/>
        </w:rPr>
      </w:pPr>
      <w:r w:rsidRPr="0004437D">
        <w:rPr>
          <w:rFonts w:ascii="Arial" w:hAnsi="Arial" w:cs="Arial"/>
          <w:bCs/>
        </w:rPr>
        <w:t xml:space="preserve">This clause </w:t>
      </w:r>
      <w:r w:rsidR="00DE33A2">
        <w:rPr>
          <w:rFonts w:ascii="Arial" w:hAnsi="Arial" w:cs="Arial"/>
          <w:bCs/>
        </w:rPr>
        <w:t>states</w:t>
      </w:r>
      <w:r w:rsidR="00DE33A2" w:rsidRPr="0004437D">
        <w:rPr>
          <w:rFonts w:ascii="Arial" w:hAnsi="Arial" w:cs="Arial"/>
          <w:bCs/>
        </w:rPr>
        <w:t xml:space="preserve"> </w:t>
      </w:r>
      <w:r w:rsidR="00A04324" w:rsidRPr="000614E9">
        <w:rPr>
          <w:rFonts w:ascii="Arial" w:hAnsi="Arial" w:cs="Arial"/>
          <w:bCs/>
          <w:color w:val="auto"/>
          <w:lang w:eastAsia="en-US"/>
        </w:rPr>
        <w:t>that it is an offence for a person to obstruct or impede the launching or securing of a boat on a lake or the removal of a boat from a lake</w:t>
      </w:r>
      <w:r w:rsidR="00A04324" w:rsidRPr="000614E9">
        <w:rPr>
          <w:rFonts w:ascii="Arial" w:hAnsi="Arial" w:cs="Arial"/>
        </w:rPr>
        <w:t>. It is also an offence if a person obstructs or impedes the safe navigation of a boat on a lake.</w:t>
      </w:r>
    </w:p>
    <w:p w14:paraId="09124FB1" w14:textId="77777777" w:rsidR="00A04324" w:rsidRPr="000614E9" w:rsidRDefault="00A04324" w:rsidP="00A04324">
      <w:pPr>
        <w:autoSpaceDE w:val="0"/>
        <w:autoSpaceDN w:val="0"/>
        <w:adjustRightInd w:val="0"/>
        <w:rPr>
          <w:rFonts w:ascii="Arial" w:hAnsi="Arial" w:cs="Arial"/>
          <w:b/>
          <w:bCs/>
          <w:color w:val="000000"/>
          <w:szCs w:val="24"/>
        </w:rPr>
      </w:pPr>
    </w:p>
    <w:p w14:paraId="1E87DC85" w14:textId="59839DBC" w:rsidR="00A04324" w:rsidRPr="000614E9" w:rsidRDefault="003B18DE" w:rsidP="003F49AB">
      <w:pPr>
        <w:keepNext/>
        <w:autoSpaceDE w:val="0"/>
        <w:autoSpaceDN w:val="0"/>
        <w:adjustRightInd w:val="0"/>
        <w:spacing w:after="120"/>
        <w:rPr>
          <w:rFonts w:ascii="Arial" w:hAnsi="Arial" w:cs="Arial"/>
          <w:b/>
          <w:bCs/>
          <w:szCs w:val="24"/>
        </w:rPr>
      </w:pPr>
      <w:r>
        <w:rPr>
          <w:rFonts w:ascii="Arial" w:hAnsi="Arial" w:cs="Arial"/>
          <w:b/>
          <w:bCs/>
          <w:color w:val="000000"/>
          <w:szCs w:val="24"/>
        </w:rPr>
        <w:t>Clause 63</w:t>
      </w:r>
      <w:r w:rsidR="00771CF2">
        <w:rPr>
          <w:rFonts w:ascii="Arial" w:hAnsi="Arial" w:cs="Arial"/>
          <w:b/>
          <w:bCs/>
          <w:color w:val="000000"/>
          <w:szCs w:val="24"/>
        </w:rPr>
        <w:tab/>
      </w:r>
      <w:r w:rsidR="00A04324" w:rsidRPr="000614E9">
        <w:rPr>
          <w:rFonts w:ascii="Arial" w:hAnsi="Arial" w:cs="Arial"/>
          <w:b/>
          <w:bCs/>
          <w:szCs w:val="24"/>
        </w:rPr>
        <w:t>Obstructing passengers</w:t>
      </w:r>
    </w:p>
    <w:p w14:paraId="5D239C07" w14:textId="3A004FE1" w:rsidR="00A04324" w:rsidRPr="000614E9" w:rsidRDefault="005800D2" w:rsidP="00A04324">
      <w:pPr>
        <w:autoSpaceDE w:val="0"/>
        <w:autoSpaceDN w:val="0"/>
        <w:adjustRightInd w:val="0"/>
        <w:rPr>
          <w:rFonts w:ascii="Arial" w:hAnsi="Arial" w:cs="Arial"/>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that it is an offence for a person to obstruct or impede passengers from embarking on or disembarking from a boat on a lake.</w:t>
      </w:r>
    </w:p>
    <w:p w14:paraId="3A259DD9" w14:textId="77777777" w:rsidR="00A04324" w:rsidRPr="000614E9" w:rsidRDefault="00A04324" w:rsidP="00A04324">
      <w:pPr>
        <w:autoSpaceDE w:val="0"/>
        <w:autoSpaceDN w:val="0"/>
        <w:adjustRightInd w:val="0"/>
        <w:rPr>
          <w:rFonts w:ascii="Arial" w:hAnsi="Arial" w:cs="Arial"/>
          <w:b/>
          <w:bCs/>
          <w:color w:val="000000"/>
          <w:szCs w:val="24"/>
        </w:rPr>
      </w:pPr>
    </w:p>
    <w:p w14:paraId="5025577C" w14:textId="29443F0C" w:rsidR="00A04324" w:rsidRPr="000614E9" w:rsidRDefault="003B18DE" w:rsidP="003F49AB">
      <w:pPr>
        <w:keepNext/>
        <w:autoSpaceDE w:val="0"/>
        <w:autoSpaceDN w:val="0"/>
        <w:adjustRightInd w:val="0"/>
        <w:spacing w:after="120"/>
        <w:rPr>
          <w:rFonts w:ascii="Arial" w:hAnsi="Arial" w:cs="Arial"/>
          <w:b/>
          <w:bCs/>
          <w:szCs w:val="24"/>
        </w:rPr>
      </w:pPr>
      <w:r>
        <w:rPr>
          <w:rFonts w:ascii="Arial" w:hAnsi="Arial" w:cs="Arial"/>
          <w:b/>
          <w:bCs/>
          <w:color w:val="000000"/>
          <w:szCs w:val="24"/>
        </w:rPr>
        <w:t>Clause 64</w:t>
      </w:r>
      <w:r w:rsidR="00771CF2">
        <w:rPr>
          <w:rFonts w:ascii="Arial" w:hAnsi="Arial" w:cs="Arial"/>
          <w:b/>
          <w:bCs/>
          <w:color w:val="000000"/>
          <w:szCs w:val="24"/>
        </w:rPr>
        <w:tab/>
      </w:r>
      <w:r w:rsidR="00A04324" w:rsidRPr="000614E9">
        <w:rPr>
          <w:rFonts w:ascii="Arial" w:hAnsi="Arial" w:cs="Arial"/>
          <w:b/>
          <w:bCs/>
          <w:szCs w:val="24"/>
        </w:rPr>
        <w:t>Obstructing cargo</w:t>
      </w:r>
    </w:p>
    <w:p w14:paraId="439A1F17" w14:textId="39053E0F" w:rsidR="00A04324" w:rsidRPr="000614E9" w:rsidRDefault="005800D2" w:rsidP="00A04324">
      <w:pPr>
        <w:autoSpaceDE w:val="0"/>
        <w:autoSpaceDN w:val="0"/>
        <w:adjustRightInd w:val="0"/>
        <w:rPr>
          <w:rFonts w:ascii="Arial" w:hAnsi="Arial" w:cs="Arial"/>
          <w:bCs/>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that it is an offence for a person to obstruct or impede the loading or unloading of cargo to or from a boat on a lake.</w:t>
      </w:r>
    </w:p>
    <w:p w14:paraId="0AA7968B" w14:textId="77777777" w:rsidR="00A04324" w:rsidRPr="000614E9" w:rsidRDefault="00A04324" w:rsidP="00A04324">
      <w:pPr>
        <w:autoSpaceDE w:val="0"/>
        <w:autoSpaceDN w:val="0"/>
        <w:adjustRightInd w:val="0"/>
        <w:rPr>
          <w:rFonts w:ascii="Arial" w:hAnsi="Arial" w:cs="Arial"/>
          <w:b/>
          <w:bCs/>
          <w:color w:val="000000"/>
          <w:szCs w:val="24"/>
        </w:rPr>
      </w:pPr>
    </w:p>
    <w:p w14:paraId="5A46F629" w14:textId="6500E842" w:rsidR="00A04324" w:rsidRPr="000614E9" w:rsidRDefault="003B18DE" w:rsidP="003F49AB">
      <w:pPr>
        <w:autoSpaceDE w:val="0"/>
        <w:autoSpaceDN w:val="0"/>
        <w:adjustRightInd w:val="0"/>
        <w:spacing w:after="120"/>
        <w:rPr>
          <w:rFonts w:ascii="Arial" w:hAnsi="Arial" w:cs="Arial"/>
          <w:b/>
          <w:bCs/>
          <w:szCs w:val="24"/>
        </w:rPr>
      </w:pPr>
      <w:r>
        <w:rPr>
          <w:rFonts w:ascii="Arial" w:hAnsi="Arial" w:cs="Arial"/>
          <w:b/>
          <w:bCs/>
          <w:color w:val="000000"/>
          <w:szCs w:val="24"/>
        </w:rPr>
        <w:t>Clause 65</w:t>
      </w:r>
      <w:r w:rsidR="00771CF2">
        <w:rPr>
          <w:rFonts w:ascii="Arial" w:hAnsi="Arial" w:cs="Arial"/>
          <w:b/>
          <w:bCs/>
          <w:color w:val="000000"/>
          <w:szCs w:val="24"/>
        </w:rPr>
        <w:tab/>
      </w:r>
      <w:r w:rsidR="00A04324" w:rsidRPr="000614E9">
        <w:rPr>
          <w:rFonts w:ascii="Arial" w:hAnsi="Arial" w:cs="Arial"/>
          <w:b/>
          <w:bCs/>
          <w:szCs w:val="24"/>
        </w:rPr>
        <w:t>Causing obstruction, nuisance or damage with objects</w:t>
      </w:r>
    </w:p>
    <w:p w14:paraId="6F5E6E6A" w14:textId="192A9EB1" w:rsidR="00A04324" w:rsidRPr="000614E9" w:rsidRDefault="005800D2" w:rsidP="00A04324">
      <w:pPr>
        <w:autoSpaceDE w:val="0"/>
        <w:autoSpaceDN w:val="0"/>
        <w:adjustRightInd w:val="0"/>
        <w:rPr>
          <w:rFonts w:ascii="Arial" w:hAnsi="Arial" w:cs="Arial"/>
          <w:b/>
          <w:bCs/>
          <w:color w:val="000000"/>
          <w:szCs w:val="24"/>
        </w:rPr>
      </w:pPr>
      <w:r w:rsidRPr="0004437D">
        <w:rPr>
          <w:rFonts w:ascii="Arial" w:hAnsi="Arial" w:cs="Arial"/>
          <w:bCs/>
          <w:szCs w:val="24"/>
        </w:rPr>
        <w:t xml:space="preserve">This clause </w:t>
      </w:r>
      <w:r w:rsidR="00DE33A2">
        <w:rPr>
          <w:rFonts w:ascii="Arial" w:hAnsi="Arial" w:cs="Arial"/>
          <w:bCs/>
          <w:szCs w:val="24"/>
        </w:rPr>
        <w:t>states</w:t>
      </w:r>
      <w:r w:rsidR="00DE33A2" w:rsidRPr="0004437D">
        <w:rPr>
          <w:rFonts w:ascii="Arial" w:hAnsi="Arial" w:cs="Arial"/>
          <w:bCs/>
          <w:szCs w:val="24"/>
        </w:rPr>
        <w:t xml:space="preserve"> </w:t>
      </w:r>
      <w:r w:rsidR="00A04324" w:rsidRPr="000614E9">
        <w:rPr>
          <w:rFonts w:ascii="Arial" w:hAnsi="Arial" w:cs="Arial"/>
          <w:bCs/>
          <w:szCs w:val="24"/>
        </w:rPr>
        <w:t>that it is an offence for a person to throw or place an object into a lake or does anything else that obstructs or is likely to obstruct a boat from navigating the lake or causes or is likely to cause a nuisance, danger or damage to a person or property.</w:t>
      </w:r>
    </w:p>
    <w:p w14:paraId="768FC6D4" w14:textId="77777777" w:rsidR="00A04324" w:rsidRPr="000614E9" w:rsidRDefault="00A04324" w:rsidP="00A04324">
      <w:pPr>
        <w:autoSpaceDE w:val="0"/>
        <w:autoSpaceDN w:val="0"/>
        <w:adjustRightInd w:val="0"/>
        <w:rPr>
          <w:rFonts w:ascii="Arial" w:hAnsi="Arial" w:cs="Arial"/>
          <w:b/>
          <w:bCs/>
          <w:color w:val="000000"/>
          <w:szCs w:val="24"/>
        </w:rPr>
      </w:pPr>
    </w:p>
    <w:p w14:paraId="04CB9ADF" w14:textId="684C1D1D" w:rsidR="00A04324" w:rsidRPr="000614E9" w:rsidRDefault="00A04324" w:rsidP="003F49AB">
      <w:pPr>
        <w:autoSpaceDE w:val="0"/>
        <w:autoSpaceDN w:val="0"/>
        <w:adjustRightInd w:val="0"/>
        <w:spacing w:after="120"/>
        <w:rPr>
          <w:rFonts w:ascii="Arial" w:hAnsi="Arial" w:cs="Arial"/>
          <w:b/>
          <w:bCs/>
          <w:szCs w:val="24"/>
        </w:rPr>
      </w:pPr>
      <w:r w:rsidRPr="000614E9">
        <w:rPr>
          <w:rFonts w:ascii="Arial" w:hAnsi="Arial" w:cs="Arial"/>
          <w:b/>
          <w:bCs/>
          <w:color w:val="000000"/>
          <w:szCs w:val="24"/>
        </w:rPr>
        <w:t>Clause 6</w:t>
      </w:r>
      <w:r w:rsidR="003B18DE">
        <w:rPr>
          <w:rFonts w:ascii="Arial" w:hAnsi="Arial" w:cs="Arial"/>
          <w:b/>
          <w:bCs/>
          <w:color w:val="000000"/>
          <w:szCs w:val="24"/>
        </w:rPr>
        <w:t>6</w:t>
      </w:r>
      <w:r w:rsidR="00771CF2">
        <w:rPr>
          <w:rFonts w:ascii="Arial" w:hAnsi="Arial" w:cs="Arial"/>
          <w:b/>
          <w:bCs/>
          <w:color w:val="000000"/>
          <w:szCs w:val="24"/>
        </w:rPr>
        <w:tab/>
      </w:r>
      <w:r w:rsidRPr="000614E9">
        <w:rPr>
          <w:rFonts w:ascii="Arial" w:hAnsi="Arial" w:cs="Arial"/>
          <w:b/>
          <w:bCs/>
          <w:szCs w:val="24"/>
        </w:rPr>
        <w:t>Failing to light or mark obstructions</w:t>
      </w:r>
    </w:p>
    <w:p w14:paraId="12010733" w14:textId="4D25F5BC" w:rsidR="00A04324" w:rsidRPr="000614E9" w:rsidRDefault="005800D2" w:rsidP="00A04324">
      <w:pPr>
        <w:pStyle w:val="Default"/>
        <w:rPr>
          <w:rFonts w:ascii="Arial" w:hAnsi="Arial" w:cs="Arial"/>
          <w:bCs/>
          <w:color w:val="auto"/>
          <w:lang w:eastAsia="en-US"/>
        </w:rPr>
      </w:pPr>
      <w:r w:rsidRPr="0004437D">
        <w:rPr>
          <w:rFonts w:ascii="Arial" w:hAnsi="Arial" w:cs="Arial"/>
          <w:bCs/>
        </w:rPr>
        <w:t xml:space="preserve">This clause provides </w:t>
      </w:r>
      <w:r w:rsidR="00A04324" w:rsidRPr="000614E9">
        <w:rPr>
          <w:rFonts w:ascii="Arial" w:hAnsi="Arial" w:cs="Arial"/>
          <w:bCs/>
          <w:color w:val="auto"/>
          <w:lang w:eastAsia="en-US"/>
        </w:rPr>
        <w:t>that it is an offence for a person who owns an obstruction to navigation and the obstruction is in a lake area and the person does not mark or light the obstruction in a way that allows for the safe navigation of boats in the area of the obstruction.</w:t>
      </w:r>
    </w:p>
    <w:p w14:paraId="15FE7D94" w14:textId="76B916C9" w:rsidR="00A04324" w:rsidRPr="003F49AB" w:rsidRDefault="00A04324" w:rsidP="003F49AB">
      <w:pPr>
        <w:autoSpaceDE w:val="0"/>
        <w:autoSpaceDN w:val="0"/>
        <w:adjustRightInd w:val="0"/>
        <w:spacing w:before="360"/>
        <w:ind w:left="2160" w:hanging="2160"/>
        <w:rPr>
          <w:rFonts w:ascii="Arial" w:hAnsi="Arial" w:cs="Arial"/>
          <w:b/>
          <w:bCs/>
          <w:sz w:val="32"/>
          <w:szCs w:val="32"/>
        </w:rPr>
      </w:pPr>
      <w:r w:rsidRPr="003F49AB">
        <w:rPr>
          <w:rFonts w:ascii="Arial" w:hAnsi="Arial" w:cs="Arial"/>
          <w:b/>
          <w:bCs/>
          <w:sz w:val="32"/>
          <w:szCs w:val="32"/>
        </w:rPr>
        <w:t xml:space="preserve">Part 11 </w:t>
      </w:r>
      <w:r w:rsidRPr="003F49AB">
        <w:rPr>
          <w:rFonts w:ascii="Arial" w:hAnsi="Arial" w:cs="Arial"/>
          <w:b/>
          <w:bCs/>
          <w:sz w:val="32"/>
          <w:szCs w:val="32"/>
        </w:rPr>
        <w:tab/>
        <w:t>Hatches and exterior doors on recreational boats</w:t>
      </w:r>
    </w:p>
    <w:p w14:paraId="5F245CE6" w14:textId="77777777" w:rsidR="00A04324" w:rsidRPr="000614E9" w:rsidRDefault="00A04324" w:rsidP="00A04324">
      <w:pPr>
        <w:autoSpaceDE w:val="0"/>
        <w:autoSpaceDN w:val="0"/>
        <w:adjustRightInd w:val="0"/>
        <w:rPr>
          <w:rFonts w:ascii="Arial" w:hAnsi="Arial" w:cs="Arial"/>
          <w:b/>
          <w:bCs/>
          <w:color w:val="000000"/>
          <w:szCs w:val="24"/>
        </w:rPr>
      </w:pPr>
    </w:p>
    <w:p w14:paraId="110CBDFF" w14:textId="2B796247" w:rsidR="00A04324" w:rsidRPr="000614E9" w:rsidRDefault="003B18DE" w:rsidP="003F49AB">
      <w:pPr>
        <w:autoSpaceDE w:val="0"/>
        <w:autoSpaceDN w:val="0"/>
        <w:adjustRightInd w:val="0"/>
        <w:spacing w:after="120"/>
        <w:rPr>
          <w:rFonts w:ascii="Arial" w:hAnsi="Arial" w:cs="Arial"/>
          <w:b/>
          <w:bCs/>
          <w:szCs w:val="24"/>
        </w:rPr>
      </w:pPr>
      <w:r>
        <w:rPr>
          <w:rFonts w:ascii="Arial" w:hAnsi="Arial" w:cs="Arial"/>
          <w:b/>
          <w:bCs/>
          <w:color w:val="000000"/>
          <w:szCs w:val="24"/>
        </w:rPr>
        <w:t>Clause 67</w:t>
      </w:r>
      <w:r w:rsidR="00771CF2">
        <w:rPr>
          <w:rFonts w:ascii="Arial" w:hAnsi="Arial" w:cs="Arial"/>
          <w:b/>
          <w:bCs/>
          <w:color w:val="000000"/>
          <w:szCs w:val="24"/>
        </w:rPr>
        <w:tab/>
      </w:r>
      <w:r w:rsidR="001C6CAF">
        <w:rPr>
          <w:rFonts w:ascii="Arial" w:hAnsi="Arial" w:cs="Arial"/>
          <w:b/>
          <w:bCs/>
          <w:szCs w:val="24"/>
        </w:rPr>
        <w:t>Application—pt 11</w:t>
      </w:r>
    </w:p>
    <w:p w14:paraId="30E19C54" w14:textId="3DA7A34F" w:rsidR="00A04324" w:rsidRPr="000614E9" w:rsidRDefault="005800D2">
      <w:pPr>
        <w:pStyle w:val="Default"/>
        <w:rPr>
          <w:rFonts w:ascii="Arial" w:hAnsi="Arial" w:cs="Arial"/>
          <w:bCs/>
          <w:color w:val="auto"/>
          <w:lang w:eastAsia="en-US"/>
        </w:rPr>
      </w:pPr>
      <w:r>
        <w:rPr>
          <w:rFonts w:ascii="Arial" w:hAnsi="Arial" w:cs="Arial"/>
          <w:bCs/>
          <w:color w:val="auto"/>
          <w:lang w:eastAsia="en-US"/>
        </w:rPr>
        <w:t>This clause d</w:t>
      </w:r>
      <w:r w:rsidR="00A04324" w:rsidRPr="000614E9">
        <w:rPr>
          <w:rFonts w:ascii="Arial" w:hAnsi="Arial" w:cs="Arial"/>
          <w:bCs/>
          <w:color w:val="auto"/>
          <w:lang w:eastAsia="en-US"/>
        </w:rPr>
        <w:t>etails that this part does not apply in relation to a recreational boat if the boat is ordinarily operated in another State</w:t>
      </w:r>
      <w:r w:rsidR="00E0095F">
        <w:rPr>
          <w:rFonts w:ascii="Arial" w:hAnsi="Arial" w:cs="Arial"/>
          <w:bCs/>
          <w:color w:val="auto"/>
          <w:lang w:eastAsia="en-US"/>
        </w:rPr>
        <w:t>,</w:t>
      </w:r>
      <w:r w:rsidR="00A04324" w:rsidRPr="000614E9">
        <w:rPr>
          <w:rFonts w:ascii="Arial" w:hAnsi="Arial" w:cs="Arial"/>
          <w:bCs/>
          <w:color w:val="auto"/>
          <w:lang w:eastAsia="en-US"/>
        </w:rPr>
        <w:t xml:space="preserve"> it complies with the </w:t>
      </w:r>
      <w:r w:rsidR="00A04324" w:rsidRPr="000614E9">
        <w:rPr>
          <w:rFonts w:ascii="Arial" w:hAnsi="Arial" w:cs="Arial"/>
          <w:bCs/>
          <w:color w:val="auto"/>
          <w:lang w:eastAsia="en-US"/>
        </w:rPr>
        <w:lastRenderedPageBreak/>
        <w:t>requirements for safety equipment that apply to the boat in that State and has been in the ACT for fewer than 90 consecutive days.</w:t>
      </w:r>
    </w:p>
    <w:p w14:paraId="5A37214C" w14:textId="77777777" w:rsidR="00A04324" w:rsidRPr="000614E9" w:rsidRDefault="00A04324" w:rsidP="00A04324">
      <w:pPr>
        <w:autoSpaceDE w:val="0"/>
        <w:autoSpaceDN w:val="0"/>
        <w:adjustRightInd w:val="0"/>
        <w:rPr>
          <w:rFonts w:ascii="Arial" w:hAnsi="Arial" w:cs="Arial"/>
          <w:b/>
          <w:bCs/>
          <w:color w:val="000000"/>
          <w:szCs w:val="24"/>
        </w:rPr>
      </w:pPr>
    </w:p>
    <w:p w14:paraId="10055833" w14:textId="321E428F" w:rsidR="00A04324" w:rsidRPr="000614E9" w:rsidRDefault="003B18DE" w:rsidP="003F49AB">
      <w:pPr>
        <w:autoSpaceDE w:val="0"/>
        <w:autoSpaceDN w:val="0"/>
        <w:adjustRightInd w:val="0"/>
        <w:spacing w:after="120"/>
        <w:rPr>
          <w:rFonts w:ascii="Arial" w:hAnsi="Arial" w:cs="Arial"/>
          <w:b/>
          <w:bCs/>
          <w:szCs w:val="24"/>
        </w:rPr>
      </w:pPr>
      <w:r>
        <w:rPr>
          <w:rFonts w:ascii="Arial" w:hAnsi="Arial" w:cs="Arial"/>
          <w:b/>
          <w:bCs/>
          <w:color w:val="000000"/>
          <w:szCs w:val="24"/>
        </w:rPr>
        <w:t>Clause 68</w:t>
      </w:r>
      <w:r w:rsidR="00771CF2">
        <w:rPr>
          <w:rFonts w:ascii="Arial" w:hAnsi="Arial" w:cs="Arial"/>
          <w:b/>
          <w:bCs/>
          <w:color w:val="000000"/>
          <w:szCs w:val="24"/>
        </w:rPr>
        <w:tab/>
      </w:r>
      <w:r w:rsidR="00A04324" w:rsidRPr="000614E9">
        <w:rPr>
          <w:rFonts w:ascii="Arial" w:hAnsi="Arial" w:cs="Arial"/>
          <w:b/>
          <w:bCs/>
          <w:szCs w:val="24"/>
        </w:rPr>
        <w:t>Construction</w:t>
      </w:r>
    </w:p>
    <w:p w14:paraId="38154C1C" w14:textId="1316AC98" w:rsidR="00A04324" w:rsidRPr="000614E9" w:rsidRDefault="005800D2">
      <w:pPr>
        <w:pStyle w:val="Default"/>
        <w:rPr>
          <w:rFonts w:ascii="Arial" w:hAnsi="Arial" w:cs="Arial"/>
          <w:bCs/>
        </w:rPr>
      </w:pPr>
      <w:r w:rsidRPr="0004437D">
        <w:rPr>
          <w:rFonts w:ascii="Arial" w:hAnsi="Arial" w:cs="Arial"/>
          <w:bCs/>
        </w:rPr>
        <w:t xml:space="preserve">This clause </w:t>
      </w:r>
      <w:r w:rsidR="00DE33A2">
        <w:rPr>
          <w:rFonts w:ascii="Arial" w:hAnsi="Arial" w:cs="Arial"/>
          <w:bCs/>
        </w:rPr>
        <w:t>states</w:t>
      </w:r>
      <w:r w:rsidR="00DE33A2" w:rsidRPr="0004437D">
        <w:rPr>
          <w:rFonts w:ascii="Arial" w:hAnsi="Arial" w:cs="Arial"/>
          <w:bCs/>
        </w:rPr>
        <w:t xml:space="preserve"> </w:t>
      </w:r>
      <w:r w:rsidR="00833971">
        <w:rPr>
          <w:rFonts w:ascii="Arial" w:hAnsi="Arial" w:cs="Arial"/>
          <w:bCs/>
        </w:rPr>
        <w:t>t</w:t>
      </w:r>
      <w:r w:rsidR="00A04324" w:rsidRPr="000614E9">
        <w:rPr>
          <w:rFonts w:ascii="Arial" w:hAnsi="Arial" w:cs="Arial"/>
          <w:bCs/>
          <w:color w:val="auto"/>
          <w:lang w:eastAsia="en-US"/>
        </w:rPr>
        <w:t>hat an owner, a person who supplies a recreational boat to another person, or a person operating a recreational boat on a lake commit an offence if a hatch or exterior door on the boat that can be used to enter or leave the boat cannot be opened from both the outside and the inside of the boat. These offences only apply to a recreational boat if the hull construction of the boat commenced on or after 1 January 1991.</w:t>
      </w:r>
    </w:p>
    <w:p w14:paraId="24158EC3" w14:textId="77777777" w:rsidR="00A04324" w:rsidRPr="000614E9" w:rsidRDefault="00A04324" w:rsidP="00A04324">
      <w:pPr>
        <w:autoSpaceDE w:val="0"/>
        <w:autoSpaceDN w:val="0"/>
        <w:adjustRightInd w:val="0"/>
        <w:rPr>
          <w:rFonts w:ascii="Arial" w:hAnsi="Arial" w:cs="Arial"/>
          <w:b/>
          <w:bCs/>
          <w:color w:val="000000"/>
          <w:szCs w:val="24"/>
        </w:rPr>
      </w:pPr>
    </w:p>
    <w:p w14:paraId="6A129858" w14:textId="7BDE3177" w:rsidR="00A04324" w:rsidRPr="000614E9" w:rsidRDefault="00A04324" w:rsidP="003F49AB">
      <w:pPr>
        <w:autoSpaceDE w:val="0"/>
        <w:autoSpaceDN w:val="0"/>
        <w:adjustRightInd w:val="0"/>
        <w:spacing w:after="120"/>
        <w:rPr>
          <w:rFonts w:ascii="Arial" w:hAnsi="Arial" w:cs="Arial"/>
          <w:b/>
          <w:bCs/>
          <w:color w:val="000000"/>
          <w:szCs w:val="24"/>
        </w:rPr>
      </w:pPr>
      <w:r w:rsidRPr="000614E9">
        <w:rPr>
          <w:rFonts w:ascii="Arial" w:hAnsi="Arial" w:cs="Arial"/>
          <w:b/>
          <w:bCs/>
          <w:color w:val="000000"/>
          <w:szCs w:val="24"/>
        </w:rPr>
        <w:t>Clause 6</w:t>
      </w:r>
      <w:r w:rsidR="003B18DE">
        <w:rPr>
          <w:rFonts w:ascii="Arial" w:hAnsi="Arial" w:cs="Arial"/>
          <w:b/>
          <w:bCs/>
          <w:color w:val="000000"/>
          <w:szCs w:val="24"/>
        </w:rPr>
        <w:t>9</w:t>
      </w:r>
      <w:r w:rsidR="00771CF2">
        <w:rPr>
          <w:rFonts w:ascii="Arial" w:hAnsi="Arial" w:cs="Arial"/>
          <w:b/>
          <w:bCs/>
          <w:color w:val="000000"/>
          <w:szCs w:val="24"/>
        </w:rPr>
        <w:tab/>
      </w:r>
      <w:r w:rsidRPr="000614E9">
        <w:rPr>
          <w:rFonts w:ascii="Arial" w:hAnsi="Arial" w:cs="Arial"/>
          <w:b/>
          <w:bCs/>
          <w:szCs w:val="24"/>
        </w:rPr>
        <w:t>Locking hatches and exterior doors</w:t>
      </w:r>
    </w:p>
    <w:p w14:paraId="666B4913" w14:textId="67E7F0D9" w:rsidR="00A04324" w:rsidRPr="000614E9" w:rsidRDefault="005800D2">
      <w:pPr>
        <w:pStyle w:val="Default"/>
        <w:rPr>
          <w:rFonts w:ascii="Arial" w:hAnsi="Arial" w:cs="Arial"/>
          <w:bCs/>
          <w:color w:val="auto"/>
          <w:lang w:eastAsia="en-US"/>
        </w:rPr>
      </w:pPr>
      <w:r w:rsidRPr="0004437D">
        <w:rPr>
          <w:rFonts w:ascii="Arial" w:hAnsi="Arial" w:cs="Arial"/>
          <w:bCs/>
        </w:rPr>
        <w:t xml:space="preserve">This clause </w:t>
      </w:r>
      <w:r w:rsidR="00DE33A2">
        <w:rPr>
          <w:rFonts w:ascii="Arial" w:hAnsi="Arial" w:cs="Arial"/>
          <w:bCs/>
        </w:rPr>
        <w:t>states</w:t>
      </w:r>
      <w:r w:rsidR="00DE33A2" w:rsidRPr="0004437D">
        <w:rPr>
          <w:rFonts w:ascii="Arial" w:hAnsi="Arial" w:cs="Arial"/>
          <w:bCs/>
        </w:rPr>
        <w:t xml:space="preserve"> </w:t>
      </w:r>
      <w:r w:rsidR="00A04324" w:rsidRPr="000614E9">
        <w:rPr>
          <w:rFonts w:ascii="Arial" w:hAnsi="Arial" w:cs="Arial"/>
          <w:bCs/>
          <w:color w:val="auto"/>
          <w:lang w:eastAsia="en-US"/>
        </w:rPr>
        <w:t>that it is an offence for a person to operate a recreational boat on a lake if a hatch or exterior door on the boat that can be used to enter or leave the boat is locked while the boat is under way and it is reasonably practicable for the door or hatch to be unlocked while the boat is under way.</w:t>
      </w:r>
    </w:p>
    <w:p w14:paraId="2B6D3F91" w14:textId="77777777" w:rsidR="006815C9" w:rsidRDefault="006815C9" w:rsidP="003F49AB">
      <w:pPr>
        <w:autoSpaceDE w:val="0"/>
        <w:autoSpaceDN w:val="0"/>
        <w:adjustRightInd w:val="0"/>
      </w:pPr>
    </w:p>
    <w:sectPr w:rsidR="006815C9" w:rsidSect="00C1618B">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2DF9A" w14:textId="77777777" w:rsidR="00872A3C" w:rsidRDefault="00872A3C" w:rsidP="006815C9">
      <w:r>
        <w:separator/>
      </w:r>
    </w:p>
  </w:endnote>
  <w:endnote w:type="continuationSeparator" w:id="0">
    <w:p w14:paraId="2B1A6B7C" w14:textId="77777777" w:rsidR="00872A3C" w:rsidRDefault="00872A3C"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9F59" w14:textId="77777777" w:rsidR="003F49AB" w:rsidRDefault="003F4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5066" w14:textId="2553CE72" w:rsidR="003F49AB" w:rsidRPr="00FB0CB5" w:rsidRDefault="00FB0CB5" w:rsidP="00FB0CB5">
    <w:pPr>
      <w:pStyle w:val="Footer"/>
      <w:jc w:val="center"/>
      <w:rPr>
        <w:rFonts w:cs="Arial"/>
        <w:sz w:val="14"/>
      </w:rPr>
    </w:pPr>
    <w:r w:rsidRPr="00FB0CB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7296" w14:textId="77777777" w:rsidR="003F49AB" w:rsidRDefault="003F4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E1326" w14:textId="77777777" w:rsidR="00872A3C" w:rsidRDefault="00872A3C" w:rsidP="006815C9">
      <w:r>
        <w:separator/>
      </w:r>
    </w:p>
  </w:footnote>
  <w:footnote w:type="continuationSeparator" w:id="0">
    <w:p w14:paraId="05F3C7DE" w14:textId="77777777" w:rsidR="00872A3C" w:rsidRDefault="00872A3C"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4740" w14:textId="77777777" w:rsidR="003F49AB" w:rsidRDefault="003F4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133E" w14:textId="77777777" w:rsidR="003F49AB" w:rsidRDefault="003F4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180A" w14:textId="77777777" w:rsidR="003F49AB" w:rsidRDefault="003F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167DD4"/>
    <w:multiLevelType w:val="hybridMultilevel"/>
    <w:tmpl w:val="109A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A4EBA"/>
    <w:multiLevelType w:val="hybridMultilevel"/>
    <w:tmpl w:val="D0B8A212"/>
    <w:lvl w:ilvl="0" w:tplc="788E6024">
      <w:start w:val="1"/>
      <w:numFmt w:val="lowerLetter"/>
      <w:lvlText w:val="(%1)"/>
      <w:lvlJc w:val="left"/>
      <w:pPr>
        <w:ind w:left="5747" w:hanging="360"/>
      </w:pPr>
      <w:rPr>
        <w:rFonts w:cs="Times New Roman" w:hint="default"/>
      </w:rPr>
    </w:lvl>
    <w:lvl w:ilvl="1" w:tplc="0C090019" w:tentative="1">
      <w:start w:val="1"/>
      <w:numFmt w:val="lowerLetter"/>
      <w:lvlText w:val="%2."/>
      <w:lvlJc w:val="left"/>
      <w:pPr>
        <w:ind w:left="5267" w:hanging="360"/>
      </w:pPr>
      <w:rPr>
        <w:rFonts w:cs="Times New Roman"/>
      </w:rPr>
    </w:lvl>
    <w:lvl w:ilvl="2" w:tplc="0C09001B" w:tentative="1">
      <w:start w:val="1"/>
      <w:numFmt w:val="lowerRoman"/>
      <w:lvlText w:val="%3."/>
      <w:lvlJc w:val="right"/>
      <w:pPr>
        <w:ind w:left="5987" w:hanging="180"/>
      </w:pPr>
      <w:rPr>
        <w:rFonts w:cs="Times New Roman"/>
      </w:rPr>
    </w:lvl>
    <w:lvl w:ilvl="3" w:tplc="0C09000F" w:tentative="1">
      <w:start w:val="1"/>
      <w:numFmt w:val="decimal"/>
      <w:lvlText w:val="%4."/>
      <w:lvlJc w:val="left"/>
      <w:pPr>
        <w:ind w:left="6707" w:hanging="360"/>
      </w:pPr>
      <w:rPr>
        <w:rFonts w:cs="Times New Roman"/>
      </w:rPr>
    </w:lvl>
    <w:lvl w:ilvl="4" w:tplc="0C090019" w:tentative="1">
      <w:start w:val="1"/>
      <w:numFmt w:val="lowerLetter"/>
      <w:lvlText w:val="%5."/>
      <w:lvlJc w:val="left"/>
      <w:pPr>
        <w:ind w:left="7427" w:hanging="360"/>
      </w:pPr>
      <w:rPr>
        <w:rFonts w:cs="Times New Roman"/>
      </w:rPr>
    </w:lvl>
    <w:lvl w:ilvl="5" w:tplc="0C09001B" w:tentative="1">
      <w:start w:val="1"/>
      <w:numFmt w:val="lowerRoman"/>
      <w:lvlText w:val="%6."/>
      <w:lvlJc w:val="right"/>
      <w:pPr>
        <w:ind w:left="8147" w:hanging="180"/>
      </w:pPr>
      <w:rPr>
        <w:rFonts w:cs="Times New Roman"/>
      </w:rPr>
    </w:lvl>
    <w:lvl w:ilvl="6" w:tplc="0C09000F" w:tentative="1">
      <w:start w:val="1"/>
      <w:numFmt w:val="decimal"/>
      <w:lvlText w:val="%7."/>
      <w:lvlJc w:val="left"/>
      <w:pPr>
        <w:ind w:left="8867" w:hanging="360"/>
      </w:pPr>
      <w:rPr>
        <w:rFonts w:cs="Times New Roman"/>
      </w:rPr>
    </w:lvl>
    <w:lvl w:ilvl="7" w:tplc="0C090019" w:tentative="1">
      <w:start w:val="1"/>
      <w:numFmt w:val="lowerLetter"/>
      <w:lvlText w:val="%8."/>
      <w:lvlJc w:val="left"/>
      <w:pPr>
        <w:ind w:left="9587" w:hanging="360"/>
      </w:pPr>
      <w:rPr>
        <w:rFonts w:cs="Times New Roman"/>
      </w:rPr>
    </w:lvl>
    <w:lvl w:ilvl="8" w:tplc="0C09001B" w:tentative="1">
      <w:start w:val="1"/>
      <w:numFmt w:val="lowerRoman"/>
      <w:lvlText w:val="%9."/>
      <w:lvlJc w:val="right"/>
      <w:pPr>
        <w:ind w:left="10307" w:hanging="180"/>
      </w:pPr>
      <w:rPr>
        <w:rFonts w:cs="Times New Roman"/>
      </w:rPr>
    </w:lvl>
  </w:abstractNum>
  <w:abstractNum w:abstractNumId="6" w15:restartNumberingAfterBreak="0">
    <w:nsid w:val="2E7D1FDA"/>
    <w:multiLevelType w:val="hybridMultilevel"/>
    <w:tmpl w:val="42D41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6745C8"/>
    <w:multiLevelType w:val="hybridMultilevel"/>
    <w:tmpl w:val="A136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48FE7536"/>
    <w:multiLevelType w:val="hybridMultilevel"/>
    <w:tmpl w:val="C912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AC3F1D"/>
    <w:multiLevelType w:val="hybridMultilevel"/>
    <w:tmpl w:val="B5143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4" w15:restartNumberingAfterBreak="0">
    <w:nsid w:val="61751754"/>
    <w:multiLevelType w:val="hybridMultilevel"/>
    <w:tmpl w:val="6994E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7C46680"/>
    <w:multiLevelType w:val="hybridMultilevel"/>
    <w:tmpl w:val="2DAA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0"/>
  </w:num>
  <w:num w:numId="5">
    <w:abstractNumId w:val="15"/>
  </w:num>
  <w:num w:numId="6">
    <w:abstractNumId w:val="1"/>
  </w:num>
  <w:num w:numId="7">
    <w:abstractNumId w:val="8"/>
  </w:num>
  <w:num w:numId="8">
    <w:abstractNumId w:val="9"/>
  </w:num>
  <w:num w:numId="9">
    <w:abstractNumId w:val="13"/>
  </w:num>
  <w:num w:numId="10">
    <w:abstractNumId w:val="5"/>
  </w:num>
  <w:num w:numId="11">
    <w:abstractNumId w:val="12"/>
  </w:num>
  <w:num w:numId="12">
    <w:abstractNumId w:val="4"/>
  </w:num>
  <w:num w:numId="13">
    <w:abstractNumId w:val="14"/>
  </w:num>
  <w:num w:numId="14">
    <w:abstractNumId w:val="16"/>
  </w:num>
  <w:num w:numId="15">
    <w:abstractNumId w:val="7"/>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0413B"/>
    <w:rsid w:val="00040E22"/>
    <w:rsid w:val="00091D34"/>
    <w:rsid w:val="000E586A"/>
    <w:rsid w:val="001C6CAF"/>
    <w:rsid w:val="00201FFD"/>
    <w:rsid w:val="002A5794"/>
    <w:rsid w:val="0032794F"/>
    <w:rsid w:val="00330532"/>
    <w:rsid w:val="00354A3D"/>
    <w:rsid w:val="00364978"/>
    <w:rsid w:val="003966AB"/>
    <w:rsid w:val="003A4E95"/>
    <w:rsid w:val="003B18DE"/>
    <w:rsid w:val="003D15CC"/>
    <w:rsid w:val="003F49AB"/>
    <w:rsid w:val="003F5F53"/>
    <w:rsid w:val="00450E98"/>
    <w:rsid w:val="00464F93"/>
    <w:rsid w:val="00553811"/>
    <w:rsid w:val="00573744"/>
    <w:rsid w:val="005800D2"/>
    <w:rsid w:val="005835F0"/>
    <w:rsid w:val="005F0847"/>
    <w:rsid w:val="006055F8"/>
    <w:rsid w:val="00633BB9"/>
    <w:rsid w:val="0065652F"/>
    <w:rsid w:val="00675309"/>
    <w:rsid w:val="0068089F"/>
    <w:rsid w:val="006815C9"/>
    <w:rsid w:val="006E7046"/>
    <w:rsid w:val="00704FAA"/>
    <w:rsid w:val="00757E62"/>
    <w:rsid w:val="00771CF2"/>
    <w:rsid w:val="00833971"/>
    <w:rsid w:val="00840ADB"/>
    <w:rsid w:val="008511EC"/>
    <w:rsid w:val="00872A3C"/>
    <w:rsid w:val="008A447D"/>
    <w:rsid w:val="008E6E49"/>
    <w:rsid w:val="009027DF"/>
    <w:rsid w:val="009028EB"/>
    <w:rsid w:val="00931162"/>
    <w:rsid w:val="009A5CB6"/>
    <w:rsid w:val="009B2590"/>
    <w:rsid w:val="009B27A4"/>
    <w:rsid w:val="00A04324"/>
    <w:rsid w:val="00A6407A"/>
    <w:rsid w:val="00BB08D0"/>
    <w:rsid w:val="00BC5D5A"/>
    <w:rsid w:val="00C145C8"/>
    <w:rsid w:val="00C1618B"/>
    <w:rsid w:val="00C37C1C"/>
    <w:rsid w:val="00C471B3"/>
    <w:rsid w:val="00D20F94"/>
    <w:rsid w:val="00D22BFD"/>
    <w:rsid w:val="00D93B1C"/>
    <w:rsid w:val="00DC0B14"/>
    <w:rsid w:val="00DE33A2"/>
    <w:rsid w:val="00E0095F"/>
    <w:rsid w:val="00E324D3"/>
    <w:rsid w:val="00E80654"/>
    <w:rsid w:val="00E924BA"/>
    <w:rsid w:val="00F5371D"/>
    <w:rsid w:val="00FB0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BAC75"/>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BodyTextIndent2">
    <w:name w:val="Body Text Indent 2"/>
    <w:basedOn w:val="Normal"/>
    <w:link w:val="BodyTextIndent2Char"/>
    <w:uiPriority w:val="99"/>
    <w:semiHidden/>
    <w:unhideWhenUsed/>
    <w:rsid w:val="00A04324"/>
    <w:pPr>
      <w:spacing w:after="120" w:line="480" w:lineRule="auto"/>
      <w:ind w:left="283"/>
    </w:pPr>
  </w:style>
  <w:style w:type="character" w:customStyle="1" w:styleId="BodyTextIndent2Char">
    <w:name w:val="Body Text Indent 2 Char"/>
    <w:basedOn w:val="DefaultParagraphFont"/>
    <w:link w:val="BodyTextIndent2"/>
    <w:uiPriority w:val="99"/>
    <w:semiHidden/>
    <w:rsid w:val="00A04324"/>
    <w:rPr>
      <w:sz w:val="24"/>
      <w:lang w:eastAsia="en-US"/>
    </w:rPr>
  </w:style>
  <w:style w:type="paragraph" w:styleId="ListParagraph">
    <w:name w:val="List Paragraph"/>
    <w:aliases w:val="Bullet,List Paragraph1,Recommendation,List Paragraph11,Bullet point,L"/>
    <w:basedOn w:val="Normal"/>
    <w:link w:val="ListParagraphChar"/>
    <w:uiPriority w:val="34"/>
    <w:qFormat/>
    <w:rsid w:val="00A04324"/>
    <w:pPr>
      <w:spacing w:after="200" w:line="276" w:lineRule="auto"/>
      <w:ind w:left="720"/>
      <w:contextualSpacing/>
    </w:pPr>
    <w:rPr>
      <w:rFonts w:ascii="Calibri" w:eastAsia="Calibri" w:hAnsi="Calibri"/>
      <w:sz w:val="20"/>
      <w:lang w:val="x-none" w:eastAsia="x-none"/>
    </w:rPr>
  </w:style>
  <w:style w:type="character" w:customStyle="1" w:styleId="ListParagraphChar">
    <w:name w:val="List Paragraph Char"/>
    <w:aliases w:val="Bullet Char,List Paragraph1 Char,Recommendation Char,List Paragraph11 Char,Bullet point Char,L Char"/>
    <w:link w:val="ListParagraph"/>
    <w:uiPriority w:val="34"/>
    <w:locked/>
    <w:rsid w:val="00A04324"/>
    <w:rPr>
      <w:rFonts w:ascii="Calibri" w:eastAsia="Calibri" w:hAnsi="Calibri"/>
      <w:lang w:val="x-none" w:eastAsia="x-none"/>
    </w:rPr>
  </w:style>
  <w:style w:type="paragraph" w:customStyle="1" w:styleId="Default">
    <w:name w:val="Default"/>
    <w:rsid w:val="00A04324"/>
    <w:pPr>
      <w:autoSpaceDE w:val="0"/>
      <w:autoSpaceDN w:val="0"/>
      <w:adjustRightInd w:val="0"/>
    </w:pPr>
    <w:rPr>
      <w:rFonts w:ascii="Calibri" w:eastAsia="Calibri" w:hAnsi="Calibri" w:cs="Calibri"/>
      <w:color w:val="000000"/>
      <w:sz w:val="24"/>
      <w:szCs w:val="24"/>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pPr>
      <w:spacing w:after="200"/>
    </w:pPr>
    <w:rPr>
      <w:rFonts w:ascii="Calibri" w:eastAsia="Calibri" w:hAnsi="Calibri"/>
      <w:sz w:val="20"/>
      <w:lang w:val="x-none" w:eastAsia="x-none"/>
    </w:rPr>
  </w:style>
  <w:style w:type="character" w:customStyle="1" w:styleId="CommentTextChar">
    <w:name w:val="Comment Text Char"/>
    <w:basedOn w:val="DefaultParagraphFont"/>
    <w:link w:val="CommentText"/>
    <w:uiPriority w:val="99"/>
    <w:semiHidden/>
    <w:rsid w:val="00A04324"/>
    <w:rPr>
      <w:rFonts w:ascii="Calibri" w:eastAsia="Calibri" w:hAnsi="Calibri"/>
      <w:lang w:val="x-none" w:eastAsia="x-none"/>
    </w:rPr>
  </w:style>
  <w:style w:type="paragraph" w:styleId="BalloonText">
    <w:name w:val="Balloon Text"/>
    <w:basedOn w:val="Normal"/>
    <w:link w:val="BalloonTextChar"/>
    <w:uiPriority w:val="99"/>
    <w:semiHidden/>
    <w:unhideWhenUsed/>
    <w:rsid w:val="00A04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324"/>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464F93"/>
    <w:rPr>
      <w:color w:val="605E5C"/>
      <w:shd w:val="clear" w:color="auto" w:fill="E1DFDD"/>
    </w:rPr>
  </w:style>
  <w:style w:type="paragraph" w:styleId="Revision">
    <w:name w:val="Revision"/>
    <w:hidden/>
    <w:uiPriority w:val="99"/>
    <w:semiHidden/>
    <w:rsid w:val="00DE33A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ct.gov.au/about/conta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8AB3-6C22-4902-9779-C3B9C13F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5465</Words>
  <Characters>25747</Characters>
  <Application>Microsoft Office Word</Application>
  <DocSecurity>0</DocSecurity>
  <Lines>651</Lines>
  <Paragraphs>243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2019-05-07T00:18:00Z</dcterms:created>
  <dcterms:modified xsi:type="dcterms:W3CDTF">2019-05-07T00:18:00Z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A18965380</vt:lpwstr>
  </property>
  <property fmtid="{D5CDD505-2E9C-101B-9397-08002B2CF9AE}" pid="4" name="Objective-Title">
    <vt:lpwstr>Attachment B - Explanatory statement_Lakes Regulation</vt:lpwstr>
  </property>
  <property fmtid="{D5CDD505-2E9C-101B-9397-08002B2CF9AE}" pid="5" name="Objective-Comment">
    <vt:lpwstr/>
  </property>
  <property fmtid="{D5CDD505-2E9C-101B-9397-08002B2CF9AE}" pid="6" name="Objective-CreationStamp">
    <vt:filetime>2019-02-25T05:40:57Z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2019-04-07T22:03:54Z</vt:filetime>
  </property>
  <property fmtid="{D5CDD505-2E9C-101B-9397-08002B2CF9AE}" pid="10" name="Objective-ModificationStamp">
    <vt:filetime>2019-04-07T22:03:54Z</vt:filetime>
  </property>
  <property fmtid="{D5CDD505-2E9C-101B-9397-08002B2CF9AE}" pid="11" name="Objective-Owner">
    <vt:lpwstr>Joanne Bradley</vt:lpwstr>
  </property>
  <property fmtid="{D5CDD505-2E9C-101B-9397-08002B2CF9AE}" pid="12" name="Objective-Path">
    <vt:lpwstr>Whole of ACT Government:EPSDD - Environment Planning and Sustainable Development Directorate:07. Ministerial, Cabinet and Government Relations:06. Ministerials:2019 -  Ministerial and Chief Ministerial Briefs / Correspondence:Environment:19/07906 - Minist</vt:lpwstr>
  </property>
  <property fmtid="{D5CDD505-2E9C-101B-9397-08002B2CF9AE}" pid="13" name="Objective-Parent">
    <vt:lpwstr>19/07906 - Ministerial Information Brief - Lakes Regulation 2019</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1-2019/07906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filetime>2018-05-15T14:00:00Z</vt:filetime>
  </property>
  <property fmtid="{D5CDD505-2E9C-101B-9397-08002B2CF9AE}" pid="30" name="Objective-Covers Period From [system]">
    <vt:lpwstr/>
  </property>
  <property fmtid="{D5CDD505-2E9C-101B-9397-08002B2CF9AE}" pid="31" name="Objective-Covers Period To [system]">
    <vt:lpwstr/>
  </property>
</Properties>
</file>