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0F1" w:rsidRDefault="005D70F1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7F270F" w:rsidRDefault="007F270F" w:rsidP="007F270F">
      <w:pPr>
        <w:pStyle w:val="Billname"/>
        <w:spacing w:before="700"/>
      </w:pPr>
      <w:r>
        <w:t>Gover</w:t>
      </w:r>
      <w:r w:rsidR="008C62EA">
        <w:t>nment Procurement (</w:t>
      </w:r>
      <w:r w:rsidR="00703912">
        <w:t>Chair</w:t>
      </w:r>
      <w:r w:rsidR="008C62EA">
        <w:t>)</w:t>
      </w:r>
      <w:r w:rsidR="00885394">
        <w:t xml:space="preserve"> Appointment 2</w:t>
      </w:r>
      <w:r>
        <w:t>0</w:t>
      </w:r>
      <w:r w:rsidR="003C672E">
        <w:t xml:space="preserve">20 </w:t>
      </w:r>
      <w:r>
        <w:t>(No </w:t>
      </w:r>
      <w:r w:rsidR="008B70D1">
        <w:t>1</w:t>
      </w:r>
      <w:r>
        <w:t>)</w:t>
      </w:r>
    </w:p>
    <w:p w:rsidR="007F270F" w:rsidRDefault="00503F9E" w:rsidP="007F270F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</w:t>
      </w:r>
      <w:r w:rsidR="007F270F">
        <w:rPr>
          <w:rFonts w:ascii="Arial" w:hAnsi="Arial" w:cs="Arial"/>
          <w:b/>
          <w:bCs/>
        </w:rPr>
        <w:t xml:space="preserve">instrument </w:t>
      </w:r>
      <w:r w:rsidR="00F95400">
        <w:rPr>
          <w:rFonts w:ascii="Arial" w:hAnsi="Arial" w:cs="Arial"/>
          <w:b/>
          <w:bCs/>
        </w:rPr>
        <w:t>N</w:t>
      </w:r>
      <w:r w:rsidR="007F270F">
        <w:rPr>
          <w:rFonts w:ascii="Arial" w:hAnsi="Arial" w:cs="Arial"/>
          <w:b/>
          <w:bCs/>
        </w:rPr>
        <w:t>I</w:t>
      </w:r>
      <w:r w:rsidR="007F270F">
        <w:rPr>
          <w:rFonts w:ascii="Arial" w:hAnsi="Arial" w:cs="Arial"/>
          <w:b/>
          <w:bCs/>
          <w:iCs/>
        </w:rPr>
        <w:t>20</w:t>
      </w:r>
      <w:r w:rsidR="003C672E">
        <w:rPr>
          <w:rFonts w:ascii="Arial" w:hAnsi="Arial" w:cs="Arial"/>
          <w:b/>
          <w:bCs/>
          <w:iCs/>
        </w:rPr>
        <w:t>20</w:t>
      </w:r>
      <w:r w:rsidR="00635693">
        <w:rPr>
          <w:rFonts w:ascii="Arial" w:hAnsi="Arial" w:cs="Arial"/>
          <w:b/>
          <w:bCs/>
          <w:iCs/>
        </w:rPr>
        <w:t>-</w:t>
      </w:r>
      <w:r w:rsidR="00F95400">
        <w:rPr>
          <w:rFonts w:ascii="Arial" w:hAnsi="Arial" w:cs="Arial"/>
          <w:b/>
          <w:bCs/>
          <w:iCs/>
        </w:rPr>
        <w:t>265</w:t>
      </w:r>
    </w:p>
    <w:p w:rsidR="007F270F" w:rsidRDefault="007F270F" w:rsidP="007F270F">
      <w:pPr>
        <w:pStyle w:val="madeunder"/>
        <w:spacing w:before="240" w:after="120"/>
      </w:pPr>
      <w:r>
        <w:t xml:space="preserve">made under the  </w:t>
      </w:r>
    </w:p>
    <w:p w:rsidR="007F270F" w:rsidRDefault="007F270F" w:rsidP="007F270F">
      <w:pPr>
        <w:pStyle w:val="CoverActName"/>
      </w:pPr>
      <w:r w:rsidRPr="00B44BC3">
        <w:rPr>
          <w:rFonts w:cs="Arial"/>
          <w:i/>
          <w:sz w:val="20"/>
        </w:rPr>
        <w:t>Government Procurement Act 2001</w:t>
      </w:r>
      <w:r>
        <w:rPr>
          <w:rFonts w:cs="Arial"/>
          <w:sz w:val="20"/>
        </w:rPr>
        <w:t>, section</w:t>
      </w:r>
      <w:r w:rsidR="00EA5F50">
        <w:rPr>
          <w:rFonts w:cs="Arial"/>
          <w:sz w:val="20"/>
        </w:rPr>
        <w:t xml:space="preserve"> </w:t>
      </w:r>
      <w:r>
        <w:rPr>
          <w:rFonts w:cs="Arial"/>
          <w:sz w:val="20"/>
        </w:rPr>
        <w:t>12 (appointment of members)</w:t>
      </w:r>
    </w:p>
    <w:p w:rsidR="005D70F1" w:rsidRDefault="005D70F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5D70F1" w:rsidRDefault="005D70F1">
      <w:pPr>
        <w:pStyle w:val="N-line3"/>
        <w:pBdr>
          <w:bottom w:val="none" w:sz="0" w:space="0" w:color="auto"/>
        </w:pBdr>
      </w:pPr>
    </w:p>
    <w:p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:rsidR="00481E8F" w:rsidRDefault="00481E8F" w:rsidP="00481E8F">
      <w:r>
        <w:t xml:space="preserve">The </w:t>
      </w:r>
      <w:r>
        <w:rPr>
          <w:i/>
          <w:iCs/>
        </w:rPr>
        <w:t>Government Procurement Act 2001</w:t>
      </w:r>
      <w:r>
        <w:t xml:space="preserve"> (the Act) </w:t>
      </w:r>
      <w:r w:rsidR="003C7B61">
        <w:t>establishes</w:t>
      </w:r>
      <w:r>
        <w:t xml:space="preserve"> the Government Procurement Board (the Board), with the responsibility for reviewing and giving advice on procurement issues</w:t>
      </w:r>
      <w:r w:rsidR="007F270F">
        <w:t>,</w:t>
      </w:r>
      <w:r>
        <w:t xml:space="preserve"> procurement proposals and activities undertaken by territory entities</w:t>
      </w:r>
      <w:r w:rsidR="007F270F">
        <w:t xml:space="preserve"> subject to</w:t>
      </w:r>
      <w:r>
        <w:t xml:space="preserve"> the </w:t>
      </w:r>
      <w:r>
        <w:rPr>
          <w:i/>
          <w:iCs/>
        </w:rPr>
        <w:t>Government Procurement Regulation 2007</w:t>
      </w:r>
      <w:r>
        <w:t xml:space="preserve">. </w:t>
      </w:r>
    </w:p>
    <w:p w:rsidR="00481E8F" w:rsidRDefault="00481E8F" w:rsidP="00481E8F"/>
    <w:p w:rsidR="00481E8F" w:rsidRPr="007F270F" w:rsidRDefault="00481E8F" w:rsidP="007F270F">
      <w:r>
        <w:t xml:space="preserve">Section 12 of the Act enables the </w:t>
      </w:r>
      <w:r w:rsidR="00B44BC3">
        <w:t>M</w:t>
      </w:r>
      <w:r>
        <w:t xml:space="preserve">inister to appoint members. </w:t>
      </w:r>
      <w:r w:rsidRPr="007F270F">
        <w:t>Section 13 of the Act prescribes that a member must be appointed for a term of not longer than five years.</w:t>
      </w:r>
    </w:p>
    <w:p w:rsidR="007F270F" w:rsidRPr="007F270F" w:rsidRDefault="007F270F" w:rsidP="007F270F"/>
    <w:p w:rsidR="00481E8F" w:rsidRDefault="007F270F" w:rsidP="007F270F">
      <w:r>
        <w:t>In accordance with the Act, the Minister has</w:t>
      </w:r>
      <w:r w:rsidR="00B44BC3">
        <w:t xml:space="preserve"> appointed </w:t>
      </w:r>
      <w:r w:rsidR="00703912">
        <w:t>Bettina Konti</w:t>
      </w:r>
      <w:r w:rsidR="00B44BC3">
        <w:t xml:space="preserve"> as </w:t>
      </w:r>
      <w:r w:rsidR="00703912">
        <w:t>the Chair of the Government Procurement Board</w:t>
      </w:r>
      <w:r w:rsidR="00B44BC3">
        <w:t xml:space="preserve"> for a period of three years from the day after notification.</w:t>
      </w:r>
    </w:p>
    <w:p w:rsidR="00B44BC3" w:rsidRDefault="00B44BC3" w:rsidP="007F270F"/>
    <w:p w:rsidR="00481E8F" w:rsidRPr="0080344E" w:rsidRDefault="00481E8F" w:rsidP="00481E8F">
      <w:r w:rsidRPr="008E5114">
        <w:t xml:space="preserve">This appointment has been approved by the </w:t>
      </w:r>
      <w:r w:rsidR="00D15E34">
        <w:t xml:space="preserve">Minister for </w:t>
      </w:r>
      <w:r w:rsidR="00635693">
        <w:t>Government Services and Procurement</w:t>
      </w:r>
      <w:r w:rsidRPr="008E5114">
        <w:t>.</w:t>
      </w:r>
    </w:p>
    <w:sectPr w:rsidR="00481E8F" w:rsidRPr="0080344E" w:rsidSect="004C4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344" w:rsidRDefault="003F5344">
      <w:r>
        <w:separator/>
      </w:r>
    </w:p>
  </w:endnote>
  <w:endnote w:type="continuationSeparator" w:id="0">
    <w:p w:rsidR="003F5344" w:rsidRDefault="003F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169" w:rsidRDefault="008E21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693" w:rsidRPr="008E2169" w:rsidRDefault="008E2169" w:rsidP="008E2169">
    <w:pPr>
      <w:pStyle w:val="Footer"/>
      <w:spacing w:before="0" w:after="0" w:line="240" w:lineRule="auto"/>
      <w:jc w:val="center"/>
      <w:rPr>
        <w:rFonts w:cs="Arial"/>
        <w:sz w:val="14"/>
      </w:rPr>
    </w:pPr>
    <w:r w:rsidRPr="008E216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169" w:rsidRDefault="008E2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344" w:rsidRDefault="003F5344">
      <w:r>
        <w:separator/>
      </w:r>
    </w:p>
  </w:footnote>
  <w:footnote w:type="continuationSeparator" w:id="0">
    <w:p w:rsidR="003F5344" w:rsidRDefault="003F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169" w:rsidRDefault="008E21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169" w:rsidRDefault="008E21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169" w:rsidRDefault="008E21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FB07BF4"/>
    <w:multiLevelType w:val="hybridMultilevel"/>
    <w:tmpl w:val="38DA606E"/>
    <w:lvl w:ilvl="0" w:tplc="2D62682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5B004B2"/>
    <w:multiLevelType w:val="multilevel"/>
    <w:tmpl w:val="A122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252F"/>
    <w:rsid w:val="000156B1"/>
    <w:rsid w:val="00050CED"/>
    <w:rsid w:val="0006047F"/>
    <w:rsid w:val="00081CA7"/>
    <w:rsid w:val="000A728D"/>
    <w:rsid w:val="0019685F"/>
    <w:rsid w:val="001B14B7"/>
    <w:rsid w:val="001F1AB6"/>
    <w:rsid w:val="00205FF5"/>
    <w:rsid w:val="00216C99"/>
    <w:rsid w:val="00231500"/>
    <w:rsid w:val="00234F05"/>
    <w:rsid w:val="0027466E"/>
    <w:rsid w:val="003241A6"/>
    <w:rsid w:val="00352501"/>
    <w:rsid w:val="00372B72"/>
    <w:rsid w:val="00395D09"/>
    <w:rsid w:val="003A60B7"/>
    <w:rsid w:val="003B563C"/>
    <w:rsid w:val="003C3CE4"/>
    <w:rsid w:val="003C672E"/>
    <w:rsid w:val="003C7B61"/>
    <w:rsid w:val="003F2C78"/>
    <w:rsid w:val="003F5344"/>
    <w:rsid w:val="00411616"/>
    <w:rsid w:val="00416286"/>
    <w:rsid w:val="00424FB5"/>
    <w:rsid w:val="00471273"/>
    <w:rsid w:val="00471C05"/>
    <w:rsid w:val="00481E8F"/>
    <w:rsid w:val="00483F52"/>
    <w:rsid w:val="004B66B2"/>
    <w:rsid w:val="004C452B"/>
    <w:rsid w:val="004C4A40"/>
    <w:rsid w:val="00503F9E"/>
    <w:rsid w:val="005848DA"/>
    <w:rsid w:val="005A7AAF"/>
    <w:rsid w:val="005B0DB9"/>
    <w:rsid w:val="005D38C7"/>
    <w:rsid w:val="005D70F1"/>
    <w:rsid w:val="005E6A1C"/>
    <w:rsid w:val="00603684"/>
    <w:rsid w:val="00635693"/>
    <w:rsid w:val="006F2F87"/>
    <w:rsid w:val="00703912"/>
    <w:rsid w:val="007B0310"/>
    <w:rsid w:val="007D66BB"/>
    <w:rsid w:val="007F270F"/>
    <w:rsid w:val="0080344E"/>
    <w:rsid w:val="00885394"/>
    <w:rsid w:val="008B70D1"/>
    <w:rsid w:val="008C62EA"/>
    <w:rsid w:val="008E2169"/>
    <w:rsid w:val="008E5114"/>
    <w:rsid w:val="00920CEC"/>
    <w:rsid w:val="00947DA6"/>
    <w:rsid w:val="009A0BE8"/>
    <w:rsid w:val="009C28D9"/>
    <w:rsid w:val="00A05E28"/>
    <w:rsid w:val="00A53B82"/>
    <w:rsid w:val="00B25F98"/>
    <w:rsid w:val="00B44BC3"/>
    <w:rsid w:val="00B54842"/>
    <w:rsid w:val="00BF5104"/>
    <w:rsid w:val="00C4252F"/>
    <w:rsid w:val="00C504FD"/>
    <w:rsid w:val="00C6193B"/>
    <w:rsid w:val="00C826BC"/>
    <w:rsid w:val="00CA1BA0"/>
    <w:rsid w:val="00D15E34"/>
    <w:rsid w:val="00D47444"/>
    <w:rsid w:val="00D64F00"/>
    <w:rsid w:val="00D6500B"/>
    <w:rsid w:val="00D70A8C"/>
    <w:rsid w:val="00D821BA"/>
    <w:rsid w:val="00E569B0"/>
    <w:rsid w:val="00E828BD"/>
    <w:rsid w:val="00E9194B"/>
    <w:rsid w:val="00EA5F50"/>
    <w:rsid w:val="00F3340F"/>
    <w:rsid w:val="00F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C7ED9DB-A8F7-4C2A-BA88-23D4AAF2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501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501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52501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2501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352501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352501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35250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35250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352501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35250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352501"/>
    <w:pPr>
      <w:spacing w:before="180" w:after="60"/>
      <w:jc w:val="both"/>
    </w:pPr>
  </w:style>
  <w:style w:type="paragraph" w:customStyle="1" w:styleId="CoverActName">
    <w:name w:val="CoverActName"/>
    <w:basedOn w:val="Normal"/>
    <w:rsid w:val="0035250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352501"/>
    <w:pPr>
      <w:tabs>
        <w:tab w:val="left" w:pos="2880"/>
      </w:tabs>
    </w:pPr>
  </w:style>
  <w:style w:type="paragraph" w:customStyle="1" w:styleId="Apara">
    <w:name w:val="A para"/>
    <w:basedOn w:val="Normal"/>
    <w:rsid w:val="00352501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352501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352501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352501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352501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352501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352501"/>
    <w:rPr>
      <w:rFonts w:cs="Times New Roman"/>
    </w:rPr>
  </w:style>
  <w:style w:type="paragraph" w:customStyle="1" w:styleId="CoverInForce">
    <w:name w:val="CoverInForce"/>
    <w:basedOn w:val="Normal"/>
    <w:rsid w:val="00352501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352501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352501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352501"/>
    <w:rPr>
      <w:rFonts w:cs="Times New Roman"/>
    </w:rPr>
  </w:style>
  <w:style w:type="paragraph" w:customStyle="1" w:styleId="Aparabullet">
    <w:name w:val="A para bullet"/>
    <w:basedOn w:val="Normal"/>
    <w:rsid w:val="00352501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352501"/>
  </w:style>
  <w:style w:type="paragraph" w:styleId="TOC2">
    <w:name w:val="toc 2"/>
    <w:basedOn w:val="Normal"/>
    <w:next w:val="Normal"/>
    <w:autoRedefine/>
    <w:uiPriority w:val="39"/>
    <w:semiHidden/>
    <w:rsid w:val="0035250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352501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35250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352501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35250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35250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35250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352501"/>
    <w:pPr>
      <w:ind w:left="1920"/>
    </w:pPr>
  </w:style>
  <w:style w:type="character" w:styleId="Hyperlink">
    <w:name w:val="Hyperlink"/>
    <w:basedOn w:val="DefaultParagraphFont"/>
    <w:uiPriority w:val="99"/>
    <w:rsid w:val="0035250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52501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352501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352501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352501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352501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352501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52501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352501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35250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7D6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66BB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837</Characters>
  <Application>Microsoft Office Word</Application>
  <DocSecurity>0</DocSecurity>
  <Lines>23</Lines>
  <Paragraphs>11</Paragraphs>
  <ScaleCrop>false</ScaleCrop>
  <Company>InTACT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Moxon, KarenL</cp:lastModifiedBy>
  <cp:revision>2</cp:revision>
  <cp:lastPrinted>2013-06-20T23:40:00Z</cp:lastPrinted>
  <dcterms:created xsi:type="dcterms:W3CDTF">2020-05-11T00:00:00Z</dcterms:created>
  <dcterms:modified xsi:type="dcterms:W3CDTF">2020-05-11T00:00:00Z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1185631</vt:lpwstr>
  </property>
  <property fmtid="{D5CDD505-2E9C-101B-9397-08002B2CF9AE}" pid="4" name="JMSREQUIREDCHECKIN">
    <vt:lpwstr/>
  </property>
</Properties>
</file>