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E1DF10" w14:textId="42CF0254" w:rsidR="00C17FAB" w:rsidRDefault="00987435">
      <w:pPr>
        <w:pStyle w:val="Billname"/>
        <w:spacing w:before="700"/>
      </w:pPr>
      <w:r>
        <w:t xml:space="preserve">Civil Law (Wrongs) Association of Consulting Surveyors National Professional Standards Scheme 2020 </w:t>
      </w:r>
      <w:r w:rsidRPr="00885EBE">
        <w:t>(No</w:t>
      </w:r>
      <w:r w:rsidR="00885EBE" w:rsidRPr="00885EBE">
        <w:t> 1</w:t>
      </w:r>
      <w:r w:rsidRPr="00885EBE">
        <w:t>)</w:t>
      </w:r>
      <w:r w:rsidR="00FD75CE">
        <w:t xml:space="preserve"> </w:t>
      </w:r>
    </w:p>
    <w:p w14:paraId="0D3769FE" w14:textId="51B74A5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87435">
        <w:rPr>
          <w:rFonts w:ascii="Arial" w:hAnsi="Arial" w:cs="Arial"/>
          <w:b/>
          <w:bCs/>
        </w:rPr>
        <w:t>20</w:t>
      </w:r>
      <w:r w:rsidR="00987435" w:rsidRPr="00A94D8F">
        <w:rPr>
          <w:rFonts w:ascii="Arial" w:hAnsi="Arial" w:cs="Arial"/>
          <w:b/>
          <w:bCs/>
        </w:rPr>
        <w:t>20-</w:t>
      </w:r>
      <w:r w:rsidR="00F56F25">
        <w:rPr>
          <w:rFonts w:ascii="Arial" w:hAnsi="Arial" w:cs="Arial"/>
          <w:b/>
          <w:bCs/>
        </w:rPr>
        <w:t>123</w:t>
      </w:r>
    </w:p>
    <w:p w14:paraId="21E9EE72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66D5598" w14:textId="78EA31A4" w:rsidR="00C17FAB" w:rsidRDefault="0098743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7DCFE1FF" w14:textId="06754300" w:rsidR="009E76D7" w:rsidRDefault="009E76D7" w:rsidP="009E76D7">
      <w:r>
        <w:t>The Association of Consulting Surveyors National Professional Standards Scheme is intended to operate in New South Wales</w:t>
      </w:r>
      <w:r w:rsidR="000A7BE7">
        <w:t>, the</w:t>
      </w:r>
      <w:r w:rsidR="000A7BE7" w:rsidRPr="000A7BE7">
        <w:t xml:space="preserve"> ACT, Northern Territory, Queensland, South Australia, Victoria, Western Australia and Tasmania</w:t>
      </w:r>
      <w:r w:rsidR="000A7BE7">
        <w:t xml:space="preserve">. </w:t>
      </w:r>
      <w:r>
        <w:t xml:space="preserve">The New South Wales Professional Standards Council 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Act.</w:t>
      </w:r>
    </w:p>
    <w:p w14:paraId="2B1DFFC1" w14:textId="77777777" w:rsidR="009E76D7" w:rsidRDefault="009E76D7" w:rsidP="009E76D7"/>
    <w:p w14:paraId="38E95C5D" w14:textId="77777777" w:rsidR="009E76D7" w:rsidRDefault="009E76D7" w:rsidP="009E76D7">
      <w:r>
        <w:t xml:space="preserve">The ACT Minister has given notice of the Council’s approval of the Scheme and this instrument evidences the approval.  </w:t>
      </w:r>
    </w:p>
    <w:p w14:paraId="6B894009" w14:textId="77777777" w:rsidR="009E76D7" w:rsidRDefault="009E76D7" w:rsidP="009E76D7"/>
    <w:p w14:paraId="0B6A9AD3" w14:textId="34DA3863" w:rsidR="009E76D7" w:rsidRDefault="009E76D7" w:rsidP="009E76D7">
      <w:r>
        <w:t>The Scheme commences on 1 July 2020.</w:t>
      </w:r>
    </w:p>
    <w:p w14:paraId="7AB14BA4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04E7" w14:textId="77777777" w:rsidR="00E46FED" w:rsidRDefault="00E46FED" w:rsidP="00C17FAB">
      <w:r>
        <w:separator/>
      </w:r>
    </w:p>
  </w:endnote>
  <w:endnote w:type="continuationSeparator" w:id="0">
    <w:p w14:paraId="5F9C834B" w14:textId="77777777" w:rsidR="00E46FED" w:rsidRDefault="00E46FE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C135" w14:textId="786304E5" w:rsidR="00DA3B00" w:rsidRPr="00A57298" w:rsidRDefault="00A57298" w:rsidP="00A57298">
    <w:pPr>
      <w:pStyle w:val="Footer"/>
      <w:jc w:val="center"/>
      <w:rPr>
        <w:rFonts w:cs="Arial"/>
        <w:sz w:val="14"/>
      </w:rPr>
    </w:pPr>
    <w:r w:rsidRPr="00A572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D023" w14:textId="77777777" w:rsidR="00E46FED" w:rsidRDefault="00E46FED" w:rsidP="00C17FAB">
      <w:r>
        <w:separator/>
      </w:r>
    </w:p>
  </w:footnote>
  <w:footnote w:type="continuationSeparator" w:id="0">
    <w:p w14:paraId="1161C0D1" w14:textId="77777777" w:rsidR="00E46FED" w:rsidRDefault="00E46FE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BE7"/>
    <w:rsid w:val="002D7C60"/>
    <w:rsid w:val="005B217F"/>
    <w:rsid w:val="00690A4A"/>
    <w:rsid w:val="007346AC"/>
    <w:rsid w:val="00767448"/>
    <w:rsid w:val="00885EBE"/>
    <w:rsid w:val="009508A5"/>
    <w:rsid w:val="00987435"/>
    <w:rsid w:val="009E76D7"/>
    <w:rsid w:val="00A4546A"/>
    <w:rsid w:val="00A57298"/>
    <w:rsid w:val="00A94D8F"/>
    <w:rsid w:val="00C17FAB"/>
    <w:rsid w:val="00CE599C"/>
    <w:rsid w:val="00DA3B00"/>
    <w:rsid w:val="00E46FED"/>
    <w:rsid w:val="00F56F2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1374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2020-05-22T03:13:00Z</dcterms:created>
  <dcterms:modified xsi:type="dcterms:W3CDTF">2020-05-22T03:13:00Z</dcterms:modified>
</cp:coreProperties>
</file>