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24AA" w14:textId="474893B6" w:rsidR="00020AA2" w:rsidRDefault="00020AA2">
      <w:pPr>
        <w:pStyle w:val="Title"/>
        <w:rPr>
          <w:rFonts w:ascii="Times New Roman" w:hAnsi="Times New Roman" w:cs="Times New Roman"/>
        </w:rPr>
      </w:pPr>
    </w:p>
    <w:p w14:paraId="56C66C77" w14:textId="77777777" w:rsidR="005D1766" w:rsidRDefault="005D1766" w:rsidP="005D1766">
      <w:pPr>
        <w:spacing w:before="120"/>
      </w:pPr>
      <w:r>
        <w:t>Australian Capital Territory</w:t>
      </w:r>
    </w:p>
    <w:p w14:paraId="153C01DA" w14:textId="47E73BF7" w:rsidR="00964388" w:rsidRDefault="008C5E0A" w:rsidP="00964388">
      <w:pPr>
        <w:pStyle w:val="Billname"/>
        <w:spacing w:before="700"/>
      </w:pPr>
      <w:r>
        <w:t>Associations Incorporation</w:t>
      </w:r>
      <w:r w:rsidR="009264D5">
        <w:t xml:space="preserve"> (Fees) Determination </w:t>
      </w:r>
      <w:r w:rsidR="00B03C02">
        <w:t>20</w:t>
      </w:r>
      <w:r w:rsidR="00966605">
        <w:t>2</w:t>
      </w:r>
      <w:r w:rsidR="00CD7C8C">
        <w:t>1</w:t>
      </w:r>
      <w:r w:rsidR="00964388" w:rsidRPr="00D033A3">
        <w:rPr>
          <w:rFonts w:eastAsia="SimSun"/>
          <w:b w:val="0"/>
          <w:bCs w:val="0"/>
          <w:i/>
          <w:iCs/>
          <w:color w:val="000080"/>
          <w:sz w:val="28"/>
          <w:szCs w:val="28"/>
          <w:lang w:val="en-US" w:eastAsia="zh-CN"/>
        </w:rPr>
        <w:t xml:space="preserve"> </w:t>
      </w:r>
    </w:p>
    <w:p w14:paraId="3A1FBBE6" w14:textId="1180FF76" w:rsidR="00964388" w:rsidRDefault="00BD2E38" w:rsidP="00964388">
      <w:pPr>
        <w:spacing w:before="240" w:after="60"/>
        <w:rPr>
          <w:b/>
          <w:bCs/>
        </w:rPr>
      </w:pPr>
      <w:r>
        <w:rPr>
          <w:b/>
          <w:bCs/>
        </w:rPr>
        <w:t xml:space="preserve">Disallowable instrument </w:t>
      </w:r>
      <w:r w:rsidR="00992779">
        <w:rPr>
          <w:b/>
          <w:bCs/>
        </w:rPr>
        <w:t>DI20</w:t>
      </w:r>
      <w:r w:rsidR="00CD7C8C">
        <w:rPr>
          <w:b/>
          <w:bCs/>
        </w:rPr>
        <w:t>21-</w:t>
      </w:r>
      <w:r w:rsidR="00682B77">
        <w:rPr>
          <w:b/>
          <w:bCs/>
        </w:rPr>
        <w:t>139</w:t>
      </w:r>
    </w:p>
    <w:p w14:paraId="6E7826C4" w14:textId="77777777" w:rsidR="00E82A33" w:rsidRDefault="00964388" w:rsidP="00E82A33">
      <w:pPr>
        <w:pStyle w:val="madeunder"/>
        <w:rPr>
          <w:rFonts w:ascii="Times New Roman" w:hAnsi="Times New Roman" w:cs="Times New Roman"/>
        </w:rPr>
      </w:pPr>
      <w:r w:rsidRPr="00D033A3">
        <w:rPr>
          <w:rFonts w:ascii="Times New Roman" w:hAnsi="Times New Roman" w:cs="Times New Roman"/>
        </w:rPr>
        <w:t xml:space="preserve">made under the </w:t>
      </w:r>
    </w:p>
    <w:p w14:paraId="12742099" w14:textId="77777777" w:rsidR="00EB4DE2" w:rsidRPr="00515D4F" w:rsidRDefault="00EB4DE2" w:rsidP="00E82A33">
      <w:pPr>
        <w:pStyle w:val="madeunder"/>
        <w:rPr>
          <w:rFonts w:ascii="Times New Roman" w:hAnsi="Times New Roman" w:cs="Times New Roman"/>
          <w:b/>
        </w:rPr>
      </w:pPr>
      <w:r w:rsidRPr="00515D4F">
        <w:rPr>
          <w:b/>
          <w:snapToGrid w:val="0"/>
          <w:color w:val="000000"/>
          <w:sz w:val="20"/>
          <w:szCs w:val="20"/>
        </w:rPr>
        <w:t>Associations Incorporation Act 1991, s 125 (</w:t>
      </w:r>
      <w:r w:rsidRPr="00515D4F">
        <w:rPr>
          <w:b/>
          <w:sz w:val="20"/>
          <w:szCs w:val="20"/>
        </w:rPr>
        <w:t>Determination of fees)</w:t>
      </w:r>
    </w:p>
    <w:p w14:paraId="0C133692" w14:textId="77777777" w:rsidR="005714E0" w:rsidRDefault="005714E0" w:rsidP="00EB4DE2">
      <w:pPr>
        <w:pStyle w:val="CoverActName"/>
        <w:spacing w:before="0" w:after="0"/>
        <w:rPr>
          <w:sz w:val="20"/>
          <w:szCs w:val="20"/>
        </w:rPr>
      </w:pPr>
    </w:p>
    <w:p w14:paraId="5821403A" w14:textId="77777777" w:rsidR="005714E0" w:rsidRDefault="005714E0" w:rsidP="00EB4DE2">
      <w:pPr>
        <w:pStyle w:val="CoverActName"/>
        <w:spacing w:before="0" w:after="0"/>
        <w:rPr>
          <w:sz w:val="20"/>
          <w:szCs w:val="20"/>
        </w:rPr>
      </w:pPr>
    </w:p>
    <w:p w14:paraId="0EA9CBF6"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23025C82" w14:textId="77777777" w:rsidR="00964388" w:rsidRDefault="00964388" w:rsidP="00964388">
      <w:pPr>
        <w:pStyle w:val="Header"/>
        <w:pBdr>
          <w:bottom w:val="single" w:sz="12" w:space="1" w:color="auto"/>
        </w:pBdr>
        <w:tabs>
          <w:tab w:val="clear" w:pos="4153"/>
          <w:tab w:val="clear" w:pos="8306"/>
        </w:tabs>
        <w:rPr>
          <w:b/>
          <w:bCs/>
        </w:rPr>
      </w:pPr>
    </w:p>
    <w:p w14:paraId="2CA3AD49" w14:textId="77777777" w:rsidR="00964388" w:rsidRDefault="00964388" w:rsidP="00964388">
      <w:pPr>
        <w:pStyle w:val="Header"/>
        <w:tabs>
          <w:tab w:val="clear" w:pos="4153"/>
          <w:tab w:val="clear" w:pos="8306"/>
        </w:tabs>
        <w:rPr>
          <w:b/>
          <w:bCs/>
        </w:rPr>
      </w:pPr>
    </w:p>
    <w:p w14:paraId="1E3B9CFE" w14:textId="77777777" w:rsidR="00964388" w:rsidRDefault="0038380C" w:rsidP="00E7681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70027D15" w14:textId="77777777" w:rsidR="00964388" w:rsidRDefault="00964388" w:rsidP="00E7681B">
      <w:pPr>
        <w:pStyle w:val="LongTitle"/>
        <w:spacing w:before="0" w:after="0"/>
        <w:rPr>
          <w:color w:val="000000"/>
        </w:rPr>
      </w:pPr>
    </w:p>
    <w:p w14:paraId="3CEE2C6A" w14:textId="44115CB3" w:rsidR="008C644D" w:rsidRDefault="008C644D" w:rsidP="008C644D">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6416F5">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Pr="002A7E0B">
        <w:rPr>
          <w:rFonts w:ascii="Times New Roman" w:hAnsi="Times New Roman" w:cs="Times New Roman"/>
          <w:i/>
          <w:iCs/>
        </w:rPr>
        <w:t>Associations Incorporation (Fees) Determination 2020</w:t>
      </w:r>
      <w:r w:rsidRPr="00C96D5F">
        <w:rPr>
          <w:rFonts w:ascii="Times New Roman" w:hAnsi="Times New Roman" w:cs="Times New Roman"/>
        </w:rPr>
        <w:t xml:space="preserve"> DI2020-1</w:t>
      </w:r>
      <w:r>
        <w:rPr>
          <w:rFonts w:ascii="Times New Roman" w:hAnsi="Times New Roman" w:cs="Times New Roman"/>
        </w:rPr>
        <w:t>52</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2924B316" w14:textId="4574A8C1" w:rsidR="00A56C60" w:rsidRDefault="00A56C60" w:rsidP="008C644D">
      <w:pPr>
        <w:pStyle w:val="Header"/>
        <w:tabs>
          <w:tab w:val="clear" w:pos="4153"/>
          <w:tab w:val="clear" w:pos="8306"/>
        </w:tabs>
        <w:jc w:val="both"/>
        <w:rPr>
          <w:rFonts w:ascii="Times New Roman" w:hAnsi="Times New Roman" w:cs="Times New Roman"/>
        </w:rPr>
      </w:pPr>
    </w:p>
    <w:p w14:paraId="76D01117" w14:textId="36251651" w:rsidR="007B0C72" w:rsidRDefault="007B0C72" w:rsidP="007B0C72">
      <w:pPr>
        <w:pStyle w:val="Header"/>
        <w:tabs>
          <w:tab w:val="left" w:pos="720"/>
        </w:tabs>
        <w:jc w:val="both"/>
        <w:rPr>
          <w:rFonts w:ascii="Times New Roman" w:hAnsi="Times New Roman" w:cs="Times New Roman"/>
        </w:rPr>
      </w:pPr>
      <w:r>
        <w:rPr>
          <w:rFonts w:ascii="Times New Roman" w:hAnsi="Times New Roman" w:cs="Times New Roman"/>
        </w:rPr>
        <w:t xml:space="preserve">The </w:t>
      </w:r>
      <w:r w:rsidR="00A56C60">
        <w:rPr>
          <w:rFonts w:ascii="Times New Roman" w:hAnsi="Times New Roman" w:cs="Times New Roman"/>
        </w:rPr>
        <w:t>fee item 93</w:t>
      </w:r>
      <w:r>
        <w:rPr>
          <w:rFonts w:ascii="Times New Roman" w:hAnsi="Times New Roman" w:cs="Times New Roman"/>
        </w:rPr>
        <w:t xml:space="preserve"> includes minor wording </w:t>
      </w:r>
      <w:r w:rsidR="00A56C60">
        <w:rPr>
          <w:rFonts w:ascii="Times New Roman" w:hAnsi="Times New Roman" w:cs="Times New Roman"/>
        </w:rPr>
        <w:t xml:space="preserve">updates </w:t>
      </w:r>
      <w:r>
        <w:rPr>
          <w:rFonts w:ascii="Times New Roman" w:hAnsi="Times New Roman" w:cs="Times New Roman"/>
        </w:rPr>
        <w:t>to align the instrument more closely with wording in the Act.</w:t>
      </w:r>
    </w:p>
    <w:p w14:paraId="272C90F3" w14:textId="77777777" w:rsidR="007B0C72" w:rsidRDefault="007B0C72" w:rsidP="007B0C72">
      <w:pPr>
        <w:pStyle w:val="LongTitle"/>
        <w:spacing w:before="0" w:after="0"/>
      </w:pPr>
    </w:p>
    <w:p w14:paraId="21702B74" w14:textId="67B258DB" w:rsidR="00A87A6B" w:rsidRDefault="00A87A6B" w:rsidP="00A87A6B">
      <w:pPr>
        <w:pStyle w:val="LongTitle"/>
        <w:spacing w:before="0" w:after="0"/>
      </w:pPr>
      <w:r>
        <w:t xml:space="preserve">Items 98, 100 and 101 have been removed as there are no longer fees charged in relation to them. </w:t>
      </w:r>
    </w:p>
    <w:p w14:paraId="2B910DED" w14:textId="77777777" w:rsidR="007B0C72" w:rsidRPr="0038380C" w:rsidRDefault="007B0C72" w:rsidP="008C644D">
      <w:pPr>
        <w:pStyle w:val="Header"/>
        <w:tabs>
          <w:tab w:val="clear" w:pos="4153"/>
          <w:tab w:val="clear" w:pos="8306"/>
        </w:tabs>
        <w:jc w:val="both"/>
        <w:rPr>
          <w:rFonts w:ascii="Times New Roman" w:hAnsi="Times New Roman" w:cs="Times New Roman"/>
        </w:rPr>
      </w:pPr>
    </w:p>
    <w:p w14:paraId="011D8A22" w14:textId="77777777" w:rsidR="00964388" w:rsidRDefault="00964388" w:rsidP="00964388">
      <w:pPr>
        <w:pStyle w:val="Header"/>
        <w:tabs>
          <w:tab w:val="clear" w:pos="4153"/>
          <w:tab w:val="clear" w:pos="8306"/>
        </w:tabs>
        <w:rPr>
          <w:rFonts w:ascii="Times New Roman" w:hAnsi="Times New Roman" w:cs="Times New Roman"/>
        </w:rPr>
      </w:pPr>
    </w:p>
    <w:sectPr w:rsidR="0096438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F6BA" w14:textId="77777777" w:rsidR="00673B08" w:rsidRDefault="00673B08">
      <w:r>
        <w:separator/>
      </w:r>
    </w:p>
  </w:endnote>
  <w:endnote w:type="continuationSeparator" w:id="0">
    <w:p w14:paraId="28276DAE" w14:textId="77777777" w:rsidR="00673B08" w:rsidRDefault="0067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6A56" w14:textId="77777777" w:rsidR="00002698" w:rsidRDefault="00002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E61D" w14:textId="5D93CB0F" w:rsidR="00344176" w:rsidRPr="00C34C2F" w:rsidRDefault="00C34C2F" w:rsidP="00C34C2F">
    <w:pPr>
      <w:pStyle w:val="Footer"/>
      <w:jc w:val="center"/>
      <w:rPr>
        <w:sz w:val="14"/>
      </w:rPr>
    </w:pPr>
    <w:r w:rsidRPr="00C34C2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A984" w14:textId="77777777" w:rsidR="00002698" w:rsidRDefault="0000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F122" w14:textId="77777777" w:rsidR="00673B08" w:rsidRDefault="00673B08">
      <w:r>
        <w:separator/>
      </w:r>
    </w:p>
  </w:footnote>
  <w:footnote w:type="continuationSeparator" w:id="0">
    <w:p w14:paraId="54573F14" w14:textId="77777777" w:rsidR="00673B08" w:rsidRDefault="0067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EA76" w14:textId="77777777" w:rsidR="00002698" w:rsidRDefault="00002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FFC2" w14:textId="77777777" w:rsidR="00306458" w:rsidRDefault="00306458">
    <w:pPr>
      <w:tabs>
        <w:tab w:val="left" w:pos="2280"/>
        <w:tab w:val="left" w:pos="3860"/>
      </w:tabs>
      <w:ind w:right="-308"/>
      <w:rPr>
        <w:sz w:val="2"/>
        <w:szCs w:val="2"/>
      </w:rPr>
    </w:pPr>
  </w:p>
  <w:p w14:paraId="6AAB9A8D" w14:textId="77777777" w:rsidR="00306458" w:rsidRDefault="00306458">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D0E0" w14:textId="77777777" w:rsidR="00002698" w:rsidRDefault="0000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2698"/>
    <w:rsid w:val="00003F4F"/>
    <w:rsid w:val="00004B80"/>
    <w:rsid w:val="0000549F"/>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2383"/>
    <w:rsid w:val="00062706"/>
    <w:rsid w:val="00070E94"/>
    <w:rsid w:val="00071BD4"/>
    <w:rsid w:val="00072C33"/>
    <w:rsid w:val="0007350E"/>
    <w:rsid w:val="000735DC"/>
    <w:rsid w:val="00073CBA"/>
    <w:rsid w:val="00081110"/>
    <w:rsid w:val="00081399"/>
    <w:rsid w:val="000820B3"/>
    <w:rsid w:val="00087B82"/>
    <w:rsid w:val="0009054E"/>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E1337"/>
    <w:rsid w:val="000E236B"/>
    <w:rsid w:val="000E246F"/>
    <w:rsid w:val="000E4DD1"/>
    <w:rsid w:val="000E6FBA"/>
    <w:rsid w:val="000E7719"/>
    <w:rsid w:val="000F07E0"/>
    <w:rsid w:val="000F1EE2"/>
    <w:rsid w:val="000F2035"/>
    <w:rsid w:val="000F5A40"/>
    <w:rsid w:val="000F65F5"/>
    <w:rsid w:val="00100B65"/>
    <w:rsid w:val="00104752"/>
    <w:rsid w:val="00105442"/>
    <w:rsid w:val="00107E48"/>
    <w:rsid w:val="00113511"/>
    <w:rsid w:val="001138EA"/>
    <w:rsid w:val="00113C1F"/>
    <w:rsid w:val="00114D0C"/>
    <w:rsid w:val="00117BD5"/>
    <w:rsid w:val="00121A21"/>
    <w:rsid w:val="00122D8A"/>
    <w:rsid w:val="00127C7B"/>
    <w:rsid w:val="001426D2"/>
    <w:rsid w:val="001464BE"/>
    <w:rsid w:val="00147037"/>
    <w:rsid w:val="00150023"/>
    <w:rsid w:val="001508EF"/>
    <w:rsid w:val="0015309B"/>
    <w:rsid w:val="0015759A"/>
    <w:rsid w:val="0016061F"/>
    <w:rsid w:val="0016087C"/>
    <w:rsid w:val="00161BDF"/>
    <w:rsid w:val="00172D4D"/>
    <w:rsid w:val="00173A2A"/>
    <w:rsid w:val="00175CD7"/>
    <w:rsid w:val="00177765"/>
    <w:rsid w:val="00182E8D"/>
    <w:rsid w:val="00185950"/>
    <w:rsid w:val="00185AB2"/>
    <w:rsid w:val="00185E74"/>
    <w:rsid w:val="00190D36"/>
    <w:rsid w:val="00193C03"/>
    <w:rsid w:val="00194FB7"/>
    <w:rsid w:val="001971C4"/>
    <w:rsid w:val="001A6B6C"/>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252EC"/>
    <w:rsid w:val="00232B32"/>
    <w:rsid w:val="002335BD"/>
    <w:rsid w:val="002340C8"/>
    <w:rsid w:val="002346D9"/>
    <w:rsid w:val="0024230E"/>
    <w:rsid w:val="00244A98"/>
    <w:rsid w:val="00245ACF"/>
    <w:rsid w:val="00252340"/>
    <w:rsid w:val="00252FA2"/>
    <w:rsid w:val="00253EE6"/>
    <w:rsid w:val="00254834"/>
    <w:rsid w:val="00262FEE"/>
    <w:rsid w:val="00266B59"/>
    <w:rsid w:val="00270C03"/>
    <w:rsid w:val="00270FD5"/>
    <w:rsid w:val="00274710"/>
    <w:rsid w:val="00275A69"/>
    <w:rsid w:val="00277378"/>
    <w:rsid w:val="00277C5A"/>
    <w:rsid w:val="00282576"/>
    <w:rsid w:val="00282BDD"/>
    <w:rsid w:val="00285594"/>
    <w:rsid w:val="00286B2B"/>
    <w:rsid w:val="00290348"/>
    <w:rsid w:val="002959C5"/>
    <w:rsid w:val="002A16B2"/>
    <w:rsid w:val="002A6B73"/>
    <w:rsid w:val="002A796A"/>
    <w:rsid w:val="002A7E0B"/>
    <w:rsid w:val="002B6D9A"/>
    <w:rsid w:val="002B7FE0"/>
    <w:rsid w:val="002C0299"/>
    <w:rsid w:val="002C1598"/>
    <w:rsid w:val="002C1AD4"/>
    <w:rsid w:val="002C2095"/>
    <w:rsid w:val="002C33F8"/>
    <w:rsid w:val="002C47A5"/>
    <w:rsid w:val="002C4BF2"/>
    <w:rsid w:val="002C5610"/>
    <w:rsid w:val="002C7FB1"/>
    <w:rsid w:val="002C7FB5"/>
    <w:rsid w:val="002D2F93"/>
    <w:rsid w:val="002D3B0A"/>
    <w:rsid w:val="002E207B"/>
    <w:rsid w:val="002E2C30"/>
    <w:rsid w:val="002F787C"/>
    <w:rsid w:val="003004DC"/>
    <w:rsid w:val="00306458"/>
    <w:rsid w:val="00307F8D"/>
    <w:rsid w:val="00307FDD"/>
    <w:rsid w:val="0031291E"/>
    <w:rsid w:val="00315C01"/>
    <w:rsid w:val="00320C13"/>
    <w:rsid w:val="0032256F"/>
    <w:rsid w:val="00324033"/>
    <w:rsid w:val="0032684C"/>
    <w:rsid w:val="00330B4C"/>
    <w:rsid w:val="00337DA3"/>
    <w:rsid w:val="00344176"/>
    <w:rsid w:val="003459DC"/>
    <w:rsid w:val="00350032"/>
    <w:rsid w:val="003506A7"/>
    <w:rsid w:val="00350C58"/>
    <w:rsid w:val="0035145F"/>
    <w:rsid w:val="003519CD"/>
    <w:rsid w:val="00354811"/>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8534D"/>
    <w:rsid w:val="003874D0"/>
    <w:rsid w:val="0039084E"/>
    <w:rsid w:val="00390D87"/>
    <w:rsid w:val="003915CC"/>
    <w:rsid w:val="0039393F"/>
    <w:rsid w:val="00394344"/>
    <w:rsid w:val="0039443D"/>
    <w:rsid w:val="00396913"/>
    <w:rsid w:val="003A62A9"/>
    <w:rsid w:val="003B3232"/>
    <w:rsid w:val="003B3670"/>
    <w:rsid w:val="003B6EEA"/>
    <w:rsid w:val="003B71C7"/>
    <w:rsid w:val="003C01CD"/>
    <w:rsid w:val="003C2F51"/>
    <w:rsid w:val="003C5009"/>
    <w:rsid w:val="003D3654"/>
    <w:rsid w:val="003D3F54"/>
    <w:rsid w:val="003D63DD"/>
    <w:rsid w:val="003D79EF"/>
    <w:rsid w:val="003D7DF7"/>
    <w:rsid w:val="003E15AB"/>
    <w:rsid w:val="003E316B"/>
    <w:rsid w:val="003E3F6E"/>
    <w:rsid w:val="003E47B0"/>
    <w:rsid w:val="003E4B45"/>
    <w:rsid w:val="003F0F24"/>
    <w:rsid w:val="003F4876"/>
    <w:rsid w:val="003F66A2"/>
    <w:rsid w:val="003F77A3"/>
    <w:rsid w:val="00400C02"/>
    <w:rsid w:val="004020D0"/>
    <w:rsid w:val="00402D31"/>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87E"/>
    <w:rsid w:val="00444F21"/>
    <w:rsid w:val="0046209A"/>
    <w:rsid w:val="004823C5"/>
    <w:rsid w:val="00486788"/>
    <w:rsid w:val="00492980"/>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2593"/>
    <w:rsid w:val="00502A5D"/>
    <w:rsid w:val="00504825"/>
    <w:rsid w:val="0051313F"/>
    <w:rsid w:val="00515D4F"/>
    <w:rsid w:val="005176B9"/>
    <w:rsid w:val="00521BFE"/>
    <w:rsid w:val="005332DE"/>
    <w:rsid w:val="005335C1"/>
    <w:rsid w:val="00534EAF"/>
    <w:rsid w:val="00535AED"/>
    <w:rsid w:val="00541482"/>
    <w:rsid w:val="00541E70"/>
    <w:rsid w:val="00545502"/>
    <w:rsid w:val="005479D6"/>
    <w:rsid w:val="005506E4"/>
    <w:rsid w:val="0055140F"/>
    <w:rsid w:val="0055324E"/>
    <w:rsid w:val="005602B5"/>
    <w:rsid w:val="0056378C"/>
    <w:rsid w:val="00565797"/>
    <w:rsid w:val="00566240"/>
    <w:rsid w:val="005669A1"/>
    <w:rsid w:val="00567A0D"/>
    <w:rsid w:val="005714E0"/>
    <w:rsid w:val="0057489C"/>
    <w:rsid w:val="0057564F"/>
    <w:rsid w:val="005758A5"/>
    <w:rsid w:val="00581B26"/>
    <w:rsid w:val="0058702A"/>
    <w:rsid w:val="005912D1"/>
    <w:rsid w:val="00593DCC"/>
    <w:rsid w:val="00594233"/>
    <w:rsid w:val="0059567B"/>
    <w:rsid w:val="005966B3"/>
    <w:rsid w:val="00597B02"/>
    <w:rsid w:val="005A18DE"/>
    <w:rsid w:val="005A23BE"/>
    <w:rsid w:val="005A2E64"/>
    <w:rsid w:val="005A57F2"/>
    <w:rsid w:val="005A6186"/>
    <w:rsid w:val="005A69A8"/>
    <w:rsid w:val="005B04BC"/>
    <w:rsid w:val="005B2DBA"/>
    <w:rsid w:val="005B5C7F"/>
    <w:rsid w:val="005B5CA2"/>
    <w:rsid w:val="005C0A75"/>
    <w:rsid w:val="005C281E"/>
    <w:rsid w:val="005C2A14"/>
    <w:rsid w:val="005C35AE"/>
    <w:rsid w:val="005C656A"/>
    <w:rsid w:val="005C780B"/>
    <w:rsid w:val="005D1766"/>
    <w:rsid w:val="005D3F8E"/>
    <w:rsid w:val="005D48C8"/>
    <w:rsid w:val="005D4CBE"/>
    <w:rsid w:val="005D5A60"/>
    <w:rsid w:val="005E12C8"/>
    <w:rsid w:val="005E1E26"/>
    <w:rsid w:val="005E470A"/>
    <w:rsid w:val="005E6A3C"/>
    <w:rsid w:val="005E7BD2"/>
    <w:rsid w:val="005F121D"/>
    <w:rsid w:val="005F1B50"/>
    <w:rsid w:val="005F29D2"/>
    <w:rsid w:val="005F70DD"/>
    <w:rsid w:val="005F7FA8"/>
    <w:rsid w:val="00603D6F"/>
    <w:rsid w:val="00605544"/>
    <w:rsid w:val="0061013A"/>
    <w:rsid w:val="0061166B"/>
    <w:rsid w:val="0061346A"/>
    <w:rsid w:val="00616005"/>
    <w:rsid w:val="00616AF0"/>
    <w:rsid w:val="00616FBF"/>
    <w:rsid w:val="006220A1"/>
    <w:rsid w:val="0062294C"/>
    <w:rsid w:val="00622C02"/>
    <w:rsid w:val="0062496B"/>
    <w:rsid w:val="0062783C"/>
    <w:rsid w:val="00627F8C"/>
    <w:rsid w:val="0063152E"/>
    <w:rsid w:val="0063251C"/>
    <w:rsid w:val="00633993"/>
    <w:rsid w:val="00634931"/>
    <w:rsid w:val="006416F5"/>
    <w:rsid w:val="0064212A"/>
    <w:rsid w:val="00642944"/>
    <w:rsid w:val="00644C3A"/>
    <w:rsid w:val="0065688A"/>
    <w:rsid w:val="006568F8"/>
    <w:rsid w:val="0065756C"/>
    <w:rsid w:val="006577F9"/>
    <w:rsid w:val="00657CEF"/>
    <w:rsid w:val="00660A7E"/>
    <w:rsid w:val="006640AD"/>
    <w:rsid w:val="00666389"/>
    <w:rsid w:val="006707A6"/>
    <w:rsid w:val="00672189"/>
    <w:rsid w:val="00673B08"/>
    <w:rsid w:val="00681F9D"/>
    <w:rsid w:val="00682049"/>
    <w:rsid w:val="00682113"/>
    <w:rsid w:val="00682B77"/>
    <w:rsid w:val="0068739F"/>
    <w:rsid w:val="00693709"/>
    <w:rsid w:val="006943BA"/>
    <w:rsid w:val="0069491E"/>
    <w:rsid w:val="00696764"/>
    <w:rsid w:val="006A0279"/>
    <w:rsid w:val="006A0735"/>
    <w:rsid w:val="006A3028"/>
    <w:rsid w:val="006A3ECC"/>
    <w:rsid w:val="006A609C"/>
    <w:rsid w:val="006A61AB"/>
    <w:rsid w:val="006B18D7"/>
    <w:rsid w:val="006B6498"/>
    <w:rsid w:val="006C353D"/>
    <w:rsid w:val="006C5A40"/>
    <w:rsid w:val="006C60E9"/>
    <w:rsid w:val="006D1DAE"/>
    <w:rsid w:val="006D67A3"/>
    <w:rsid w:val="006D74F4"/>
    <w:rsid w:val="006E1759"/>
    <w:rsid w:val="006E1F9D"/>
    <w:rsid w:val="006E2792"/>
    <w:rsid w:val="006E5D82"/>
    <w:rsid w:val="006E7BAF"/>
    <w:rsid w:val="006F013C"/>
    <w:rsid w:val="006F0721"/>
    <w:rsid w:val="006F1AFE"/>
    <w:rsid w:val="006F4BD4"/>
    <w:rsid w:val="006F7BB0"/>
    <w:rsid w:val="006F7F84"/>
    <w:rsid w:val="00701B0F"/>
    <w:rsid w:val="007034EC"/>
    <w:rsid w:val="007059C2"/>
    <w:rsid w:val="00714718"/>
    <w:rsid w:val="00715848"/>
    <w:rsid w:val="00717DBF"/>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A7AEF"/>
    <w:rsid w:val="007B0C72"/>
    <w:rsid w:val="007B3ECF"/>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10753"/>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0791"/>
    <w:rsid w:val="008631C0"/>
    <w:rsid w:val="008637EF"/>
    <w:rsid w:val="00864A73"/>
    <w:rsid w:val="00865CDA"/>
    <w:rsid w:val="00870BFC"/>
    <w:rsid w:val="008741A6"/>
    <w:rsid w:val="008769FD"/>
    <w:rsid w:val="00877601"/>
    <w:rsid w:val="00877B4C"/>
    <w:rsid w:val="00877F4B"/>
    <w:rsid w:val="008859CD"/>
    <w:rsid w:val="0089019E"/>
    <w:rsid w:val="0089091C"/>
    <w:rsid w:val="00892DB4"/>
    <w:rsid w:val="00894690"/>
    <w:rsid w:val="00895B91"/>
    <w:rsid w:val="008A05DE"/>
    <w:rsid w:val="008A0FD9"/>
    <w:rsid w:val="008B0C24"/>
    <w:rsid w:val="008B0D9B"/>
    <w:rsid w:val="008B32E4"/>
    <w:rsid w:val="008B6F3C"/>
    <w:rsid w:val="008C127B"/>
    <w:rsid w:val="008C19A2"/>
    <w:rsid w:val="008C1B2C"/>
    <w:rsid w:val="008C1D4B"/>
    <w:rsid w:val="008C4B06"/>
    <w:rsid w:val="008C5E0A"/>
    <w:rsid w:val="008C644D"/>
    <w:rsid w:val="008C6532"/>
    <w:rsid w:val="008D11BB"/>
    <w:rsid w:val="008E4156"/>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264D5"/>
    <w:rsid w:val="00933909"/>
    <w:rsid w:val="00934334"/>
    <w:rsid w:val="00935665"/>
    <w:rsid w:val="00935CC8"/>
    <w:rsid w:val="00937083"/>
    <w:rsid w:val="0094269C"/>
    <w:rsid w:val="00942F44"/>
    <w:rsid w:val="00951542"/>
    <w:rsid w:val="00957838"/>
    <w:rsid w:val="00960900"/>
    <w:rsid w:val="00960A98"/>
    <w:rsid w:val="00963E11"/>
    <w:rsid w:val="00964388"/>
    <w:rsid w:val="00965BE6"/>
    <w:rsid w:val="00966605"/>
    <w:rsid w:val="00967324"/>
    <w:rsid w:val="00971644"/>
    <w:rsid w:val="00971AC4"/>
    <w:rsid w:val="00973EF5"/>
    <w:rsid w:val="009773F9"/>
    <w:rsid w:val="0098023A"/>
    <w:rsid w:val="009808BC"/>
    <w:rsid w:val="00984813"/>
    <w:rsid w:val="00987035"/>
    <w:rsid w:val="00992779"/>
    <w:rsid w:val="009942D1"/>
    <w:rsid w:val="0099451D"/>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1B60"/>
    <w:rsid w:val="009D24B2"/>
    <w:rsid w:val="009D44BA"/>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347A"/>
    <w:rsid w:val="00A23B1D"/>
    <w:rsid w:val="00A31D43"/>
    <w:rsid w:val="00A31F1F"/>
    <w:rsid w:val="00A32494"/>
    <w:rsid w:val="00A330ED"/>
    <w:rsid w:val="00A337A2"/>
    <w:rsid w:val="00A45A90"/>
    <w:rsid w:val="00A46B25"/>
    <w:rsid w:val="00A50C4E"/>
    <w:rsid w:val="00A5221E"/>
    <w:rsid w:val="00A54760"/>
    <w:rsid w:val="00A55605"/>
    <w:rsid w:val="00A56C60"/>
    <w:rsid w:val="00A60B01"/>
    <w:rsid w:val="00A6118D"/>
    <w:rsid w:val="00A62592"/>
    <w:rsid w:val="00A63C8C"/>
    <w:rsid w:val="00A63E72"/>
    <w:rsid w:val="00A67156"/>
    <w:rsid w:val="00A6798D"/>
    <w:rsid w:val="00A701F7"/>
    <w:rsid w:val="00A74A91"/>
    <w:rsid w:val="00A77A05"/>
    <w:rsid w:val="00A871DF"/>
    <w:rsid w:val="00A87A6B"/>
    <w:rsid w:val="00A90EF7"/>
    <w:rsid w:val="00A917A6"/>
    <w:rsid w:val="00A91853"/>
    <w:rsid w:val="00A918AF"/>
    <w:rsid w:val="00A92667"/>
    <w:rsid w:val="00A92E89"/>
    <w:rsid w:val="00A96A8C"/>
    <w:rsid w:val="00AA0225"/>
    <w:rsid w:val="00AA065C"/>
    <w:rsid w:val="00AA1C61"/>
    <w:rsid w:val="00AA5494"/>
    <w:rsid w:val="00AB4F53"/>
    <w:rsid w:val="00AB732F"/>
    <w:rsid w:val="00AC60E1"/>
    <w:rsid w:val="00AC692D"/>
    <w:rsid w:val="00AD06C2"/>
    <w:rsid w:val="00AD32F1"/>
    <w:rsid w:val="00AD46A7"/>
    <w:rsid w:val="00AD669C"/>
    <w:rsid w:val="00AD670C"/>
    <w:rsid w:val="00AD7DE4"/>
    <w:rsid w:val="00AE2200"/>
    <w:rsid w:val="00AE45CF"/>
    <w:rsid w:val="00AE7DAE"/>
    <w:rsid w:val="00AF1018"/>
    <w:rsid w:val="00AF5286"/>
    <w:rsid w:val="00AF52D9"/>
    <w:rsid w:val="00B0208A"/>
    <w:rsid w:val="00B0232B"/>
    <w:rsid w:val="00B02DAE"/>
    <w:rsid w:val="00B03C02"/>
    <w:rsid w:val="00B10417"/>
    <w:rsid w:val="00B114E8"/>
    <w:rsid w:val="00B12BC7"/>
    <w:rsid w:val="00B176C5"/>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4914"/>
    <w:rsid w:val="00B4501B"/>
    <w:rsid w:val="00B5198B"/>
    <w:rsid w:val="00B51A77"/>
    <w:rsid w:val="00B603AF"/>
    <w:rsid w:val="00B61141"/>
    <w:rsid w:val="00B61272"/>
    <w:rsid w:val="00B7059B"/>
    <w:rsid w:val="00B72A25"/>
    <w:rsid w:val="00B74E1A"/>
    <w:rsid w:val="00B75D36"/>
    <w:rsid w:val="00B80048"/>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364F"/>
    <w:rsid w:val="00BB42FC"/>
    <w:rsid w:val="00BB7F26"/>
    <w:rsid w:val="00BC27E8"/>
    <w:rsid w:val="00BC2D7B"/>
    <w:rsid w:val="00BC5284"/>
    <w:rsid w:val="00BD0B8F"/>
    <w:rsid w:val="00BD2E38"/>
    <w:rsid w:val="00BD2F66"/>
    <w:rsid w:val="00BD4A08"/>
    <w:rsid w:val="00BD4FF9"/>
    <w:rsid w:val="00BD580A"/>
    <w:rsid w:val="00BE091C"/>
    <w:rsid w:val="00BE17B2"/>
    <w:rsid w:val="00BE25A3"/>
    <w:rsid w:val="00BE5C50"/>
    <w:rsid w:val="00BF4480"/>
    <w:rsid w:val="00BF50E0"/>
    <w:rsid w:val="00C06AE4"/>
    <w:rsid w:val="00C07C33"/>
    <w:rsid w:val="00C15FC9"/>
    <w:rsid w:val="00C16AC2"/>
    <w:rsid w:val="00C213CC"/>
    <w:rsid w:val="00C22C7C"/>
    <w:rsid w:val="00C23B15"/>
    <w:rsid w:val="00C245FD"/>
    <w:rsid w:val="00C24F5D"/>
    <w:rsid w:val="00C30007"/>
    <w:rsid w:val="00C34C2F"/>
    <w:rsid w:val="00C40050"/>
    <w:rsid w:val="00C40563"/>
    <w:rsid w:val="00C422E0"/>
    <w:rsid w:val="00C42756"/>
    <w:rsid w:val="00C46BB4"/>
    <w:rsid w:val="00C5077E"/>
    <w:rsid w:val="00C51B92"/>
    <w:rsid w:val="00C521F5"/>
    <w:rsid w:val="00C53198"/>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0883"/>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3962"/>
    <w:rsid w:val="00CD5461"/>
    <w:rsid w:val="00CD783C"/>
    <w:rsid w:val="00CD7C8C"/>
    <w:rsid w:val="00CE186F"/>
    <w:rsid w:val="00CE2C2F"/>
    <w:rsid w:val="00CE5DAE"/>
    <w:rsid w:val="00CF2381"/>
    <w:rsid w:val="00CF27D3"/>
    <w:rsid w:val="00CF738D"/>
    <w:rsid w:val="00D016C7"/>
    <w:rsid w:val="00D0277A"/>
    <w:rsid w:val="00D033A3"/>
    <w:rsid w:val="00D04784"/>
    <w:rsid w:val="00D05CFE"/>
    <w:rsid w:val="00D12A1B"/>
    <w:rsid w:val="00D12F07"/>
    <w:rsid w:val="00D225B7"/>
    <w:rsid w:val="00D22A12"/>
    <w:rsid w:val="00D24CE0"/>
    <w:rsid w:val="00D252DA"/>
    <w:rsid w:val="00D27588"/>
    <w:rsid w:val="00D30850"/>
    <w:rsid w:val="00D347FC"/>
    <w:rsid w:val="00D35D17"/>
    <w:rsid w:val="00D36584"/>
    <w:rsid w:val="00D36A50"/>
    <w:rsid w:val="00D400EC"/>
    <w:rsid w:val="00D41698"/>
    <w:rsid w:val="00D419FB"/>
    <w:rsid w:val="00D42D3F"/>
    <w:rsid w:val="00D451F2"/>
    <w:rsid w:val="00D502E2"/>
    <w:rsid w:val="00D54E49"/>
    <w:rsid w:val="00D56B34"/>
    <w:rsid w:val="00D57512"/>
    <w:rsid w:val="00D61A69"/>
    <w:rsid w:val="00D62A84"/>
    <w:rsid w:val="00D700EA"/>
    <w:rsid w:val="00D71AFB"/>
    <w:rsid w:val="00D728E8"/>
    <w:rsid w:val="00D73890"/>
    <w:rsid w:val="00D82A6D"/>
    <w:rsid w:val="00D82D78"/>
    <w:rsid w:val="00D84180"/>
    <w:rsid w:val="00D84F10"/>
    <w:rsid w:val="00D85CE4"/>
    <w:rsid w:val="00D956F7"/>
    <w:rsid w:val="00DA1F0C"/>
    <w:rsid w:val="00DA2195"/>
    <w:rsid w:val="00DA26CF"/>
    <w:rsid w:val="00DA3443"/>
    <w:rsid w:val="00DA5F47"/>
    <w:rsid w:val="00DA7882"/>
    <w:rsid w:val="00DA7F51"/>
    <w:rsid w:val="00DB294A"/>
    <w:rsid w:val="00DB38BE"/>
    <w:rsid w:val="00DB430B"/>
    <w:rsid w:val="00DB4823"/>
    <w:rsid w:val="00DB4B29"/>
    <w:rsid w:val="00DB754E"/>
    <w:rsid w:val="00DC1844"/>
    <w:rsid w:val="00DC2527"/>
    <w:rsid w:val="00DC2C2D"/>
    <w:rsid w:val="00DC4320"/>
    <w:rsid w:val="00DD127A"/>
    <w:rsid w:val="00DE08D5"/>
    <w:rsid w:val="00DE12C5"/>
    <w:rsid w:val="00DE157C"/>
    <w:rsid w:val="00DE25F8"/>
    <w:rsid w:val="00DE2A8C"/>
    <w:rsid w:val="00DE3875"/>
    <w:rsid w:val="00DE5016"/>
    <w:rsid w:val="00DF47B0"/>
    <w:rsid w:val="00DF4F72"/>
    <w:rsid w:val="00DF6129"/>
    <w:rsid w:val="00E0052C"/>
    <w:rsid w:val="00E037CE"/>
    <w:rsid w:val="00E03E17"/>
    <w:rsid w:val="00E04D56"/>
    <w:rsid w:val="00E050F3"/>
    <w:rsid w:val="00E061CA"/>
    <w:rsid w:val="00E06816"/>
    <w:rsid w:val="00E1089A"/>
    <w:rsid w:val="00E111D5"/>
    <w:rsid w:val="00E117A5"/>
    <w:rsid w:val="00E160D8"/>
    <w:rsid w:val="00E169D8"/>
    <w:rsid w:val="00E16A48"/>
    <w:rsid w:val="00E16C80"/>
    <w:rsid w:val="00E21B65"/>
    <w:rsid w:val="00E24175"/>
    <w:rsid w:val="00E27687"/>
    <w:rsid w:val="00E27C14"/>
    <w:rsid w:val="00E31CF4"/>
    <w:rsid w:val="00E36137"/>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7681B"/>
    <w:rsid w:val="00E82A33"/>
    <w:rsid w:val="00E8792C"/>
    <w:rsid w:val="00E94964"/>
    <w:rsid w:val="00E9711C"/>
    <w:rsid w:val="00EA5DEF"/>
    <w:rsid w:val="00EA6BB1"/>
    <w:rsid w:val="00EB05BB"/>
    <w:rsid w:val="00EB22AF"/>
    <w:rsid w:val="00EB23CE"/>
    <w:rsid w:val="00EB4082"/>
    <w:rsid w:val="00EB4DE2"/>
    <w:rsid w:val="00EC16EB"/>
    <w:rsid w:val="00EC2E7D"/>
    <w:rsid w:val="00EC2F6D"/>
    <w:rsid w:val="00EC3ECC"/>
    <w:rsid w:val="00ED022C"/>
    <w:rsid w:val="00ED5FA4"/>
    <w:rsid w:val="00ED6C70"/>
    <w:rsid w:val="00ED6F50"/>
    <w:rsid w:val="00ED7B71"/>
    <w:rsid w:val="00EE0B18"/>
    <w:rsid w:val="00EE1422"/>
    <w:rsid w:val="00EE1E15"/>
    <w:rsid w:val="00EE5D8D"/>
    <w:rsid w:val="00EE6C89"/>
    <w:rsid w:val="00F00ADE"/>
    <w:rsid w:val="00F0469C"/>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0A5A"/>
    <w:rsid w:val="00F711F3"/>
    <w:rsid w:val="00F71DFF"/>
    <w:rsid w:val="00F7207C"/>
    <w:rsid w:val="00F72716"/>
    <w:rsid w:val="00F75BDB"/>
    <w:rsid w:val="00F8198B"/>
    <w:rsid w:val="00F81F7E"/>
    <w:rsid w:val="00F81F99"/>
    <w:rsid w:val="00F855A3"/>
    <w:rsid w:val="00F860DE"/>
    <w:rsid w:val="00F90F0D"/>
    <w:rsid w:val="00F91FB3"/>
    <w:rsid w:val="00F978B3"/>
    <w:rsid w:val="00FA2D80"/>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42293"/>
  <w14:defaultImageDpi w14:val="0"/>
  <w15:docId w15:val="{78B0FC98-9DF5-4495-B8F2-DFA5F9C1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178">
      <w:marLeft w:val="0"/>
      <w:marRight w:val="0"/>
      <w:marTop w:val="0"/>
      <w:marBottom w:val="0"/>
      <w:divBdr>
        <w:top w:val="none" w:sz="0" w:space="0" w:color="auto"/>
        <w:left w:val="none" w:sz="0" w:space="0" w:color="auto"/>
        <w:bottom w:val="none" w:sz="0" w:space="0" w:color="auto"/>
        <w:right w:val="none" w:sz="0" w:space="0" w:color="auto"/>
      </w:divBdr>
    </w:div>
    <w:div w:id="91169179">
      <w:marLeft w:val="0"/>
      <w:marRight w:val="0"/>
      <w:marTop w:val="0"/>
      <w:marBottom w:val="0"/>
      <w:divBdr>
        <w:top w:val="none" w:sz="0" w:space="0" w:color="auto"/>
        <w:left w:val="none" w:sz="0" w:space="0" w:color="auto"/>
        <w:bottom w:val="none" w:sz="0" w:space="0" w:color="auto"/>
        <w:right w:val="none" w:sz="0" w:space="0" w:color="auto"/>
      </w:divBdr>
    </w:div>
    <w:div w:id="91169180">
      <w:marLeft w:val="0"/>
      <w:marRight w:val="0"/>
      <w:marTop w:val="0"/>
      <w:marBottom w:val="0"/>
      <w:divBdr>
        <w:top w:val="none" w:sz="0" w:space="0" w:color="auto"/>
        <w:left w:val="none" w:sz="0" w:space="0" w:color="auto"/>
        <w:bottom w:val="none" w:sz="0" w:space="0" w:color="auto"/>
        <w:right w:val="none" w:sz="0" w:space="0" w:color="auto"/>
      </w:divBdr>
    </w:div>
    <w:div w:id="91169181">
      <w:marLeft w:val="0"/>
      <w:marRight w:val="0"/>
      <w:marTop w:val="0"/>
      <w:marBottom w:val="0"/>
      <w:divBdr>
        <w:top w:val="none" w:sz="0" w:space="0" w:color="auto"/>
        <w:left w:val="none" w:sz="0" w:space="0" w:color="auto"/>
        <w:bottom w:val="none" w:sz="0" w:space="0" w:color="auto"/>
        <w:right w:val="none" w:sz="0" w:space="0" w:color="auto"/>
      </w:divBdr>
    </w:div>
    <w:div w:id="91169182">
      <w:marLeft w:val="0"/>
      <w:marRight w:val="0"/>
      <w:marTop w:val="0"/>
      <w:marBottom w:val="0"/>
      <w:divBdr>
        <w:top w:val="none" w:sz="0" w:space="0" w:color="auto"/>
        <w:left w:val="none" w:sz="0" w:space="0" w:color="auto"/>
        <w:bottom w:val="none" w:sz="0" w:space="0" w:color="auto"/>
        <w:right w:val="none" w:sz="0" w:space="0" w:color="auto"/>
      </w:divBdr>
    </w:div>
    <w:div w:id="91169183">
      <w:marLeft w:val="0"/>
      <w:marRight w:val="0"/>
      <w:marTop w:val="0"/>
      <w:marBottom w:val="0"/>
      <w:divBdr>
        <w:top w:val="none" w:sz="0" w:space="0" w:color="auto"/>
        <w:left w:val="none" w:sz="0" w:space="0" w:color="auto"/>
        <w:bottom w:val="none" w:sz="0" w:space="0" w:color="auto"/>
        <w:right w:val="none" w:sz="0" w:space="0" w:color="auto"/>
      </w:divBdr>
    </w:div>
    <w:div w:id="91169184">
      <w:marLeft w:val="0"/>
      <w:marRight w:val="0"/>
      <w:marTop w:val="0"/>
      <w:marBottom w:val="0"/>
      <w:divBdr>
        <w:top w:val="none" w:sz="0" w:space="0" w:color="auto"/>
        <w:left w:val="none" w:sz="0" w:space="0" w:color="auto"/>
        <w:bottom w:val="none" w:sz="0" w:space="0" w:color="auto"/>
        <w:right w:val="none" w:sz="0" w:space="0" w:color="auto"/>
      </w:divBdr>
    </w:div>
    <w:div w:id="91169185">
      <w:marLeft w:val="0"/>
      <w:marRight w:val="0"/>
      <w:marTop w:val="0"/>
      <w:marBottom w:val="0"/>
      <w:divBdr>
        <w:top w:val="none" w:sz="0" w:space="0" w:color="auto"/>
        <w:left w:val="none" w:sz="0" w:space="0" w:color="auto"/>
        <w:bottom w:val="none" w:sz="0" w:space="0" w:color="auto"/>
        <w:right w:val="none" w:sz="0" w:space="0" w:color="auto"/>
      </w:divBdr>
    </w:div>
    <w:div w:id="91169186">
      <w:marLeft w:val="0"/>
      <w:marRight w:val="0"/>
      <w:marTop w:val="0"/>
      <w:marBottom w:val="0"/>
      <w:divBdr>
        <w:top w:val="none" w:sz="0" w:space="0" w:color="auto"/>
        <w:left w:val="none" w:sz="0" w:space="0" w:color="auto"/>
        <w:bottom w:val="none" w:sz="0" w:space="0" w:color="auto"/>
        <w:right w:val="none" w:sz="0" w:space="0" w:color="auto"/>
      </w:divBdr>
    </w:div>
    <w:div w:id="91169187">
      <w:marLeft w:val="0"/>
      <w:marRight w:val="0"/>
      <w:marTop w:val="0"/>
      <w:marBottom w:val="0"/>
      <w:divBdr>
        <w:top w:val="none" w:sz="0" w:space="0" w:color="auto"/>
        <w:left w:val="none" w:sz="0" w:space="0" w:color="auto"/>
        <w:bottom w:val="none" w:sz="0" w:space="0" w:color="auto"/>
        <w:right w:val="none" w:sz="0" w:space="0" w:color="auto"/>
      </w:divBdr>
    </w:div>
    <w:div w:id="91169188">
      <w:marLeft w:val="0"/>
      <w:marRight w:val="0"/>
      <w:marTop w:val="0"/>
      <w:marBottom w:val="0"/>
      <w:divBdr>
        <w:top w:val="none" w:sz="0" w:space="0" w:color="auto"/>
        <w:left w:val="none" w:sz="0" w:space="0" w:color="auto"/>
        <w:bottom w:val="none" w:sz="0" w:space="0" w:color="auto"/>
        <w:right w:val="none" w:sz="0" w:space="0" w:color="auto"/>
      </w:divBdr>
    </w:div>
    <w:div w:id="91169189">
      <w:marLeft w:val="0"/>
      <w:marRight w:val="0"/>
      <w:marTop w:val="0"/>
      <w:marBottom w:val="0"/>
      <w:divBdr>
        <w:top w:val="none" w:sz="0" w:space="0" w:color="auto"/>
        <w:left w:val="none" w:sz="0" w:space="0" w:color="auto"/>
        <w:bottom w:val="none" w:sz="0" w:space="0" w:color="auto"/>
        <w:right w:val="none" w:sz="0" w:space="0" w:color="auto"/>
      </w:divBdr>
    </w:div>
    <w:div w:id="91169190">
      <w:marLeft w:val="0"/>
      <w:marRight w:val="0"/>
      <w:marTop w:val="0"/>
      <w:marBottom w:val="0"/>
      <w:divBdr>
        <w:top w:val="none" w:sz="0" w:space="0" w:color="auto"/>
        <w:left w:val="none" w:sz="0" w:space="0" w:color="auto"/>
        <w:bottom w:val="none" w:sz="0" w:space="0" w:color="auto"/>
        <w:right w:val="none" w:sz="0" w:space="0" w:color="auto"/>
      </w:divBdr>
    </w:div>
    <w:div w:id="91169191">
      <w:marLeft w:val="0"/>
      <w:marRight w:val="0"/>
      <w:marTop w:val="0"/>
      <w:marBottom w:val="0"/>
      <w:divBdr>
        <w:top w:val="none" w:sz="0" w:space="0" w:color="auto"/>
        <w:left w:val="none" w:sz="0" w:space="0" w:color="auto"/>
        <w:bottom w:val="none" w:sz="0" w:space="0" w:color="auto"/>
        <w:right w:val="none" w:sz="0" w:space="0" w:color="auto"/>
      </w:divBdr>
    </w:div>
    <w:div w:id="91169192">
      <w:marLeft w:val="0"/>
      <w:marRight w:val="0"/>
      <w:marTop w:val="0"/>
      <w:marBottom w:val="0"/>
      <w:divBdr>
        <w:top w:val="none" w:sz="0" w:space="0" w:color="auto"/>
        <w:left w:val="none" w:sz="0" w:space="0" w:color="auto"/>
        <w:bottom w:val="none" w:sz="0" w:space="0" w:color="auto"/>
        <w:right w:val="none" w:sz="0" w:space="0" w:color="auto"/>
      </w:divBdr>
    </w:div>
    <w:div w:id="91169193">
      <w:marLeft w:val="0"/>
      <w:marRight w:val="0"/>
      <w:marTop w:val="0"/>
      <w:marBottom w:val="0"/>
      <w:divBdr>
        <w:top w:val="none" w:sz="0" w:space="0" w:color="auto"/>
        <w:left w:val="none" w:sz="0" w:space="0" w:color="auto"/>
        <w:bottom w:val="none" w:sz="0" w:space="0" w:color="auto"/>
        <w:right w:val="none" w:sz="0" w:space="0" w:color="auto"/>
      </w:divBdr>
    </w:div>
    <w:div w:id="91169194">
      <w:marLeft w:val="0"/>
      <w:marRight w:val="0"/>
      <w:marTop w:val="0"/>
      <w:marBottom w:val="0"/>
      <w:divBdr>
        <w:top w:val="none" w:sz="0" w:space="0" w:color="auto"/>
        <w:left w:val="none" w:sz="0" w:space="0" w:color="auto"/>
        <w:bottom w:val="none" w:sz="0" w:space="0" w:color="auto"/>
        <w:right w:val="none" w:sz="0" w:space="0" w:color="auto"/>
      </w:divBdr>
    </w:div>
    <w:div w:id="91169195">
      <w:marLeft w:val="0"/>
      <w:marRight w:val="0"/>
      <w:marTop w:val="0"/>
      <w:marBottom w:val="0"/>
      <w:divBdr>
        <w:top w:val="none" w:sz="0" w:space="0" w:color="auto"/>
        <w:left w:val="none" w:sz="0" w:space="0" w:color="auto"/>
        <w:bottom w:val="none" w:sz="0" w:space="0" w:color="auto"/>
        <w:right w:val="none" w:sz="0" w:space="0" w:color="auto"/>
      </w:divBdr>
    </w:div>
    <w:div w:id="91169196">
      <w:marLeft w:val="0"/>
      <w:marRight w:val="0"/>
      <w:marTop w:val="0"/>
      <w:marBottom w:val="0"/>
      <w:divBdr>
        <w:top w:val="none" w:sz="0" w:space="0" w:color="auto"/>
        <w:left w:val="none" w:sz="0" w:space="0" w:color="auto"/>
        <w:bottom w:val="none" w:sz="0" w:space="0" w:color="auto"/>
        <w:right w:val="none" w:sz="0" w:space="0" w:color="auto"/>
      </w:divBdr>
    </w:div>
    <w:div w:id="91169197">
      <w:marLeft w:val="0"/>
      <w:marRight w:val="0"/>
      <w:marTop w:val="0"/>
      <w:marBottom w:val="0"/>
      <w:divBdr>
        <w:top w:val="none" w:sz="0" w:space="0" w:color="auto"/>
        <w:left w:val="none" w:sz="0" w:space="0" w:color="auto"/>
        <w:bottom w:val="none" w:sz="0" w:space="0" w:color="auto"/>
        <w:right w:val="none" w:sz="0" w:space="0" w:color="auto"/>
      </w:divBdr>
    </w:div>
    <w:div w:id="91169198">
      <w:marLeft w:val="0"/>
      <w:marRight w:val="0"/>
      <w:marTop w:val="0"/>
      <w:marBottom w:val="0"/>
      <w:divBdr>
        <w:top w:val="none" w:sz="0" w:space="0" w:color="auto"/>
        <w:left w:val="none" w:sz="0" w:space="0" w:color="auto"/>
        <w:bottom w:val="none" w:sz="0" w:space="0" w:color="auto"/>
        <w:right w:val="none" w:sz="0" w:space="0" w:color="auto"/>
      </w:divBdr>
    </w:div>
    <w:div w:id="91169199">
      <w:marLeft w:val="0"/>
      <w:marRight w:val="0"/>
      <w:marTop w:val="0"/>
      <w:marBottom w:val="0"/>
      <w:divBdr>
        <w:top w:val="none" w:sz="0" w:space="0" w:color="auto"/>
        <w:left w:val="none" w:sz="0" w:space="0" w:color="auto"/>
        <w:bottom w:val="none" w:sz="0" w:space="0" w:color="auto"/>
        <w:right w:val="none" w:sz="0" w:space="0" w:color="auto"/>
      </w:divBdr>
    </w:div>
    <w:div w:id="91169200">
      <w:marLeft w:val="0"/>
      <w:marRight w:val="0"/>
      <w:marTop w:val="0"/>
      <w:marBottom w:val="0"/>
      <w:divBdr>
        <w:top w:val="none" w:sz="0" w:space="0" w:color="auto"/>
        <w:left w:val="none" w:sz="0" w:space="0" w:color="auto"/>
        <w:bottom w:val="none" w:sz="0" w:space="0" w:color="auto"/>
        <w:right w:val="none" w:sz="0" w:space="0" w:color="auto"/>
      </w:divBdr>
    </w:div>
    <w:div w:id="91169201">
      <w:marLeft w:val="0"/>
      <w:marRight w:val="0"/>
      <w:marTop w:val="0"/>
      <w:marBottom w:val="0"/>
      <w:divBdr>
        <w:top w:val="none" w:sz="0" w:space="0" w:color="auto"/>
        <w:left w:val="none" w:sz="0" w:space="0" w:color="auto"/>
        <w:bottom w:val="none" w:sz="0" w:space="0" w:color="auto"/>
        <w:right w:val="none" w:sz="0" w:space="0" w:color="auto"/>
      </w:divBdr>
    </w:div>
    <w:div w:id="91169202">
      <w:marLeft w:val="0"/>
      <w:marRight w:val="0"/>
      <w:marTop w:val="0"/>
      <w:marBottom w:val="0"/>
      <w:divBdr>
        <w:top w:val="none" w:sz="0" w:space="0" w:color="auto"/>
        <w:left w:val="none" w:sz="0" w:space="0" w:color="auto"/>
        <w:bottom w:val="none" w:sz="0" w:space="0" w:color="auto"/>
        <w:right w:val="none" w:sz="0" w:space="0" w:color="auto"/>
      </w:divBdr>
    </w:div>
    <w:div w:id="91169203">
      <w:marLeft w:val="0"/>
      <w:marRight w:val="0"/>
      <w:marTop w:val="0"/>
      <w:marBottom w:val="0"/>
      <w:divBdr>
        <w:top w:val="none" w:sz="0" w:space="0" w:color="auto"/>
        <w:left w:val="none" w:sz="0" w:space="0" w:color="auto"/>
        <w:bottom w:val="none" w:sz="0" w:space="0" w:color="auto"/>
        <w:right w:val="none" w:sz="0" w:space="0" w:color="auto"/>
      </w:divBdr>
    </w:div>
    <w:div w:id="91169204">
      <w:marLeft w:val="0"/>
      <w:marRight w:val="0"/>
      <w:marTop w:val="0"/>
      <w:marBottom w:val="0"/>
      <w:divBdr>
        <w:top w:val="none" w:sz="0" w:space="0" w:color="auto"/>
        <w:left w:val="none" w:sz="0" w:space="0" w:color="auto"/>
        <w:bottom w:val="none" w:sz="0" w:space="0" w:color="auto"/>
        <w:right w:val="none" w:sz="0" w:space="0" w:color="auto"/>
      </w:divBdr>
    </w:div>
    <w:div w:id="91169205">
      <w:marLeft w:val="0"/>
      <w:marRight w:val="0"/>
      <w:marTop w:val="0"/>
      <w:marBottom w:val="0"/>
      <w:divBdr>
        <w:top w:val="none" w:sz="0" w:space="0" w:color="auto"/>
        <w:left w:val="none" w:sz="0" w:space="0" w:color="auto"/>
        <w:bottom w:val="none" w:sz="0" w:space="0" w:color="auto"/>
        <w:right w:val="none" w:sz="0" w:space="0" w:color="auto"/>
      </w:divBdr>
    </w:div>
    <w:div w:id="91169206">
      <w:marLeft w:val="0"/>
      <w:marRight w:val="0"/>
      <w:marTop w:val="0"/>
      <w:marBottom w:val="0"/>
      <w:divBdr>
        <w:top w:val="none" w:sz="0" w:space="0" w:color="auto"/>
        <w:left w:val="none" w:sz="0" w:space="0" w:color="auto"/>
        <w:bottom w:val="none" w:sz="0" w:space="0" w:color="auto"/>
        <w:right w:val="none" w:sz="0" w:space="0" w:color="auto"/>
      </w:divBdr>
    </w:div>
    <w:div w:id="91169207">
      <w:marLeft w:val="0"/>
      <w:marRight w:val="0"/>
      <w:marTop w:val="0"/>
      <w:marBottom w:val="0"/>
      <w:divBdr>
        <w:top w:val="none" w:sz="0" w:space="0" w:color="auto"/>
        <w:left w:val="none" w:sz="0" w:space="0" w:color="auto"/>
        <w:bottom w:val="none" w:sz="0" w:space="0" w:color="auto"/>
        <w:right w:val="none" w:sz="0" w:space="0" w:color="auto"/>
      </w:divBdr>
    </w:div>
    <w:div w:id="91169208">
      <w:marLeft w:val="0"/>
      <w:marRight w:val="0"/>
      <w:marTop w:val="0"/>
      <w:marBottom w:val="0"/>
      <w:divBdr>
        <w:top w:val="none" w:sz="0" w:space="0" w:color="auto"/>
        <w:left w:val="none" w:sz="0" w:space="0" w:color="auto"/>
        <w:bottom w:val="none" w:sz="0" w:space="0" w:color="auto"/>
        <w:right w:val="none" w:sz="0" w:space="0" w:color="auto"/>
      </w:divBdr>
    </w:div>
    <w:div w:id="91169209">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91169211">
      <w:marLeft w:val="0"/>
      <w:marRight w:val="0"/>
      <w:marTop w:val="0"/>
      <w:marBottom w:val="0"/>
      <w:divBdr>
        <w:top w:val="none" w:sz="0" w:space="0" w:color="auto"/>
        <w:left w:val="none" w:sz="0" w:space="0" w:color="auto"/>
        <w:bottom w:val="none" w:sz="0" w:space="0" w:color="auto"/>
        <w:right w:val="none" w:sz="0" w:space="0" w:color="auto"/>
      </w:divBdr>
    </w:div>
    <w:div w:id="91169212">
      <w:marLeft w:val="0"/>
      <w:marRight w:val="0"/>
      <w:marTop w:val="0"/>
      <w:marBottom w:val="0"/>
      <w:divBdr>
        <w:top w:val="none" w:sz="0" w:space="0" w:color="auto"/>
        <w:left w:val="none" w:sz="0" w:space="0" w:color="auto"/>
        <w:bottom w:val="none" w:sz="0" w:space="0" w:color="auto"/>
        <w:right w:val="none" w:sz="0" w:space="0" w:color="auto"/>
      </w:divBdr>
    </w:div>
    <w:div w:id="91169213">
      <w:marLeft w:val="0"/>
      <w:marRight w:val="0"/>
      <w:marTop w:val="0"/>
      <w:marBottom w:val="0"/>
      <w:divBdr>
        <w:top w:val="none" w:sz="0" w:space="0" w:color="auto"/>
        <w:left w:val="none" w:sz="0" w:space="0" w:color="auto"/>
        <w:bottom w:val="none" w:sz="0" w:space="0" w:color="auto"/>
        <w:right w:val="none" w:sz="0" w:space="0" w:color="auto"/>
      </w:divBdr>
    </w:div>
    <w:div w:id="91169214">
      <w:marLeft w:val="0"/>
      <w:marRight w:val="0"/>
      <w:marTop w:val="0"/>
      <w:marBottom w:val="0"/>
      <w:divBdr>
        <w:top w:val="none" w:sz="0" w:space="0" w:color="auto"/>
        <w:left w:val="none" w:sz="0" w:space="0" w:color="auto"/>
        <w:bottom w:val="none" w:sz="0" w:space="0" w:color="auto"/>
        <w:right w:val="none" w:sz="0" w:space="0" w:color="auto"/>
      </w:divBdr>
    </w:div>
    <w:div w:id="91169215">
      <w:marLeft w:val="0"/>
      <w:marRight w:val="0"/>
      <w:marTop w:val="0"/>
      <w:marBottom w:val="0"/>
      <w:divBdr>
        <w:top w:val="none" w:sz="0" w:space="0" w:color="auto"/>
        <w:left w:val="none" w:sz="0" w:space="0" w:color="auto"/>
        <w:bottom w:val="none" w:sz="0" w:space="0" w:color="auto"/>
        <w:right w:val="none" w:sz="0" w:space="0" w:color="auto"/>
      </w:divBdr>
    </w:div>
    <w:div w:id="91169216">
      <w:marLeft w:val="0"/>
      <w:marRight w:val="0"/>
      <w:marTop w:val="0"/>
      <w:marBottom w:val="0"/>
      <w:divBdr>
        <w:top w:val="none" w:sz="0" w:space="0" w:color="auto"/>
        <w:left w:val="none" w:sz="0" w:space="0" w:color="auto"/>
        <w:bottom w:val="none" w:sz="0" w:space="0" w:color="auto"/>
        <w:right w:val="none" w:sz="0" w:space="0" w:color="auto"/>
      </w:divBdr>
    </w:div>
    <w:div w:id="91169217">
      <w:marLeft w:val="0"/>
      <w:marRight w:val="0"/>
      <w:marTop w:val="0"/>
      <w:marBottom w:val="0"/>
      <w:divBdr>
        <w:top w:val="none" w:sz="0" w:space="0" w:color="auto"/>
        <w:left w:val="none" w:sz="0" w:space="0" w:color="auto"/>
        <w:bottom w:val="none" w:sz="0" w:space="0" w:color="auto"/>
        <w:right w:val="none" w:sz="0" w:space="0" w:color="auto"/>
      </w:divBdr>
    </w:div>
    <w:div w:id="91169218">
      <w:marLeft w:val="0"/>
      <w:marRight w:val="0"/>
      <w:marTop w:val="0"/>
      <w:marBottom w:val="0"/>
      <w:divBdr>
        <w:top w:val="none" w:sz="0" w:space="0" w:color="auto"/>
        <w:left w:val="none" w:sz="0" w:space="0" w:color="auto"/>
        <w:bottom w:val="none" w:sz="0" w:space="0" w:color="auto"/>
        <w:right w:val="none" w:sz="0" w:space="0" w:color="auto"/>
      </w:divBdr>
    </w:div>
    <w:div w:id="91169219">
      <w:marLeft w:val="0"/>
      <w:marRight w:val="0"/>
      <w:marTop w:val="0"/>
      <w:marBottom w:val="0"/>
      <w:divBdr>
        <w:top w:val="none" w:sz="0" w:space="0" w:color="auto"/>
        <w:left w:val="none" w:sz="0" w:space="0" w:color="auto"/>
        <w:bottom w:val="none" w:sz="0" w:space="0" w:color="auto"/>
        <w:right w:val="none" w:sz="0" w:space="0" w:color="auto"/>
      </w:divBdr>
    </w:div>
    <w:div w:id="91169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35FE-0E82-4C73-B94C-435DB0A5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971</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2015-05-11T04:13:00Z</cp:lastPrinted>
  <dcterms:created xsi:type="dcterms:W3CDTF">2021-06-28T00:02:00Z</dcterms:created>
  <dcterms:modified xsi:type="dcterms:W3CDTF">2021-06-28T00:02:00Z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1352111</vt:lpwstr>
  </property>
  <property fmtid="{D5CDD505-2E9C-101B-9397-08002B2CF9AE}" pid="4" name="JMSREQUIREDCHECKIN">
    <vt:lpwstr/>
  </property>
</Properties>
</file>