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E54F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6F2EBE1" w14:textId="204291A0" w:rsidR="00C17FAB" w:rsidRDefault="009E425D">
      <w:pPr>
        <w:pStyle w:val="Billname"/>
        <w:spacing w:before="700"/>
      </w:pPr>
      <w:r>
        <w:t>Territory Records</w:t>
      </w:r>
      <w:r w:rsidR="00FD75CE">
        <w:t xml:space="preserve"> (</w:t>
      </w:r>
      <w:r>
        <w:t>Advisory Council</w:t>
      </w:r>
      <w:r w:rsidR="00FD75CE">
        <w:t xml:space="preserve">) Appointment </w:t>
      </w:r>
      <w:r>
        <w:t>20</w:t>
      </w:r>
      <w:r w:rsidR="00553BAB">
        <w:t>2</w:t>
      </w:r>
      <w:r w:rsidR="00C811A6">
        <w:t>1</w:t>
      </w:r>
      <w:r w:rsidR="00FD75CE">
        <w:t xml:space="preserve"> (No </w:t>
      </w:r>
      <w:r w:rsidR="009F6397">
        <w:t>1</w:t>
      </w:r>
      <w:r w:rsidR="00FD75CE">
        <w:t>)</w:t>
      </w:r>
    </w:p>
    <w:p w14:paraId="705001F5" w14:textId="7A4A009A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9E425D">
        <w:rPr>
          <w:rFonts w:ascii="Arial" w:hAnsi="Arial" w:cs="Arial"/>
          <w:b/>
          <w:bCs/>
        </w:rPr>
        <w:t>20</w:t>
      </w:r>
      <w:r w:rsidR="00553BAB">
        <w:rPr>
          <w:rFonts w:ascii="Arial" w:hAnsi="Arial" w:cs="Arial"/>
          <w:b/>
          <w:bCs/>
        </w:rPr>
        <w:t>2</w:t>
      </w:r>
      <w:r w:rsidR="00031551">
        <w:rPr>
          <w:rFonts w:ascii="Arial" w:hAnsi="Arial" w:cs="Arial"/>
          <w:b/>
          <w:bCs/>
        </w:rPr>
        <w:t>1</w:t>
      </w:r>
      <w:r w:rsidR="00C17FAB">
        <w:rPr>
          <w:rFonts w:ascii="Arial" w:hAnsi="Arial" w:cs="Arial"/>
          <w:b/>
          <w:bCs/>
        </w:rPr>
        <w:t>–</w:t>
      </w:r>
      <w:r w:rsidR="00A40ABA">
        <w:rPr>
          <w:rFonts w:ascii="Arial" w:hAnsi="Arial" w:cs="Arial"/>
          <w:b/>
          <w:bCs/>
        </w:rPr>
        <w:t>255</w:t>
      </w:r>
    </w:p>
    <w:p w14:paraId="4868116F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5B71ABDC" w14:textId="77777777" w:rsidR="00C17FAB" w:rsidRDefault="009E425D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Territory Records Act 2002</w:t>
      </w:r>
      <w:r w:rsidR="00C17FAB">
        <w:rPr>
          <w:rFonts w:cs="Arial"/>
          <w:sz w:val="20"/>
        </w:rPr>
        <w:t xml:space="preserve">, </w:t>
      </w:r>
      <w:r>
        <w:rPr>
          <w:rFonts w:cs="Arial"/>
          <w:sz w:val="20"/>
        </w:rPr>
        <w:t>s44</w:t>
      </w:r>
      <w:r w:rsidR="00C17FAB">
        <w:rPr>
          <w:rFonts w:cs="Arial"/>
          <w:sz w:val="20"/>
        </w:rPr>
        <w:t xml:space="preserve"> (</w:t>
      </w:r>
      <w:r>
        <w:rPr>
          <w:rFonts w:cs="Arial"/>
          <w:sz w:val="20"/>
        </w:rPr>
        <w:t>Appointed members of council</w:t>
      </w:r>
      <w:r w:rsidR="00C17FAB">
        <w:rPr>
          <w:rFonts w:cs="Arial"/>
          <w:sz w:val="20"/>
        </w:rPr>
        <w:t>)</w:t>
      </w:r>
    </w:p>
    <w:p w14:paraId="32DAFD46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163344EB" w14:textId="77777777" w:rsidR="00C17FAB" w:rsidRDefault="00C17FAB">
      <w:pPr>
        <w:pStyle w:val="N-line3"/>
        <w:pBdr>
          <w:bottom w:val="none" w:sz="0" w:space="0" w:color="auto"/>
        </w:pBdr>
      </w:pPr>
    </w:p>
    <w:p w14:paraId="47E7A0B8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1C0D9946" w14:textId="77777777" w:rsidR="00C17FAB" w:rsidRDefault="009E425D">
      <w:r>
        <w:t xml:space="preserve">The </w:t>
      </w:r>
      <w:r>
        <w:rPr>
          <w:i/>
        </w:rPr>
        <w:t>Territory Records Act 2002</w:t>
      </w:r>
      <w:r>
        <w:t xml:space="preserve"> provides for the establishment and functions of </w:t>
      </w:r>
      <w:r w:rsidR="00265BED">
        <w:t xml:space="preserve">the </w:t>
      </w:r>
      <w:r>
        <w:t>Territory Records Advisory Council.</w:t>
      </w:r>
    </w:p>
    <w:p w14:paraId="50BDD185" w14:textId="77777777" w:rsidR="009E425D" w:rsidRDefault="009E425D"/>
    <w:p w14:paraId="1D1BB2E9" w14:textId="77777777" w:rsidR="009E425D" w:rsidRDefault="009E425D">
      <w:r>
        <w:t xml:space="preserve">Section 44 of the </w:t>
      </w:r>
      <w:r>
        <w:rPr>
          <w:i/>
        </w:rPr>
        <w:t>Territory Records Act 2002</w:t>
      </w:r>
      <w:r>
        <w:t xml:space="preserve"> outlines the </w:t>
      </w:r>
      <w:r w:rsidR="00265BED">
        <w:t>requirements for appointment</w:t>
      </w:r>
      <w:r>
        <w:t xml:space="preserve"> to the Council, section 45 pertains to the appointment of the Chair and Deputy Chair of the Council and section 46 outlines the terms of appointment of appointed members.</w:t>
      </w:r>
    </w:p>
    <w:p w14:paraId="4AAB5515" w14:textId="77777777" w:rsidR="009E425D" w:rsidRDefault="009E425D"/>
    <w:p w14:paraId="17B29A4D" w14:textId="11A6DBB4" w:rsidR="00D702B2" w:rsidRDefault="00031551" w:rsidP="009F6397">
      <w:pPr>
        <w:rPr>
          <w:highlight w:val="yellow"/>
        </w:rPr>
      </w:pPr>
      <w:r>
        <w:t>Ms Arden Jones</w:t>
      </w:r>
      <w:r w:rsidR="009427E0">
        <w:t xml:space="preserve"> </w:t>
      </w:r>
      <w:r w:rsidR="00D702B2">
        <w:t>has qualification in landscape architecture</w:t>
      </w:r>
      <w:r w:rsidR="00D74B0D">
        <w:t xml:space="preserve"> and has </w:t>
      </w:r>
      <w:r w:rsidR="009427E0">
        <w:t xml:space="preserve">contributed </w:t>
      </w:r>
      <w:r w:rsidR="00D702B2">
        <w:t xml:space="preserve">extensively </w:t>
      </w:r>
      <w:r w:rsidR="009427E0">
        <w:t xml:space="preserve">to the planning and design of a numbers of sites </w:t>
      </w:r>
      <w:r w:rsidR="00D74B0D">
        <w:t>and spaces within Canberra and the surrounding region since 2008</w:t>
      </w:r>
      <w:r w:rsidR="009427E0">
        <w:t xml:space="preserve">. Ms Jones </w:t>
      </w:r>
      <w:r w:rsidR="00D702B2">
        <w:t>holds membership with the Australian Institute of Landscape Architects (AILA)</w:t>
      </w:r>
      <w:r w:rsidR="0018290F">
        <w:t xml:space="preserve"> and has worked on projects in both government and private sectors. Ms Jones’s professional achievements extend to receiving</w:t>
      </w:r>
      <w:r w:rsidR="00D702B2">
        <w:t xml:space="preserve"> </w:t>
      </w:r>
      <w:r w:rsidR="0018290F">
        <w:t>the</w:t>
      </w:r>
      <w:r w:rsidR="00D702B2">
        <w:t xml:space="preserve"> AILA ACT Award for Design for her work on the Forde Heritage Trail</w:t>
      </w:r>
      <w:r w:rsidR="0018290F">
        <w:t>,</w:t>
      </w:r>
      <w:r w:rsidR="00D702B2">
        <w:t xml:space="preserve"> and </w:t>
      </w:r>
      <w:r w:rsidR="0018290F">
        <w:t>the</w:t>
      </w:r>
      <w:r w:rsidR="00D702B2">
        <w:t xml:space="preserve"> AILA ACT Award of Excellence for Community Contribution</w:t>
      </w:r>
      <w:r w:rsidR="0018290F">
        <w:t>,</w:t>
      </w:r>
      <w:r w:rsidR="00D702B2">
        <w:t xml:space="preserve"> in response to her work on the Craft Your Park Nature Play, O’Connor</w:t>
      </w:r>
      <w:r w:rsidR="00D74B0D">
        <w:t>.</w:t>
      </w:r>
    </w:p>
    <w:p w14:paraId="4F6B7E03" w14:textId="77777777" w:rsidR="009F6397" w:rsidRPr="00B0157B" w:rsidRDefault="009F6397" w:rsidP="009F6397">
      <w:pPr>
        <w:rPr>
          <w:highlight w:val="yellow"/>
        </w:rPr>
      </w:pPr>
    </w:p>
    <w:p w14:paraId="69CE0A4F" w14:textId="0310606C" w:rsidR="009F6397" w:rsidRPr="00E548DA" w:rsidRDefault="00031551" w:rsidP="009F6397">
      <w:r>
        <w:t>Ms Jones</w:t>
      </w:r>
      <w:r w:rsidR="009F6397">
        <w:t xml:space="preserve"> </w:t>
      </w:r>
      <w:r w:rsidR="009F6397" w:rsidRPr="00E548DA">
        <w:t xml:space="preserve">has been appointed to represent community associations interested in historical or heritage issues. There are no additional prerequisites for appointment to the Territory Records Advisory Council. </w:t>
      </w:r>
      <w:r>
        <w:t>Ms Jones</w:t>
      </w:r>
      <w:r w:rsidR="009F6397" w:rsidRPr="00E548DA">
        <w:t xml:space="preserve"> is appointed for a three year term.</w:t>
      </w:r>
    </w:p>
    <w:p w14:paraId="206E7502" w14:textId="77777777" w:rsidR="009F6397" w:rsidRPr="00B0157B" w:rsidRDefault="009F6397" w:rsidP="009F6397">
      <w:pPr>
        <w:rPr>
          <w:highlight w:val="yellow"/>
        </w:rPr>
      </w:pPr>
    </w:p>
    <w:p w14:paraId="7A471E11" w14:textId="488B8E51" w:rsidR="00265BED" w:rsidRPr="009E425D" w:rsidRDefault="009F6397" w:rsidP="009F6397">
      <w:r w:rsidRPr="002913E2">
        <w:t>The appointee is not an ACT Public Servant.</w:t>
      </w:r>
    </w:p>
    <w:sectPr w:rsidR="00265BED" w:rsidRPr="009E425D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CB407" w14:textId="77777777" w:rsidR="00C17FAB" w:rsidRDefault="00C17FAB" w:rsidP="00C17FAB">
      <w:r>
        <w:separator/>
      </w:r>
    </w:p>
  </w:endnote>
  <w:endnote w:type="continuationSeparator" w:id="0">
    <w:p w14:paraId="45B0ACF5" w14:textId="77777777" w:rsidR="00C17FAB" w:rsidRDefault="00C17FAB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BEF6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A80C" w14:textId="4EB0CD64" w:rsidR="00DA3B00" w:rsidRPr="002530DD" w:rsidRDefault="002530DD" w:rsidP="002530DD">
    <w:pPr>
      <w:pStyle w:val="Footer"/>
      <w:jc w:val="center"/>
      <w:rPr>
        <w:rFonts w:cs="Arial"/>
        <w:sz w:val="14"/>
      </w:rPr>
    </w:pPr>
    <w:r w:rsidRPr="002530D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E243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6485" w14:textId="77777777" w:rsidR="00C17FAB" w:rsidRDefault="00C17FAB" w:rsidP="00C17FAB">
      <w:r>
        <w:separator/>
      </w:r>
    </w:p>
  </w:footnote>
  <w:footnote w:type="continuationSeparator" w:id="0">
    <w:p w14:paraId="2D033201" w14:textId="77777777" w:rsidR="00C17FAB" w:rsidRDefault="00C17FAB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946B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2ED8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BBB8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B8F00A7"/>
    <w:multiLevelType w:val="hybridMultilevel"/>
    <w:tmpl w:val="482AF7B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60"/>
    <w:rsid w:val="00031551"/>
    <w:rsid w:val="00084C31"/>
    <w:rsid w:val="000C5E39"/>
    <w:rsid w:val="00156A2C"/>
    <w:rsid w:val="0018290F"/>
    <w:rsid w:val="00252340"/>
    <w:rsid w:val="002530DD"/>
    <w:rsid w:val="00265BED"/>
    <w:rsid w:val="002913E2"/>
    <w:rsid w:val="0029385F"/>
    <w:rsid w:val="002D7C60"/>
    <w:rsid w:val="003E1FE0"/>
    <w:rsid w:val="00467D6D"/>
    <w:rsid w:val="0047614C"/>
    <w:rsid w:val="00553BAB"/>
    <w:rsid w:val="005778BA"/>
    <w:rsid w:val="005F5599"/>
    <w:rsid w:val="006232F1"/>
    <w:rsid w:val="00670326"/>
    <w:rsid w:val="00687978"/>
    <w:rsid w:val="0069123D"/>
    <w:rsid w:val="007346AC"/>
    <w:rsid w:val="00735027"/>
    <w:rsid w:val="007A12C4"/>
    <w:rsid w:val="007F5700"/>
    <w:rsid w:val="00846903"/>
    <w:rsid w:val="008B508C"/>
    <w:rsid w:val="009427E0"/>
    <w:rsid w:val="009508A5"/>
    <w:rsid w:val="009E425D"/>
    <w:rsid w:val="009F6397"/>
    <w:rsid w:val="00A40ABA"/>
    <w:rsid w:val="00B0157B"/>
    <w:rsid w:val="00B310D5"/>
    <w:rsid w:val="00B40D6F"/>
    <w:rsid w:val="00B56FA6"/>
    <w:rsid w:val="00C17FAB"/>
    <w:rsid w:val="00C45141"/>
    <w:rsid w:val="00C811A6"/>
    <w:rsid w:val="00CE599C"/>
    <w:rsid w:val="00D702B2"/>
    <w:rsid w:val="00D74B0D"/>
    <w:rsid w:val="00D95272"/>
    <w:rsid w:val="00DA3B00"/>
    <w:rsid w:val="00E548DA"/>
    <w:rsid w:val="00EF4217"/>
    <w:rsid w:val="00FC694C"/>
    <w:rsid w:val="00FD54E5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88FB6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odyText">
    <w:name w:val="Body Text"/>
    <w:basedOn w:val="Normal"/>
    <w:link w:val="BodyTextChar"/>
    <w:uiPriority w:val="99"/>
    <w:semiHidden/>
    <w:unhideWhenUsed/>
    <w:rsid w:val="009427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27E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1290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2006-03-31T04:28:00Z</cp:lastPrinted>
  <dcterms:created xsi:type="dcterms:W3CDTF">2021-11-10T02:20:00Z</dcterms:created>
  <dcterms:modified xsi:type="dcterms:W3CDTF">2021-11-10T02:20:00Z</dcterms:modified>
</cp:coreProperties>
</file>