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E15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C7AD97B" w14:textId="77777777" w:rsidR="007F270F" w:rsidRDefault="002B4FA0" w:rsidP="007F270F">
      <w:pPr>
        <w:pStyle w:val="Billname"/>
        <w:spacing w:before="700"/>
      </w:pPr>
      <w:r w:rsidRPr="002B4FA0">
        <w:t>Government Procurement (Chair) Appointment 2023 (No 1)</w:t>
      </w:r>
    </w:p>
    <w:p w14:paraId="7FF612F4" w14:textId="77777777" w:rsidR="007F270F" w:rsidRDefault="00604BFA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7F270F">
        <w:rPr>
          <w:rFonts w:ascii="Arial" w:hAnsi="Arial" w:cs="Arial"/>
          <w:b/>
          <w:bCs/>
          <w:iCs/>
        </w:rPr>
        <w:t>20</w:t>
      </w:r>
      <w:r w:rsidR="00320E75">
        <w:rPr>
          <w:rFonts w:ascii="Arial" w:hAnsi="Arial" w:cs="Arial"/>
          <w:b/>
          <w:bCs/>
          <w:iCs/>
        </w:rPr>
        <w:t>23</w:t>
      </w:r>
      <w:r w:rsidR="00635693">
        <w:rPr>
          <w:rFonts w:ascii="Arial" w:hAnsi="Arial" w:cs="Arial"/>
          <w:b/>
          <w:bCs/>
          <w:iCs/>
        </w:rPr>
        <w:t>-</w:t>
      </w:r>
      <w:r w:rsidR="00A25A69">
        <w:rPr>
          <w:rFonts w:ascii="Arial" w:hAnsi="Arial" w:cs="Arial"/>
          <w:b/>
          <w:bCs/>
          <w:iCs/>
        </w:rPr>
        <w:t>250</w:t>
      </w:r>
    </w:p>
    <w:p w14:paraId="1E422197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6A0F5693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14:paraId="6979327F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9931DF5" w14:textId="77777777" w:rsidR="005D70F1" w:rsidRDefault="005D70F1">
      <w:pPr>
        <w:pStyle w:val="N-line3"/>
        <w:pBdr>
          <w:bottom w:val="none" w:sz="0" w:space="0" w:color="auto"/>
        </w:pBdr>
      </w:pPr>
    </w:p>
    <w:p w14:paraId="4BF12874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DA9CBEB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7600F825" w14:textId="77777777" w:rsidR="00481E8F" w:rsidRDefault="00481E8F" w:rsidP="00481E8F"/>
    <w:p w14:paraId="1E3C945C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>Section 13 of the Act prescribes that a member must be appointed for a term of not longer than five years.</w:t>
      </w:r>
    </w:p>
    <w:p w14:paraId="15145D13" w14:textId="77777777" w:rsidR="007F270F" w:rsidRPr="007F270F" w:rsidRDefault="007F270F" w:rsidP="007F270F"/>
    <w:p w14:paraId="4943589A" w14:textId="77777777" w:rsidR="00481E8F" w:rsidRDefault="007F270F" w:rsidP="007F270F">
      <w:r>
        <w:t>In accordance with the Act, the Minister has</w:t>
      </w:r>
      <w:r w:rsidR="00B44BC3">
        <w:t xml:space="preserve"> </w:t>
      </w:r>
      <w:r w:rsidR="00692C6D">
        <w:t>re-</w:t>
      </w:r>
      <w:r w:rsidR="00B44BC3">
        <w:t xml:space="preserve">appointed </w:t>
      </w:r>
      <w:r w:rsidR="00411616">
        <w:t>Bettina Konti</w:t>
      </w:r>
      <w:r w:rsidR="00B44BC3">
        <w:t xml:space="preserve"> as </w:t>
      </w:r>
      <w:r w:rsidR="009F080A">
        <w:t xml:space="preserve">Chair of the Government Procurement Board </w:t>
      </w:r>
      <w:r w:rsidR="002A0E26">
        <w:t>for one year</w:t>
      </w:r>
      <w:r w:rsidR="00B44BC3">
        <w:t>.</w:t>
      </w:r>
    </w:p>
    <w:p w14:paraId="37AAD65A" w14:textId="77777777" w:rsidR="00B44BC3" w:rsidRDefault="00B44BC3" w:rsidP="007F270F"/>
    <w:p w14:paraId="2FEDFC55" w14:textId="77777777" w:rsidR="00481E8F" w:rsidRPr="0080344E" w:rsidRDefault="00481E8F" w:rsidP="00481E8F">
      <w:r w:rsidRPr="008E5114">
        <w:t>This appointment has been approved by the</w:t>
      </w:r>
      <w:r w:rsidR="00692C6D">
        <w:t xml:space="preserve"> Special Minister of State.</w:t>
      </w:r>
    </w:p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290E" w14:textId="77777777" w:rsidR="007C252E" w:rsidRDefault="007C252E">
      <w:r>
        <w:separator/>
      </w:r>
    </w:p>
  </w:endnote>
  <w:endnote w:type="continuationSeparator" w:id="0">
    <w:p w14:paraId="4186F5A2" w14:textId="77777777" w:rsidR="007C252E" w:rsidRDefault="007C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5E36" w14:textId="77777777" w:rsidR="00210A4A" w:rsidRDefault="00210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7C19" w14:textId="77777777" w:rsidR="00210A4A" w:rsidRPr="0003725A" w:rsidRDefault="0003725A" w:rsidP="0003725A">
    <w:pPr>
      <w:pStyle w:val="Footer"/>
      <w:jc w:val="center"/>
      <w:rPr>
        <w:rFonts w:cs="Arial"/>
        <w:sz w:val="14"/>
      </w:rPr>
    </w:pPr>
    <w:r w:rsidRPr="0003725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ED7C" w14:textId="77777777" w:rsidR="00210A4A" w:rsidRDefault="00210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2736" w14:textId="77777777" w:rsidR="007C252E" w:rsidRDefault="007C252E">
      <w:r>
        <w:separator/>
      </w:r>
    </w:p>
  </w:footnote>
  <w:footnote w:type="continuationSeparator" w:id="0">
    <w:p w14:paraId="758078C8" w14:textId="77777777" w:rsidR="007C252E" w:rsidRDefault="007C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89CB" w14:textId="77777777" w:rsidR="00210A4A" w:rsidRDefault="00210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9B48" w14:textId="77777777" w:rsidR="00210A4A" w:rsidRDefault="00210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CBDB" w14:textId="77777777" w:rsidR="00210A4A" w:rsidRDefault="00210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FFFFFFFF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52654070">
    <w:abstractNumId w:val="2"/>
  </w:num>
  <w:num w:numId="2" w16cid:durableId="771707814">
    <w:abstractNumId w:val="0"/>
  </w:num>
  <w:num w:numId="3" w16cid:durableId="1021201811">
    <w:abstractNumId w:val="3"/>
  </w:num>
  <w:num w:numId="4" w16cid:durableId="868296847">
    <w:abstractNumId w:val="6"/>
  </w:num>
  <w:num w:numId="5" w16cid:durableId="692879168">
    <w:abstractNumId w:val="9"/>
  </w:num>
  <w:num w:numId="6" w16cid:durableId="2110391880">
    <w:abstractNumId w:val="1"/>
  </w:num>
  <w:num w:numId="7" w16cid:durableId="360475453">
    <w:abstractNumId w:val="4"/>
  </w:num>
  <w:num w:numId="8" w16cid:durableId="1588884234">
    <w:abstractNumId w:val="5"/>
  </w:num>
  <w:num w:numId="9" w16cid:durableId="221212864">
    <w:abstractNumId w:val="7"/>
  </w:num>
  <w:num w:numId="10" w16cid:durableId="1254239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3725A"/>
    <w:rsid w:val="00050CED"/>
    <w:rsid w:val="0006047F"/>
    <w:rsid w:val="00077AF7"/>
    <w:rsid w:val="00081CA7"/>
    <w:rsid w:val="000F0A53"/>
    <w:rsid w:val="0019685F"/>
    <w:rsid w:val="001A7427"/>
    <w:rsid w:val="001B14B7"/>
    <w:rsid w:val="001F1AB6"/>
    <w:rsid w:val="00205FF5"/>
    <w:rsid w:val="00210A4A"/>
    <w:rsid w:val="00216C99"/>
    <w:rsid w:val="00231500"/>
    <w:rsid w:val="0027466E"/>
    <w:rsid w:val="002A0E26"/>
    <w:rsid w:val="002B4FA0"/>
    <w:rsid w:val="00320E75"/>
    <w:rsid w:val="003241A6"/>
    <w:rsid w:val="00352501"/>
    <w:rsid w:val="00372B72"/>
    <w:rsid w:val="00395D09"/>
    <w:rsid w:val="003A60B7"/>
    <w:rsid w:val="003C7B61"/>
    <w:rsid w:val="003F2C78"/>
    <w:rsid w:val="00411616"/>
    <w:rsid w:val="00416286"/>
    <w:rsid w:val="00424FB5"/>
    <w:rsid w:val="00471273"/>
    <w:rsid w:val="00471C05"/>
    <w:rsid w:val="00481E8F"/>
    <w:rsid w:val="00483F52"/>
    <w:rsid w:val="004C452B"/>
    <w:rsid w:val="004C4A40"/>
    <w:rsid w:val="005A7AAF"/>
    <w:rsid w:val="005B0DB9"/>
    <w:rsid w:val="005B60EF"/>
    <w:rsid w:val="005D38C7"/>
    <w:rsid w:val="005D70F1"/>
    <w:rsid w:val="005E6A1C"/>
    <w:rsid w:val="00603684"/>
    <w:rsid w:val="00604BFA"/>
    <w:rsid w:val="00635693"/>
    <w:rsid w:val="00691026"/>
    <w:rsid w:val="00692C6D"/>
    <w:rsid w:val="006F2F87"/>
    <w:rsid w:val="007B0310"/>
    <w:rsid w:val="007C252E"/>
    <w:rsid w:val="007C7EF1"/>
    <w:rsid w:val="007D66BB"/>
    <w:rsid w:val="007F270F"/>
    <w:rsid w:val="0080344E"/>
    <w:rsid w:val="00885394"/>
    <w:rsid w:val="008B70D1"/>
    <w:rsid w:val="008C62EA"/>
    <w:rsid w:val="008C71AD"/>
    <w:rsid w:val="008E4F58"/>
    <w:rsid w:val="008E5114"/>
    <w:rsid w:val="00920CEC"/>
    <w:rsid w:val="009708AA"/>
    <w:rsid w:val="009A0BE8"/>
    <w:rsid w:val="009C28D9"/>
    <w:rsid w:val="009F080A"/>
    <w:rsid w:val="00A05E28"/>
    <w:rsid w:val="00A25A69"/>
    <w:rsid w:val="00A51984"/>
    <w:rsid w:val="00B25F98"/>
    <w:rsid w:val="00B44BC3"/>
    <w:rsid w:val="00B54842"/>
    <w:rsid w:val="00B95600"/>
    <w:rsid w:val="00BF5104"/>
    <w:rsid w:val="00C4252F"/>
    <w:rsid w:val="00C504FD"/>
    <w:rsid w:val="00C902CF"/>
    <w:rsid w:val="00CB5CA2"/>
    <w:rsid w:val="00CC5515"/>
    <w:rsid w:val="00D15E34"/>
    <w:rsid w:val="00D47444"/>
    <w:rsid w:val="00D64F00"/>
    <w:rsid w:val="00D821BA"/>
    <w:rsid w:val="00E05D68"/>
    <w:rsid w:val="00E569B0"/>
    <w:rsid w:val="00E9194B"/>
    <w:rsid w:val="00EA5F50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AD5DA"/>
  <w14:defaultImageDpi w14:val="0"/>
  <w15:docId w15:val="{3745E645-45B3-45F4-9705-1FBC3690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777</Characters>
  <Application>Microsoft Office Word</Application>
  <DocSecurity>0</DocSecurity>
  <Lines>21</Lines>
  <Paragraphs>11</Paragraphs>
  <ScaleCrop>false</ScaleCrop>
  <Company>InTACT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2013-06-20T23:40:00Z</cp:lastPrinted>
  <dcterms:created xsi:type="dcterms:W3CDTF">2023-05-11T01:06:00Z</dcterms:created>
  <dcterms:modified xsi:type="dcterms:W3CDTF">2023-05-11T01:06:00Z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10438199</vt:lpwstr>
  </property>
  <property fmtid="{D5CDD505-2E9C-101B-9397-08002B2CF9AE}" pid="4" name="JMSREQUIREDCHECKIN">
    <vt:lpwstr/>
  </property>
</Properties>
</file>