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6CCF6FB4" w:rsidR="000B31C0" w:rsidRDefault="000B31C0" w:rsidP="002E20D1">
      <w:pPr>
        <w:pStyle w:val="Billname"/>
        <w:spacing w:before="240"/>
      </w:pPr>
      <w:r>
        <w:t xml:space="preserve">Heritage (Council </w:t>
      </w:r>
      <w:r w:rsidR="00043AA8">
        <w:t>M</w:t>
      </w:r>
      <w:r>
        <w:t>ember) Appointment 202</w:t>
      </w:r>
      <w:r w:rsidR="003D2485">
        <w:t>4</w:t>
      </w:r>
      <w:r>
        <w:t xml:space="preserve"> (No </w:t>
      </w:r>
      <w:r w:rsidR="003D2485">
        <w:t>8</w:t>
      </w:r>
      <w:r>
        <w:t>)</w:t>
      </w:r>
    </w:p>
    <w:p w14:paraId="54485886" w14:textId="38C14C8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8A1DA9">
        <w:rPr>
          <w:rFonts w:ascii="Arial" w:hAnsi="Arial" w:cs="Arial"/>
          <w:b/>
          <w:bCs/>
        </w:rPr>
        <w:t>3</w:t>
      </w:r>
      <w:r w:rsidR="00283F7C">
        <w:rPr>
          <w:rFonts w:ascii="Arial" w:hAnsi="Arial" w:cs="Arial"/>
          <w:b/>
          <w:bCs/>
        </w:rPr>
        <w:t>-</w:t>
      </w:r>
      <w:r w:rsidR="00EA51AA">
        <w:rPr>
          <w:rFonts w:ascii="Arial" w:hAnsi="Arial" w:cs="Arial"/>
          <w:b/>
          <w:bCs/>
        </w:rPr>
        <w:t>7</w:t>
      </w:r>
      <w:r w:rsidR="00CB40A3">
        <w:rPr>
          <w:rFonts w:ascii="Arial" w:hAnsi="Arial" w:cs="Arial"/>
          <w:b/>
          <w:bCs/>
        </w:rPr>
        <w:t>2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19EE6B92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 xml:space="preserve">Appointment 2023 (No </w:t>
      </w:r>
      <w:r w:rsidR="003D2485">
        <w:rPr>
          <w:i/>
          <w:iCs/>
        </w:rPr>
        <w:t>8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524EB8CB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</w:t>
      </w:r>
      <w:r w:rsidRPr="0073760E">
        <w:rPr>
          <w:b/>
          <w:bCs/>
          <w:i/>
          <w:iCs/>
        </w:rPr>
        <w:t>Act</w:t>
      </w:r>
      <w:r>
        <w:t xml:space="preserve">) establishes the </w:t>
      </w:r>
      <w:r w:rsidR="00283F7C">
        <w:t xml:space="preserve">ACT Heritage Council (the </w:t>
      </w:r>
      <w:r w:rsidR="002E20D1" w:rsidRPr="00283F7C">
        <w:rPr>
          <w:b/>
          <w:bCs/>
          <w:i/>
          <w:iCs/>
        </w:rPr>
        <w:t>c</w:t>
      </w:r>
      <w:r w:rsidRPr="00283F7C">
        <w:rPr>
          <w:b/>
          <w:bCs/>
          <w:i/>
          <w:iCs/>
        </w:rPr>
        <w:t>ouncil</w:t>
      </w:r>
      <w:r w:rsidR="00283F7C">
        <w:t>)</w:t>
      </w:r>
      <w:r>
        <w:t xml:space="preserve">. Members of the council are appointed by the Minister under section 17 of the Act. </w:t>
      </w:r>
      <w:r w:rsidR="00C923DA">
        <w:t>Section 17</w:t>
      </w:r>
      <w:r w:rsidR="00043AA8">
        <w:t> </w:t>
      </w:r>
      <w:r w:rsidR="00C923DA">
        <w:t>(4) of the Act specifies that</w:t>
      </w:r>
      <w:r w:rsidR="00A82639">
        <w:t>:</w:t>
      </w:r>
      <w:r w:rsidR="00C923DA">
        <w:t xml:space="preserve"> </w:t>
      </w:r>
    </w:p>
    <w:p w14:paraId="182F903D" w14:textId="42E0F23C" w:rsid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Three (3) m</w:t>
      </w:r>
      <w:r w:rsidR="006761A0">
        <w:t xml:space="preserve">embers </w:t>
      </w:r>
      <w:r>
        <w:t xml:space="preserve">may be </w:t>
      </w:r>
      <w:r w:rsidR="006761A0">
        <w:t>appointed as public representatives</w:t>
      </w:r>
      <w:r w:rsidR="00124A77">
        <w:t xml:space="preserve">. </w:t>
      </w:r>
      <w:bookmarkStart w:id="1" w:name="_Hlk163688088"/>
      <w:r w:rsidR="00124A77">
        <w:t>There must be at least 1 public representative that adequately represents each of the following groups:</w:t>
      </w:r>
      <w:bookmarkEnd w:id="1"/>
      <w:r>
        <w:t xml:space="preserve"> </w:t>
      </w:r>
      <w:r w:rsidRPr="00C923DA">
        <w:t xml:space="preserve">the Aboriginal community, the community, </w:t>
      </w:r>
      <w:r w:rsidR="00124A77">
        <w:t>and</w:t>
      </w:r>
      <w:r w:rsidRPr="00C923DA">
        <w:t xml:space="preserve"> the property ownership, management, and development sector</w:t>
      </w:r>
      <w:r w:rsidR="00124A77">
        <w:t>.</w:t>
      </w:r>
      <w:r>
        <w:t xml:space="preserve"> </w:t>
      </w:r>
    </w:p>
    <w:p w14:paraId="1E19A39E" w14:textId="683FF98F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124A77">
        <w:t>, each of whom must have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history, landscape architecture, Aboriginal history, Aboriginal culture, engineering, town planning, urban design, nature conservation, and object conservation. </w:t>
      </w:r>
    </w:p>
    <w:p w14:paraId="58A6A43C" w14:textId="4293272B" w:rsidR="00C923DA" w:rsidRPr="00C923DA" w:rsidRDefault="00C923DA" w:rsidP="00C923DA">
      <w:pPr>
        <w:spacing w:before="120"/>
      </w:pPr>
      <w:r w:rsidRPr="00C923DA">
        <w:t>The Chair and Deputy Chair are also to be appointed by the Minister from the appointed members (section 17</w:t>
      </w:r>
      <w:r w:rsidR="00043AA8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4D43C522" w:rsidR="00B56C39" w:rsidRDefault="00B56C39" w:rsidP="00C011FF"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Ms </w:t>
      </w:r>
      <w:r w:rsidR="00C011FF">
        <w:t>Racha</w:t>
      </w:r>
      <w:r w:rsidR="0081003F">
        <w:t>e</w:t>
      </w:r>
      <w:r w:rsidR="00C011FF">
        <w:t>l O’Neill</w:t>
      </w:r>
      <w:r w:rsidR="007C799F">
        <w:t xml:space="preserve"> a</w:t>
      </w:r>
      <w:r w:rsidR="009B232B">
        <w:t>s a</w:t>
      </w:r>
      <w:r w:rsidR="007C799F">
        <w:t xml:space="preserve"> member of the council until </w:t>
      </w:r>
      <w:r w:rsidR="003D2485">
        <w:t xml:space="preserve">1 May </w:t>
      </w:r>
      <w:r w:rsidR="007C799F">
        <w:t xml:space="preserve"> 202</w:t>
      </w:r>
      <w:r w:rsidR="003D2485">
        <w:t>6</w:t>
      </w:r>
      <w:r w:rsidR="007C799F">
        <w:t xml:space="preserve">. </w:t>
      </w:r>
      <w:r w:rsidR="006761A0">
        <w:t xml:space="preserve"> </w:t>
      </w:r>
      <w:r w:rsidR="009B232B">
        <w:t xml:space="preserve">She is appointed as the public representative representing the </w:t>
      </w:r>
      <w:r w:rsidR="00C011FF">
        <w:t>property ownership, management and development sector</w:t>
      </w:r>
      <w:r w:rsidR="003D2485">
        <w:t xml:space="preserve"> from 1 May 2024</w:t>
      </w:r>
      <w:r w:rsidR="009B232B">
        <w:t xml:space="preserve">. </w:t>
      </w:r>
      <w:r w:rsidR="00225311">
        <w:t xml:space="preserve"> </w:t>
      </w:r>
    </w:p>
    <w:p w14:paraId="481DC835" w14:textId="77777777" w:rsidR="003D2485" w:rsidRDefault="003D2485" w:rsidP="00C011FF"/>
    <w:p w14:paraId="245460C4" w14:textId="2A5C9002" w:rsidR="003D2485" w:rsidRDefault="003D2485" w:rsidP="00C011FF">
      <w:r>
        <w:t xml:space="preserve">Ms O’Neill has been a Council member in the property sector representative role from 30 April 2023 to 30 April 2024.  </w:t>
      </w:r>
    </w:p>
    <w:p w14:paraId="3ED8BDD9" w14:textId="05425413" w:rsidR="006761A0" w:rsidRDefault="006761A0" w:rsidP="00C011FF"/>
    <w:p w14:paraId="2A36FB81" w14:textId="7A67C9FF" w:rsidR="00043AA8" w:rsidRDefault="0081003F" w:rsidP="00C011FF">
      <w:r>
        <w:t>Ms</w:t>
      </w:r>
      <w:r w:rsidR="00C011FF" w:rsidRPr="00C011FF">
        <w:t xml:space="preserve"> O'Neill offers over 2</w:t>
      </w:r>
      <w:r w:rsidR="003D2485">
        <w:t>7</w:t>
      </w:r>
      <w:r w:rsidR="00C011FF" w:rsidRPr="00C011FF">
        <w:t xml:space="preserve"> years’ experience as a town planner with local councils, including working on projects that require consideration and protection of indigenous </w:t>
      </w:r>
      <w:r w:rsidR="00C011FF" w:rsidRPr="00C011FF">
        <w:lastRenderedPageBreak/>
        <w:t>artefacts. These projects required her to work closely with cultural heritage consultants.</w:t>
      </w:r>
    </w:p>
    <w:p w14:paraId="0F66CCAE" w14:textId="09ED1F89" w:rsidR="00C011FF" w:rsidRPr="00C011FF" w:rsidRDefault="00C011FF" w:rsidP="00C011FF"/>
    <w:p w14:paraId="6BA9EE57" w14:textId="76B21253" w:rsidR="00C011FF" w:rsidRDefault="00C011FF" w:rsidP="00C011FF">
      <w:r w:rsidRPr="00C011FF">
        <w:t>Ms O’Neill has run her own consultancy firm, O’Neill Consulting, since May 2014. Her firm has prepared planning reports for residential, mixed-use, commercial, education and heritage applications, plans and submissions. She has worked on projects that require consideration and protection of indigenous artefacts and worked closely with cultural heritage consultants.</w:t>
      </w:r>
    </w:p>
    <w:p w14:paraId="2875FAE2" w14:textId="77777777" w:rsidR="00C011FF" w:rsidRDefault="00C011FF" w:rsidP="00C011FF"/>
    <w:p w14:paraId="722C8196" w14:textId="111848B4" w:rsidR="00C011FF" w:rsidRPr="00C011FF" w:rsidRDefault="00C011FF" w:rsidP="00C011FF">
      <w:r w:rsidRPr="00C011FF">
        <w:t xml:space="preserve">She has experience as a member of planning and building boards, including as a current member of Planning Panels Victoria where she is also the Deputy Chair of the Panel and Advisory Committee, and Victoria’s Building Appeals Board. Ms O’Neill has a Bachelor of Applied Science (Planning). </w:t>
      </w:r>
    </w:p>
    <w:p w14:paraId="32AF96C8" w14:textId="77777777" w:rsidR="009B232B" w:rsidRDefault="009B232B" w:rsidP="000C02D9">
      <w:bookmarkStart w:id="2" w:name="_Hlk99633638"/>
    </w:p>
    <w:p w14:paraId="1380E51A" w14:textId="7228AC5C" w:rsidR="000C02D9" w:rsidRDefault="0072592B" w:rsidP="000C02D9">
      <w:r>
        <w:t xml:space="preserve">Ms </w:t>
      </w:r>
      <w:r w:rsidR="00C011FF">
        <w:t>O’Neill</w:t>
      </w:r>
      <w:r w:rsidR="009B232B">
        <w:t xml:space="preserve"> </w:t>
      </w:r>
      <w:r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2"/>
    <w:p w14:paraId="5C216687" w14:textId="77777777" w:rsidR="000C02D9" w:rsidRDefault="000C02D9"/>
    <w:p w14:paraId="31BFECB1" w14:textId="35723E2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</w:p>
    <w:p w14:paraId="1633B143" w14:textId="68DF6DC2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bookmarkStart w:id="3" w:name="_Hlk132277150"/>
      <w:r w:rsidR="00043AA8">
        <w:t xml:space="preserve">(the </w:t>
      </w:r>
      <w:r w:rsidR="00043AA8" w:rsidRPr="007F6BB8">
        <w:rPr>
          <w:b/>
          <w:bCs/>
          <w:i/>
          <w:iCs/>
        </w:rPr>
        <w:t>Legislation Act</w:t>
      </w:r>
      <w:r w:rsidR="00043AA8">
        <w:t xml:space="preserve">) </w:t>
      </w:r>
      <w:bookmarkEnd w:id="3"/>
      <w:r w:rsidRPr="00FB2625">
        <w:t xml:space="preserve">applies as </w:t>
      </w:r>
      <w:r w:rsidR="007C799F">
        <w:t>Ms</w:t>
      </w:r>
      <w:r w:rsidR="00043AA8">
        <w:t> </w:t>
      </w:r>
      <w:r w:rsidR="00C011FF">
        <w:t>O’Neill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50ED9AA9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124A77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71A2D113" w:rsidR="00CA21AB" w:rsidRDefault="00CA21AB" w:rsidP="00C923DA">
      <w:pPr>
        <w:spacing w:before="120"/>
      </w:pPr>
      <w:r>
        <w:t xml:space="preserve">Remuneration for the </w:t>
      </w:r>
      <w:r w:rsidR="00043AA8">
        <w:t>c</w:t>
      </w:r>
      <w:r w:rsidR="0071657B">
        <w:t xml:space="preserve">ouncil </w:t>
      </w:r>
      <w:r w:rsidRPr="00136EFB">
        <w:t xml:space="preserve">is set by the </w:t>
      </w:r>
      <w:r w:rsidRPr="0073760E">
        <w:rPr>
          <w:i/>
          <w:iCs/>
        </w:rPr>
        <w:t xml:space="preserve">ACT Remuneration Tribunal </w:t>
      </w:r>
      <w:r w:rsidR="0072592B" w:rsidRPr="0073760E">
        <w:rPr>
          <w:i/>
          <w:iCs/>
        </w:rPr>
        <w:t>under Determination 1</w:t>
      </w:r>
      <w:r w:rsidR="003D2485">
        <w:rPr>
          <w:i/>
          <w:iCs/>
        </w:rPr>
        <w:t>8</w:t>
      </w:r>
      <w:r w:rsidR="0072592B" w:rsidRPr="0073760E">
        <w:rPr>
          <w:i/>
          <w:iCs/>
        </w:rPr>
        <w:t xml:space="preserve"> of 202</w:t>
      </w:r>
      <w:r w:rsidR="003D2485">
        <w:rPr>
          <w:i/>
          <w:iCs/>
        </w:rPr>
        <w:t>3</w:t>
      </w:r>
      <w:r w:rsidR="0072592B" w:rsidRPr="0073760E">
        <w:rPr>
          <w:i/>
          <w:iCs/>
        </w:rPr>
        <w:t xml:space="preserve"> 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5D5E2785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2983FE3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043AA8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043AA8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25C45936" w:rsidR="00707CBA" w:rsidRPr="003D7E13" w:rsidRDefault="001A532C" w:rsidP="00800F9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283F7C">
        <w:t xml:space="preserve">a member </w:t>
      </w:r>
      <w:r>
        <w:t xml:space="preserve">of the </w:t>
      </w:r>
      <w:r w:rsidR="00283F7C">
        <w:t>council</w:t>
      </w:r>
      <w:r>
        <w:t>.</w:t>
      </w:r>
    </w:p>
    <w:sectPr w:rsidR="00707CBA" w:rsidRPr="003D7E13" w:rsidSect="00621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8CC0" w14:textId="77777777" w:rsidR="00621567" w:rsidRDefault="00621567" w:rsidP="00C17FAB">
      <w:r>
        <w:separator/>
      </w:r>
    </w:p>
  </w:endnote>
  <w:endnote w:type="continuationSeparator" w:id="0">
    <w:p w14:paraId="4DE0FA0B" w14:textId="77777777" w:rsidR="00621567" w:rsidRDefault="0062156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F40C" w14:textId="77777777" w:rsidR="009100EB" w:rsidRDefault="00910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FC025" w14:textId="651CF19D" w:rsidR="008A1DA9" w:rsidRPr="009100EB" w:rsidRDefault="009100EB" w:rsidP="009100EB">
    <w:pPr>
      <w:pStyle w:val="Footer"/>
      <w:jc w:val="center"/>
      <w:rPr>
        <w:rFonts w:cs="Arial"/>
        <w:sz w:val="14"/>
      </w:rPr>
    </w:pPr>
    <w:r w:rsidRPr="009100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604A" w14:textId="77777777" w:rsidR="009100EB" w:rsidRDefault="0091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5B87" w14:textId="77777777" w:rsidR="00621567" w:rsidRDefault="00621567" w:rsidP="00C17FAB">
      <w:r>
        <w:separator/>
      </w:r>
    </w:p>
  </w:footnote>
  <w:footnote w:type="continuationSeparator" w:id="0">
    <w:p w14:paraId="27779CA2" w14:textId="77777777" w:rsidR="00621567" w:rsidRDefault="0062156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C992" w14:textId="77777777" w:rsidR="009100EB" w:rsidRDefault="00910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8A18" w14:textId="77777777" w:rsidR="009100EB" w:rsidRDefault="00910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F083" w14:textId="77777777" w:rsidR="009100EB" w:rsidRDefault="00910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8"/>
  </w:num>
  <w:num w:numId="5" w16cid:durableId="481654571">
    <w:abstractNumId w:val="11"/>
  </w:num>
  <w:num w:numId="6" w16cid:durableId="692346422">
    <w:abstractNumId w:val="3"/>
  </w:num>
  <w:num w:numId="7" w16cid:durableId="156072384">
    <w:abstractNumId w:val="6"/>
  </w:num>
  <w:num w:numId="8" w16cid:durableId="558785375">
    <w:abstractNumId w:val="7"/>
  </w:num>
  <w:num w:numId="9" w16cid:durableId="1428962308">
    <w:abstractNumId w:val="12"/>
  </w:num>
  <w:num w:numId="10" w16cid:durableId="1588729778">
    <w:abstractNumId w:val="1"/>
  </w:num>
  <w:num w:numId="11" w16cid:durableId="1423378251">
    <w:abstractNumId w:val="10"/>
  </w:num>
  <w:num w:numId="12" w16cid:durableId="1022324115">
    <w:abstractNumId w:val="9"/>
  </w:num>
  <w:num w:numId="13" w16cid:durableId="1416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43AA8"/>
    <w:rsid w:val="00067A3D"/>
    <w:rsid w:val="000748FF"/>
    <w:rsid w:val="0008356F"/>
    <w:rsid w:val="000913D6"/>
    <w:rsid w:val="000B2D2E"/>
    <w:rsid w:val="000B31C0"/>
    <w:rsid w:val="000C02D9"/>
    <w:rsid w:val="000D2060"/>
    <w:rsid w:val="000F5F6F"/>
    <w:rsid w:val="00113998"/>
    <w:rsid w:val="00124A77"/>
    <w:rsid w:val="00136EFB"/>
    <w:rsid w:val="00182135"/>
    <w:rsid w:val="001A50A5"/>
    <w:rsid w:val="001A532C"/>
    <w:rsid w:val="001A6038"/>
    <w:rsid w:val="00225311"/>
    <w:rsid w:val="00231551"/>
    <w:rsid w:val="0023324B"/>
    <w:rsid w:val="00265302"/>
    <w:rsid w:val="00283F7C"/>
    <w:rsid w:val="002C11B7"/>
    <w:rsid w:val="002D6761"/>
    <w:rsid w:val="002D7C60"/>
    <w:rsid w:val="002E20D1"/>
    <w:rsid w:val="00337287"/>
    <w:rsid w:val="0037724F"/>
    <w:rsid w:val="003D2485"/>
    <w:rsid w:val="003D7E13"/>
    <w:rsid w:val="004278CB"/>
    <w:rsid w:val="00493A74"/>
    <w:rsid w:val="004B55F3"/>
    <w:rsid w:val="0054344A"/>
    <w:rsid w:val="00557CC8"/>
    <w:rsid w:val="005F0E81"/>
    <w:rsid w:val="006149DB"/>
    <w:rsid w:val="00616B88"/>
    <w:rsid w:val="00621567"/>
    <w:rsid w:val="00650CF3"/>
    <w:rsid w:val="006761A0"/>
    <w:rsid w:val="006930A2"/>
    <w:rsid w:val="006A6A7B"/>
    <w:rsid w:val="006C20E2"/>
    <w:rsid w:val="006C6547"/>
    <w:rsid w:val="00707CBA"/>
    <w:rsid w:val="0071657B"/>
    <w:rsid w:val="0072592B"/>
    <w:rsid w:val="007346AC"/>
    <w:rsid w:val="0073760E"/>
    <w:rsid w:val="00762A45"/>
    <w:rsid w:val="007C799F"/>
    <w:rsid w:val="007E45B5"/>
    <w:rsid w:val="007F7C5B"/>
    <w:rsid w:val="008077FE"/>
    <w:rsid w:val="0081003F"/>
    <w:rsid w:val="00866E72"/>
    <w:rsid w:val="00883ACD"/>
    <w:rsid w:val="008A1DA9"/>
    <w:rsid w:val="008B4632"/>
    <w:rsid w:val="008F72C6"/>
    <w:rsid w:val="009100EB"/>
    <w:rsid w:val="00913768"/>
    <w:rsid w:val="009508A5"/>
    <w:rsid w:val="00970DC8"/>
    <w:rsid w:val="00983C07"/>
    <w:rsid w:val="009A14D4"/>
    <w:rsid w:val="009B05EC"/>
    <w:rsid w:val="009B232B"/>
    <w:rsid w:val="009D0868"/>
    <w:rsid w:val="00A142AA"/>
    <w:rsid w:val="00A82639"/>
    <w:rsid w:val="00AB2C44"/>
    <w:rsid w:val="00AD7CAB"/>
    <w:rsid w:val="00B30336"/>
    <w:rsid w:val="00B56C39"/>
    <w:rsid w:val="00B924F3"/>
    <w:rsid w:val="00BA0B2F"/>
    <w:rsid w:val="00BC5CC9"/>
    <w:rsid w:val="00BF4561"/>
    <w:rsid w:val="00C011FF"/>
    <w:rsid w:val="00C17FAB"/>
    <w:rsid w:val="00C43B4C"/>
    <w:rsid w:val="00C44129"/>
    <w:rsid w:val="00C46CC2"/>
    <w:rsid w:val="00C54C12"/>
    <w:rsid w:val="00C910D7"/>
    <w:rsid w:val="00C923DA"/>
    <w:rsid w:val="00CA21AB"/>
    <w:rsid w:val="00CB40A3"/>
    <w:rsid w:val="00CE599C"/>
    <w:rsid w:val="00D05255"/>
    <w:rsid w:val="00D268C5"/>
    <w:rsid w:val="00D95844"/>
    <w:rsid w:val="00D960D3"/>
    <w:rsid w:val="00DA3B00"/>
    <w:rsid w:val="00DC04B0"/>
    <w:rsid w:val="00E3629D"/>
    <w:rsid w:val="00E84283"/>
    <w:rsid w:val="00EA51AA"/>
    <w:rsid w:val="00ED4C68"/>
    <w:rsid w:val="00F13F2F"/>
    <w:rsid w:val="00F81AEC"/>
    <w:rsid w:val="00F96DDA"/>
    <w:rsid w:val="00FA29AD"/>
    <w:rsid w:val="00FB2625"/>
    <w:rsid w:val="00FD75CE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A45866893</value>
    </field>
    <field name="Objective-Title">
      <value order="0">DI2024-72 - (No 8) Explanatory Statement - Rachael O'Neill</value>
    </field>
    <field name="Objective-Description">
      <value order="0"/>
    </field>
    <field name="Objective-CreationStamp">
      <value order="0">2024-03-14T02:50:31Z</value>
    </field>
    <field name="Objective-IsApproved">
      <value order="0">false</value>
    </field>
    <field name="Objective-IsPublished">
      <value order="0">true</value>
    </field>
    <field name="Objective-DatePublished">
      <value order="0">2024-04-21T23:55:58Z</value>
    </field>
    <field name="Objective-ModificationStamp">
      <value order="0">2024-04-21T23:56:06Z</value>
    </field>
    <field name="Objective-Owner">
      <value order="0">Anne Miller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vA58089613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3911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2024-04-22T00:48:00Z</dcterms:created>
  <dcterms:modified xsi:type="dcterms:W3CDTF">2024-04-22T00:48:00Z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A45866893</vt:lpwstr>
  </property>
  <property fmtid="{D5CDD505-2E9C-101B-9397-08002B2CF9AE}" pid="4" name="Objective-Title">
    <vt:lpwstr>DI2024-72 - (No 8) Explanatory Statement - Rachael O'Neill</vt:lpwstr>
  </property>
  <property fmtid="{D5CDD505-2E9C-101B-9397-08002B2CF9AE}" pid="5" name="Objective-Comment">
    <vt:lpwstr/>
  </property>
  <property fmtid="{D5CDD505-2E9C-101B-9397-08002B2CF9AE}" pid="6" name="Objective-CreationStamp">
    <vt:filetime>2024-03-14T02:50:31Z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2024-04-21T23:55:58Z</vt:filetime>
  </property>
  <property fmtid="{D5CDD505-2E9C-101B-9397-08002B2CF9AE}" pid="10" name="Objective-ModificationStamp">
    <vt:filetime>2024-04-21T23:56:06Z</vt:filetime>
  </property>
  <property fmtid="{D5CDD505-2E9C-101B-9397-08002B2CF9AE}" pid="11" name="Objective-Owner">
    <vt:lpwstr>Anne Miller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Statements: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1-2023/110084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vA58089613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2024-04-21T23:33:21Z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6ccd9130-e031-40c0-970d-5ac9f4b4f356</vt:lpwstr>
  </property>
  <property fmtid="{D5CDD505-2E9C-101B-9397-08002B2CF9AE}" pid="51" name="MSIP_Label_69af8531-eb46-4968-8cb3-105d2f5ea87e_ContentBits">
    <vt:lpwstr>0</vt:lpwstr>
  </property>
</Properties>
</file>