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479C" w14:textId="77777777" w:rsidR="009B688D" w:rsidRDefault="009B688D" w:rsidP="009B688D">
      <w:pPr>
        <w:spacing w:before="120"/>
        <w:rPr>
          <w:rFonts w:ascii="Arial" w:hAnsi="Arial" w:cs="Arial"/>
        </w:rPr>
      </w:pPr>
      <w:bookmarkStart w:id="0" w:name="_Hlk169195544"/>
      <w:r>
        <w:rPr>
          <w:rFonts w:ascii="Arial" w:hAnsi="Arial" w:cs="Arial"/>
        </w:rPr>
        <w:t>Australian Capital Territory</w:t>
      </w:r>
    </w:p>
    <w:bookmarkEnd w:id="0"/>
    <w:p w14:paraId="4D7D03A3" w14:textId="0AC7D4CB" w:rsidR="009B688D" w:rsidRPr="00102A66" w:rsidRDefault="009B688D" w:rsidP="009B688D">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2025 (No </w:t>
      </w:r>
      <w:r w:rsidR="00DE2EE9" w:rsidRPr="00B6199D">
        <w:rPr>
          <w:rFonts w:ascii="Arial" w:hAnsi="Arial"/>
          <w:b/>
          <w:sz w:val="40"/>
        </w:rPr>
        <w:t>10</w:t>
      </w:r>
      <w:r>
        <w:rPr>
          <w:rFonts w:ascii="Arial" w:hAnsi="Arial"/>
          <w:b/>
          <w:sz w:val="40"/>
        </w:rPr>
        <w:t>)</w:t>
      </w:r>
    </w:p>
    <w:p w14:paraId="5001677F" w14:textId="034559EA" w:rsidR="009B688D" w:rsidRPr="004B0FA9" w:rsidRDefault="009B688D" w:rsidP="009B688D">
      <w:pPr>
        <w:spacing w:before="340"/>
        <w:rPr>
          <w:b/>
          <w:bCs/>
        </w:rPr>
      </w:pPr>
      <w:r w:rsidRPr="004B0FA9">
        <w:rPr>
          <w:rFonts w:ascii="Arial" w:hAnsi="Arial" w:cs="Arial"/>
          <w:b/>
          <w:bCs/>
        </w:rPr>
        <w:t>Disallowable instrument DI202</w:t>
      </w:r>
      <w:r>
        <w:rPr>
          <w:rFonts w:ascii="Arial" w:hAnsi="Arial" w:cs="Arial"/>
          <w:b/>
          <w:bCs/>
        </w:rPr>
        <w:t>5</w:t>
      </w:r>
      <w:r w:rsidRPr="004B0FA9">
        <w:rPr>
          <w:rFonts w:ascii="Arial" w:hAnsi="Arial" w:cs="Arial"/>
          <w:b/>
          <w:bCs/>
        </w:rPr>
        <w:t>–</w:t>
      </w:r>
      <w:r w:rsidR="00DB122C">
        <w:rPr>
          <w:rFonts w:ascii="Arial" w:hAnsi="Arial" w:cs="Arial"/>
          <w:b/>
          <w:bCs/>
        </w:rPr>
        <w:t>205</w:t>
      </w:r>
    </w:p>
    <w:p w14:paraId="60EC4076" w14:textId="77777777" w:rsidR="009B688D" w:rsidRDefault="009B688D" w:rsidP="009B688D">
      <w:pPr>
        <w:pStyle w:val="madeunder"/>
        <w:spacing w:before="300" w:after="0"/>
      </w:pPr>
      <w:r>
        <w:t xml:space="preserve">made under the  </w:t>
      </w:r>
    </w:p>
    <w:p w14:paraId="6271DA16" w14:textId="77777777" w:rsidR="009B688D" w:rsidRPr="00396676" w:rsidRDefault="009B688D" w:rsidP="009B688D">
      <w:pPr>
        <w:pStyle w:val="CoverActName"/>
        <w:spacing w:before="320" w:after="0"/>
        <w:rPr>
          <w:rFonts w:cs="Arial"/>
          <w:sz w:val="20"/>
        </w:rPr>
      </w:pPr>
      <w:r>
        <w:rPr>
          <w:rFonts w:cs="Arial"/>
          <w:sz w:val="20"/>
        </w:rPr>
        <w:t>Climate Change and Greenhouse Gas Reduction Act 2010, s 20 (Membership)</w:t>
      </w:r>
    </w:p>
    <w:p w14:paraId="44C87B6C" w14:textId="77777777" w:rsidR="009B688D" w:rsidRPr="004B0FA9" w:rsidRDefault="009B688D" w:rsidP="009B688D">
      <w:pPr>
        <w:spacing w:before="360"/>
        <w:ind w:right="565"/>
        <w:rPr>
          <w:rFonts w:ascii="Arial" w:hAnsi="Arial" w:cs="Arial"/>
          <w:b/>
          <w:bCs/>
          <w:sz w:val="28"/>
          <w:szCs w:val="28"/>
        </w:rPr>
      </w:pPr>
      <w:r w:rsidRPr="004B0FA9">
        <w:rPr>
          <w:rFonts w:ascii="Arial" w:hAnsi="Arial" w:cs="Arial"/>
          <w:b/>
          <w:bCs/>
          <w:sz w:val="28"/>
          <w:szCs w:val="28"/>
        </w:rPr>
        <w:t>EXPLANATORY STATEMENT</w:t>
      </w:r>
    </w:p>
    <w:p w14:paraId="5A33BA9F" w14:textId="77777777" w:rsidR="009B688D" w:rsidRDefault="009B688D" w:rsidP="009B688D">
      <w:pPr>
        <w:pStyle w:val="N-line3"/>
        <w:pBdr>
          <w:bottom w:val="none" w:sz="0" w:space="0" w:color="auto"/>
        </w:pBdr>
        <w:spacing w:before="60"/>
      </w:pPr>
    </w:p>
    <w:p w14:paraId="0D8B3E2E" w14:textId="77777777" w:rsidR="009B688D" w:rsidRDefault="009B688D" w:rsidP="009B688D">
      <w:pPr>
        <w:pStyle w:val="N-line3"/>
        <w:pBdr>
          <w:top w:val="single" w:sz="12" w:space="1" w:color="auto"/>
          <w:bottom w:val="none" w:sz="0" w:space="0" w:color="auto"/>
        </w:pBdr>
      </w:pPr>
    </w:p>
    <w:p w14:paraId="31DD2B13" w14:textId="77777777" w:rsidR="009B688D" w:rsidRPr="00D6626D" w:rsidRDefault="009B688D" w:rsidP="009B688D">
      <w:pPr>
        <w:rPr>
          <w:b/>
        </w:rPr>
      </w:pPr>
      <w:r>
        <w:rPr>
          <w:b/>
        </w:rPr>
        <w:t>Introduction</w:t>
      </w:r>
    </w:p>
    <w:p w14:paraId="0CCA52DE" w14:textId="77777777" w:rsidR="009B688D" w:rsidRPr="009A6B4C" w:rsidRDefault="009B688D" w:rsidP="009B688D">
      <w:pPr>
        <w:rPr>
          <w:i/>
        </w:rPr>
      </w:pPr>
      <w:r>
        <w:t xml:space="preserve">This explanatory statement relates to the </w:t>
      </w:r>
      <w:r w:rsidRPr="009A6B4C">
        <w:rPr>
          <w:i/>
        </w:rPr>
        <w:t>Climate Change and Greenhouse Gas</w:t>
      </w:r>
    </w:p>
    <w:p w14:paraId="48D9D5C1" w14:textId="7583D35E" w:rsidR="009B688D" w:rsidRDefault="009B688D" w:rsidP="009B688D">
      <w:r w:rsidRPr="009A6B4C">
        <w:rPr>
          <w:i/>
        </w:rPr>
        <w:t>Reduction (Council</w:t>
      </w:r>
      <w:r>
        <w:rPr>
          <w:i/>
        </w:rPr>
        <w:t xml:space="preserve"> Member</w:t>
      </w:r>
      <w:r w:rsidRPr="009A6B4C">
        <w:rPr>
          <w:i/>
        </w:rPr>
        <w:t>) Appointment 20</w:t>
      </w:r>
      <w:r>
        <w:rPr>
          <w:i/>
        </w:rPr>
        <w:t>25</w:t>
      </w:r>
      <w:r w:rsidRPr="009A6B4C">
        <w:rPr>
          <w:i/>
        </w:rPr>
        <w:t xml:space="preserve"> (</w:t>
      </w:r>
      <w:r w:rsidRPr="00B6199D">
        <w:rPr>
          <w:i/>
        </w:rPr>
        <w:t xml:space="preserve">No </w:t>
      </w:r>
      <w:r w:rsidR="00DE2EE9" w:rsidRPr="00B6199D">
        <w:rPr>
          <w:i/>
        </w:rPr>
        <w:t>10</w:t>
      </w:r>
      <w:r w:rsidRPr="009A6B4C">
        <w:rPr>
          <w:i/>
        </w:rPr>
        <w:t>)</w:t>
      </w:r>
      <w:r>
        <w:t xml:space="preserve"> as presented to the Legislative Assembly. It has been prepared to assist the reader of the disallowable instrument and to help inform debate on it. It does not form part of the disallowable instrument and has not been endorsed by the Assembly. </w:t>
      </w:r>
    </w:p>
    <w:p w14:paraId="67EA3569" w14:textId="77777777" w:rsidR="009B688D" w:rsidRDefault="009B688D" w:rsidP="009B688D"/>
    <w:p w14:paraId="1F0FF75B" w14:textId="1C0279AE" w:rsidR="009B688D" w:rsidRPr="009A6B4C" w:rsidRDefault="009B688D" w:rsidP="009B688D">
      <w:r>
        <w:t>The Statement must be read in conjunction with the disallowable instrument. It is not</w:t>
      </w:r>
      <w:r w:rsidR="00DE2EE9">
        <w:t>, and is not</w:t>
      </w:r>
      <w:r>
        <w:t xml:space="preserve"> meant to be</w:t>
      </w:r>
      <w:r w:rsidR="00DE2EE9">
        <w:t>,</w:t>
      </w:r>
      <w:r>
        <w:t xml:space="preserve"> a comprehensive description of the disallowable instrument. What is said about a provision is not to be taken as an authoritative guide to the meaning of a provision, this being a task for the courts.</w:t>
      </w:r>
    </w:p>
    <w:p w14:paraId="42911B5A" w14:textId="77777777" w:rsidR="009B688D" w:rsidRDefault="009B688D" w:rsidP="009B688D">
      <w:pPr>
        <w:rPr>
          <w:b/>
        </w:rPr>
      </w:pPr>
    </w:p>
    <w:p w14:paraId="53D31580" w14:textId="77777777" w:rsidR="009B688D" w:rsidRDefault="009B688D" w:rsidP="009B688D">
      <w:pPr>
        <w:rPr>
          <w:b/>
        </w:rPr>
      </w:pPr>
      <w:r>
        <w:rPr>
          <w:b/>
        </w:rPr>
        <w:t>Overview</w:t>
      </w:r>
    </w:p>
    <w:p w14:paraId="63ECA61E" w14:textId="77777777" w:rsidR="009B688D" w:rsidRDefault="009B688D" w:rsidP="009B688D">
      <w:r>
        <w:t xml:space="preserve">Section 16 of the </w:t>
      </w:r>
      <w:r w:rsidRPr="004B0FA9">
        <w:rPr>
          <w:i/>
          <w:iCs/>
        </w:rPr>
        <w:t>Climate Change and Greenhouse Gas Reduction Act 2010</w:t>
      </w:r>
      <w:r>
        <w:t xml:space="preserve"> (the </w:t>
      </w:r>
      <w:r w:rsidRPr="004B0FA9">
        <w:rPr>
          <w:b/>
          <w:bCs/>
          <w:i/>
          <w:iCs/>
        </w:rPr>
        <w:t>Act</w:t>
      </w:r>
      <w:r>
        <w:t xml:space="preserve">) establishes the Climate Change Council (the </w:t>
      </w:r>
      <w:r w:rsidRPr="004B0FA9">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p w14:paraId="08ADA5D8" w14:textId="77777777" w:rsidR="009B688D" w:rsidRDefault="009B688D" w:rsidP="009B688D"/>
    <w:p w14:paraId="50EC6EBA" w14:textId="77777777" w:rsidR="00DE2EE9" w:rsidRDefault="00DE2EE9" w:rsidP="00DE2EE9">
      <w:r>
        <w:t>Section 20 (3) of the Act provides that the Minister may appoint a person as a member to the council only if satisfied that the person is committed to addressing climate change and has knowledge and experience in an area relevant to the operation of the Act.</w:t>
      </w:r>
    </w:p>
    <w:p w14:paraId="38E99CBB" w14:textId="37A8211E" w:rsidR="00DE2EE9" w:rsidRDefault="00DE2EE9" w:rsidP="00DE2EE9"/>
    <w:p w14:paraId="08BFF3E3" w14:textId="77777777" w:rsidR="009B688D" w:rsidRDefault="009B688D" w:rsidP="009B688D">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46FC0995" w14:textId="77777777" w:rsidR="009B688D" w:rsidRDefault="009B688D" w:rsidP="009B688D"/>
    <w:p w14:paraId="32C56192" w14:textId="77777777" w:rsidR="009B688D" w:rsidRDefault="009B688D" w:rsidP="009B688D"/>
    <w:p w14:paraId="593CFB19" w14:textId="77777777" w:rsidR="009B688D" w:rsidRPr="006B64A9" w:rsidRDefault="009B688D" w:rsidP="009B688D">
      <w:pPr>
        <w:keepNext/>
        <w:rPr>
          <w:b/>
        </w:rPr>
      </w:pPr>
      <w:r>
        <w:rPr>
          <w:b/>
        </w:rPr>
        <w:lastRenderedPageBreak/>
        <w:t>Appointment</w:t>
      </w:r>
    </w:p>
    <w:p w14:paraId="1379DEDA" w14:textId="36DE5827" w:rsidR="009B688D" w:rsidRDefault="009B688D" w:rsidP="009B688D">
      <w:pPr>
        <w:autoSpaceDE w:val="0"/>
        <w:autoSpaceDN w:val="0"/>
        <w:adjustRightInd w:val="0"/>
        <w:rPr>
          <w:szCs w:val="24"/>
          <w:lang w:eastAsia="en-AU"/>
        </w:rPr>
      </w:pPr>
      <w:r w:rsidRPr="00063312">
        <w:t xml:space="preserve">The disallowable instrument appoints </w:t>
      </w:r>
      <w:r>
        <w:t xml:space="preserve">Mr </w:t>
      </w:r>
      <w:r w:rsidR="00A3131B">
        <w:t>S</w:t>
      </w:r>
      <w:r>
        <w:t>tephen Mudford</w:t>
      </w:r>
      <w:r w:rsidRPr="00063312">
        <w:rPr>
          <w:szCs w:val="24"/>
          <w:lang w:eastAsia="en-AU"/>
        </w:rPr>
        <w:t xml:space="preserve"> as a member of the </w:t>
      </w:r>
      <w:r>
        <w:rPr>
          <w:szCs w:val="24"/>
          <w:lang w:eastAsia="en-AU"/>
        </w:rPr>
        <w:t>c</w:t>
      </w:r>
      <w:r w:rsidRPr="00063312">
        <w:rPr>
          <w:szCs w:val="24"/>
          <w:lang w:eastAsia="en-AU"/>
        </w:rPr>
        <w:t xml:space="preserve">ouncil. </w:t>
      </w:r>
    </w:p>
    <w:p w14:paraId="456712D5" w14:textId="77777777" w:rsidR="009B688D" w:rsidRDefault="009B688D" w:rsidP="009B688D">
      <w:pPr>
        <w:autoSpaceDE w:val="0"/>
        <w:autoSpaceDN w:val="0"/>
        <w:adjustRightInd w:val="0"/>
        <w:rPr>
          <w:szCs w:val="24"/>
          <w:lang w:eastAsia="en-AU"/>
        </w:rPr>
      </w:pPr>
    </w:p>
    <w:p w14:paraId="1E4A53B7" w14:textId="2CA8B2E7" w:rsidR="009B688D" w:rsidRPr="005B120C" w:rsidRDefault="009B688D" w:rsidP="009B688D">
      <w:pPr>
        <w:autoSpaceDE w:val="0"/>
        <w:autoSpaceDN w:val="0"/>
        <w:adjustRightInd w:val="0"/>
      </w:pPr>
      <w:r>
        <w:t>Mr Mudford</w:t>
      </w:r>
      <w:r w:rsidRPr="00063312">
        <w:rPr>
          <w:szCs w:val="24"/>
          <w:lang w:eastAsia="en-AU"/>
        </w:rPr>
        <w:t xml:space="preserve"> </w:t>
      </w:r>
      <w:r w:rsidRPr="005B120C">
        <w:rPr>
          <w:szCs w:val="24"/>
          <w:lang w:eastAsia="en-AU"/>
        </w:rPr>
        <w:t xml:space="preserve">is appointed for the period </w:t>
      </w:r>
      <w:r w:rsidR="00B6199D">
        <w:t>21</w:t>
      </w:r>
      <w:r w:rsidRPr="00B6199D">
        <w:t xml:space="preserve"> July 2025 until </w:t>
      </w:r>
      <w:r w:rsidR="00B6199D">
        <w:t>20</w:t>
      </w:r>
      <w:r w:rsidRPr="00B6199D">
        <w:t xml:space="preserve"> July 2028</w:t>
      </w:r>
      <w:r w:rsidRPr="005B120C">
        <w:t>.</w:t>
      </w:r>
    </w:p>
    <w:p w14:paraId="247A6142" w14:textId="77777777" w:rsidR="009B688D" w:rsidRPr="005B120C" w:rsidRDefault="009B688D" w:rsidP="009B688D"/>
    <w:p w14:paraId="05F1E949" w14:textId="796E1C1F" w:rsidR="009B688D" w:rsidRPr="008F2775" w:rsidRDefault="009B688D" w:rsidP="009B688D">
      <w:pPr>
        <w:rPr>
          <w:szCs w:val="24"/>
        </w:rPr>
      </w:pPr>
      <w:r>
        <w:t>Mr Mudford</w:t>
      </w:r>
      <w:r w:rsidRPr="00063312">
        <w:rPr>
          <w:szCs w:val="24"/>
          <w:lang w:eastAsia="en-AU"/>
        </w:rPr>
        <w:t xml:space="preserve"> </w:t>
      </w:r>
      <w:r>
        <w:t>is</w:t>
      </w:r>
      <w:r w:rsidRPr="004B271B">
        <w:t xml:space="preserve"> appointed to the </w:t>
      </w:r>
      <w:r w:rsidR="00DE2EE9">
        <w:t>c</w:t>
      </w:r>
      <w:r w:rsidRPr="004B271B">
        <w:t>ouncil for h</w:t>
      </w:r>
      <w:r>
        <w:t>is</w:t>
      </w:r>
      <w:r w:rsidRPr="004B271B">
        <w:t xml:space="preserve"> expertise in</w:t>
      </w:r>
      <w:r>
        <w:t xml:space="preserve"> Ngunnawal perspectives and practices</w:t>
      </w:r>
      <w:r w:rsidRPr="008F2775">
        <w:rPr>
          <w:szCs w:val="24"/>
        </w:rPr>
        <w:t>.</w:t>
      </w:r>
    </w:p>
    <w:p w14:paraId="2C8F53DD" w14:textId="77777777" w:rsidR="009B688D" w:rsidRPr="008F2775" w:rsidRDefault="009B688D" w:rsidP="009B688D">
      <w:pPr>
        <w:rPr>
          <w:szCs w:val="24"/>
        </w:rPr>
      </w:pPr>
    </w:p>
    <w:p w14:paraId="025C1A3D" w14:textId="55E7E5C4" w:rsidR="009B688D" w:rsidRPr="009B688D" w:rsidRDefault="009B688D" w:rsidP="009B688D">
      <w:pPr>
        <w:pStyle w:val="xmsonormal"/>
        <w:spacing w:line="252" w:lineRule="auto"/>
        <w:rPr>
          <w:rFonts w:ascii="Times New Roman" w:hAnsi="Times New Roman" w:cs="Times New Roman"/>
          <w:color w:val="000000"/>
          <w:sz w:val="24"/>
          <w:szCs w:val="24"/>
        </w:rPr>
      </w:pPr>
      <w:r w:rsidRPr="009B688D">
        <w:rPr>
          <w:rFonts w:ascii="Times New Roman" w:hAnsi="Times New Roman" w:cs="Times New Roman"/>
          <w:color w:val="000000"/>
          <w:sz w:val="24"/>
          <w:szCs w:val="24"/>
        </w:rPr>
        <w:t>Mr</w:t>
      </w:r>
      <w:r>
        <w:rPr>
          <w:rFonts w:ascii="Times New Roman" w:hAnsi="Times New Roman" w:cs="Times New Roman"/>
          <w:color w:val="000000"/>
          <w:sz w:val="24"/>
          <w:szCs w:val="24"/>
        </w:rPr>
        <w:t xml:space="preserve"> </w:t>
      </w:r>
      <w:r w:rsidRPr="009B688D">
        <w:rPr>
          <w:rFonts w:ascii="Times New Roman" w:hAnsi="Times New Roman" w:cs="Times New Roman"/>
          <w:color w:val="000000"/>
          <w:sz w:val="24"/>
          <w:szCs w:val="24"/>
        </w:rPr>
        <w:t xml:space="preserve">Mudford is a Ngunnawal Elder who has actively participated in the Dhawura Ngunnawal Caring for Country Committee and ACT Climate Change Council </w:t>
      </w:r>
      <w:r>
        <w:rPr>
          <w:rFonts w:ascii="Times New Roman" w:hAnsi="Times New Roman" w:cs="Times New Roman"/>
          <w:color w:val="000000"/>
          <w:sz w:val="24"/>
          <w:szCs w:val="24"/>
        </w:rPr>
        <w:t xml:space="preserve">(as an observer) </w:t>
      </w:r>
      <w:r w:rsidRPr="009B688D">
        <w:rPr>
          <w:rFonts w:ascii="Times New Roman" w:hAnsi="Times New Roman" w:cs="Times New Roman"/>
          <w:color w:val="000000"/>
          <w:sz w:val="24"/>
          <w:szCs w:val="24"/>
        </w:rPr>
        <w:t>by providing ideas and knowledge of how people, culture, heritage, and Country are impacted by climate change. Mr Mudford is an active member of the ACT Aboriginal and Torres Strait Islander community and has previously led discussions with Ministers on behalf of the Ngunnawal Community.</w:t>
      </w:r>
    </w:p>
    <w:p w14:paraId="01519152" w14:textId="77777777" w:rsidR="009B688D" w:rsidRPr="009B688D" w:rsidRDefault="009B688D" w:rsidP="009B688D">
      <w:pPr>
        <w:pStyle w:val="xmsonormal"/>
        <w:spacing w:line="252" w:lineRule="auto"/>
        <w:rPr>
          <w:rFonts w:ascii="Times New Roman" w:eastAsia="Times New Roman" w:hAnsi="Times New Roman" w:cs="Times New Roman"/>
          <w:sz w:val="24"/>
          <w:szCs w:val="24"/>
          <w:lang w:eastAsia="en-US"/>
        </w:rPr>
      </w:pPr>
    </w:p>
    <w:p w14:paraId="22674DFC" w14:textId="47BECE7A" w:rsidR="009B688D" w:rsidRPr="009B688D" w:rsidRDefault="009B688D" w:rsidP="009B688D">
      <w:pPr>
        <w:pStyle w:val="xmsonormal"/>
        <w:spacing w:line="252" w:lineRule="auto"/>
        <w:rPr>
          <w:rFonts w:ascii="Times New Roman" w:eastAsia="Times New Roman" w:hAnsi="Times New Roman" w:cs="Times New Roman"/>
          <w:sz w:val="24"/>
          <w:szCs w:val="24"/>
          <w:lang w:eastAsia="en-US"/>
        </w:rPr>
      </w:pPr>
      <w:r w:rsidRPr="009B688D">
        <w:rPr>
          <w:rFonts w:ascii="Times New Roman" w:hAnsi="Times New Roman" w:cs="Times New Roman"/>
          <w:sz w:val="24"/>
          <w:szCs w:val="24"/>
        </w:rPr>
        <w:t xml:space="preserve">Mr Mudford </w:t>
      </w:r>
      <w:r w:rsidRPr="009B688D">
        <w:rPr>
          <w:rFonts w:ascii="Times New Roman" w:eastAsia="Times New Roman" w:hAnsi="Times New Roman" w:cs="Times New Roman"/>
          <w:sz w:val="24"/>
          <w:szCs w:val="24"/>
          <w:lang w:eastAsia="en-US"/>
        </w:rPr>
        <w:t>is not a public servant.</w:t>
      </w:r>
    </w:p>
    <w:p w14:paraId="70277C63" w14:textId="77777777" w:rsidR="009B688D" w:rsidRPr="009B688D" w:rsidRDefault="009B688D" w:rsidP="009B688D">
      <w:pPr>
        <w:rPr>
          <w:szCs w:val="24"/>
        </w:rPr>
      </w:pPr>
    </w:p>
    <w:p w14:paraId="35DBC984" w14:textId="77777777" w:rsidR="009B688D" w:rsidRPr="009B688D" w:rsidRDefault="009B688D" w:rsidP="009B688D">
      <w:pPr>
        <w:rPr>
          <w:b/>
          <w:bCs/>
          <w:szCs w:val="24"/>
        </w:rPr>
      </w:pPr>
      <w:r w:rsidRPr="009B688D">
        <w:rPr>
          <w:b/>
          <w:bCs/>
          <w:szCs w:val="24"/>
        </w:rPr>
        <w:t>Consultation</w:t>
      </w:r>
    </w:p>
    <w:p w14:paraId="4BCEA7FE" w14:textId="0D8C1793" w:rsidR="009B688D" w:rsidRPr="00412F2C" w:rsidRDefault="009B688D" w:rsidP="009B688D">
      <w:pPr>
        <w:autoSpaceDE w:val="0"/>
        <w:autoSpaceDN w:val="0"/>
        <w:adjustRightInd w:val="0"/>
        <w:rPr>
          <w:szCs w:val="24"/>
          <w:lang w:eastAsia="en-AU"/>
        </w:rPr>
      </w:pPr>
      <w:r w:rsidRPr="009B688D">
        <w:rPr>
          <w:szCs w:val="24"/>
          <w:lang w:eastAsia="en-AU"/>
        </w:rPr>
        <w:t>The appointment has been made by the Minister for Climate Change, Environment, Energy and Water. The Minister consulted</w:t>
      </w:r>
      <w:r w:rsidRPr="00453A22">
        <w:rPr>
          <w:szCs w:val="24"/>
          <w:lang w:eastAsia="en-AU"/>
        </w:rPr>
        <w:t xml:space="preserve"> the </w:t>
      </w:r>
      <w:r w:rsidR="004E5D8B">
        <w:rPr>
          <w:szCs w:val="24"/>
          <w:lang w:eastAsia="en-AU"/>
        </w:rPr>
        <w:t xml:space="preserve">former </w:t>
      </w:r>
      <w:r w:rsidRPr="00453A22">
        <w:rPr>
          <w:szCs w:val="24"/>
          <w:lang w:eastAsia="en-AU"/>
        </w:rPr>
        <w:t>Standing Committee on</w:t>
      </w:r>
      <w:r>
        <w:rPr>
          <w:szCs w:val="24"/>
          <w:lang w:eastAsia="en-AU"/>
        </w:rPr>
        <w:t xml:space="preserve"> </w:t>
      </w:r>
      <w:r w:rsidRPr="00266ADD">
        <w:rPr>
          <w:szCs w:val="24"/>
          <w:lang w:eastAsia="en-AU"/>
        </w:rPr>
        <w:t>Environment, Planning, Transport and City Services</w:t>
      </w:r>
      <w:r>
        <w:rPr>
          <w:szCs w:val="24"/>
          <w:lang w:eastAsia="en-AU"/>
        </w:rPr>
        <w:t xml:space="preserve"> </w:t>
      </w:r>
      <w:r w:rsidR="004E5D8B">
        <w:rPr>
          <w:szCs w:val="24"/>
          <w:lang w:eastAsia="en-AU"/>
        </w:rPr>
        <w:t xml:space="preserve">(the Standing Committee) </w:t>
      </w:r>
      <w:r w:rsidRPr="00453A22">
        <w:rPr>
          <w:szCs w:val="24"/>
          <w:lang w:eastAsia="en-AU"/>
        </w:rPr>
        <w:t>in</w:t>
      </w:r>
      <w:r w:rsidRPr="00063312">
        <w:rPr>
          <w:szCs w:val="24"/>
          <w:lang w:eastAsia="en-AU"/>
        </w:rPr>
        <w:t xml:space="preserve">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520F8959" w14:textId="77777777" w:rsidR="009B688D" w:rsidRDefault="009B688D" w:rsidP="009B688D">
      <w:pPr>
        <w:autoSpaceDE w:val="0"/>
        <w:autoSpaceDN w:val="0"/>
        <w:adjustRightInd w:val="0"/>
        <w:rPr>
          <w:szCs w:val="24"/>
          <w:lang w:eastAsia="en-AU"/>
        </w:rPr>
      </w:pPr>
    </w:p>
    <w:p w14:paraId="3914FF83" w14:textId="77777777" w:rsidR="009B688D" w:rsidRPr="004B0FA9" w:rsidRDefault="009B688D" w:rsidP="009B688D">
      <w:pPr>
        <w:autoSpaceDE w:val="0"/>
        <w:autoSpaceDN w:val="0"/>
        <w:adjustRightInd w:val="0"/>
        <w:rPr>
          <w:b/>
          <w:bCs/>
          <w:szCs w:val="24"/>
          <w:lang w:eastAsia="en-AU"/>
        </w:rPr>
      </w:pPr>
      <w:bookmarkStart w:id="1" w:name="_Hlk166846449"/>
      <w:r w:rsidRPr="004B0FA9">
        <w:rPr>
          <w:b/>
          <w:bCs/>
          <w:szCs w:val="24"/>
          <w:lang w:eastAsia="en-AU"/>
        </w:rPr>
        <w:t>Regulatory Impact Statement (</w:t>
      </w:r>
      <w:r w:rsidRPr="004B0FA9">
        <w:rPr>
          <w:b/>
          <w:bCs/>
          <w:i/>
          <w:iCs/>
          <w:szCs w:val="24"/>
          <w:lang w:eastAsia="en-AU"/>
        </w:rPr>
        <w:t>RIS</w:t>
      </w:r>
      <w:r w:rsidRPr="004B0FA9">
        <w:rPr>
          <w:b/>
          <w:bCs/>
          <w:szCs w:val="24"/>
          <w:lang w:eastAsia="en-AU"/>
        </w:rPr>
        <w:t>)</w:t>
      </w:r>
    </w:p>
    <w:bookmarkEnd w:id="1"/>
    <w:p w14:paraId="759B18CE" w14:textId="77777777" w:rsidR="009B688D" w:rsidRDefault="009B688D" w:rsidP="009B688D">
      <w:r>
        <w:t xml:space="preserve">A </w:t>
      </w:r>
      <w:r w:rsidRPr="004B0FA9">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5A139D55" w14:textId="77777777" w:rsidR="009B688D" w:rsidRDefault="009B688D" w:rsidP="009B688D"/>
    <w:p w14:paraId="3D87A184" w14:textId="77777777" w:rsidR="009B688D" w:rsidRPr="004B0FA9" w:rsidRDefault="009B688D" w:rsidP="009B688D">
      <w:pPr>
        <w:rPr>
          <w:b/>
          <w:bCs/>
        </w:rPr>
      </w:pPr>
      <w:r w:rsidRPr="004B0FA9">
        <w:rPr>
          <w:b/>
          <w:bCs/>
        </w:rPr>
        <w:t>Remuneration</w:t>
      </w:r>
    </w:p>
    <w:p w14:paraId="174C246A" w14:textId="77777777" w:rsidR="009B688D" w:rsidRDefault="009B688D" w:rsidP="009B688D">
      <w:pPr>
        <w:rPr>
          <w:szCs w:val="24"/>
        </w:rPr>
      </w:pPr>
      <w:bookmarkStart w:id="2" w:name="_Hlk167882100"/>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t>5</w:t>
      </w:r>
      <w:r w:rsidRPr="00C34504">
        <w:t xml:space="preserve"> of 202</w:t>
      </w:r>
      <w:r>
        <w:t>4</w:t>
      </w:r>
      <w:r w:rsidRPr="00C34504">
        <w:t xml:space="preserve"> Part-time Statutory Office Holders</w:t>
      </w:r>
      <w:r>
        <w:t xml:space="preserve">. </w:t>
      </w:r>
    </w:p>
    <w:bookmarkEnd w:id="2"/>
    <w:p w14:paraId="5F1DB9B8" w14:textId="77777777" w:rsidR="009B688D" w:rsidRDefault="009B688D" w:rsidP="009B688D">
      <w:pPr>
        <w:rPr>
          <w:szCs w:val="24"/>
        </w:rPr>
      </w:pPr>
    </w:p>
    <w:p w14:paraId="126A9F10" w14:textId="77777777" w:rsidR="009B688D" w:rsidRDefault="009B688D" w:rsidP="009B688D">
      <w:pPr>
        <w:rPr>
          <w:b/>
          <w:bCs/>
        </w:rPr>
      </w:pPr>
      <w:bookmarkStart w:id="3" w:name="_Hlk166846473"/>
      <w:r>
        <w:rPr>
          <w:b/>
          <w:bCs/>
        </w:rPr>
        <w:br w:type="page"/>
      </w:r>
    </w:p>
    <w:p w14:paraId="1F64ECC6" w14:textId="77777777" w:rsidR="009B688D" w:rsidRPr="007C3C25" w:rsidRDefault="009B688D" w:rsidP="009B688D">
      <w:pPr>
        <w:rPr>
          <w:b/>
          <w:bCs/>
        </w:rPr>
      </w:pPr>
      <w:r w:rsidRPr="007C3C25">
        <w:rPr>
          <w:b/>
          <w:bCs/>
        </w:rPr>
        <w:lastRenderedPageBreak/>
        <w:t>Scrutiny Committee terms of reference</w:t>
      </w:r>
    </w:p>
    <w:bookmarkEnd w:id="3"/>
    <w:p w14:paraId="7DDC3819" w14:textId="77777777" w:rsidR="009B688D" w:rsidRPr="007C3C25" w:rsidRDefault="009B688D" w:rsidP="009B688D">
      <w:r w:rsidRPr="007C3C25">
        <w:t>The instrument is consistent with the Legislative Assembly’s Scrutiny of Bills Committee Terms of Reference. In particular, the instrument:</w:t>
      </w:r>
    </w:p>
    <w:p w14:paraId="046124ED" w14:textId="77777777" w:rsidR="009B688D" w:rsidRDefault="009B688D" w:rsidP="009B688D">
      <w:pPr>
        <w:pStyle w:val="listparagraph0"/>
        <w:numPr>
          <w:ilvl w:val="0"/>
          <w:numId w:val="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1DD245BB" w14:textId="77777777" w:rsidR="009B688D" w:rsidRDefault="009B688D" w:rsidP="009B688D">
      <w:pPr>
        <w:pStyle w:val="listparagraph0"/>
        <w:numPr>
          <w:ilvl w:val="0"/>
          <w:numId w:val="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a member to the council is integral to the operation of the council and achieving the objects of the Act.</w:t>
      </w:r>
    </w:p>
    <w:p w14:paraId="26C9E22A" w14:textId="77777777" w:rsidR="009B688D" w:rsidRDefault="009B688D" w:rsidP="009B688D">
      <w:pPr>
        <w:pStyle w:val="listparagraph0"/>
        <w:numPr>
          <w:ilvl w:val="0"/>
          <w:numId w:val="1"/>
        </w:numPr>
        <w:shd w:val="clear" w:color="auto" w:fill="FFFFFF"/>
        <w:spacing w:before="0" w:beforeAutospacing="0" w:after="0" w:afterAutospacing="0"/>
        <w:ind w:left="1360"/>
        <w:rPr>
          <w:color w:val="000000"/>
        </w:rPr>
      </w:pPr>
      <w:r>
        <w:rPr>
          <w:color w:val="000000"/>
        </w:rPr>
        <w:t>Does not unduly trespass on rights previously established by law.</w:t>
      </w:r>
    </w:p>
    <w:p w14:paraId="29F626D2" w14:textId="77777777" w:rsidR="009B688D" w:rsidRDefault="009B688D" w:rsidP="009B688D">
      <w:pPr>
        <w:pStyle w:val="listparagraph0"/>
        <w:numPr>
          <w:ilvl w:val="0"/>
          <w:numId w:val="1"/>
        </w:numPr>
        <w:shd w:val="clear" w:color="auto" w:fill="FFFFFF"/>
        <w:spacing w:before="0" w:beforeAutospacing="0" w:after="0" w:afterAutospacing="0"/>
        <w:ind w:left="1360"/>
        <w:rPr>
          <w:color w:val="000000"/>
        </w:rPr>
      </w:pPr>
      <w:r>
        <w:rPr>
          <w:color w:val="000000"/>
        </w:rPr>
        <w:t>Does not make rights, liberties and/or obligations unduly dependent on non-reviewable decisions. The instrument enables formal appointment of a member of the council.</w:t>
      </w:r>
    </w:p>
    <w:p w14:paraId="659F3DB6" w14:textId="77777777" w:rsidR="00BB5775" w:rsidRDefault="00BB5775"/>
    <w:sectPr w:rsidR="00BB5775" w:rsidSect="009B688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455B" w14:textId="77777777" w:rsidR="005E6CD9" w:rsidRDefault="005E6CD9">
      <w:r>
        <w:separator/>
      </w:r>
    </w:p>
  </w:endnote>
  <w:endnote w:type="continuationSeparator" w:id="0">
    <w:p w14:paraId="35AE8693" w14:textId="77777777" w:rsidR="005E6CD9" w:rsidRDefault="005E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365F" w14:textId="77777777" w:rsidR="009B688D" w:rsidRDefault="009B6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31DA" w14:textId="6B8176D5" w:rsidR="009B688D" w:rsidRPr="00F31BD8" w:rsidRDefault="00F31BD8" w:rsidP="00F31BD8">
    <w:pPr>
      <w:pStyle w:val="Footer"/>
      <w:jc w:val="center"/>
      <w:rPr>
        <w:rFonts w:cs="Arial"/>
        <w:sz w:val="14"/>
      </w:rPr>
    </w:pPr>
    <w:r w:rsidRPr="00F31BD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0FF4" w14:textId="77777777" w:rsidR="009B688D" w:rsidRDefault="009B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B9C8" w14:textId="77777777" w:rsidR="005E6CD9" w:rsidRDefault="005E6CD9">
      <w:r>
        <w:separator/>
      </w:r>
    </w:p>
  </w:footnote>
  <w:footnote w:type="continuationSeparator" w:id="0">
    <w:p w14:paraId="78291A16" w14:textId="77777777" w:rsidR="005E6CD9" w:rsidRDefault="005E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7D65" w14:textId="77777777" w:rsidR="009B688D" w:rsidRDefault="009B6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0D77" w14:textId="77777777" w:rsidR="009B688D" w:rsidRDefault="009B6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522B" w14:textId="77777777" w:rsidR="009B688D" w:rsidRDefault="009B6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8D"/>
    <w:rsid w:val="00004EEF"/>
    <w:rsid w:val="00090F91"/>
    <w:rsid w:val="000D0C47"/>
    <w:rsid w:val="004047F8"/>
    <w:rsid w:val="004E5D8B"/>
    <w:rsid w:val="00537E8E"/>
    <w:rsid w:val="005E6CD9"/>
    <w:rsid w:val="006761EB"/>
    <w:rsid w:val="0068284D"/>
    <w:rsid w:val="00865922"/>
    <w:rsid w:val="008D07EB"/>
    <w:rsid w:val="0090050A"/>
    <w:rsid w:val="009B688D"/>
    <w:rsid w:val="00A3131B"/>
    <w:rsid w:val="00B21DBC"/>
    <w:rsid w:val="00B51F9E"/>
    <w:rsid w:val="00B6199D"/>
    <w:rsid w:val="00BB5775"/>
    <w:rsid w:val="00CE21DE"/>
    <w:rsid w:val="00D06606"/>
    <w:rsid w:val="00DB122C"/>
    <w:rsid w:val="00DE2EE9"/>
    <w:rsid w:val="00EF35E9"/>
    <w:rsid w:val="00F31BD8"/>
    <w:rsid w:val="00FA57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C5DB1"/>
  <w15:chartTrackingRefBased/>
  <w15:docId w15:val="{DAE31875-BA23-4DAB-9942-B3356A08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8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B6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88D"/>
    <w:rPr>
      <w:rFonts w:eastAsiaTheme="majorEastAsia" w:cstheme="majorBidi"/>
      <w:color w:val="272727" w:themeColor="text1" w:themeTint="D8"/>
    </w:rPr>
  </w:style>
  <w:style w:type="paragraph" w:styleId="Title">
    <w:name w:val="Title"/>
    <w:basedOn w:val="Normal"/>
    <w:next w:val="Normal"/>
    <w:link w:val="TitleChar"/>
    <w:uiPriority w:val="10"/>
    <w:qFormat/>
    <w:rsid w:val="009B6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88D"/>
    <w:pPr>
      <w:spacing w:before="160"/>
      <w:jc w:val="center"/>
    </w:pPr>
    <w:rPr>
      <w:i/>
      <w:iCs/>
      <w:color w:val="404040" w:themeColor="text1" w:themeTint="BF"/>
    </w:rPr>
  </w:style>
  <w:style w:type="character" w:customStyle="1" w:styleId="QuoteChar">
    <w:name w:val="Quote Char"/>
    <w:basedOn w:val="DefaultParagraphFont"/>
    <w:link w:val="Quote"/>
    <w:uiPriority w:val="29"/>
    <w:rsid w:val="009B688D"/>
    <w:rPr>
      <w:i/>
      <w:iCs/>
      <w:color w:val="404040" w:themeColor="text1" w:themeTint="BF"/>
    </w:rPr>
  </w:style>
  <w:style w:type="paragraph" w:styleId="ListParagraph">
    <w:name w:val="List Paragraph"/>
    <w:basedOn w:val="Normal"/>
    <w:uiPriority w:val="34"/>
    <w:qFormat/>
    <w:rsid w:val="009B688D"/>
    <w:pPr>
      <w:ind w:left="720"/>
      <w:contextualSpacing/>
    </w:pPr>
  </w:style>
  <w:style w:type="character" w:styleId="IntenseEmphasis">
    <w:name w:val="Intense Emphasis"/>
    <w:basedOn w:val="DefaultParagraphFont"/>
    <w:uiPriority w:val="21"/>
    <w:qFormat/>
    <w:rsid w:val="009B688D"/>
    <w:rPr>
      <w:i/>
      <w:iCs/>
      <w:color w:val="0F4761" w:themeColor="accent1" w:themeShade="BF"/>
    </w:rPr>
  </w:style>
  <w:style w:type="paragraph" w:styleId="IntenseQuote">
    <w:name w:val="Intense Quote"/>
    <w:basedOn w:val="Normal"/>
    <w:next w:val="Normal"/>
    <w:link w:val="IntenseQuoteChar"/>
    <w:uiPriority w:val="30"/>
    <w:qFormat/>
    <w:rsid w:val="009B6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88D"/>
    <w:rPr>
      <w:i/>
      <w:iCs/>
      <w:color w:val="0F4761" w:themeColor="accent1" w:themeShade="BF"/>
    </w:rPr>
  </w:style>
  <w:style w:type="character" w:styleId="IntenseReference">
    <w:name w:val="Intense Reference"/>
    <w:basedOn w:val="DefaultParagraphFont"/>
    <w:uiPriority w:val="32"/>
    <w:qFormat/>
    <w:rsid w:val="009B688D"/>
    <w:rPr>
      <w:b/>
      <w:bCs/>
      <w:smallCaps/>
      <w:color w:val="0F4761" w:themeColor="accent1" w:themeShade="BF"/>
      <w:spacing w:val="5"/>
    </w:rPr>
  </w:style>
  <w:style w:type="paragraph" w:styleId="Footer">
    <w:name w:val="footer"/>
    <w:basedOn w:val="Normal"/>
    <w:link w:val="FooterChar"/>
    <w:semiHidden/>
    <w:rsid w:val="009B688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9B688D"/>
    <w:rPr>
      <w:rFonts w:ascii="Arial" w:eastAsia="Times New Roman" w:hAnsi="Arial" w:cs="Times New Roman"/>
      <w:kern w:val="0"/>
      <w:sz w:val="18"/>
      <w:szCs w:val="20"/>
      <w14:ligatures w14:val="none"/>
    </w:rPr>
  </w:style>
  <w:style w:type="paragraph" w:customStyle="1" w:styleId="Billname">
    <w:name w:val="Billname"/>
    <w:basedOn w:val="Normal"/>
    <w:rsid w:val="009B688D"/>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B688D"/>
    <w:pPr>
      <w:pBdr>
        <w:bottom w:val="single" w:sz="12" w:space="1" w:color="auto"/>
      </w:pBdr>
      <w:jc w:val="both"/>
    </w:pPr>
  </w:style>
  <w:style w:type="paragraph" w:customStyle="1" w:styleId="madeunder">
    <w:name w:val="made under"/>
    <w:basedOn w:val="Normal"/>
    <w:rsid w:val="009B688D"/>
    <w:pPr>
      <w:spacing w:before="180" w:after="60"/>
      <w:jc w:val="both"/>
    </w:pPr>
  </w:style>
  <w:style w:type="paragraph" w:customStyle="1" w:styleId="CoverActName">
    <w:name w:val="CoverActName"/>
    <w:basedOn w:val="Normal"/>
    <w:rsid w:val="009B688D"/>
    <w:pPr>
      <w:tabs>
        <w:tab w:val="left" w:pos="2600"/>
      </w:tabs>
      <w:spacing w:before="200" w:after="60"/>
      <w:jc w:val="both"/>
    </w:pPr>
    <w:rPr>
      <w:rFonts w:ascii="Arial" w:hAnsi="Arial"/>
      <w:b/>
    </w:rPr>
  </w:style>
  <w:style w:type="paragraph" w:styleId="Header">
    <w:name w:val="header"/>
    <w:basedOn w:val="Normal"/>
    <w:link w:val="HeaderChar"/>
    <w:semiHidden/>
    <w:rsid w:val="009B688D"/>
    <w:pPr>
      <w:tabs>
        <w:tab w:val="left" w:pos="2880"/>
        <w:tab w:val="center" w:pos="4153"/>
        <w:tab w:val="right" w:pos="8306"/>
      </w:tabs>
    </w:pPr>
  </w:style>
  <w:style w:type="character" w:customStyle="1" w:styleId="HeaderChar">
    <w:name w:val="Header Char"/>
    <w:basedOn w:val="DefaultParagraphFont"/>
    <w:link w:val="Header"/>
    <w:semiHidden/>
    <w:rsid w:val="009B688D"/>
    <w:rPr>
      <w:rFonts w:ascii="Times New Roman" w:eastAsia="Times New Roman" w:hAnsi="Times New Roman" w:cs="Times New Roman"/>
      <w:kern w:val="0"/>
      <w:sz w:val="24"/>
      <w:szCs w:val="20"/>
      <w14:ligatures w14:val="none"/>
    </w:rPr>
  </w:style>
  <w:style w:type="paragraph" w:customStyle="1" w:styleId="xmsonormal">
    <w:name w:val="x_msonormal"/>
    <w:basedOn w:val="Normal"/>
    <w:rsid w:val="009B688D"/>
    <w:rPr>
      <w:rFonts w:ascii="Calibri" w:eastAsiaTheme="minorHAnsi" w:hAnsi="Calibri" w:cs="Calibri"/>
      <w:sz w:val="22"/>
      <w:szCs w:val="22"/>
      <w:lang w:eastAsia="en-AU"/>
    </w:rPr>
  </w:style>
  <w:style w:type="paragraph" w:customStyle="1" w:styleId="listparagraph0">
    <w:name w:val="listparagraph"/>
    <w:basedOn w:val="Normal"/>
    <w:rsid w:val="009B688D"/>
    <w:pPr>
      <w:spacing w:before="100" w:beforeAutospacing="1" w:after="100" w:afterAutospacing="1"/>
    </w:pPr>
    <w:rPr>
      <w:szCs w:val="24"/>
      <w:lang w:eastAsia="en-AU"/>
    </w:rPr>
  </w:style>
  <w:style w:type="paragraph" w:styleId="Revision">
    <w:name w:val="Revision"/>
    <w:hidden/>
    <w:uiPriority w:val="99"/>
    <w:semiHidden/>
    <w:rsid w:val="00DE2EE9"/>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4E5D8B"/>
    <w:rPr>
      <w:sz w:val="16"/>
      <w:szCs w:val="16"/>
    </w:rPr>
  </w:style>
  <w:style w:type="paragraph" w:styleId="CommentText">
    <w:name w:val="annotation text"/>
    <w:basedOn w:val="Normal"/>
    <w:link w:val="CommentTextChar"/>
    <w:uiPriority w:val="99"/>
    <w:unhideWhenUsed/>
    <w:rsid w:val="004E5D8B"/>
    <w:rPr>
      <w:sz w:val="20"/>
    </w:rPr>
  </w:style>
  <w:style w:type="character" w:customStyle="1" w:styleId="CommentTextChar">
    <w:name w:val="Comment Text Char"/>
    <w:basedOn w:val="DefaultParagraphFont"/>
    <w:link w:val="CommentText"/>
    <w:uiPriority w:val="99"/>
    <w:rsid w:val="004E5D8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5D8B"/>
    <w:rPr>
      <w:b/>
      <w:bCs/>
    </w:rPr>
  </w:style>
  <w:style w:type="character" w:customStyle="1" w:styleId="CommentSubjectChar">
    <w:name w:val="Comment Subject Char"/>
    <w:basedOn w:val="CommentTextChar"/>
    <w:link w:val="CommentSubject"/>
    <w:uiPriority w:val="99"/>
    <w:semiHidden/>
    <w:rsid w:val="004E5D8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A54699876</value>
    </field>
    <field name="Objective-Title">
      <value order="0">DI2025-X-Explanatory Statement - Mr Stephen Mudford (No 10)</value>
    </field>
    <field name="Objective-Description">
      <value order="0"/>
    </field>
    <field name="Objective-CreationStamp">
      <value order="0">2025-07-03T04:49:29Z</value>
    </field>
    <field name="Objective-IsApproved">
      <value order="0">false</value>
    </field>
    <field name="Objective-IsPublished">
      <value order="0">false</value>
    </field>
    <field name="Objective-DatePublished">
      <value order="0"/>
    </field>
    <field name="Objective-ModificationStamp">
      <value order="0">2025-07-03T05:17:36Z</value>
    </field>
    <field name="Objective-Owner">
      <value order="0">Emma Charge</value>
    </field>
    <field name="Objective-Path">
      <value order="0">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alue>
    </field>
    <field name="Objective-Parent">
      <value order="0">Attachment C - Explanatory Statements</value>
    </field>
    <field name="Objective-State">
      <value order="0">Being Drafted</value>
    </field>
    <field name="Objective-VersionId">
      <value order="0">vA68901432</value>
    </field>
    <field name="Objective-Version">
      <value order="0">0.2</value>
    </field>
    <field name="Objective-VersionNumber">
      <value order="0">2</value>
    </field>
    <field name="Objective-VersionComment">
      <value order="0"/>
    </field>
    <field name="Objective-FileNumber">
      <value order="0">1-2025/0240958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3676</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
  <dc:description/>
  <cp:lastModifiedBy>PCODCS</cp:lastModifiedBy>
  <cp:revision>4</cp:revision>
  <dcterms:created xsi:type="dcterms:W3CDTF">2025-07-18T01:08:00Z</dcterms:created>
  <dcterms:modified xsi:type="dcterms:W3CDTF">2025-07-18T01:08:00Z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2025-06-30T01:57:26Z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3b43f49f-b195-4532-bd4f-f326a4dfa907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A54699876</vt:lpwstr>
  </property>
  <property fmtid="{D5CDD505-2E9C-101B-9397-08002B2CF9AE}" pid="11" name="Objective-Title">
    <vt:lpwstr>DI2025-X-Explanatory Statement - Mr Stephen Mudford (No 10)</vt:lpwstr>
  </property>
  <property fmtid="{D5CDD505-2E9C-101B-9397-08002B2CF9AE}" pid="12" name="Objective-Description">
    <vt:lpwstr/>
  </property>
  <property fmtid="{D5CDD505-2E9C-101B-9397-08002B2CF9AE}" pid="13" name="Objective-CreationStamp">
    <vt:filetime>2025-07-03T04:49:29Z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2025-07-03T05:17:36Z</vt:filetime>
  </property>
  <property fmtid="{D5CDD505-2E9C-101B-9397-08002B2CF9AE}" pid="18" name="Objective-Owner">
    <vt:lpwstr>Emma Charge</vt:lpwstr>
  </property>
  <property fmtid="{D5CDD505-2E9C-101B-9397-08002B2CF9AE}" pid="19" name="Objective-Path">
    <vt:lpwstr>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t:lpwstr>
  </property>
  <property fmtid="{D5CDD505-2E9C-101B-9397-08002B2CF9AE}" pid="20" name="Objective-Parent">
    <vt:lpwstr>Attachment C - Explanatory Statements</vt:lpwstr>
  </property>
  <property fmtid="{D5CDD505-2E9C-101B-9397-08002B2CF9AE}" pid="21" name="Objective-State">
    <vt:lpwstr>Being Drafted</vt:lpwstr>
  </property>
  <property fmtid="{D5CDD505-2E9C-101B-9397-08002B2CF9AE}" pid="22" name="Objective-VersionId">
    <vt:lpwstr>vA68901432</vt:lpwstr>
  </property>
  <property fmtid="{D5CDD505-2E9C-101B-9397-08002B2CF9AE}" pid="23" name="Objective-Version">
    <vt:lpwstr>0.2</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1-2025/0240958</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