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CB129F">
        <w:t>15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B129F">
        <w:rPr>
          <w:sz w:val="20"/>
        </w:rPr>
        <w:t>64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3833C0">
        <w:rPr>
          <w:rFonts w:ascii="Arial" w:hAnsi="Arial" w:cs="Arial"/>
          <w:b/>
          <w:bCs/>
        </w:rPr>
        <w:t>525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CB129F">
        <w:rPr>
          <w:i/>
          <w:iCs/>
        </w:rPr>
        <w:t>15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CB129F" w:rsidP="0039532C">
            <w:pPr>
              <w:pStyle w:val="Amain"/>
              <w:ind w:left="0" w:firstLine="0"/>
              <w:jc w:val="left"/>
            </w:pPr>
            <w:r>
              <w:t>Lendlease Building Pty Limited</w:t>
            </w:r>
          </w:p>
        </w:tc>
        <w:tc>
          <w:tcPr>
            <w:tcW w:w="4820" w:type="dxa"/>
          </w:tcPr>
          <w:p w:rsidR="002D48A8" w:rsidRPr="00B62ABA" w:rsidRDefault="00CB129F" w:rsidP="00447C71">
            <w:pPr>
              <w:pStyle w:val="Amain"/>
              <w:ind w:left="0" w:firstLine="0"/>
              <w:jc w:val="left"/>
            </w:pPr>
            <w:r>
              <w:t>The extraction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material (other than water) form a waterway – Sullivan’s Creek Road, ACTON ACT</w:t>
            </w:r>
            <w:r w:rsidR="00FB63F8"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CB129F">
        <w:t>16</w:t>
      </w:r>
      <w:r w:rsidR="00FB63F8">
        <w:t xml:space="preserve"> October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B129F" w:rsidP="00F01423">
      <w:pPr>
        <w:tabs>
          <w:tab w:val="left" w:pos="142"/>
          <w:tab w:val="left" w:pos="4320"/>
        </w:tabs>
        <w:ind w:left="709"/>
      </w:pPr>
      <w:r>
        <w:t>19</w:t>
      </w:r>
      <w:r w:rsidR="00FB63F8">
        <w:t xml:space="preserve"> September</w:t>
      </w:r>
      <w:r w:rsidR="00F01423">
        <w:t xml:space="preserve">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Default="00604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Pr="00604AF2" w:rsidRDefault="00604AF2" w:rsidP="00604AF2">
    <w:pPr>
      <w:pStyle w:val="Footer"/>
      <w:jc w:val="center"/>
      <w:rPr>
        <w:rFonts w:cs="Arial"/>
        <w:sz w:val="14"/>
      </w:rPr>
    </w:pPr>
    <w:r w:rsidRPr="00604A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Default="00604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Default="00604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Default="00604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F2" w:rsidRDefault="00604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244DC"/>
    <w:rsid w:val="00135C18"/>
    <w:rsid w:val="001440B3"/>
    <w:rsid w:val="001547F2"/>
    <w:rsid w:val="001913BB"/>
    <w:rsid w:val="0020787A"/>
    <w:rsid w:val="00283719"/>
    <w:rsid w:val="002D48A8"/>
    <w:rsid w:val="00356778"/>
    <w:rsid w:val="003833C0"/>
    <w:rsid w:val="0039532C"/>
    <w:rsid w:val="004101FF"/>
    <w:rsid w:val="0042011A"/>
    <w:rsid w:val="00447C71"/>
    <w:rsid w:val="004A08F0"/>
    <w:rsid w:val="004A3CCE"/>
    <w:rsid w:val="00525963"/>
    <w:rsid w:val="00575A52"/>
    <w:rsid w:val="005B27CF"/>
    <w:rsid w:val="00604AF2"/>
    <w:rsid w:val="00711517"/>
    <w:rsid w:val="0078536C"/>
    <w:rsid w:val="008A4D69"/>
    <w:rsid w:val="009B66E6"/>
    <w:rsid w:val="00A55D9B"/>
    <w:rsid w:val="00A9697A"/>
    <w:rsid w:val="00AA35F7"/>
    <w:rsid w:val="00B556C2"/>
    <w:rsid w:val="00B74C10"/>
    <w:rsid w:val="00CB129F"/>
    <w:rsid w:val="00D1036E"/>
    <w:rsid w:val="00DC4751"/>
    <w:rsid w:val="00E05151"/>
    <w:rsid w:val="00E4156E"/>
    <w:rsid w:val="00E43CC3"/>
    <w:rsid w:val="00F01423"/>
    <w:rsid w:val="00F52741"/>
    <w:rsid w:val="00F6179A"/>
    <w:rsid w:val="00F96929"/>
    <w:rsid w:val="00FB63F8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1195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2018-09-13T05:04:00Z</cp:lastPrinted>
  <dcterms:created xsi:type="dcterms:W3CDTF">2018-09-19T04:32:00Z</dcterms:created>
  <dcterms:modified xsi:type="dcterms:W3CDTF">2018-09-19T04:32:00Z</dcterms:modified>
</cp:coreProperties>
</file>