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3C0256">
      <w:pPr>
        <w:pStyle w:val="Billname"/>
        <w:spacing w:before="700"/>
      </w:pPr>
      <w:r>
        <w:t>Work Health and Safety</w:t>
      </w:r>
      <w:r w:rsidR="001440B3">
        <w:t xml:space="preserve"> (</w:t>
      </w:r>
      <w:r>
        <w:t>Work Safety Council Employe</w:t>
      </w:r>
      <w:r w:rsidR="009412A3">
        <w:t>r</w:t>
      </w:r>
      <w:r>
        <w:t xml:space="preserve"> Representative) Appointment 2019 (No </w:t>
      </w:r>
      <w:r w:rsidR="00342D16">
        <w:t>1</w:t>
      </w:r>
      <w:r>
        <w:t>)</w:t>
      </w:r>
      <w:r w:rsidR="00342D16">
        <w:t>*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C0256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694DD6">
        <w:rPr>
          <w:rFonts w:ascii="Arial" w:hAnsi="Arial" w:cs="Arial"/>
          <w:b/>
          <w:bCs/>
        </w:rPr>
        <w:t>107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3C025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Work Health and Safety Act 2011, sch 2, s 2.3 (Membership)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9412A3" w:rsidRPr="009412A3">
        <w:rPr>
          <w:i/>
        </w:rPr>
        <w:t xml:space="preserve">Work Health and Safety (Work Safety Council Employer Representative) Appointment 2019 (No </w:t>
      </w:r>
      <w:r w:rsidR="00342D16">
        <w:rPr>
          <w:i/>
        </w:rPr>
        <w:t>1</w:t>
      </w:r>
      <w:r w:rsidR="009412A3" w:rsidRPr="009412A3">
        <w:rPr>
          <w:i/>
        </w:rPr>
        <w:t>)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>This instrument commences on</w:t>
      </w:r>
      <w:r w:rsidR="009412A3">
        <w:t xml:space="preserve"> 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412A3">
        <w:rPr>
          <w:rFonts w:ascii="Arial" w:hAnsi="Arial" w:cs="Arial"/>
          <w:b/>
          <w:bCs/>
        </w:rPr>
        <w:t>Appointment</w:t>
      </w:r>
    </w:p>
    <w:p w:rsidR="001440B3" w:rsidRDefault="009412A3" w:rsidP="0042011A">
      <w:pPr>
        <w:spacing w:before="140"/>
        <w:ind w:left="720"/>
      </w:pPr>
      <w:r>
        <w:t xml:space="preserve">I appoint Renessa Gray as a member of the Work Safety Council to represent the interests of employers. </w:t>
      </w:r>
    </w:p>
    <w:p w:rsidR="001440B3" w:rsidRDefault="009412A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:rsidR="001440B3" w:rsidRDefault="009412A3" w:rsidP="0042011A">
      <w:pPr>
        <w:spacing w:before="140"/>
        <w:ind w:left="720"/>
      </w:pPr>
      <w:r>
        <w:t xml:space="preserve">The appointment is for a period of 3 years. </w:t>
      </w:r>
    </w:p>
    <w:p w:rsidR="001440B3" w:rsidRDefault="001440B3" w:rsidP="009412A3">
      <w:pPr>
        <w:spacing w:before="300"/>
        <w:ind w:left="720" w:hanging="720"/>
      </w:pPr>
    </w:p>
    <w:p w:rsidR="0042011A" w:rsidRDefault="009412A3" w:rsidP="0042011A">
      <w:pPr>
        <w:tabs>
          <w:tab w:val="left" w:pos="4320"/>
        </w:tabs>
        <w:spacing w:before="720"/>
      </w:pPr>
      <w:r>
        <w:t>Rachel Stephen-Smith MLA</w:t>
      </w:r>
    </w:p>
    <w:p w:rsidR="001440B3" w:rsidRDefault="009412A3" w:rsidP="0042011A">
      <w:pPr>
        <w:tabs>
          <w:tab w:val="left" w:pos="4320"/>
        </w:tabs>
      </w:pPr>
      <w:r>
        <w:t>Minister for Employment and Workplace Safety</w:t>
      </w:r>
    </w:p>
    <w:bookmarkEnd w:id="0"/>
    <w:p w:rsidR="001440B3" w:rsidRDefault="001440B3">
      <w:pPr>
        <w:tabs>
          <w:tab w:val="left" w:pos="4320"/>
        </w:tabs>
      </w:pPr>
    </w:p>
    <w:p w:rsidR="00B709BA" w:rsidRDefault="00B709BA">
      <w:pPr>
        <w:tabs>
          <w:tab w:val="left" w:pos="4320"/>
        </w:tabs>
      </w:pPr>
      <w:r>
        <w:t xml:space="preserve">27 February 2019 </w:t>
      </w:r>
    </w:p>
    <w:sectPr w:rsidR="00B709BA" w:rsidSect="00572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56" w:rsidRDefault="003C0256" w:rsidP="001440B3">
      <w:r>
        <w:separator/>
      </w:r>
    </w:p>
  </w:endnote>
  <w:endnote w:type="continuationSeparator" w:id="0">
    <w:p w:rsidR="003C0256" w:rsidRDefault="003C025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72" w:rsidRDefault="00596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72" w:rsidRPr="00596F72" w:rsidRDefault="00596F72" w:rsidP="00596F72">
    <w:pPr>
      <w:pStyle w:val="Footer"/>
      <w:jc w:val="center"/>
      <w:rPr>
        <w:rFonts w:cs="Arial"/>
        <w:sz w:val="14"/>
      </w:rPr>
    </w:pPr>
    <w:r w:rsidRPr="00596F7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41" w:rsidRDefault="00572607" w:rsidP="00572607">
    <w:pPr>
      <w:pStyle w:val="Footer"/>
      <w:rPr>
        <w:rFonts w:cs="Arial"/>
      </w:rPr>
    </w:pPr>
    <w:r w:rsidRPr="00572607">
      <w:rPr>
        <w:rFonts w:cs="Arial"/>
      </w:rPr>
      <w:t>*Name amended under Legislation Act, s 60</w:t>
    </w:r>
  </w:p>
  <w:p w:rsidR="00572607" w:rsidRPr="00596F72" w:rsidRDefault="00596F72" w:rsidP="00596F72">
    <w:pPr>
      <w:pStyle w:val="Footer"/>
      <w:jc w:val="center"/>
      <w:rPr>
        <w:rFonts w:cs="Arial"/>
        <w:sz w:val="14"/>
      </w:rPr>
    </w:pPr>
    <w:r w:rsidRPr="00596F72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56" w:rsidRDefault="003C0256" w:rsidP="001440B3">
      <w:r>
        <w:separator/>
      </w:r>
    </w:p>
  </w:footnote>
  <w:footnote w:type="continuationSeparator" w:id="0">
    <w:p w:rsidR="003C0256" w:rsidRDefault="003C025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72" w:rsidRDefault="00596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72" w:rsidRDefault="00596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72" w:rsidRDefault="00596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1440B3"/>
    <w:rsid w:val="00222933"/>
    <w:rsid w:val="00283719"/>
    <w:rsid w:val="00342D16"/>
    <w:rsid w:val="00374239"/>
    <w:rsid w:val="003C0256"/>
    <w:rsid w:val="003E319D"/>
    <w:rsid w:val="0042011A"/>
    <w:rsid w:val="004C6FBC"/>
    <w:rsid w:val="00525963"/>
    <w:rsid w:val="00572607"/>
    <w:rsid w:val="00596F72"/>
    <w:rsid w:val="006312AA"/>
    <w:rsid w:val="00694DD6"/>
    <w:rsid w:val="007B1241"/>
    <w:rsid w:val="009412A3"/>
    <w:rsid w:val="00A22D13"/>
    <w:rsid w:val="00AA35F7"/>
    <w:rsid w:val="00B709BA"/>
    <w:rsid w:val="00BA1F44"/>
    <w:rsid w:val="00DD091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2019-02-28T05:47:00Z</dcterms:created>
  <dcterms:modified xsi:type="dcterms:W3CDTF">2019-02-28T05:47:00Z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1017843</vt:lpwstr>
  </property>
  <property fmtid="{D5CDD505-2E9C-101B-9397-08002B2CF9AE}" pid="4" name="JMSREQUIREDCHECKIN">
    <vt:lpwstr/>
  </property>
</Properties>
</file>