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68" w:rsidRPr="00BC5268" w:rsidRDefault="00BC5268" w:rsidP="00BC5268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BC5268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BC5268" w:rsidRPr="00BC5268" w:rsidRDefault="00BC5268" w:rsidP="00BC5268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BC5268">
        <w:rPr>
          <w:rFonts w:ascii="Arial" w:eastAsia="Times New Roman" w:hAnsi="Arial" w:cs="Arial"/>
          <w:b/>
          <w:bCs/>
          <w:sz w:val="40"/>
          <w:szCs w:val="40"/>
        </w:rPr>
        <w:t>Corrections Management (No-Contact List) Policy 2019</w:t>
      </w:r>
    </w:p>
    <w:p w:rsidR="00BC5268" w:rsidRPr="00BC5268" w:rsidRDefault="00BC5268" w:rsidP="00BC5268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BC5268">
        <w:rPr>
          <w:rFonts w:ascii="Arial" w:eastAsia="Times New Roman" w:hAnsi="Arial" w:cs="Arial"/>
          <w:b/>
          <w:bCs/>
          <w:sz w:val="24"/>
          <w:szCs w:val="20"/>
        </w:rPr>
        <w:t>Notifiable instrument NI2019-124</w:t>
      </w:r>
    </w:p>
    <w:p w:rsidR="00BC5268" w:rsidRPr="00BC5268" w:rsidRDefault="00BC5268" w:rsidP="00BC5268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C5268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:rsidR="00BC5268" w:rsidRPr="00BC5268" w:rsidRDefault="00BC5268" w:rsidP="00BC5268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C5268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BC5268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BC5268" w:rsidRPr="00BC5268" w:rsidRDefault="00BC5268" w:rsidP="00BC5268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C5268" w:rsidRPr="00BC5268" w:rsidRDefault="00BC5268" w:rsidP="00BC5268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C5268" w:rsidRPr="00BC5268" w:rsidRDefault="00BC5268" w:rsidP="00BC5268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C5268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BC5268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BC5268" w:rsidRPr="00BC5268" w:rsidRDefault="00BC5268" w:rsidP="00BC5268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BC5268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BC5268">
        <w:rPr>
          <w:rFonts w:ascii="Times New Roman" w:eastAsia="Times New Roman" w:hAnsi="Times New Roman"/>
          <w:sz w:val="24"/>
          <w:szCs w:val="20"/>
        </w:rPr>
        <w:t xml:space="preserve"> (</w:t>
      </w:r>
      <w:r w:rsidRPr="00BC5268">
        <w:rPr>
          <w:rFonts w:ascii="Times New Roman" w:eastAsia="Times New Roman" w:hAnsi="Times New Roman"/>
          <w:i/>
          <w:sz w:val="24"/>
          <w:szCs w:val="20"/>
        </w:rPr>
        <w:t>No-Contact List) Policy 2019.</w:t>
      </w:r>
    </w:p>
    <w:p w:rsidR="00BC5268" w:rsidRPr="00BC5268" w:rsidRDefault="00BC5268" w:rsidP="00BC5268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C5268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BC5268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BC5268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BC5268" w:rsidRPr="00BC5268" w:rsidRDefault="00BC5268" w:rsidP="00BC5268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:rsidR="00BC5268" w:rsidRPr="00BC5268" w:rsidRDefault="00BC5268" w:rsidP="00BC5268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C5268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BC5268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BC5268" w:rsidRPr="00BC5268" w:rsidRDefault="00BC5268" w:rsidP="00BC5268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:rsidR="00BC5268" w:rsidRPr="00BC5268" w:rsidRDefault="00BC5268" w:rsidP="00BC5268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noProof/>
          <w:sz w:val="24"/>
          <w:szCs w:val="20"/>
          <w:lang w:eastAsia="en-AU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noProof/>
          <w:sz w:val="24"/>
          <w:szCs w:val="20"/>
          <w:lang w:eastAsia="en-AU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noProof/>
          <w:sz w:val="24"/>
          <w:szCs w:val="20"/>
          <w:lang w:eastAsia="en-AU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noProof/>
          <w:sz w:val="24"/>
          <w:szCs w:val="20"/>
          <w:lang w:eastAsia="en-AU"/>
        </w:rPr>
      </w:pP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 wp14:anchorId="631B7AC8" wp14:editId="4EBBDFE7">
            <wp:extent cx="1990725" cy="704850"/>
            <wp:effectExtent l="0" t="0" r="9525" b="0"/>
            <wp:docPr id="8" name="Picture 1" descr="Jon's Signatur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n's Signature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:rsidR="00BC5268" w:rsidRPr="00BC5268" w:rsidRDefault="00BC5268" w:rsidP="00BC5268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>Jon Peach</w:t>
      </w:r>
    </w:p>
    <w:p w:rsidR="00BC5268" w:rsidRPr="00BC5268" w:rsidRDefault="00BC5268" w:rsidP="00BC5268">
      <w:pPr>
        <w:tabs>
          <w:tab w:val="left" w:pos="4320"/>
          <w:tab w:val="right" w:pos="8306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C526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:rsidR="00BC5268" w:rsidRPr="00BC5268" w:rsidRDefault="00BC5268" w:rsidP="00BC5268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>ACT Corrective Services</w:t>
      </w:r>
    </w:p>
    <w:p w:rsidR="00BC5268" w:rsidRPr="00BC5268" w:rsidRDefault="00BC5268" w:rsidP="00BC5268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BC5268">
        <w:rPr>
          <w:rFonts w:ascii="Times New Roman" w:eastAsia="Times New Roman" w:hAnsi="Times New Roman"/>
          <w:sz w:val="24"/>
          <w:szCs w:val="20"/>
        </w:rPr>
        <w:t>8 March 2019</w:t>
      </w:r>
    </w:p>
    <w:p w:rsidR="00BC5268" w:rsidRPr="00BC5268" w:rsidRDefault="00BC5268" w:rsidP="00BC5268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BC5268" w:rsidRDefault="00BC5268" w:rsidP="007E678D">
      <w:pPr>
        <w:pStyle w:val="Reporttitle"/>
        <w:rPr>
          <w:rFonts w:ascii="Calibri" w:hAnsi="Calibri"/>
          <w:color w:val="000000" w:themeColor="text1"/>
        </w:rPr>
        <w:sectPr w:rsidR="00BC5268" w:rsidSect="005E506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510" w:footer="624" w:gutter="0"/>
          <w:cols w:space="708"/>
          <w:titlePg/>
          <w:docGrid w:linePitch="360"/>
        </w:sectPr>
      </w:pPr>
    </w:p>
    <w:tbl>
      <w:tblPr>
        <w:tblpPr w:vertAnchor="page" w:horzAnchor="margin" w:tblpY="1135"/>
        <w:tblOverlap w:val="never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0"/>
      </w:tblGrid>
      <w:tr w:rsidR="00144D61" w:rsidTr="00E2223D">
        <w:trPr>
          <w:trHeight w:hRule="exact" w:val="3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4D61" w:rsidRPr="006737F5" w:rsidRDefault="00C46B8B" w:rsidP="007E678D">
            <w:pPr>
              <w:pStyle w:val="Reporttitle"/>
              <w:rPr>
                <w:rFonts w:ascii="Calibri" w:hAnsi="Calibri"/>
                <w:color w:val="000000" w:themeColor="text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AD3D8F9" wp14:editId="0C37BE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1304290</wp:posOffset>
                      </wp:positionV>
                      <wp:extent cx="5353050" cy="1228725"/>
                      <wp:effectExtent l="0" t="0" r="0" b="9525"/>
                      <wp:wrapSquare wrapText="bothSides"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23D" w:rsidRPr="00E2223D" w:rsidRDefault="00F31C24" w:rsidP="00E2223D">
                                  <w:pPr>
                                    <w:spacing w:line="276" w:lineRule="auto"/>
                                    <w:ind w:left="0"/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52"/>
                                      <w:szCs w:val="7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72"/>
                                      <w:szCs w:val="72"/>
                                      <w:lang w:eastAsia="en-AU"/>
                                    </w:rPr>
                                    <w:t xml:space="preserve">NO-CONTACT LIST </w:t>
                                  </w:r>
                                </w:p>
                                <w:p w:rsidR="007E678D" w:rsidRPr="00E2223D" w:rsidRDefault="007E678D" w:rsidP="007E678D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52"/>
                                      <w:szCs w:val="72"/>
                                      <w:lang w:eastAsia="en-AU"/>
                                    </w:rPr>
                                  </w:pPr>
                                  <w:r w:rsidRPr="00E2223D"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28"/>
                                      <w:szCs w:val="72"/>
                                      <w:lang w:eastAsia="en-AU"/>
                                    </w:rPr>
                                    <w:t xml:space="preserve">policy no. </w:t>
                                  </w:r>
                                  <w:r w:rsidR="00891CED"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28"/>
                                      <w:szCs w:val="72"/>
                                      <w:lang w:eastAsia="en-AU"/>
                                    </w:rPr>
                                    <w:t>A4</w:t>
                                  </w:r>
                                </w:p>
                                <w:p w:rsidR="00907825" w:rsidRDefault="009078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3D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0;margin-top:102.7pt;width:421.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rr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" filled="f" stroked="f">
                      <v:textbox>
                        <w:txbxContent>
                          <w:p w:rsidR="00E2223D" w:rsidRPr="00E2223D" w:rsidRDefault="00F31C24" w:rsidP="00E2223D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NO-CONTACT LIST </w:t>
                            </w:r>
                          </w:p>
                          <w:p w:rsidR="007E678D" w:rsidRPr="00E2223D" w:rsidRDefault="007E678D" w:rsidP="007E678D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E2223D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891CED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A4</w:t>
                            </w:r>
                          </w:p>
                          <w:p w:rsidR="00907825" w:rsidRDefault="009078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85F53" w:rsidTr="00E2223D">
        <w:trPr>
          <w:trHeight w:hRule="exact"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F53" w:rsidRPr="0080657A" w:rsidRDefault="00685F53" w:rsidP="00795AD5">
            <w:pPr>
              <w:pStyle w:val="Subtitle2"/>
              <w:rPr>
                <w:rFonts w:asciiTheme="minorHAnsi" w:hAnsiTheme="minorHAnsi"/>
              </w:rPr>
            </w:pPr>
          </w:p>
        </w:tc>
      </w:tr>
    </w:tbl>
    <w:p w:rsidR="00144D61" w:rsidRDefault="00144D61" w:rsidP="00D312E7"/>
    <w:p w:rsidR="00144D61" w:rsidRDefault="00630717" w:rsidP="00D312E7">
      <w:r>
        <w:rPr>
          <w:rFonts w:asciiTheme="minorHAnsi" w:hAnsiTheme="minorHAns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2DEA7" wp14:editId="0A749D70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3830955" cy="5143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CCAF1" id="AutoShape 4" o:spid="_x0000_s1026" style="position:absolute;margin-left:1.5pt;margin-top:17.9pt;width:301.6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" stroked="f" strokecolor="white">
                <v:fill opacity="32896f"/>
              </v:roundrect>
            </w:pict>
          </mc:Fallback>
        </mc:AlternateContent>
      </w:r>
      <w:r w:rsidR="00C46B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C89353" wp14:editId="47C8B57D">
                <wp:simplePos x="0" y="0"/>
                <wp:positionH relativeFrom="column">
                  <wp:posOffset>19050</wp:posOffset>
                </wp:positionH>
                <wp:positionV relativeFrom="paragraph">
                  <wp:posOffset>226695</wp:posOffset>
                </wp:positionV>
                <wp:extent cx="5697855" cy="3962400"/>
                <wp:effectExtent l="0" t="0" r="1714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07549" id="AutoShape 2" o:spid="_x0000_s1026" style="position:absolute;margin-left:1.5pt;margin-top:17.85pt;width:448.65pt;height:3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" fillcolor="#548dd4" strokecolor="white"/>
            </w:pict>
          </mc:Fallback>
        </mc:AlternateContent>
      </w:r>
    </w:p>
    <w:p w:rsidR="00144D61" w:rsidRDefault="00C46B8B" w:rsidP="00D312E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74A2F" wp14:editId="3915DBBE">
                <wp:simplePos x="0" y="0"/>
                <wp:positionH relativeFrom="column">
                  <wp:posOffset>157480</wp:posOffset>
                </wp:positionH>
                <wp:positionV relativeFrom="paragraph">
                  <wp:posOffset>86995</wp:posOffset>
                </wp:positionV>
                <wp:extent cx="3607435" cy="463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C13" w:rsidRPr="007E678D" w:rsidRDefault="00964C13" w:rsidP="00964C13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 w:rsidRPr="007E678D"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74A2F" id="Text Box 6" o:spid="_x0000_s1027" type="#_x0000_t202" style="position:absolute;left:0;text-align:left;margin-left:12.4pt;margin-top:6.85pt;width:284.05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" filled="f" stroked="f">
                <v:textbox style="mso-fit-shape-to-text:t">
                  <w:txbxContent>
                    <w:p w:rsidR="00964C13" w:rsidRPr="007E678D" w:rsidRDefault="00964C13" w:rsidP="00964C13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 w:rsidRPr="007E678D"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tbl>
      <w:tblPr>
        <w:tblpPr w:vertAnchor="page" w:horzAnchor="margin" w:tblpY="1135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</w:tblGrid>
      <w:tr w:rsidR="00685F53" w:rsidTr="00E2223D">
        <w:trPr>
          <w:trHeight w:hRule="exact" w:val="11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F53" w:rsidRDefault="00685F53" w:rsidP="00795AD5">
            <w:pPr>
              <w:pStyle w:val="Subtitle2"/>
            </w:pPr>
          </w:p>
        </w:tc>
      </w:tr>
    </w:tbl>
    <w:p w:rsidR="00661D5B" w:rsidRDefault="008B25B8" w:rsidP="005D18D2">
      <w:pPr>
        <w:rPr>
          <w:noProof/>
        </w:rPr>
      </w:pPr>
      <w:r w:rsidRPr="0042666E">
        <w:br w:type="page"/>
      </w:r>
      <w:bookmarkStart w:id="2" w:name="TOCPage"/>
      <w:r w:rsidRPr="005D18D2">
        <w:rPr>
          <w:b/>
        </w:rPr>
        <w:lastRenderedPageBreak/>
        <w:t>C</w:t>
      </w:r>
      <w:r w:rsidR="005D18D2" w:rsidRPr="005D18D2">
        <w:rPr>
          <w:b/>
        </w:rPr>
        <w:t>ONTENTS</w:t>
      </w:r>
      <w:r w:rsidR="00CE3661">
        <w:rPr>
          <w:b/>
        </w:rPr>
        <w:fldChar w:fldCharType="begin"/>
      </w:r>
      <w:r w:rsidR="005D18D2" w:rsidRPr="005D18D2">
        <w:rPr>
          <w:b/>
        </w:rPr>
        <w:instrText xml:space="preserve"> TOC \o "1-3" \h \z \u </w:instrText>
      </w:r>
      <w:r w:rsidR="00CE3661">
        <w:rPr>
          <w:b/>
        </w:rPr>
        <w:fldChar w:fldCharType="separate"/>
      </w:r>
    </w:p>
    <w:p w:rsidR="00661D5B" w:rsidRDefault="0050566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860389" w:history="1">
        <w:r w:rsidR="00661D5B" w:rsidRPr="008D66F1">
          <w:rPr>
            <w:rStyle w:val="Hyperlink"/>
          </w:rPr>
          <w:t>1</w:t>
        </w:r>
        <w:r w:rsidR="00661D5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1D5B" w:rsidRPr="008D66F1">
          <w:rPr>
            <w:rStyle w:val="Hyperlink"/>
          </w:rPr>
          <w:t>PURPOSE</w:t>
        </w:r>
        <w:r w:rsidR="00661D5B">
          <w:rPr>
            <w:webHidden/>
          </w:rPr>
          <w:tab/>
        </w:r>
        <w:r w:rsidR="00661D5B">
          <w:rPr>
            <w:webHidden/>
          </w:rPr>
          <w:fldChar w:fldCharType="begin"/>
        </w:r>
        <w:r w:rsidR="00661D5B">
          <w:rPr>
            <w:webHidden/>
          </w:rPr>
          <w:instrText xml:space="preserve"> PAGEREF _Toc2860389 \h </w:instrText>
        </w:r>
        <w:r w:rsidR="00661D5B">
          <w:rPr>
            <w:webHidden/>
          </w:rPr>
        </w:r>
        <w:r w:rsidR="00661D5B">
          <w:rPr>
            <w:webHidden/>
          </w:rPr>
          <w:fldChar w:fldCharType="separate"/>
        </w:r>
        <w:r>
          <w:rPr>
            <w:webHidden/>
          </w:rPr>
          <w:t>4</w:t>
        </w:r>
        <w:r w:rsidR="00661D5B">
          <w:rPr>
            <w:webHidden/>
          </w:rPr>
          <w:fldChar w:fldCharType="end"/>
        </w:r>
      </w:hyperlink>
    </w:p>
    <w:p w:rsidR="00661D5B" w:rsidRDefault="0050566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860390" w:history="1">
        <w:r w:rsidR="00661D5B" w:rsidRPr="008D66F1">
          <w:rPr>
            <w:rStyle w:val="Hyperlink"/>
          </w:rPr>
          <w:t>2</w:t>
        </w:r>
        <w:r w:rsidR="00661D5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1D5B" w:rsidRPr="008D66F1">
          <w:rPr>
            <w:rStyle w:val="Hyperlink"/>
          </w:rPr>
          <w:t>SCOPE</w:t>
        </w:r>
        <w:r w:rsidR="00661D5B">
          <w:rPr>
            <w:webHidden/>
          </w:rPr>
          <w:tab/>
        </w:r>
        <w:r w:rsidR="00661D5B">
          <w:rPr>
            <w:webHidden/>
          </w:rPr>
          <w:fldChar w:fldCharType="begin"/>
        </w:r>
        <w:r w:rsidR="00661D5B">
          <w:rPr>
            <w:webHidden/>
          </w:rPr>
          <w:instrText xml:space="preserve"> PAGEREF _Toc2860390 \h </w:instrText>
        </w:r>
        <w:r w:rsidR="00661D5B">
          <w:rPr>
            <w:webHidden/>
          </w:rPr>
        </w:r>
        <w:r w:rsidR="00661D5B">
          <w:rPr>
            <w:webHidden/>
          </w:rPr>
          <w:fldChar w:fldCharType="separate"/>
        </w:r>
        <w:r>
          <w:rPr>
            <w:webHidden/>
          </w:rPr>
          <w:t>4</w:t>
        </w:r>
        <w:r w:rsidR="00661D5B">
          <w:rPr>
            <w:webHidden/>
          </w:rPr>
          <w:fldChar w:fldCharType="end"/>
        </w:r>
      </w:hyperlink>
    </w:p>
    <w:p w:rsidR="00661D5B" w:rsidRDefault="0050566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860391" w:history="1">
        <w:r w:rsidR="00661D5B" w:rsidRPr="008D66F1">
          <w:rPr>
            <w:rStyle w:val="Hyperlink"/>
          </w:rPr>
          <w:t>3</w:t>
        </w:r>
        <w:r w:rsidR="00661D5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1D5B" w:rsidRPr="008D66F1">
          <w:rPr>
            <w:rStyle w:val="Hyperlink"/>
          </w:rPr>
          <w:t>DEFINITIONS</w:t>
        </w:r>
        <w:r w:rsidR="00661D5B">
          <w:rPr>
            <w:webHidden/>
          </w:rPr>
          <w:tab/>
        </w:r>
        <w:r w:rsidR="00661D5B">
          <w:rPr>
            <w:webHidden/>
          </w:rPr>
          <w:fldChar w:fldCharType="begin"/>
        </w:r>
        <w:r w:rsidR="00661D5B">
          <w:rPr>
            <w:webHidden/>
          </w:rPr>
          <w:instrText xml:space="preserve"> PAGEREF _Toc2860391 \h </w:instrText>
        </w:r>
        <w:r w:rsidR="00661D5B">
          <w:rPr>
            <w:webHidden/>
          </w:rPr>
        </w:r>
        <w:r w:rsidR="00661D5B">
          <w:rPr>
            <w:webHidden/>
          </w:rPr>
          <w:fldChar w:fldCharType="separate"/>
        </w:r>
        <w:r>
          <w:rPr>
            <w:webHidden/>
          </w:rPr>
          <w:t>4</w:t>
        </w:r>
        <w:r w:rsidR="00661D5B">
          <w:rPr>
            <w:webHidden/>
          </w:rPr>
          <w:fldChar w:fldCharType="end"/>
        </w:r>
      </w:hyperlink>
    </w:p>
    <w:p w:rsidR="00661D5B" w:rsidRDefault="0050566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860392" w:history="1">
        <w:r w:rsidR="00661D5B" w:rsidRPr="008D66F1">
          <w:rPr>
            <w:rStyle w:val="Hyperlink"/>
          </w:rPr>
          <w:t>4</w:t>
        </w:r>
        <w:r w:rsidR="00661D5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1D5B" w:rsidRPr="008D66F1">
          <w:rPr>
            <w:rStyle w:val="Hyperlink"/>
          </w:rPr>
          <w:t>PRINCIPLES</w:t>
        </w:r>
        <w:r w:rsidR="00661D5B">
          <w:rPr>
            <w:webHidden/>
          </w:rPr>
          <w:tab/>
        </w:r>
        <w:r w:rsidR="00661D5B">
          <w:rPr>
            <w:webHidden/>
          </w:rPr>
          <w:fldChar w:fldCharType="begin"/>
        </w:r>
        <w:r w:rsidR="00661D5B">
          <w:rPr>
            <w:webHidden/>
          </w:rPr>
          <w:instrText xml:space="preserve"> PAGEREF _Toc2860392 \h </w:instrText>
        </w:r>
        <w:r w:rsidR="00661D5B">
          <w:rPr>
            <w:webHidden/>
          </w:rPr>
        </w:r>
        <w:r w:rsidR="00661D5B">
          <w:rPr>
            <w:webHidden/>
          </w:rPr>
          <w:fldChar w:fldCharType="separate"/>
        </w:r>
        <w:r>
          <w:rPr>
            <w:webHidden/>
          </w:rPr>
          <w:t>4</w:t>
        </w:r>
        <w:r w:rsidR="00661D5B">
          <w:rPr>
            <w:webHidden/>
          </w:rPr>
          <w:fldChar w:fldCharType="end"/>
        </w:r>
      </w:hyperlink>
    </w:p>
    <w:p w:rsidR="00661D5B" w:rsidRDefault="0050566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860393" w:history="1">
        <w:r w:rsidR="00661D5B" w:rsidRPr="008D66F1">
          <w:rPr>
            <w:rStyle w:val="Hyperlink"/>
          </w:rPr>
          <w:t>5</w:t>
        </w:r>
        <w:r w:rsidR="00661D5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1D5B" w:rsidRPr="008D66F1">
          <w:rPr>
            <w:rStyle w:val="Hyperlink"/>
          </w:rPr>
          <w:t>RELATED DOCUMENTS AND FORMS</w:t>
        </w:r>
        <w:r w:rsidR="00661D5B">
          <w:rPr>
            <w:webHidden/>
          </w:rPr>
          <w:tab/>
        </w:r>
        <w:r w:rsidR="00661D5B">
          <w:rPr>
            <w:webHidden/>
          </w:rPr>
          <w:fldChar w:fldCharType="begin"/>
        </w:r>
        <w:r w:rsidR="00661D5B">
          <w:rPr>
            <w:webHidden/>
          </w:rPr>
          <w:instrText xml:space="preserve"> PAGEREF _Toc2860393 \h </w:instrText>
        </w:r>
        <w:r w:rsidR="00661D5B">
          <w:rPr>
            <w:webHidden/>
          </w:rPr>
        </w:r>
        <w:r w:rsidR="00661D5B">
          <w:rPr>
            <w:webHidden/>
          </w:rPr>
          <w:fldChar w:fldCharType="separate"/>
        </w:r>
        <w:r>
          <w:rPr>
            <w:webHidden/>
          </w:rPr>
          <w:t>5</w:t>
        </w:r>
        <w:r w:rsidR="00661D5B">
          <w:rPr>
            <w:webHidden/>
          </w:rPr>
          <w:fldChar w:fldCharType="end"/>
        </w:r>
      </w:hyperlink>
    </w:p>
    <w:p w:rsidR="008B25B8" w:rsidRPr="00D65C88" w:rsidRDefault="00CE3661" w:rsidP="005D18D2">
      <w:pPr>
        <w:pStyle w:val="Heading2"/>
      </w:pPr>
      <w:r>
        <w:rPr>
          <w:sz w:val="28"/>
          <w:szCs w:val="28"/>
        </w:rPr>
        <w:fldChar w:fldCharType="end"/>
      </w:r>
    </w:p>
    <w:p w:rsidR="00AC11A7" w:rsidRPr="0042666E" w:rsidRDefault="008B25B8" w:rsidP="00055A91">
      <w:pPr>
        <w:pStyle w:val="Heading1"/>
        <w:tabs>
          <w:tab w:val="clear" w:pos="794"/>
          <w:tab w:val="num" w:pos="709"/>
        </w:tabs>
      </w:pPr>
      <w:r w:rsidRPr="0042666E">
        <w:br w:type="page"/>
      </w:r>
      <w:bookmarkStart w:id="3" w:name="_Toc486250522"/>
      <w:bookmarkStart w:id="4" w:name="_Toc2860389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:rsidR="00AC11A7" w:rsidRPr="006F6F5C" w:rsidRDefault="006F6F5C" w:rsidP="00D312E7">
      <w:r w:rsidRPr="006F6F5C">
        <w:t xml:space="preserve">ACT Corrective Services </w:t>
      </w:r>
      <w:r w:rsidR="000F0A84">
        <w:t>(ACTCS) is committed</w:t>
      </w:r>
      <w:r w:rsidR="001F75E9">
        <w:t xml:space="preserve"> to </w:t>
      </w:r>
      <w:r w:rsidR="007D3F67">
        <w:t>preventing</w:t>
      </w:r>
      <w:r w:rsidR="00F31C24">
        <w:t>, as far as possible,</w:t>
      </w:r>
      <w:r w:rsidR="007D3F67">
        <w:t xml:space="preserve"> the</w:t>
      </w:r>
      <w:r w:rsidR="00AF4A9D">
        <w:t xml:space="preserve"> </w:t>
      </w:r>
      <w:r w:rsidR="00C210BA">
        <w:br/>
      </w:r>
      <w:r w:rsidR="00F31C24">
        <w:t xml:space="preserve">re-victimisation of </w:t>
      </w:r>
      <w:r w:rsidR="001F75E9">
        <w:t>victims</w:t>
      </w:r>
      <w:r w:rsidR="00961C6E">
        <w:t xml:space="preserve"> of </w:t>
      </w:r>
      <w:r w:rsidR="00BA5F28">
        <w:t>crime</w:t>
      </w:r>
      <w:r w:rsidR="008F289A">
        <w:t xml:space="preserve"> </w:t>
      </w:r>
      <w:r w:rsidR="00F31C24">
        <w:t>by managing contact between</w:t>
      </w:r>
      <w:r w:rsidR="00A946D5">
        <w:t xml:space="preserve"> detainees and victims of crime and people within the community wishing not to be contacted.</w:t>
      </w:r>
    </w:p>
    <w:p w:rsidR="00AC11A7" w:rsidRPr="0042666E" w:rsidRDefault="00AC11A7" w:rsidP="00055A91">
      <w:pPr>
        <w:pStyle w:val="Heading1"/>
        <w:tabs>
          <w:tab w:val="clear" w:pos="794"/>
          <w:tab w:val="num" w:pos="567"/>
        </w:tabs>
        <w:ind w:left="709"/>
      </w:pPr>
      <w:r w:rsidRPr="007947F9">
        <w:tab/>
      </w:r>
      <w:bookmarkStart w:id="6" w:name="_Toc486250523"/>
      <w:bookmarkStart w:id="7" w:name="_Toc2860390"/>
      <w:r w:rsidRPr="0042666E">
        <w:t>SCOPE</w:t>
      </w:r>
      <w:bookmarkEnd w:id="6"/>
      <w:bookmarkEnd w:id="7"/>
      <w:r w:rsidRPr="0042666E">
        <w:t xml:space="preserve"> </w:t>
      </w:r>
    </w:p>
    <w:p w:rsidR="008C0A40" w:rsidRPr="008C0A40" w:rsidRDefault="00ED0E3D" w:rsidP="008C0A40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823FCB">
        <w:rPr>
          <w:color w:val="000000" w:themeColor="text1"/>
        </w:rPr>
        <w:t xml:space="preserve"> </w:t>
      </w:r>
      <w:r w:rsidR="00993DC6" w:rsidRPr="008C0A40">
        <w:rPr>
          <w:color w:val="000000" w:themeColor="text1"/>
        </w:rPr>
        <w:t>ACT</w:t>
      </w:r>
      <w:r w:rsidRPr="008C0A40">
        <w:rPr>
          <w:color w:val="000000" w:themeColor="text1"/>
        </w:rPr>
        <w:t xml:space="preserve"> correctional</w:t>
      </w:r>
      <w:r w:rsidR="00993DC6" w:rsidRPr="008C0A40">
        <w:rPr>
          <w:color w:val="000000" w:themeColor="text1"/>
        </w:rPr>
        <w:t xml:space="preserve"> centres</w:t>
      </w:r>
      <w:r w:rsidRPr="008C0A40">
        <w:rPr>
          <w:color w:val="000000" w:themeColor="text1"/>
        </w:rPr>
        <w:t>.</w:t>
      </w:r>
    </w:p>
    <w:p w:rsidR="00D91F4C" w:rsidRDefault="00D91F4C" w:rsidP="00D91F4C">
      <w:pPr>
        <w:pStyle w:val="Heading1"/>
        <w:tabs>
          <w:tab w:val="clear" w:pos="794"/>
          <w:tab w:val="num" w:pos="709"/>
        </w:tabs>
      </w:pPr>
      <w:bookmarkStart w:id="8" w:name="_Toc486250525"/>
      <w:bookmarkStart w:id="9" w:name="_Toc2860391"/>
      <w:bookmarkStart w:id="10" w:name="_Toc486250524"/>
      <w:r>
        <w:t>DEFINITIONS</w:t>
      </w:r>
      <w:bookmarkEnd w:id="8"/>
      <w:bookmarkEnd w:id="9"/>
    </w:p>
    <w:p w:rsidR="00D91F4C" w:rsidRPr="00237B3C" w:rsidRDefault="00C210BA" w:rsidP="00D91F4C">
      <w:pPr>
        <w:rPr>
          <w:b/>
        </w:rPr>
      </w:pPr>
      <w:r>
        <w:rPr>
          <w:b/>
        </w:rPr>
        <w:t>No-C</w:t>
      </w:r>
      <w:r w:rsidR="00D91F4C" w:rsidRPr="00237B3C">
        <w:rPr>
          <w:b/>
        </w:rPr>
        <w:t xml:space="preserve">ontact </w:t>
      </w:r>
      <w:r>
        <w:rPr>
          <w:b/>
        </w:rPr>
        <w:t>L</w:t>
      </w:r>
      <w:r w:rsidR="00D91F4C" w:rsidRPr="00237B3C">
        <w:rPr>
          <w:b/>
        </w:rPr>
        <w:t>ist</w:t>
      </w:r>
    </w:p>
    <w:p w:rsidR="00D91F4C" w:rsidRDefault="00D91F4C" w:rsidP="00D91F4C">
      <w:pPr>
        <w:spacing w:after="240"/>
      </w:pPr>
      <w:r>
        <w:t>A list, managed by ACTCS, of individuals precluded from contact by detainees in ACTCS custody.</w:t>
      </w:r>
    </w:p>
    <w:p w:rsidR="00D91F4C" w:rsidRPr="00823FCB" w:rsidRDefault="00D91F4C" w:rsidP="00D91F4C">
      <w:r w:rsidRPr="00237B3C">
        <w:rPr>
          <w:b/>
        </w:rPr>
        <w:t>Victim</w:t>
      </w:r>
      <w:r>
        <w:br/>
        <w:t>As defined in the</w:t>
      </w:r>
      <w:r w:rsidRPr="00A06B07">
        <w:rPr>
          <w:i/>
        </w:rPr>
        <w:t xml:space="preserve"> Victims of Crime Act 1994</w:t>
      </w:r>
      <w:r>
        <w:rPr>
          <w:i/>
        </w:rPr>
        <w:t>.</w:t>
      </w:r>
    </w:p>
    <w:p w:rsidR="00AC11A7" w:rsidRDefault="00D91F4C" w:rsidP="00055A91">
      <w:pPr>
        <w:pStyle w:val="Heading1"/>
        <w:tabs>
          <w:tab w:val="clear" w:pos="794"/>
          <w:tab w:val="num" w:pos="709"/>
        </w:tabs>
      </w:pPr>
      <w:bookmarkStart w:id="11" w:name="_Toc2860392"/>
      <w:bookmarkEnd w:id="10"/>
      <w:r>
        <w:t>PRINCIPLES</w:t>
      </w:r>
      <w:bookmarkEnd w:id="11"/>
      <w:r>
        <w:t xml:space="preserve"> </w:t>
      </w:r>
    </w:p>
    <w:p w:rsidR="00D8263B" w:rsidRDefault="00D87EB3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manages a No-Contact List, separate to the Victims Register, where individuals are listed against a detainee in ACTCS custody, to prevent the detainee from contacting the individual/s listed against their name on the No-Contact List</w:t>
      </w:r>
      <w:r w:rsidR="00C210BA">
        <w:t>,</w:t>
      </w:r>
      <w:r w:rsidRPr="00D8263B">
        <w:t xml:space="preserve"> throughout the duration of their custody.  </w:t>
      </w:r>
    </w:p>
    <w:p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has a duty of care to protect victims of crime from further victimisation, by ensuring all victims of detainees are aware they can nominate to be added onto the </w:t>
      </w:r>
      <w:r w:rsidR="00DA5F9D" w:rsidRPr="00D8263B">
        <w:t>No-Contact List</w:t>
      </w:r>
      <w:r w:rsidRPr="00D8263B">
        <w:t>.</w:t>
      </w:r>
    </w:p>
    <w:p w:rsidR="00D8263B" w:rsidRDefault="00E64928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has a duty of care to protect individuals who have identified that they do not wish to be contacted by a detainee.</w:t>
      </w:r>
    </w:p>
    <w:p w:rsidR="00D8263B" w:rsidRDefault="003361F8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ha</w:t>
      </w:r>
      <w:r w:rsidR="00DA5F9D" w:rsidRPr="00D8263B">
        <w:t xml:space="preserve">s a duty of care to prevent detainees </w:t>
      </w:r>
      <w:r w:rsidRPr="00D8263B">
        <w:t xml:space="preserve">from contacting individuals as </w:t>
      </w:r>
      <w:r w:rsidR="00311274" w:rsidRPr="00D8263B">
        <w:t xml:space="preserve">prescribed </w:t>
      </w:r>
      <w:r w:rsidRPr="00D8263B">
        <w:t xml:space="preserve">in a </w:t>
      </w:r>
      <w:r w:rsidR="007E000B">
        <w:t>Family Violence Order</w:t>
      </w:r>
      <w:r w:rsidRPr="00D8263B">
        <w:t>.</w:t>
      </w:r>
      <w:r w:rsidR="00D87EB3" w:rsidRPr="00D8263B">
        <w:t xml:space="preserve"> </w:t>
      </w:r>
    </w:p>
    <w:p w:rsidR="00D8263B" w:rsidRPr="00FB4679" w:rsidRDefault="00D87EB3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The No-Contact List includes all forms of communications available to detainees in </w:t>
      </w:r>
      <w:r w:rsidRPr="00FB4679">
        <w:t xml:space="preserve">ACT correctional centres which are email, fax, mail, visits and telephone.  </w:t>
      </w:r>
    </w:p>
    <w:p w:rsidR="00F73E6A" w:rsidRPr="00FB4679" w:rsidRDefault="00F73E6A" w:rsidP="00F73E6A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FB4679">
        <w:t>A victim may request to be placed on the No-Contact List verbally or in writing.</w:t>
      </w:r>
    </w:p>
    <w:p w:rsidR="00D8263B" w:rsidRDefault="00F31C24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will take all reasonable measures to ensure a detainee is </w:t>
      </w:r>
      <w:r w:rsidR="00DA5F9D" w:rsidRPr="00D8263B">
        <w:t>prevented from contacting individual/s i</w:t>
      </w:r>
      <w:r w:rsidRPr="00D8263B">
        <w:t xml:space="preserve">ncluded in the </w:t>
      </w:r>
      <w:r w:rsidR="00D87EB3" w:rsidRPr="00D8263B">
        <w:t>No-Contact List</w:t>
      </w:r>
      <w:r w:rsidRPr="00D8263B">
        <w:t xml:space="preserve">. </w:t>
      </w:r>
    </w:p>
    <w:p w:rsidR="00D8263B" w:rsidRDefault="001664C7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lastRenderedPageBreak/>
        <w:t>ACTCS will ensure that a</w:t>
      </w:r>
      <w:r w:rsidR="00F31C24" w:rsidRPr="00D8263B">
        <w:t>ll identified victims of sexual offences</w:t>
      </w:r>
      <w:r w:rsidR="00E64928" w:rsidRPr="00D8263B">
        <w:t>, where an offender has been convicted</w:t>
      </w:r>
      <w:r w:rsidR="00F31C24" w:rsidRPr="00D8263B">
        <w:t xml:space="preserve"> </w:t>
      </w:r>
      <w:r w:rsidRPr="00D8263B">
        <w:t xml:space="preserve">are </w:t>
      </w:r>
      <w:r w:rsidR="00F31C24" w:rsidRPr="00D8263B">
        <w:t xml:space="preserve">automatically added to the </w:t>
      </w:r>
      <w:r w:rsidR="00D87EB3" w:rsidRPr="00D8263B">
        <w:t>No-Contact List</w:t>
      </w:r>
      <w:r w:rsidR="00F31C24" w:rsidRPr="00D8263B">
        <w:t xml:space="preserve">. </w:t>
      </w:r>
    </w:p>
    <w:p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All victims registered on the Victims Register will </w:t>
      </w:r>
      <w:r w:rsidR="00E64928" w:rsidRPr="00D8263B">
        <w:t xml:space="preserve">also </w:t>
      </w:r>
      <w:r w:rsidRPr="00D8263B">
        <w:t xml:space="preserve">be added to </w:t>
      </w:r>
      <w:r w:rsidR="00D87EB3" w:rsidRPr="00D8263B">
        <w:t>the No-Contact List</w:t>
      </w:r>
      <w:r w:rsidRPr="00D8263B">
        <w:t xml:space="preserve">. </w:t>
      </w:r>
    </w:p>
    <w:p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Any individual who requests not to be contacted by a detainee in ACTCS custody will be added to the </w:t>
      </w:r>
      <w:r w:rsidR="00D87EB3" w:rsidRPr="00D8263B">
        <w:t>No-Contact List</w:t>
      </w:r>
      <w:r w:rsidRPr="00D8263B">
        <w:t>, regardless of whether they appear on the Victims Register.</w:t>
      </w:r>
    </w:p>
    <w:p w:rsidR="00D8263B" w:rsidRDefault="00AC4A8B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will ensure that a</w:t>
      </w:r>
      <w:r w:rsidR="002E27D8" w:rsidRPr="00D8263B">
        <w:t xml:space="preserve">ll identified children and young persons under the age of </w:t>
      </w:r>
      <w:r w:rsidR="00C210BA">
        <w:br/>
      </w:r>
      <w:r w:rsidR="002E27D8" w:rsidRPr="00D8263B">
        <w:t xml:space="preserve">18 </w:t>
      </w:r>
      <w:r w:rsidR="00D87EB3" w:rsidRPr="00D8263B">
        <w:t xml:space="preserve">years, </w:t>
      </w:r>
      <w:r w:rsidR="002E27D8" w:rsidRPr="00D8263B">
        <w:t xml:space="preserve">who </w:t>
      </w:r>
      <w:r w:rsidR="00890929" w:rsidRPr="00D8263B">
        <w:t>have been</w:t>
      </w:r>
      <w:r w:rsidR="002E27D8" w:rsidRPr="00D8263B">
        <w:t xml:space="preserve"> victims </w:t>
      </w:r>
      <w:r w:rsidR="001664C7" w:rsidRPr="00D8263B">
        <w:t xml:space="preserve">of a detainee </w:t>
      </w:r>
      <w:r w:rsidR="00890929" w:rsidRPr="00D8263B">
        <w:t xml:space="preserve">in </w:t>
      </w:r>
      <w:r w:rsidR="001664C7" w:rsidRPr="00D8263B">
        <w:t>ACTCS custody</w:t>
      </w:r>
      <w:r w:rsidR="002E27D8" w:rsidRPr="00D8263B">
        <w:t xml:space="preserve"> will </w:t>
      </w:r>
      <w:r w:rsidR="001664C7" w:rsidRPr="00D8263B">
        <w:t xml:space="preserve">be </w:t>
      </w:r>
      <w:r w:rsidR="002E27D8" w:rsidRPr="00D8263B">
        <w:t xml:space="preserve">automatically added to the </w:t>
      </w:r>
      <w:r w:rsidR="00D87EB3" w:rsidRPr="00D8263B">
        <w:t>No-Contact List</w:t>
      </w:r>
      <w:r w:rsidR="002E27D8" w:rsidRPr="00D8263B">
        <w:t xml:space="preserve">. </w:t>
      </w:r>
    </w:p>
    <w:p w:rsidR="00D8263B" w:rsidRDefault="00D85FD9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Children and young </w:t>
      </w:r>
      <w:r w:rsidR="000C5F07" w:rsidRPr="00D8263B">
        <w:t>people</w:t>
      </w:r>
      <w:r w:rsidRPr="00D8263B">
        <w:t xml:space="preserve"> who are automatically added to the </w:t>
      </w:r>
      <w:r w:rsidR="00D87EB3" w:rsidRPr="00D8263B">
        <w:t xml:space="preserve">No-Contact List </w:t>
      </w:r>
      <w:r w:rsidRPr="00D8263B">
        <w:t xml:space="preserve">will have the option to be removed from the </w:t>
      </w:r>
      <w:r w:rsidR="00D87EB3" w:rsidRPr="00D8263B">
        <w:t xml:space="preserve">No-Contact List </w:t>
      </w:r>
      <w:r w:rsidR="001664C7" w:rsidRPr="00D8263B">
        <w:t>if their par</w:t>
      </w:r>
      <w:r w:rsidR="00F73E6A">
        <w:t xml:space="preserve">ent or legal guardian, </w:t>
      </w:r>
      <w:r w:rsidR="00F73E6A" w:rsidRPr="00FB4679">
        <w:t>other than the detainee,</w:t>
      </w:r>
      <w:r w:rsidR="00F73E6A">
        <w:t xml:space="preserve"> </w:t>
      </w:r>
      <w:r w:rsidR="006B2EBF" w:rsidRPr="00D8263B">
        <w:t xml:space="preserve">has authorised </w:t>
      </w:r>
      <w:r w:rsidR="00E64928" w:rsidRPr="00D8263B">
        <w:t xml:space="preserve">it </w:t>
      </w:r>
      <w:r w:rsidR="006B2EBF" w:rsidRPr="00D8263B">
        <w:t>in writing, or</w:t>
      </w:r>
      <w:r w:rsidRPr="00D8263B">
        <w:t xml:space="preserve"> when the</w:t>
      </w:r>
      <w:r w:rsidR="006B2EBF" w:rsidRPr="00D8263B">
        <w:t xml:space="preserve"> child or young person </w:t>
      </w:r>
      <w:r w:rsidRPr="00D8263B">
        <w:t>turn</w:t>
      </w:r>
      <w:r w:rsidR="006B2EBF" w:rsidRPr="00D8263B">
        <w:t>s</w:t>
      </w:r>
      <w:r w:rsidRPr="00D8263B">
        <w:t xml:space="preserve"> 18</w:t>
      </w:r>
      <w:r w:rsidR="00D87EB3" w:rsidRPr="00D8263B">
        <w:t xml:space="preserve"> years old</w:t>
      </w:r>
      <w:r w:rsidRPr="00D8263B">
        <w:t xml:space="preserve">. </w:t>
      </w:r>
    </w:p>
    <w:p w:rsidR="00D8263B" w:rsidRDefault="00A946D5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This policy does not apply</w:t>
      </w:r>
      <w:r w:rsidR="00F31C24" w:rsidRPr="00D8263B">
        <w:t xml:space="preserve"> to offenders or victims who have consented to take part in the ACT </w:t>
      </w:r>
      <w:r w:rsidR="006B2EBF" w:rsidRPr="00D8263B">
        <w:t>R</w:t>
      </w:r>
      <w:r w:rsidR="00F31C24" w:rsidRPr="00D8263B">
        <w:t xml:space="preserve">estorative </w:t>
      </w:r>
      <w:r w:rsidR="006B2EBF" w:rsidRPr="00D8263B">
        <w:t>J</w:t>
      </w:r>
      <w:r w:rsidR="00F31C24" w:rsidRPr="00D8263B">
        <w:t xml:space="preserve">ustice </w:t>
      </w:r>
      <w:r w:rsidR="006B2EBF" w:rsidRPr="00D8263B">
        <w:t>P</w:t>
      </w:r>
      <w:r w:rsidR="00F31C24" w:rsidRPr="00D8263B">
        <w:t>rogram</w:t>
      </w:r>
      <w:r w:rsidR="00D85FD9" w:rsidRPr="00D8263B">
        <w:t>,</w:t>
      </w:r>
      <w:r w:rsidR="00F31C24" w:rsidRPr="00D8263B">
        <w:t xml:space="preserve"> </w:t>
      </w:r>
      <w:r w:rsidR="006B2EBF" w:rsidRPr="00D8263B">
        <w:t>where</w:t>
      </w:r>
      <w:r w:rsidR="00F31C24" w:rsidRPr="00D8263B">
        <w:t xml:space="preserve"> contact</w:t>
      </w:r>
      <w:r w:rsidR="00890929" w:rsidRPr="00D8263B">
        <w:t xml:space="preserve"> is facilitated</w:t>
      </w:r>
      <w:r w:rsidR="00F31C24" w:rsidRPr="00D8263B">
        <w:t xml:space="preserve"> </w:t>
      </w:r>
      <w:r w:rsidR="00D85FD9" w:rsidRPr="00D8263B">
        <w:t>between</w:t>
      </w:r>
      <w:r w:rsidR="00890929" w:rsidRPr="00D8263B">
        <w:t xml:space="preserve"> offender and victim. </w:t>
      </w:r>
    </w:p>
    <w:p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Individuals added to the </w:t>
      </w:r>
      <w:r w:rsidR="00D87EB3" w:rsidRPr="00D8263B">
        <w:t xml:space="preserve">No-Contact List </w:t>
      </w:r>
      <w:r w:rsidRPr="00D8263B">
        <w:t>may request removal at any time.</w:t>
      </w:r>
      <w:r w:rsidR="00F31C24" w:rsidRPr="00D8263B">
        <w:t xml:space="preserve"> </w:t>
      </w:r>
      <w:r w:rsidR="006B2EBF" w:rsidRPr="00D8263B">
        <w:t xml:space="preserve">This excludes children and young people, unless they have authorisation from their parent or legal guardian. </w:t>
      </w:r>
      <w:r w:rsidR="00D87EB3" w:rsidRPr="00D8263B">
        <w:t xml:space="preserve"> </w:t>
      </w:r>
    </w:p>
    <w:p w:rsidR="00D8263B" w:rsidRDefault="00D85FD9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The </w:t>
      </w:r>
      <w:r w:rsidR="00D87EB3" w:rsidRPr="00D8263B">
        <w:t xml:space="preserve">No-Contact List </w:t>
      </w:r>
      <w:r w:rsidRPr="00D8263B">
        <w:t xml:space="preserve">is confidential and </w:t>
      </w:r>
      <w:r w:rsidR="00D87EB3" w:rsidRPr="00D8263B">
        <w:t xml:space="preserve">is </w:t>
      </w:r>
      <w:r w:rsidRPr="00D8263B">
        <w:t xml:space="preserve">only </w:t>
      </w:r>
      <w:r w:rsidR="00D87EB3" w:rsidRPr="00D8263B">
        <w:t>accessible</w:t>
      </w:r>
      <w:r w:rsidRPr="00D8263B">
        <w:t xml:space="preserve"> </w:t>
      </w:r>
      <w:r w:rsidR="00D87EB3" w:rsidRPr="00D8263B">
        <w:t>by</w:t>
      </w:r>
      <w:r w:rsidRPr="00D8263B">
        <w:t xml:space="preserve"> a</w:t>
      </w:r>
      <w:r w:rsidR="006B2EBF" w:rsidRPr="00D8263B">
        <w:t xml:space="preserve">uthorised ACTCS </w:t>
      </w:r>
      <w:r w:rsidRPr="00D8263B">
        <w:t>staff.</w:t>
      </w:r>
      <w:r w:rsidR="00D87EB3" w:rsidRPr="00D8263B">
        <w:t xml:space="preserve"> </w:t>
      </w:r>
    </w:p>
    <w:p w:rsidR="006B2EBF" w:rsidRPr="00F73E6A" w:rsidRDefault="00A946D5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is unable to assume responsibility for the actions of members </w:t>
      </w:r>
      <w:r w:rsidR="000902EA" w:rsidRPr="00D8263B">
        <w:t xml:space="preserve">of </w:t>
      </w:r>
      <w:r w:rsidRPr="00D8263B">
        <w:t>the community should they attempt to contact or forward communication to a</w:t>
      </w:r>
      <w:r w:rsidR="00D87EB3" w:rsidRPr="00D8263B">
        <w:t>n individual included on the</w:t>
      </w:r>
      <w:r w:rsidR="00D87EB3" w:rsidRPr="00D8263B">
        <w:rPr>
          <w:color w:val="auto"/>
        </w:rPr>
        <w:t xml:space="preserve"> No-Contact List,</w:t>
      </w:r>
      <w:r w:rsidRPr="00D8263B">
        <w:rPr>
          <w:color w:val="auto"/>
        </w:rPr>
        <w:t xml:space="preserve"> on a detainee’s behalf. </w:t>
      </w:r>
    </w:p>
    <w:p w:rsidR="00C57125" w:rsidRPr="00C57125" w:rsidRDefault="00AC11A7" w:rsidP="009C7C79">
      <w:pPr>
        <w:pStyle w:val="Heading1"/>
      </w:pPr>
      <w:bookmarkStart w:id="12" w:name="_Toc483318831"/>
      <w:bookmarkStart w:id="13" w:name="_Toc486250526"/>
      <w:bookmarkStart w:id="14" w:name="_Toc2860393"/>
      <w:r>
        <w:t>RELATED DOCUMENTS</w:t>
      </w:r>
      <w:bookmarkEnd w:id="12"/>
      <w:r w:rsidR="006F6F5C">
        <w:t xml:space="preserve"> </w:t>
      </w:r>
      <w:bookmarkEnd w:id="13"/>
      <w:r w:rsidR="00F5723A">
        <w:t>AND FORMS</w:t>
      </w:r>
      <w:bookmarkEnd w:id="14"/>
    </w:p>
    <w:bookmarkEnd w:id="5"/>
    <w:p w:rsidR="0042666E" w:rsidRDefault="00A946D5" w:rsidP="00447DFC">
      <w:pPr>
        <w:pStyle w:val="ListParagraph"/>
        <w:numPr>
          <w:ilvl w:val="0"/>
          <w:numId w:val="36"/>
        </w:numPr>
        <w:spacing w:line="276" w:lineRule="auto"/>
        <w:ind w:left="1560" w:hanging="284"/>
      </w:pPr>
      <w:r>
        <w:t>No</w:t>
      </w:r>
      <w:r w:rsidR="00D91F4C">
        <w:t xml:space="preserve">-Contact List </w:t>
      </w:r>
      <w:r>
        <w:t>Operating Procedure</w:t>
      </w:r>
    </w:p>
    <w:p w:rsidR="004D4F86" w:rsidRDefault="00A946D5" w:rsidP="00447DFC">
      <w:pPr>
        <w:pStyle w:val="ListParagraph"/>
        <w:numPr>
          <w:ilvl w:val="0"/>
          <w:numId w:val="36"/>
        </w:numPr>
        <w:spacing w:line="276" w:lineRule="auto"/>
        <w:ind w:left="1560" w:hanging="284"/>
      </w:pPr>
      <w:r>
        <w:t>No</w:t>
      </w:r>
      <w:r w:rsidR="00447DFC">
        <w:t>-Contact List (Victim o</w:t>
      </w:r>
      <w:r w:rsidR="00D91F4C">
        <w:t xml:space="preserve">f Crime) Form </w:t>
      </w:r>
    </w:p>
    <w:p w:rsidR="00E64928" w:rsidRDefault="00E64928" w:rsidP="00447DFC">
      <w:pPr>
        <w:pStyle w:val="ListParagraph"/>
        <w:numPr>
          <w:ilvl w:val="0"/>
          <w:numId w:val="36"/>
        </w:numPr>
        <w:spacing w:line="276" w:lineRule="auto"/>
        <w:ind w:left="1560" w:hanging="284"/>
      </w:pPr>
      <w:r>
        <w:t>No</w:t>
      </w:r>
      <w:r w:rsidR="00D91F4C">
        <w:t>-Contact List Request Form</w:t>
      </w:r>
    </w:p>
    <w:p w:rsidR="007E000B" w:rsidRPr="00D312E7" w:rsidRDefault="007E000B" w:rsidP="00447DFC">
      <w:pPr>
        <w:pStyle w:val="ListParagraph"/>
        <w:numPr>
          <w:ilvl w:val="0"/>
          <w:numId w:val="36"/>
        </w:numPr>
        <w:spacing w:line="276" w:lineRule="auto"/>
        <w:ind w:left="1560" w:hanging="284"/>
      </w:pPr>
      <w:r>
        <w:t>Family Violence Orders and No-Contact List</w:t>
      </w:r>
    </w:p>
    <w:p w:rsidR="00F5723A" w:rsidRDefault="00891CED" w:rsidP="00FB4679">
      <w:pPr>
        <w:ind w:left="0"/>
      </w:pPr>
      <w:r>
        <w:br/>
      </w:r>
    </w:p>
    <w:p w:rsidR="002F4709" w:rsidRDefault="002F4709" w:rsidP="002F4709">
      <w:pPr>
        <w:pStyle w:val="ListParagraph"/>
      </w:pPr>
    </w:p>
    <w:p w:rsidR="002F4709" w:rsidRDefault="002F4709" w:rsidP="002F4709">
      <w:pPr>
        <w:pStyle w:val="ListParagraph"/>
      </w:pPr>
    </w:p>
    <w:p w:rsidR="002F4709" w:rsidRDefault="002F4709" w:rsidP="002F4709">
      <w:pPr>
        <w:pStyle w:val="ListParagraph"/>
      </w:pPr>
    </w:p>
    <w:p w:rsidR="002F4709" w:rsidRDefault="002F4709" w:rsidP="002F4709">
      <w:pPr>
        <w:pStyle w:val="ListParagraph"/>
      </w:pPr>
    </w:p>
    <w:p w:rsidR="002F4709" w:rsidRDefault="002F4709" w:rsidP="002F4709">
      <w:pPr>
        <w:pStyle w:val="ListParagraph"/>
      </w:pPr>
    </w:p>
    <w:p w:rsidR="002F4709" w:rsidRPr="002F4709" w:rsidRDefault="005B1568" w:rsidP="002F4709">
      <w:pPr>
        <w:pStyle w:val="ListParagraph"/>
      </w:pPr>
      <w:r w:rsidRPr="00017CC7">
        <w:rPr>
          <w:noProof/>
          <w:lang w:eastAsia="en-AU"/>
        </w:rPr>
        <w:drawing>
          <wp:inline distT="0" distB="0" distL="0" distR="0">
            <wp:extent cx="1992630" cy="702945"/>
            <wp:effectExtent l="0" t="0" r="7620" b="1905"/>
            <wp:docPr id="4" name="Picture 4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86" w:rsidRPr="00F11BCB" w:rsidRDefault="004D4F86" w:rsidP="00A86931">
      <w:pPr>
        <w:pStyle w:val="NoSpacing"/>
        <w:spacing w:line="276" w:lineRule="auto"/>
        <w:ind w:firstLine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Jon Peach</w:t>
      </w:r>
    </w:p>
    <w:p w:rsidR="004D4F86" w:rsidRPr="00F11BCB" w:rsidRDefault="004D4F86" w:rsidP="007E000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 w:rsidRPr="00F11BCB">
        <w:rPr>
          <w:rFonts w:ascii="Calibri" w:eastAsia="Calibri" w:hAnsi="Calibri" w:cs="Times New Roman"/>
        </w:rPr>
        <w:t>Executive Director</w:t>
      </w:r>
      <w:r w:rsidR="007E678D" w:rsidRPr="00F11BCB">
        <w:rPr>
          <w:rFonts w:ascii="Calibri" w:eastAsia="Calibri" w:hAnsi="Calibri" w:cs="Times New Roman"/>
        </w:rPr>
        <w:br/>
        <w:t xml:space="preserve">ACT Corrective Services </w:t>
      </w:r>
      <w:r w:rsidR="007E678D" w:rsidRPr="00F11BCB">
        <w:rPr>
          <w:rFonts w:ascii="Calibri" w:eastAsia="Calibri" w:hAnsi="Calibri" w:cs="Times New Roman"/>
        </w:rPr>
        <w:br/>
      </w:r>
      <w:r w:rsidR="005B1568">
        <w:rPr>
          <w:rFonts w:ascii="Calibri" w:eastAsia="Calibri" w:hAnsi="Calibri" w:cs="Times New Roman"/>
        </w:rPr>
        <w:t>8</w:t>
      </w:r>
      <w:r w:rsidR="002E4AAC">
        <w:rPr>
          <w:rFonts w:ascii="Calibri" w:eastAsia="Calibri" w:hAnsi="Calibri" w:cs="Times New Roman"/>
        </w:rPr>
        <w:t xml:space="preserve"> </w:t>
      </w:r>
      <w:r w:rsidR="00A86931">
        <w:rPr>
          <w:rFonts w:ascii="Calibri" w:eastAsia="Calibri" w:hAnsi="Calibri" w:cs="Times New Roman"/>
        </w:rPr>
        <w:t>March 2019</w:t>
      </w:r>
    </w:p>
    <w:p w:rsidR="004D4F86" w:rsidRDefault="004D4F86" w:rsidP="004D4F86">
      <w:pPr>
        <w:ind w:left="0"/>
      </w:pPr>
    </w:p>
    <w:p w:rsidR="00AC11A7" w:rsidRPr="005D18D2" w:rsidRDefault="00AC11A7" w:rsidP="005D18D2">
      <w:pPr>
        <w:ind w:left="0"/>
        <w:rPr>
          <w:b/>
          <w:sz w:val="24"/>
          <w:szCs w:val="24"/>
        </w:rPr>
      </w:pPr>
      <w:r w:rsidRPr="005D18D2">
        <w:rPr>
          <w:b/>
          <w:sz w:val="24"/>
          <w:szCs w:val="24"/>
        </w:rPr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</w:tcPr>
          <w:p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:rsidR="00AC11A7" w:rsidRPr="00F11BCB" w:rsidRDefault="006B2EBF" w:rsidP="005E506D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7E000B">
              <w:rPr>
                <w:rFonts w:ascii="Calibri" w:hAnsi="Calibri"/>
                <w:sz w:val="20"/>
                <w:szCs w:val="22"/>
              </w:rPr>
              <w:t>No-C</w:t>
            </w:r>
            <w:r w:rsidR="00A06B07">
              <w:rPr>
                <w:rFonts w:ascii="Calibri" w:hAnsi="Calibri"/>
                <w:sz w:val="20"/>
                <w:szCs w:val="22"/>
              </w:rPr>
              <w:t xml:space="preserve">ontact </w:t>
            </w:r>
            <w:r w:rsidR="005E506D">
              <w:rPr>
                <w:rFonts w:ascii="Calibri" w:hAnsi="Calibri"/>
                <w:sz w:val="20"/>
                <w:szCs w:val="22"/>
              </w:rPr>
              <w:t>L</w:t>
            </w:r>
            <w:r w:rsidR="00A06B07">
              <w:rPr>
                <w:rFonts w:ascii="Calibri" w:hAnsi="Calibri"/>
                <w:sz w:val="20"/>
                <w:szCs w:val="22"/>
              </w:rPr>
              <w:t>ist</w:t>
            </w:r>
            <w:r>
              <w:rPr>
                <w:rFonts w:ascii="Calibri" w:hAnsi="Calibri"/>
                <w:sz w:val="20"/>
                <w:szCs w:val="22"/>
              </w:rPr>
              <w:t>)</w:t>
            </w:r>
            <w:r w:rsidR="006C38BD" w:rsidRPr="006C38BD">
              <w:rPr>
                <w:rFonts w:ascii="Calibri" w:hAnsi="Calibri"/>
                <w:sz w:val="20"/>
                <w:szCs w:val="22"/>
              </w:rPr>
              <w:t xml:space="preserve"> </w:t>
            </w:r>
            <w:r w:rsidR="007A6A88">
              <w:rPr>
                <w:rFonts w:ascii="Calibri" w:hAnsi="Calibri"/>
                <w:sz w:val="20"/>
                <w:szCs w:val="22"/>
              </w:rPr>
              <w:t>P</w:t>
            </w:r>
            <w:r w:rsidR="006C38BD" w:rsidRPr="006C38BD">
              <w:rPr>
                <w:rFonts w:ascii="Calibri" w:hAnsi="Calibri"/>
                <w:sz w:val="20"/>
                <w:szCs w:val="22"/>
              </w:rPr>
              <w:t>olicy</w:t>
            </w:r>
            <w:r w:rsidR="002F4709">
              <w:rPr>
                <w:rFonts w:ascii="Calibri" w:hAnsi="Calibri"/>
                <w:sz w:val="20"/>
                <w:szCs w:val="22"/>
              </w:rPr>
              <w:t xml:space="preserve"> 2019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:rsidR="00AC11A7" w:rsidRPr="00F11BCB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:rsidR="00AC11A7" w:rsidRPr="00F11BCB" w:rsidRDefault="00F11BC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6B2EBF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6B2EBF">
              <w:rPr>
                <w:rFonts w:ascii="Calibri" w:hAnsi="Calibri"/>
                <w:sz w:val="20"/>
                <w:szCs w:val="22"/>
              </w:rPr>
              <w:t>date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:rsidR="00AC11A7" w:rsidRPr="00F11BCB" w:rsidRDefault="00993DC6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F11BCB">
              <w:rPr>
                <w:rFonts w:ascii="Calibri" w:hAnsi="Calibri"/>
                <w:sz w:val="20"/>
                <w:szCs w:val="22"/>
              </w:rPr>
              <w:t>s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after the date of notification</w:t>
            </w:r>
          </w:p>
        </w:tc>
      </w:tr>
      <w:tr w:rsidR="001F5F35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1F5F35" w:rsidRPr="00F11BCB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F11BCB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:rsidR="001F5F35" w:rsidRPr="00F11BCB" w:rsidRDefault="001F5F35" w:rsidP="002F4709">
            <w:pPr>
              <w:spacing w:line="240" w:lineRule="auto"/>
              <w:ind w:left="0"/>
              <w:rPr>
                <w:sz w:val="20"/>
              </w:rPr>
            </w:pPr>
            <w:r w:rsidRPr="00F11BCB">
              <w:rPr>
                <w:sz w:val="20"/>
              </w:rPr>
              <w:t xml:space="preserve">This policy reflects the requirements of the </w:t>
            </w:r>
            <w:r w:rsidRPr="00F11BCB">
              <w:rPr>
                <w:i/>
                <w:sz w:val="20"/>
              </w:rPr>
              <w:t>Corrections Management</w:t>
            </w:r>
            <w:r w:rsidR="00F41353" w:rsidRPr="00F11BCB">
              <w:rPr>
                <w:sz w:val="20"/>
              </w:rPr>
              <w:t xml:space="preserve"> </w:t>
            </w:r>
            <w:r w:rsidR="00F41353" w:rsidRPr="00F11BCB">
              <w:rPr>
                <w:i/>
                <w:sz w:val="20"/>
              </w:rPr>
              <w:t xml:space="preserve">(Policy </w:t>
            </w:r>
            <w:r w:rsidR="00F11BCB">
              <w:rPr>
                <w:i/>
                <w:sz w:val="20"/>
              </w:rPr>
              <w:t>Framework</w:t>
            </w:r>
            <w:r w:rsidR="002F4709">
              <w:rPr>
                <w:i/>
                <w:sz w:val="20"/>
              </w:rPr>
              <w:t>) Policy 2019</w:t>
            </w:r>
          </w:p>
        </w:tc>
      </w:tr>
      <w:tr w:rsidR="007E000B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7E000B" w:rsidRPr="00F11BCB" w:rsidRDefault="007E000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Responsible officer:</w:t>
            </w:r>
          </w:p>
        </w:tc>
        <w:tc>
          <w:tcPr>
            <w:tcW w:w="3423" w:type="pct"/>
            <w:shd w:val="clear" w:color="auto" w:fill="auto"/>
          </w:tcPr>
          <w:p w:rsidR="007E000B" w:rsidRPr="00F11BCB" w:rsidRDefault="007E000B" w:rsidP="00F11BCB">
            <w:pPr>
              <w:spacing w:line="240" w:lineRule="auto"/>
              <w:ind w:left="0"/>
              <w:rPr>
                <w:sz w:val="20"/>
              </w:rPr>
            </w:pPr>
            <w:r w:rsidRPr="00F11BCB">
              <w:rPr>
                <w:sz w:val="20"/>
              </w:rPr>
              <w:t xml:space="preserve">Head of </w:t>
            </w:r>
            <w:r w:rsidRPr="00E6330D">
              <w:rPr>
                <w:sz w:val="20"/>
              </w:rPr>
              <w:t>Detainee Services</w:t>
            </w:r>
          </w:p>
        </w:tc>
      </w:tr>
    </w:tbl>
    <w:p w:rsidR="00853809" w:rsidRPr="006737F5" w:rsidRDefault="00853809" w:rsidP="00D312E7"/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54"/>
        <w:gridCol w:w="2430"/>
        <w:gridCol w:w="2060"/>
        <w:gridCol w:w="2012"/>
      </w:tblGrid>
      <w:tr w:rsidR="007E000B" w:rsidTr="00782CF2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5" w:name="_Toc2860394"/>
            <w:r w:rsidRPr="008660CA">
              <w:rPr>
                <w:rFonts w:asciiTheme="minorHAnsi" w:hAnsiTheme="minorHAnsi"/>
                <w:sz w:val="20"/>
              </w:rPr>
              <w:t>Version Control</w:t>
            </w:r>
            <w:bookmarkEnd w:id="15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E000B" w:rsidTr="00782CF2">
        <w:trPr>
          <w:trHeight w:val="395"/>
        </w:trPr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6" w:name="_Toc2860395"/>
            <w:r w:rsidRPr="008660CA">
              <w:rPr>
                <w:rFonts w:asciiTheme="minorHAnsi" w:hAnsiTheme="minorHAnsi"/>
                <w:sz w:val="20"/>
              </w:rPr>
              <w:t>Version no.</w:t>
            </w:r>
            <w:bookmarkEnd w:id="16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7" w:name="_Toc2860396"/>
            <w:r w:rsidRPr="008660CA">
              <w:rPr>
                <w:rFonts w:asciiTheme="minorHAnsi" w:hAnsiTheme="minorHAnsi"/>
                <w:sz w:val="20"/>
              </w:rPr>
              <w:t>Date</w:t>
            </w:r>
            <w:bookmarkEnd w:id="17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8" w:name="_Toc2860397"/>
            <w:r w:rsidRPr="008660CA">
              <w:rPr>
                <w:rFonts w:asciiTheme="minorHAnsi" w:hAnsiTheme="minorHAnsi"/>
                <w:sz w:val="20"/>
              </w:rPr>
              <w:t>Description</w:t>
            </w:r>
            <w:bookmarkEnd w:id="18"/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bookmarkStart w:id="19" w:name="_Toc2860398"/>
            <w:r w:rsidRPr="008660CA">
              <w:rPr>
                <w:rFonts w:asciiTheme="minorHAnsi" w:hAnsiTheme="minorHAnsi"/>
                <w:sz w:val="20"/>
              </w:rPr>
              <w:t>Author</w:t>
            </w:r>
            <w:bookmarkEnd w:id="19"/>
          </w:p>
        </w:tc>
      </w:tr>
      <w:tr w:rsidR="007E000B" w:rsidTr="00782CF2">
        <w:trPr>
          <w:trHeight w:val="395"/>
        </w:trPr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0" w:name="_Toc2860399"/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  <w:bookmarkEnd w:id="20"/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1" w:name="_Toc2860400"/>
            <w:r>
              <w:rPr>
                <w:rFonts w:asciiTheme="minorHAnsi" w:hAnsiTheme="minorHAnsi"/>
                <w:b w:val="0"/>
                <w:sz w:val="20"/>
              </w:rPr>
              <w:t>September</w:t>
            </w:r>
            <w:r w:rsidRPr="008660CA">
              <w:rPr>
                <w:rFonts w:asciiTheme="minorHAnsi" w:hAnsiTheme="minorHAnsi"/>
                <w:b w:val="0"/>
                <w:sz w:val="20"/>
              </w:rPr>
              <w:t>-18</w:t>
            </w:r>
            <w:bookmarkEnd w:id="21"/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2" w:name="_Toc2860401"/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  <w:bookmarkEnd w:id="22"/>
          </w:p>
        </w:tc>
        <w:tc>
          <w:tcPr>
            <w:tcW w:w="0" w:type="auto"/>
          </w:tcPr>
          <w:p w:rsidR="007E000B" w:rsidRPr="008660CA" w:rsidRDefault="007E000B" w:rsidP="00782CF2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bookmarkStart w:id="23" w:name="_Toc2860402"/>
            <w:r w:rsidRPr="008660CA">
              <w:rPr>
                <w:rFonts w:asciiTheme="minorHAnsi" w:hAnsiTheme="minorHAnsi"/>
                <w:b w:val="0"/>
                <w:sz w:val="20"/>
              </w:rPr>
              <w:t>A Campbell</w:t>
            </w:r>
            <w:bookmarkEnd w:id="23"/>
          </w:p>
        </w:tc>
      </w:tr>
    </w:tbl>
    <w:p w:rsidR="00A85B1D" w:rsidRPr="00A85B1D" w:rsidRDefault="00A85B1D" w:rsidP="00A85B1D">
      <w:pPr>
        <w:pStyle w:val="BodyText"/>
        <w:ind w:left="0"/>
      </w:pPr>
    </w:p>
    <w:sectPr w:rsidR="00A85B1D" w:rsidRPr="00A85B1D" w:rsidSect="00BC5268">
      <w:headerReference w:type="first" r:id="rId13"/>
      <w:footerReference w:type="first" r:id="rId14"/>
      <w:pgSz w:w="11906" w:h="16838"/>
      <w:pgMar w:top="1440" w:right="1440" w:bottom="1440" w:left="1440" w:header="510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B2" w:rsidRDefault="00CA5FB2" w:rsidP="00D312E7">
      <w:r>
        <w:separator/>
      </w:r>
    </w:p>
    <w:p w:rsidR="00CA5FB2" w:rsidRDefault="00CA5FB2" w:rsidP="00D312E7"/>
  </w:endnote>
  <w:endnote w:type="continuationSeparator" w:id="0">
    <w:p w:rsidR="00CA5FB2" w:rsidRDefault="00CA5FB2" w:rsidP="00D312E7">
      <w:r>
        <w:continuationSeparator/>
      </w:r>
    </w:p>
    <w:p w:rsidR="00CA5FB2" w:rsidRDefault="00CA5FB2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CA5FB2" w:rsidRPr="00FF297B" w:rsidTr="00972184">
        <w:tc>
          <w:tcPr>
            <w:tcW w:w="2836" w:type="pct"/>
            <w:vAlign w:val="bottom"/>
          </w:tcPr>
          <w:p w:rsidR="00CA5FB2" w:rsidRPr="0042666E" w:rsidRDefault="00CA5FB2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:rsidR="00CA5FB2" w:rsidRPr="00FF297B" w:rsidRDefault="00CA5FB2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:rsidR="00CA5FB2" w:rsidRDefault="00CA5F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06D" w:rsidRPr="005E506D" w:rsidRDefault="005E506D">
    <w:pPr>
      <w:pStyle w:val="Footer"/>
      <w:jc w:val="right"/>
      <w:rPr>
        <w:color w:val="auto"/>
        <w:sz w:val="18"/>
      </w:rPr>
    </w:pPr>
    <w:r w:rsidRPr="005E506D">
      <w:rPr>
        <w:color w:val="auto"/>
        <w:sz w:val="18"/>
      </w:rPr>
      <w:t xml:space="preserve">Page </w:t>
    </w:r>
    <w:sdt>
      <w:sdtPr>
        <w:rPr>
          <w:color w:val="auto"/>
          <w:sz w:val="18"/>
        </w:rPr>
        <w:id w:val="-5781357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506D">
          <w:rPr>
            <w:color w:val="auto"/>
            <w:sz w:val="18"/>
          </w:rPr>
          <w:fldChar w:fldCharType="begin"/>
        </w:r>
        <w:r w:rsidRPr="005E506D">
          <w:rPr>
            <w:color w:val="auto"/>
            <w:sz w:val="18"/>
          </w:rPr>
          <w:instrText xml:space="preserve"> PAGE   \* MERGEFORMAT </w:instrText>
        </w:r>
        <w:r w:rsidRPr="005E506D">
          <w:rPr>
            <w:color w:val="auto"/>
            <w:sz w:val="18"/>
          </w:rPr>
          <w:fldChar w:fldCharType="separate"/>
        </w:r>
        <w:r w:rsidR="005B1568">
          <w:rPr>
            <w:noProof/>
            <w:color w:val="auto"/>
            <w:sz w:val="18"/>
          </w:rPr>
          <w:t>5</w:t>
        </w:r>
        <w:r w:rsidRPr="005E506D">
          <w:rPr>
            <w:noProof/>
            <w:color w:val="auto"/>
            <w:sz w:val="18"/>
          </w:rPr>
          <w:fldChar w:fldCharType="end"/>
        </w:r>
        <w:r w:rsidR="00D87EB3">
          <w:rPr>
            <w:noProof/>
            <w:color w:val="auto"/>
            <w:sz w:val="18"/>
          </w:rPr>
          <w:t xml:space="preserve"> of </w:t>
        </w:r>
        <w:r w:rsidR="009302EB">
          <w:rPr>
            <w:noProof/>
            <w:color w:val="auto"/>
            <w:sz w:val="18"/>
          </w:rPr>
          <w:t>6</w:t>
        </w:r>
      </w:sdtContent>
    </w:sdt>
  </w:p>
  <w:p w:rsidR="00BC5268" w:rsidRPr="00630F10" w:rsidRDefault="00630F10" w:rsidP="00630F10">
    <w:pPr>
      <w:tabs>
        <w:tab w:val="center" w:pos="4153"/>
        <w:tab w:val="right" w:pos="830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  <w:lang w:val="x-none" w:eastAsia="x-none"/>
      </w:rPr>
    </w:pPr>
    <w:r w:rsidRPr="00630F10">
      <w:rPr>
        <w:rFonts w:ascii="Arial" w:eastAsia="Times New Roman" w:hAnsi="Arial" w:cs="Arial"/>
        <w:sz w:val="14"/>
        <w:szCs w:val="20"/>
        <w:lang w:val="x-none" w:eastAsia="x-none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68" w:rsidRPr="00630F10" w:rsidRDefault="00630F10" w:rsidP="00630F10">
    <w:pPr>
      <w:tabs>
        <w:tab w:val="center" w:pos="4153"/>
        <w:tab w:val="right" w:pos="830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  <w:lang w:val="x-none" w:eastAsia="x-none"/>
      </w:rPr>
    </w:pPr>
    <w:r w:rsidRPr="00630F10">
      <w:rPr>
        <w:rFonts w:ascii="Arial" w:eastAsia="Times New Roman" w:hAnsi="Arial" w:cs="Arial"/>
        <w:sz w:val="14"/>
        <w:szCs w:val="20"/>
        <w:lang w:val="x-none" w:eastAsia="x-none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68" w:rsidRDefault="00BC5268" w:rsidP="00BC5268">
    <w:pPr>
      <w:tabs>
        <w:tab w:val="center" w:pos="4153"/>
        <w:tab w:val="right" w:pos="8306"/>
      </w:tabs>
      <w:autoSpaceDE w:val="0"/>
      <w:autoSpaceDN w:val="0"/>
      <w:spacing w:before="240" w:line="240" w:lineRule="auto"/>
      <w:ind w:left="0"/>
      <w:jc w:val="center"/>
      <w:rPr>
        <w:rFonts w:ascii="Arial" w:eastAsia="Times New Roman" w:hAnsi="Arial" w:cs="Arial"/>
        <w:sz w:val="14"/>
        <w:szCs w:val="14"/>
      </w:rPr>
    </w:pPr>
    <w:r>
      <w:rPr>
        <w:b/>
        <w:noProof/>
        <w:sz w:val="20"/>
        <w:lang w:eastAsia="en-AU"/>
      </w:rPr>
      <w:drawing>
        <wp:anchor distT="0" distB="0" distL="114300" distR="114300" simplePos="0" relativeHeight="251660288" behindDoc="0" locked="0" layoutInCell="1" allowOverlap="1" wp14:anchorId="03A2513B" wp14:editId="0513009B">
          <wp:simplePos x="0" y="0"/>
          <wp:positionH relativeFrom="column">
            <wp:posOffset>4171950</wp:posOffset>
          </wp:positionH>
          <wp:positionV relativeFrom="paragraph">
            <wp:posOffset>74295</wp:posOffset>
          </wp:positionV>
          <wp:extent cx="2190750" cy="676275"/>
          <wp:effectExtent l="0" t="0" r="0" b="9525"/>
          <wp:wrapNone/>
          <wp:docPr id="34" name="Picture 34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268" w:rsidRDefault="00BC5268" w:rsidP="00BC5268">
    <w:pPr>
      <w:tabs>
        <w:tab w:val="center" w:pos="4153"/>
        <w:tab w:val="right" w:pos="8306"/>
      </w:tabs>
      <w:autoSpaceDE w:val="0"/>
      <w:autoSpaceDN w:val="0"/>
      <w:spacing w:before="240" w:line="240" w:lineRule="auto"/>
      <w:ind w:left="0"/>
      <w:jc w:val="center"/>
      <w:rPr>
        <w:rFonts w:ascii="Arial" w:eastAsia="Times New Roman" w:hAnsi="Arial" w:cs="Arial"/>
        <w:sz w:val="14"/>
        <w:szCs w:val="14"/>
      </w:rPr>
    </w:pPr>
  </w:p>
  <w:p w:rsidR="00BC5268" w:rsidRDefault="00BC5268" w:rsidP="00BC5268">
    <w:pPr>
      <w:tabs>
        <w:tab w:val="center" w:pos="4153"/>
        <w:tab w:val="right" w:pos="8306"/>
      </w:tabs>
      <w:autoSpaceDE w:val="0"/>
      <w:autoSpaceDN w:val="0"/>
      <w:spacing w:before="240" w:line="240" w:lineRule="auto"/>
      <w:ind w:left="0"/>
      <w:jc w:val="center"/>
      <w:rPr>
        <w:rFonts w:ascii="Arial" w:eastAsia="Times New Roman" w:hAnsi="Arial" w:cs="Arial"/>
        <w:sz w:val="14"/>
        <w:szCs w:val="14"/>
      </w:rPr>
    </w:pPr>
  </w:p>
  <w:p w:rsidR="00630F10" w:rsidRPr="00630F10" w:rsidRDefault="00630F10" w:rsidP="00630F10">
    <w:pPr>
      <w:pStyle w:val="ListParagraph"/>
      <w:jc w:val="center"/>
      <w:rPr>
        <w:rFonts w:ascii="Arial" w:hAnsi="Arial" w:cs="Arial"/>
        <w:sz w:val="14"/>
      </w:rPr>
    </w:pPr>
    <w:r w:rsidRPr="00630F1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B2" w:rsidRDefault="00CA5FB2" w:rsidP="00D312E7">
      <w:r>
        <w:separator/>
      </w:r>
    </w:p>
    <w:p w:rsidR="00CA5FB2" w:rsidRDefault="00CA5FB2" w:rsidP="00D312E7"/>
  </w:footnote>
  <w:footnote w:type="continuationSeparator" w:id="0">
    <w:p w:rsidR="00CA5FB2" w:rsidRDefault="00CA5FB2" w:rsidP="00D312E7">
      <w:r>
        <w:continuationSeparator/>
      </w:r>
    </w:p>
    <w:p w:rsidR="00CA5FB2" w:rsidRDefault="00CA5FB2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F2" w:rsidRDefault="009415F2" w:rsidP="001B7BF8">
    <w:pPr>
      <w:pStyle w:val="Header"/>
      <w:pBdr>
        <w:bottom w:val="none" w:sz="0" w:space="0" w:color="auto"/>
      </w:pBdr>
    </w:pPr>
  </w:p>
  <w:p w:rsidR="007E47B3" w:rsidRPr="00BC5268" w:rsidRDefault="007E47B3" w:rsidP="00D312E7">
    <w:pPr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68" w:rsidRPr="00BC5268" w:rsidRDefault="00BC5268" w:rsidP="00BC5268">
    <w:pPr>
      <w:tabs>
        <w:tab w:val="center" w:pos="4153"/>
        <w:tab w:val="right" w:pos="8306"/>
      </w:tabs>
      <w:spacing w:line="240" w:lineRule="auto"/>
      <w:ind w:left="0"/>
      <w:rPr>
        <w:rFonts w:ascii="Times New Roman" w:eastAsia="Times New Roman" w:hAnsi="Times New Roman"/>
        <w:sz w:val="24"/>
        <w:szCs w:val="20"/>
        <w:lang w:val="x-none"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68" w:rsidRPr="005E506D" w:rsidRDefault="00BC5268" w:rsidP="005E506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3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7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19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02C62E9"/>
    <w:multiLevelType w:val="hybridMultilevel"/>
    <w:tmpl w:val="B94C285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4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6B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2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18"/>
  </w:num>
  <w:num w:numId="16">
    <w:abstractNumId w:val="11"/>
  </w:num>
  <w:num w:numId="17">
    <w:abstractNumId w:val="19"/>
  </w:num>
  <w:num w:numId="18">
    <w:abstractNumId w:val="21"/>
  </w:num>
  <w:num w:numId="19">
    <w:abstractNumId w:val="15"/>
  </w:num>
  <w:num w:numId="20">
    <w:abstractNumId w:val="17"/>
  </w:num>
  <w:num w:numId="21">
    <w:abstractNumId w:val="28"/>
  </w:num>
  <w:num w:numId="22">
    <w:abstractNumId w:val="24"/>
  </w:num>
  <w:num w:numId="23">
    <w:abstractNumId w:val="29"/>
  </w:num>
  <w:num w:numId="24">
    <w:abstractNumId w:val="23"/>
  </w:num>
  <w:num w:numId="25">
    <w:abstractNumId w:val="16"/>
  </w:num>
  <w:num w:numId="26">
    <w:abstractNumId w:val="27"/>
  </w:num>
  <w:num w:numId="27">
    <w:abstractNumId w:val="14"/>
  </w:num>
  <w:num w:numId="28">
    <w:abstractNumId w:val="10"/>
  </w:num>
  <w:num w:numId="29">
    <w:abstractNumId w:val="31"/>
  </w:num>
  <w:num w:numId="30">
    <w:abstractNumId w:val="13"/>
  </w:num>
  <w:num w:numId="31">
    <w:abstractNumId w:val="12"/>
  </w:num>
  <w:num w:numId="32">
    <w:abstractNumId w:val="26"/>
  </w:num>
  <w:num w:numId="33">
    <w:abstractNumId w:val="13"/>
  </w:num>
  <w:num w:numId="34">
    <w:abstractNumId w:val="26"/>
  </w:num>
  <w:num w:numId="35">
    <w:abstractNumId w:val="26"/>
  </w:num>
  <w:num w:numId="3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3D"/>
    <w:rsid w:val="00004774"/>
    <w:rsid w:val="00005087"/>
    <w:rsid w:val="00010327"/>
    <w:rsid w:val="000130D1"/>
    <w:rsid w:val="00013694"/>
    <w:rsid w:val="00022F92"/>
    <w:rsid w:val="000304B1"/>
    <w:rsid w:val="0003195A"/>
    <w:rsid w:val="000329BA"/>
    <w:rsid w:val="00037D75"/>
    <w:rsid w:val="00040C4B"/>
    <w:rsid w:val="00041091"/>
    <w:rsid w:val="00041DA2"/>
    <w:rsid w:val="000468FB"/>
    <w:rsid w:val="000507A4"/>
    <w:rsid w:val="00052E6D"/>
    <w:rsid w:val="00055A91"/>
    <w:rsid w:val="000606A8"/>
    <w:rsid w:val="000629D8"/>
    <w:rsid w:val="00077FCB"/>
    <w:rsid w:val="00086620"/>
    <w:rsid w:val="000902EA"/>
    <w:rsid w:val="00090D0A"/>
    <w:rsid w:val="00097D45"/>
    <w:rsid w:val="000A484A"/>
    <w:rsid w:val="000A60AD"/>
    <w:rsid w:val="000A74CE"/>
    <w:rsid w:val="000B77F8"/>
    <w:rsid w:val="000C0831"/>
    <w:rsid w:val="000C45BE"/>
    <w:rsid w:val="000C5F07"/>
    <w:rsid w:val="000D2510"/>
    <w:rsid w:val="000D57C9"/>
    <w:rsid w:val="000D5E0C"/>
    <w:rsid w:val="000E1F90"/>
    <w:rsid w:val="000E5E86"/>
    <w:rsid w:val="000F0A84"/>
    <w:rsid w:val="000F44B6"/>
    <w:rsid w:val="001071AA"/>
    <w:rsid w:val="00115531"/>
    <w:rsid w:val="00117134"/>
    <w:rsid w:val="00121117"/>
    <w:rsid w:val="00121BAD"/>
    <w:rsid w:val="00126438"/>
    <w:rsid w:val="001264F2"/>
    <w:rsid w:val="001313EE"/>
    <w:rsid w:val="00144D61"/>
    <w:rsid w:val="00146535"/>
    <w:rsid w:val="0016141C"/>
    <w:rsid w:val="001614BB"/>
    <w:rsid w:val="001664C7"/>
    <w:rsid w:val="0016771C"/>
    <w:rsid w:val="00171E56"/>
    <w:rsid w:val="00171ECC"/>
    <w:rsid w:val="00175883"/>
    <w:rsid w:val="0019363A"/>
    <w:rsid w:val="00196C15"/>
    <w:rsid w:val="00197F1A"/>
    <w:rsid w:val="001A4A45"/>
    <w:rsid w:val="001A6CE5"/>
    <w:rsid w:val="001B0A91"/>
    <w:rsid w:val="001B3D92"/>
    <w:rsid w:val="001B7BF8"/>
    <w:rsid w:val="001B7FFB"/>
    <w:rsid w:val="001C30EF"/>
    <w:rsid w:val="001C7D54"/>
    <w:rsid w:val="001D58CE"/>
    <w:rsid w:val="001D5CCE"/>
    <w:rsid w:val="001D62E6"/>
    <w:rsid w:val="001E0AB4"/>
    <w:rsid w:val="001E1840"/>
    <w:rsid w:val="001E38D9"/>
    <w:rsid w:val="001F5F35"/>
    <w:rsid w:val="001F75E9"/>
    <w:rsid w:val="00210343"/>
    <w:rsid w:val="00212614"/>
    <w:rsid w:val="00213149"/>
    <w:rsid w:val="00215A55"/>
    <w:rsid w:val="00217825"/>
    <w:rsid w:val="0022002A"/>
    <w:rsid w:val="00222E4A"/>
    <w:rsid w:val="00223031"/>
    <w:rsid w:val="002246CE"/>
    <w:rsid w:val="00234598"/>
    <w:rsid w:val="002354C7"/>
    <w:rsid w:val="00237B3C"/>
    <w:rsid w:val="00246D3F"/>
    <w:rsid w:val="00252622"/>
    <w:rsid w:val="002540CF"/>
    <w:rsid w:val="002700F1"/>
    <w:rsid w:val="0027393C"/>
    <w:rsid w:val="002768EE"/>
    <w:rsid w:val="00290D1C"/>
    <w:rsid w:val="00291F0D"/>
    <w:rsid w:val="00292A1F"/>
    <w:rsid w:val="00292C8D"/>
    <w:rsid w:val="002A16C5"/>
    <w:rsid w:val="002A209D"/>
    <w:rsid w:val="002A248F"/>
    <w:rsid w:val="002A5702"/>
    <w:rsid w:val="002C1E25"/>
    <w:rsid w:val="002C2BA5"/>
    <w:rsid w:val="002C4E96"/>
    <w:rsid w:val="002D0251"/>
    <w:rsid w:val="002E109E"/>
    <w:rsid w:val="002E27D8"/>
    <w:rsid w:val="002E4AAC"/>
    <w:rsid w:val="002E7ABC"/>
    <w:rsid w:val="002F0C20"/>
    <w:rsid w:val="002F4709"/>
    <w:rsid w:val="00304ADC"/>
    <w:rsid w:val="00311274"/>
    <w:rsid w:val="003255D9"/>
    <w:rsid w:val="00327B0F"/>
    <w:rsid w:val="003361F8"/>
    <w:rsid w:val="00337813"/>
    <w:rsid w:val="00342CF9"/>
    <w:rsid w:val="003455A5"/>
    <w:rsid w:val="0036396B"/>
    <w:rsid w:val="00364F1A"/>
    <w:rsid w:val="0037593D"/>
    <w:rsid w:val="003806DE"/>
    <w:rsid w:val="0038353A"/>
    <w:rsid w:val="00394BBA"/>
    <w:rsid w:val="0039688D"/>
    <w:rsid w:val="003A14C4"/>
    <w:rsid w:val="003A3296"/>
    <w:rsid w:val="003A554C"/>
    <w:rsid w:val="003B5AEE"/>
    <w:rsid w:val="003C1C41"/>
    <w:rsid w:val="003C3E48"/>
    <w:rsid w:val="003C58B4"/>
    <w:rsid w:val="003D4C38"/>
    <w:rsid w:val="003E0D64"/>
    <w:rsid w:val="003E498E"/>
    <w:rsid w:val="003E6E5B"/>
    <w:rsid w:val="003F46CF"/>
    <w:rsid w:val="003F6252"/>
    <w:rsid w:val="00402BA6"/>
    <w:rsid w:val="004045D3"/>
    <w:rsid w:val="00416D03"/>
    <w:rsid w:val="004228A6"/>
    <w:rsid w:val="00422CF4"/>
    <w:rsid w:val="0042666E"/>
    <w:rsid w:val="004267D9"/>
    <w:rsid w:val="00431AB7"/>
    <w:rsid w:val="0043216F"/>
    <w:rsid w:val="004358CA"/>
    <w:rsid w:val="00435C96"/>
    <w:rsid w:val="00436A36"/>
    <w:rsid w:val="004373DD"/>
    <w:rsid w:val="0044476D"/>
    <w:rsid w:val="00447DFC"/>
    <w:rsid w:val="004505ED"/>
    <w:rsid w:val="00457115"/>
    <w:rsid w:val="004645EE"/>
    <w:rsid w:val="00473F36"/>
    <w:rsid w:val="00475FA0"/>
    <w:rsid w:val="004A0921"/>
    <w:rsid w:val="004D20FA"/>
    <w:rsid w:val="004D4F86"/>
    <w:rsid w:val="004D587D"/>
    <w:rsid w:val="004D6CB0"/>
    <w:rsid w:val="004E6FB2"/>
    <w:rsid w:val="004F5B7F"/>
    <w:rsid w:val="00505660"/>
    <w:rsid w:val="005137C5"/>
    <w:rsid w:val="005309E9"/>
    <w:rsid w:val="00532FE6"/>
    <w:rsid w:val="0053575C"/>
    <w:rsid w:val="00540D65"/>
    <w:rsid w:val="005446F4"/>
    <w:rsid w:val="00550791"/>
    <w:rsid w:val="0055250F"/>
    <w:rsid w:val="00560FF0"/>
    <w:rsid w:val="00562132"/>
    <w:rsid w:val="0056356E"/>
    <w:rsid w:val="00564C92"/>
    <w:rsid w:val="005702B4"/>
    <w:rsid w:val="0057079E"/>
    <w:rsid w:val="005766C2"/>
    <w:rsid w:val="005841F9"/>
    <w:rsid w:val="0058607E"/>
    <w:rsid w:val="005908A0"/>
    <w:rsid w:val="005A4844"/>
    <w:rsid w:val="005B1568"/>
    <w:rsid w:val="005B1834"/>
    <w:rsid w:val="005B4AB5"/>
    <w:rsid w:val="005B5D1B"/>
    <w:rsid w:val="005C7530"/>
    <w:rsid w:val="005D14EC"/>
    <w:rsid w:val="005D18D2"/>
    <w:rsid w:val="005E3A59"/>
    <w:rsid w:val="005E4A7D"/>
    <w:rsid w:val="005E506D"/>
    <w:rsid w:val="005F0374"/>
    <w:rsid w:val="005F19CA"/>
    <w:rsid w:val="005F1B00"/>
    <w:rsid w:val="005F6BFC"/>
    <w:rsid w:val="006001A5"/>
    <w:rsid w:val="0060032F"/>
    <w:rsid w:val="00602E1F"/>
    <w:rsid w:val="00603571"/>
    <w:rsid w:val="006141C9"/>
    <w:rsid w:val="00617A0B"/>
    <w:rsid w:val="00617DEB"/>
    <w:rsid w:val="006209E4"/>
    <w:rsid w:val="00624C0E"/>
    <w:rsid w:val="00630717"/>
    <w:rsid w:val="00630F10"/>
    <w:rsid w:val="006461DD"/>
    <w:rsid w:val="00651800"/>
    <w:rsid w:val="0065591D"/>
    <w:rsid w:val="00661D5B"/>
    <w:rsid w:val="00663043"/>
    <w:rsid w:val="00665E73"/>
    <w:rsid w:val="006737F5"/>
    <w:rsid w:val="0067541A"/>
    <w:rsid w:val="00676665"/>
    <w:rsid w:val="00677125"/>
    <w:rsid w:val="006810E8"/>
    <w:rsid w:val="0068184A"/>
    <w:rsid w:val="0068595F"/>
    <w:rsid w:val="00685F53"/>
    <w:rsid w:val="00686EFE"/>
    <w:rsid w:val="00687860"/>
    <w:rsid w:val="006A26DF"/>
    <w:rsid w:val="006A501C"/>
    <w:rsid w:val="006B0CF5"/>
    <w:rsid w:val="006B2EBF"/>
    <w:rsid w:val="006B490B"/>
    <w:rsid w:val="006C0545"/>
    <w:rsid w:val="006C38BD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376B"/>
    <w:rsid w:val="0071533E"/>
    <w:rsid w:val="00715FC7"/>
    <w:rsid w:val="007206B1"/>
    <w:rsid w:val="00724011"/>
    <w:rsid w:val="00727429"/>
    <w:rsid w:val="00736C52"/>
    <w:rsid w:val="00744618"/>
    <w:rsid w:val="00753E59"/>
    <w:rsid w:val="00761E50"/>
    <w:rsid w:val="0076730E"/>
    <w:rsid w:val="00771A65"/>
    <w:rsid w:val="007776B7"/>
    <w:rsid w:val="00786AE7"/>
    <w:rsid w:val="00790BFB"/>
    <w:rsid w:val="00795AD5"/>
    <w:rsid w:val="007A285D"/>
    <w:rsid w:val="007A2B52"/>
    <w:rsid w:val="007A6A88"/>
    <w:rsid w:val="007B729A"/>
    <w:rsid w:val="007C5A35"/>
    <w:rsid w:val="007C6EB5"/>
    <w:rsid w:val="007C7074"/>
    <w:rsid w:val="007D1380"/>
    <w:rsid w:val="007D20A0"/>
    <w:rsid w:val="007D3F67"/>
    <w:rsid w:val="007D5EF5"/>
    <w:rsid w:val="007E000B"/>
    <w:rsid w:val="007E31FE"/>
    <w:rsid w:val="007E47B3"/>
    <w:rsid w:val="007E678D"/>
    <w:rsid w:val="007E67C4"/>
    <w:rsid w:val="00800067"/>
    <w:rsid w:val="00802CE6"/>
    <w:rsid w:val="00804C8B"/>
    <w:rsid w:val="00805899"/>
    <w:rsid w:val="0080657A"/>
    <w:rsid w:val="00814C41"/>
    <w:rsid w:val="00823FCB"/>
    <w:rsid w:val="0082562F"/>
    <w:rsid w:val="00831EED"/>
    <w:rsid w:val="008431A2"/>
    <w:rsid w:val="00853809"/>
    <w:rsid w:val="0085485E"/>
    <w:rsid w:val="008631C9"/>
    <w:rsid w:val="00877549"/>
    <w:rsid w:val="00880B06"/>
    <w:rsid w:val="00882ED1"/>
    <w:rsid w:val="00883276"/>
    <w:rsid w:val="00883C3C"/>
    <w:rsid w:val="0088472D"/>
    <w:rsid w:val="00890929"/>
    <w:rsid w:val="008915F7"/>
    <w:rsid w:val="00891CED"/>
    <w:rsid w:val="008923E4"/>
    <w:rsid w:val="008A16CB"/>
    <w:rsid w:val="008A17B2"/>
    <w:rsid w:val="008A279D"/>
    <w:rsid w:val="008A43A8"/>
    <w:rsid w:val="008B0FB1"/>
    <w:rsid w:val="008B16F0"/>
    <w:rsid w:val="008B25B8"/>
    <w:rsid w:val="008B48F5"/>
    <w:rsid w:val="008B49E1"/>
    <w:rsid w:val="008B538A"/>
    <w:rsid w:val="008C0A40"/>
    <w:rsid w:val="008D39AF"/>
    <w:rsid w:val="008D4205"/>
    <w:rsid w:val="008D6DC6"/>
    <w:rsid w:val="008D71D1"/>
    <w:rsid w:val="008E5D7E"/>
    <w:rsid w:val="008F289A"/>
    <w:rsid w:val="00901022"/>
    <w:rsid w:val="009049CD"/>
    <w:rsid w:val="00907825"/>
    <w:rsid w:val="00912622"/>
    <w:rsid w:val="00916A3E"/>
    <w:rsid w:val="00921888"/>
    <w:rsid w:val="00925494"/>
    <w:rsid w:val="009302EB"/>
    <w:rsid w:val="00935A20"/>
    <w:rsid w:val="009415F2"/>
    <w:rsid w:val="009425FB"/>
    <w:rsid w:val="00944DA0"/>
    <w:rsid w:val="009478BA"/>
    <w:rsid w:val="00947E04"/>
    <w:rsid w:val="00951B9C"/>
    <w:rsid w:val="009568CC"/>
    <w:rsid w:val="00961C6E"/>
    <w:rsid w:val="00964C13"/>
    <w:rsid w:val="0096525A"/>
    <w:rsid w:val="00972184"/>
    <w:rsid w:val="00973BD2"/>
    <w:rsid w:val="00981D6D"/>
    <w:rsid w:val="00985893"/>
    <w:rsid w:val="00987F71"/>
    <w:rsid w:val="00993DC6"/>
    <w:rsid w:val="009B4810"/>
    <w:rsid w:val="009C7C79"/>
    <w:rsid w:val="009D01D5"/>
    <w:rsid w:val="009E4EE1"/>
    <w:rsid w:val="009F06B0"/>
    <w:rsid w:val="009F1717"/>
    <w:rsid w:val="00A019E6"/>
    <w:rsid w:val="00A02D9F"/>
    <w:rsid w:val="00A05E11"/>
    <w:rsid w:val="00A06B07"/>
    <w:rsid w:val="00A10DE4"/>
    <w:rsid w:val="00A207E5"/>
    <w:rsid w:val="00A23B2E"/>
    <w:rsid w:val="00A33066"/>
    <w:rsid w:val="00A35A90"/>
    <w:rsid w:val="00A458CA"/>
    <w:rsid w:val="00A46757"/>
    <w:rsid w:val="00A55690"/>
    <w:rsid w:val="00A62938"/>
    <w:rsid w:val="00A64C65"/>
    <w:rsid w:val="00A738B4"/>
    <w:rsid w:val="00A7467D"/>
    <w:rsid w:val="00A757A1"/>
    <w:rsid w:val="00A77ED0"/>
    <w:rsid w:val="00A812AA"/>
    <w:rsid w:val="00A85B1D"/>
    <w:rsid w:val="00A86931"/>
    <w:rsid w:val="00A904C5"/>
    <w:rsid w:val="00A906CB"/>
    <w:rsid w:val="00A92ACA"/>
    <w:rsid w:val="00A946D5"/>
    <w:rsid w:val="00AA69CD"/>
    <w:rsid w:val="00AA6A85"/>
    <w:rsid w:val="00AA71FF"/>
    <w:rsid w:val="00AB2FFC"/>
    <w:rsid w:val="00AB6EA9"/>
    <w:rsid w:val="00AC11A7"/>
    <w:rsid w:val="00AC4A8B"/>
    <w:rsid w:val="00AD7091"/>
    <w:rsid w:val="00AD70EE"/>
    <w:rsid w:val="00AE2A67"/>
    <w:rsid w:val="00AE586B"/>
    <w:rsid w:val="00AF20D7"/>
    <w:rsid w:val="00AF22B9"/>
    <w:rsid w:val="00AF4A9D"/>
    <w:rsid w:val="00AF5CC6"/>
    <w:rsid w:val="00AF6EA2"/>
    <w:rsid w:val="00B120BE"/>
    <w:rsid w:val="00B15FD3"/>
    <w:rsid w:val="00B26085"/>
    <w:rsid w:val="00B263A5"/>
    <w:rsid w:val="00B32890"/>
    <w:rsid w:val="00B32A59"/>
    <w:rsid w:val="00B3338B"/>
    <w:rsid w:val="00B33833"/>
    <w:rsid w:val="00B418AE"/>
    <w:rsid w:val="00B43D47"/>
    <w:rsid w:val="00B44443"/>
    <w:rsid w:val="00B53BE1"/>
    <w:rsid w:val="00B54A79"/>
    <w:rsid w:val="00B54B70"/>
    <w:rsid w:val="00B60A28"/>
    <w:rsid w:val="00B62F44"/>
    <w:rsid w:val="00B6329C"/>
    <w:rsid w:val="00B66644"/>
    <w:rsid w:val="00B73F2A"/>
    <w:rsid w:val="00B741C3"/>
    <w:rsid w:val="00B7517B"/>
    <w:rsid w:val="00B7564C"/>
    <w:rsid w:val="00B834FB"/>
    <w:rsid w:val="00B928AC"/>
    <w:rsid w:val="00BA5F28"/>
    <w:rsid w:val="00BB518D"/>
    <w:rsid w:val="00BB6A71"/>
    <w:rsid w:val="00BC1817"/>
    <w:rsid w:val="00BC3B6B"/>
    <w:rsid w:val="00BC5268"/>
    <w:rsid w:val="00BD22FA"/>
    <w:rsid w:val="00BD284F"/>
    <w:rsid w:val="00BE65A1"/>
    <w:rsid w:val="00C01D16"/>
    <w:rsid w:val="00C03ACE"/>
    <w:rsid w:val="00C11F9F"/>
    <w:rsid w:val="00C120BF"/>
    <w:rsid w:val="00C125EE"/>
    <w:rsid w:val="00C15B2F"/>
    <w:rsid w:val="00C210BA"/>
    <w:rsid w:val="00C23ADF"/>
    <w:rsid w:val="00C35B82"/>
    <w:rsid w:val="00C455C1"/>
    <w:rsid w:val="00C46915"/>
    <w:rsid w:val="00C46B8B"/>
    <w:rsid w:val="00C51D40"/>
    <w:rsid w:val="00C57125"/>
    <w:rsid w:val="00C66C6A"/>
    <w:rsid w:val="00C6752A"/>
    <w:rsid w:val="00C90831"/>
    <w:rsid w:val="00CA1933"/>
    <w:rsid w:val="00CA5FB2"/>
    <w:rsid w:val="00CB57CF"/>
    <w:rsid w:val="00CC36FB"/>
    <w:rsid w:val="00CC3B44"/>
    <w:rsid w:val="00CC5D8C"/>
    <w:rsid w:val="00CD64DA"/>
    <w:rsid w:val="00CD7C17"/>
    <w:rsid w:val="00CE261F"/>
    <w:rsid w:val="00CE3661"/>
    <w:rsid w:val="00CF49E4"/>
    <w:rsid w:val="00D00DB0"/>
    <w:rsid w:val="00D01C55"/>
    <w:rsid w:val="00D215A7"/>
    <w:rsid w:val="00D21EF7"/>
    <w:rsid w:val="00D23216"/>
    <w:rsid w:val="00D312E7"/>
    <w:rsid w:val="00D32E54"/>
    <w:rsid w:val="00D365EA"/>
    <w:rsid w:val="00D53FBC"/>
    <w:rsid w:val="00D557EA"/>
    <w:rsid w:val="00D577F2"/>
    <w:rsid w:val="00D57C50"/>
    <w:rsid w:val="00D65C88"/>
    <w:rsid w:val="00D65FC4"/>
    <w:rsid w:val="00D66224"/>
    <w:rsid w:val="00D667D6"/>
    <w:rsid w:val="00D8263B"/>
    <w:rsid w:val="00D85FD9"/>
    <w:rsid w:val="00D872AA"/>
    <w:rsid w:val="00D87EB3"/>
    <w:rsid w:val="00D91073"/>
    <w:rsid w:val="00D91F4C"/>
    <w:rsid w:val="00D96D43"/>
    <w:rsid w:val="00DA5F9D"/>
    <w:rsid w:val="00DA6D0F"/>
    <w:rsid w:val="00DB127D"/>
    <w:rsid w:val="00DB658A"/>
    <w:rsid w:val="00DC4D3E"/>
    <w:rsid w:val="00DC5837"/>
    <w:rsid w:val="00E0330D"/>
    <w:rsid w:val="00E03430"/>
    <w:rsid w:val="00E12DE8"/>
    <w:rsid w:val="00E167D3"/>
    <w:rsid w:val="00E17FB8"/>
    <w:rsid w:val="00E200FC"/>
    <w:rsid w:val="00E20C08"/>
    <w:rsid w:val="00E2223D"/>
    <w:rsid w:val="00E24413"/>
    <w:rsid w:val="00E314F2"/>
    <w:rsid w:val="00E31F17"/>
    <w:rsid w:val="00E45783"/>
    <w:rsid w:val="00E46101"/>
    <w:rsid w:val="00E5172F"/>
    <w:rsid w:val="00E579D2"/>
    <w:rsid w:val="00E57B66"/>
    <w:rsid w:val="00E60B02"/>
    <w:rsid w:val="00E6330D"/>
    <w:rsid w:val="00E64928"/>
    <w:rsid w:val="00E70B63"/>
    <w:rsid w:val="00E71976"/>
    <w:rsid w:val="00E73A22"/>
    <w:rsid w:val="00E74BDA"/>
    <w:rsid w:val="00E95637"/>
    <w:rsid w:val="00EB335E"/>
    <w:rsid w:val="00EC38DC"/>
    <w:rsid w:val="00ED0E3D"/>
    <w:rsid w:val="00EE5501"/>
    <w:rsid w:val="00EE731B"/>
    <w:rsid w:val="00EE7C28"/>
    <w:rsid w:val="00EF100B"/>
    <w:rsid w:val="00EF123D"/>
    <w:rsid w:val="00EF30AA"/>
    <w:rsid w:val="00F039C4"/>
    <w:rsid w:val="00F10D74"/>
    <w:rsid w:val="00F11BCB"/>
    <w:rsid w:val="00F207CF"/>
    <w:rsid w:val="00F213E7"/>
    <w:rsid w:val="00F27BE2"/>
    <w:rsid w:val="00F27F9C"/>
    <w:rsid w:val="00F3073E"/>
    <w:rsid w:val="00F31C24"/>
    <w:rsid w:val="00F41353"/>
    <w:rsid w:val="00F42FAD"/>
    <w:rsid w:val="00F47A21"/>
    <w:rsid w:val="00F5427B"/>
    <w:rsid w:val="00F54BE8"/>
    <w:rsid w:val="00F5723A"/>
    <w:rsid w:val="00F616A2"/>
    <w:rsid w:val="00F6240F"/>
    <w:rsid w:val="00F65395"/>
    <w:rsid w:val="00F663C0"/>
    <w:rsid w:val="00F71C71"/>
    <w:rsid w:val="00F73E6A"/>
    <w:rsid w:val="00F813F6"/>
    <w:rsid w:val="00F9055D"/>
    <w:rsid w:val="00F946DD"/>
    <w:rsid w:val="00F9629E"/>
    <w:rsid w:val="00F975FE"/>
    <w:rsid w:val="00FA690E"/>
    <w:rsid w:val="00FA71E5"/>
    <w:rsid w:val="00FB4679"/>
    <w:rsid w:val="00FB79B1"/>
    <w:rsid w:val="00FC1DDC"/>
    <w:rsid w:val="00FD5C56"/>
    <w:rsid w:val="00FF0B88"/>
    <w:rsid w:val="00FF297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41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5:docId w15:val="{B9127444-46FE-46F7-820A-E01C138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ind w:left="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D4F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37B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5228-7FB9-408A-9E6A-D7A379F4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4205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4888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Moxon, KarenL</cp:lastModifiedBy>
  <cp:revision>6</cp:revision>
  <cp:lastPrinted>2019-03-07T00:38:00Z</cp:lastPrinted>
  <dcterms:created xsi:type="dcterms:W3CDTF">2019-03-11T22:29:00Z</dcterms:created>
  <dcterms:modified xsi:type="dcterms:W3CDTF">2019-03-12T01:05:00Z</dcterms:modified>
</cp:coreProperties>
</file>