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B2C" w:rsidRPr="00F66B2C" w:rsidRDefault="00F66B2C" w:rsidP="00F66B2C">
      <w:pPr>
        <w:spacing w:before="120" w:after="0" w:line="240" w:lineRule="auto"/>
        <w:rPr>
          <w:rFonts w:ascii="Arial" w:eastAsia="Times New Roman" w:hAnsi="Arial" w:cs="Arial"/>
          <w:sz w:val="24"/>
          <w:szCs w:val="20"/>
        </w:rPr>
      </w:pPr>
      <w:bookmarkStart w:id="0" w:name="_GoBack"/>
      <w:bookmarkEnd w:id="0"/>
      <w:r w:rsidRPr="00F66B2C">
        <w:rPr>
          <w:rFonts w:ascii="Arial" w:eastAsia="Times New Roman" w:hAnsi="Arial" w:cs="Arial"/>
          <w:sz w:val="24"/>
          <w:szCs w:val="20"/>
        </w:rPr>
        <w:t>Australian Capital Territory</w:t>
      </w:r>
    </w:p>
    <w:p w:rsidR="00F66B2C" w:rsidRPr="00F66B2C" w:rsidRDefault="00F66B2C" w:rsidP="00F66B2C">
      <w:pPr>
        <w:tabs>
          <w:tab w:val="left" w:pos="2400"/>
          <w:tab w:val="left" w:pos="2880"/>
        </w:tabs>
        <w:spacing w:before="700" w:after="100" w:line="240" w:lineRule="auto"/>
        <w:outlineLvl w:val="0"/>
        <w:rPr>
          <w:rFonts w:ascii="Arial" w:eastAsia="Times New Roman" w:hAnsi="Arial" w:cs="Times New Roman"/>
          <w:b/>
          <w:sz w:val="40"/>
          <w:szCs w:val="20"/>
        </w:rPr>
      </w:pPr>
      <w:r w:rsidRPr="00F66B2C">
        <w:rPr>
          <w:rFonts w:ascii="Arial" w:eastAsia="Times New Roman" w:hAnsi="Arial" w:cs="Times New Roman"/>
          <w:b/>
          <w:sz w:val="40"/>
          <w:szCs w:val="20"/>
        </w:rPr>
        <w:t>Nature Conservation (Canberra Spider Orchid) Conservation Advice 2019</w:t>
      </w:r>
    </w:p>
    <w:p w:rsidR="00F66B2C" w:rsidRPr="00F66B2C" w:rsidRDefault="00F66B2C" w:rsidP="00F66B2C">
      <w:pPr>
        <w:spacing w:before="340"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0"/>
        </w:rPr>
      </w:pPr>
      <w:r w:rsidRPr="00F66B2C">
        <w:rPr>
          <w:rFonts w:ascii="Arial" w:eastAsia="Times New Roman" w:hAnsi="Arial" w:cs="Arial"/>
          <w:b/>
          <w:bCs/>
          <w:sz w:val="24"/>
          <w:szCs w:val="20"/>
        </w:rPr>
        <w:t>Notifiable instrument NI2019–234</w:t>
      </w:r>
    </w:p>
    <w:p w:rsidR="00F66B2C" w:rsidRPr="00F66B2C" w:rsidRDefault="00F66B2C" w:rsidP="00F66B2C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66B2C">
        <w:rPr>
          <w:rFonts w:ascii="Times New Roman" w:eastAsia="Times New Roman" w:hAnsi="Times New Roman" w:cs="Times New Roman"/>
          <w:sz w:val="24"/>
          <w:szCs w:val="20"/>
        </w:rPr>
        <w:t xml:space="preserve">made under the  </w:t>
      </w:r>
    </w:p>
    <w:p w:rsidR="00F66B2C" w:rsidRPr="00F66B2C" w:rsidRDefault="00F66B2C" w:rsidP="00F66B2C">
      <w:pPr>
        <w:tabs>
          <w:tab w:val="left" w:pos="2600"/>
        </w:tabs>
        <w:spacing w:before="320" w:after="0" w:line="240" w:lineRule="auto"/>
        <w:rPr>
          <w:rFonts w:ascii="Arial" w:eastAsia="Times New Roman" w:hAnsi="Arial" w:cs="Times New Roman"/>
          <w:b/>
          <w:sz w:val="24"/>
          <w:szCs w:val="20"/>
        </w:rPr>
      </w:pPr>
      <w:r w:rsidRPr="00F66B2C">
        <w:rPr>
          <w:rFonts w:ascii="Arial" w:eastAsia="Times New Roman" w:hAnsi="Arial" w:cs="Arial"/>
          <w:b/>
          <w:sz w:val="20"/>
          <w:szCs w:val="20"/>
        </w:rPr>
        <w:t>Nature Conservation Act 2014, s 90C (Conservation advice)</w:t>
      </w:r>
    </w:p>
    <w:p w:rsidR="00F66B2C" w:rsidRPr="00F66B2C" w:rsidRDefault="00F66B2C" w:rsidP="00F66B2C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66B2C" w:rsidRPr="00F66B2C" w:rsidRDefault="00F66B2C" w:rsidP="00F66B2C">
      <w:pPr>
        <w:pBdr>
          <w:top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66B2C" w:rsidRPr="00F66B2C" w:rsidRDefault="00F66B2C" w:rsidP="00F66B2C">
      <w:pPr>
        <w:spacing w:before="60" w:after="60" w:line="240" w:lineRule="auto"/>
        <w:ind w:left="720" w:hanging="720"/>
        <w:outlineLvl w:val="2"/>
        <w:rPr>
          <w:rFonts w:ascii="Arial" w:eastAsia="Times New Roman" w:hAnsi="Arial" w:cs="Arial"/>
          <w:b/>
          <w:bCs/>
          <w:sz w:val="24"/>
          <w:szCs w:val="20"/>
        </w:rPr>
      </w:pPr>
      <w:r w:rsidRPr="00F66B2C">
        <w:rPr>
          <w:rFonts w:ascii="Arial" w:eastAsia="Times New Roman" w:hAnsi="Arial" w:cs="Arial"/>
          <w:b/>
          <w:bCs/>
          <w:sz w:val="24"/>
          <w:szCs w:val="20"/>
        </w:rPr>
        <w:t>1</w:t>
      </w:r>
      <w:r w:rsidRPr="00F66B2C">
        <w:rPr>
          <w:rFonts w:ascii="Arial" w:eastAsia="Times New Roman" w:hAnsi="Arial" w:cs="Arial"/>
          <w:b/>
          <w:bCs/>
          <w:sz w:val="24"/>
          <w:szCs w:val="20"/>
        </w:rPr>
        <w:tab/>
        <w:t>Name of instrument</w:t>
      </w:r>
    </w:p>
    <w:p w:rsidR="00F66B2C" w:rsidRPr="00F66B2C" w:rsidRDefault="00F66B2C" w:rsidP="00F66B2C">
      <w:pPr>
        <w:spacing w:before="140"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F66B2C">
        <w:rPr>
          <w:rFonts w:ascii="Times New Roman" w:eastAsia="Times New Roman" w:hAnsi="Times New Roman" w:cs="Times New Roman"/>
          <w:sz w:val="24"/>
          <w:szCs w:val="20"/>
        </w:rPr>
        <w:t xml:space="preserve">This instrument is the </w:t>
      </w:r>
      <w:r w:rsidRPr="00F66B2C">
        <w:rPr>
          <w:rFonts w:ascii="Times New Roman" w:eastAsia="Times New Roman" w:hAnsi="Times New Roman" w:cs="Times New Roman"/>
          <w:i/>
          <w:iCs/>
          <w:sz w:val="24"/>
          <w:szCs w:val="20"/>
        </w:rPr>
        <w:t>Nature Conservation (Canberra Spider Orchid) Conservation Advice 2019</w:t>
      </w:r>
      <w:r w:rsidRPr="00F66B2C">
        <w:rPr>
          <w:rFonts w:ascii="Times New Roman" w:eastAsia="Times New Roman" w:hAnsi="Times New Roman" w:cs="Times New Roman"/>
          <w:bCs/>
          <w:iCs/>
          <w:sz w:val="24"/>
          <w:szCs w:val="20"/>
        </w:rPr>
        <w:t>.</w:t>
      </w:r>
    </w:p>
    <w:p w:rsidR="00F66B2C" w:rsidRPr="00F66B2C" w:rsidRDefault="00F66B2C" w:rsidP="00F66B2C">
      <w:pPr>
        <w:spacing w:before="300" w:after="0" w:line="240" w:lineRule="auto"/>
        <w:ind w:left="720" w:hanging="720"/>
        <w:outlineLvl w:val="2"/>
        <w:rPr>
          <w:rFonts w:ascii="Arial" w:eastAsia="Times New Roman" w:hAnsi="Arial" w:cs="Arial"/>
          <w:b/>
          <w:bCs/>
          <w:sz w:val="24"/>
          <w:szCs w:val="20"/>
        </w:rPr>
      </w:pPr>
      <w:r w:rsidRPr="00F66B2C">
        <w:rPr>
          <w:rFonts w:ascii="Arial" w:eastAsia="Times New Roman" w:hAnsi="Arial" w:cs="Arial"/>
          <w:b/>
          <w:bCs/>
          <w:sz w:val="24"/>
          <w:szCs w:val="20"/>
        </w:rPr>
        <w:t>2</w:t>
      </w:r>
      <w:r w:rsidRPr="00F66B2C">
        <w:rPr>
          <w:rFonts w:ascii="Arial" w:eastAsia="Times New Roman" w:hAnsi="Arial" w:cs="Arial"/>
          <w:b/>
          <w:bCs/>
          <w:sz w:val="24"/>
          <w:szCs w:val="20"/>
        </w:rPr>
        <w:tab/>
        <w:t xml:space="preserve">Commencement </w:t>
      </w:r>
    </w:p>
    <w:p w:rsidR="00F66B2C" w:rsidRPr="00F66B2C" w:rsidRDefault="00F66B2C" w:rsidP="00F66B2C">
      <w:pPr>
        <w:spacing w:before="140"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F66B2C">
        <w:rPr>
          <w:rFonts w:ascii="Times New Roman" w:eastAsia="Times New Roman" w:hAnsi="Times New Roman" w:cs="Times New Roman"/>
          <w:sz w:val="24"/>
          <w:szCs w:val="20"/>
        </w:rPr>
        <w:t xml:space="preserve">This instrument commences on the day after its notification day. </w:t>
      </w:r>
    </w:p>
    <w:p w:rsidR="00F66B2C" w:rsidRPr="00F66B2C" w:rsidRDefault="00F66B2C" w:rsidP="00F66B2C">
      <w:pPr>
        <w:spacing w:before="300" w:after="0" w:line="240" w:lineRule="auto"/>
        <w:ind w:left="720" w:hanging="720"/>
        <w:outlineLvl w:val="2"/>
        <w:rPr>
          <w:rFonts w:ascii="Arial" w:eastAsia="Times New Roman" w:hAnsi="Arial" w:cs="Arial"/>
          <w:b/>
          <w:bCs/>
          <w:sz w:val="24"/>
          <w:szCs w:val="20"/>
        </w:rPr>
      </w:pPr>
      <w:r w:rsidRPr="00F66B2C">
        <w:rPr>
          <w:rFonts w:ascii="Arial" w:eastAsia="Times New Roman" w:hAnsi="Arial" w:cs="Arial"/>
          <w:b/>
          <w:bCs/>
          <w:sz w:val="24"/>
          <w:szCs w:val="20"/>
        </w:rPr>
        <w:t>3</w:t>
      </w:r>
      <w:r w:rsidRPr="00F66B2C">
        <w:rPr>
          <w:rFonts w:ascii="Arial" w:eastAsia="Times New Roman" w:hAnsi="Arial" w:cs="Arial"/>
          <w:b/>
          <w:bCs/>
          <w:sz w:val="24"/>
          <w:szCs w:val="20"/>
        </w:rPr>
        <w:tab/>
        <w:t>Conservation advice for the Canberra Spider Orchid</w:t>
      </w:r>
    </w:p>
    <w:p w:rsidR="00F66B2C" w:rsidRPr="00F66B2C" w:rsidRDefault="00F66B2C" w:rsidP="00F66B2C">
      <w:pPr>
        <w:spacing w:before="140"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F66B2C">
        <w:rPr>
          <w:rFonts w:ascii="Times New Roman" w:eastAsia="Times New Roman" w:hAnsi="Times New Roman" w:cs="Times New Roman"/>
          <w:sz w:val="24"/>
          <w:szCs w:val="20"/>
        </w:rPr>
        <w:t>Schedule 1 sets out the conservation advice for the Canberra Spider Orchid (</w:t>
      </w:r>
      <w:r w:rsidRPr="00F66B2C">
        <w:rPr>
          <w:rFonts w:ascii="Times New Roman" w:eastAsia="Times New Roman" w:hAnsi="Times New Roman" w:cs="Times New Roman"/>
          <w:i/>
          <w:sz w:val="24"/>
          <w:szCs w:val="20"/>
        </w:rPr>
        <w:t>Caladenia actensis</w:t>
      </w:r>
      <w:r w:rsidRPr="00F66B2C">
        <w:rPr>
          <w:rFonts w:ascii="Times New Roman" w:eastAsia="Times New Roman" w:hAnsi="Times New Roman" w:cs="Times New Roman"/>
          <w:sz w:val="24"/>
          <w:szCs w:val="20"/>
        </w:rPr>
        <w:t>).</w:t>
      </w:r>
    </w:p>
    <w:p w:rsidR="00F66B2C" w:rsidRPr="00F66B2C" w:rsidRDefault="00F66B2C" w:rsidP="00F66B2C">
      <w:pPr>
        <w:spacing w:before="240" w:after="60" w:line="240" w:lineRule="auto"/>
        <w:ind w:left="720" w:hanging="720"/>
        <w:outlineLvl w:val="2"/>
        <w:rPr>
          <w:rFonts w:ascii="Arial" w:eastAsia="Times New Roman" w:hAnsi="Arial" w:cs="Arial"/>
          <w:b/>
          <w:bCs/>
          <w:sz w:val="24"/>
          <w:szCs w:val="20"/>
        </w:rPr>
      </w:pPr>
    </w:p>
    <w:p w:rsidR="00F66B2C" w:rsidRPr="00F66B2C" w:rsidRDefault="00F66B2C" w:rsidP="00F66B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F66B2C" w:rsidRPr="00F66B2C" w:rsidRDefault="00F66B2C" w:rsidP="00F66B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F66B2C" w:rsidRPr="00F66B2C" w:rsidRDefault="00F66B2C" w:rsidP="00F66B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F66B2C" w:rsidRPr="00F66B2C" w:rsidRDefault="00F66B2C" w:rsidP="00F66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66B2C">
        <w:rPr>
          <w:rFonts w:ascii="Times New Roman" w:eastAsia="Times New Roman" w:hAnsi="Times New Roman" w:cs="Times New Roman"/>
          <w:sz w:val="24"/>
          <w:szCs w:val="24"/>
          <w:lang w:eastAsia="en-AU"/>
        </w:rPr>
        <w:t>Arthur Georges</w:t>
      </w:r>
    </w:p>
    <w:p w:rsidR="00F66B2C" w:rsidRPr="00F66B2C" w:rsidRDefault="00F66B2C" w:rsidP="00F66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66B2C">
        <w:rPr>
          <w:rFonts w:ascii="Times New Roman" w:eastAsia="Times New Roman" w:hAnsi="Times New Roman" w:cs="Times New Roman"/>
          <w:sz w:val="24"/>
          <w:szCs w:val="24"/>
          <w:lang w:eastAsia="en-AU"/>
        </w:rPr>
        <w:t>Chair, Scientific Committee</w:t>
      </w:r>
    </w:p>
    <w:p w:rsidR="00F66B2C" w:rsidRPr="00F66B2C" w:rsidRDefault="00F66B2C" w:rsidP="00F66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66B2C">
        <w:rPr>
          <w:rFonts w:ascii="Times New Roman" w:eastAsia="Times New Roman" w:hAnsi="Times New Roman" w:cs="Times New Roman"/>
          <w:sz w:val="24"/>
          <w:szCs w:val="24"/>
          <w:lang w:eastAsia="en-AU"/>
        </w:rPr>
        <w:t>1 May 2019</w:t>
      </w:r>
      <w:r w:rsidRPr="00F66B2C">
        <w:rPr>
          <w:rFonts w:ascii="Times New Roman" w:eastAsia="Times New Roman" w:hAnsi="Times New Roman" w:cs="Times New Roman"/>
          <w:sz w:val="24"/>
          <w:szCs w:val="24"/>
          <w:lang w:eastAsia="en-AU"/>
        </w:rPr>
        <w:br w:type="page"/>
      </w:r>
    </w:p>
    <w:p w:rsidR="00F66B2C" w:rsidRPr="00F66B2C" w:rsidRDefault="00F66B2C" w:rsidP="00F66B2C">
      <w:pPr>
        <w:spacing w:after="0" w:line="240" w:lineRule="auto"/>
        <w:rPr>
          <w:rFonts w:ascii="Arial" w:eastAsia="Times New Roman" w:hAnsi="Arial" w:cs="Arial"/>
          <w:b/>
          <w:sz w:val="34"/>
          <w:szCs w:val="34"/>
        </w:rPr>
      </w:pPr>
      <w:r w:rsidRPr="00F66B2C">
        <w:rPr>
          <w:rFonts w:ascii="Arial" w:eastAsia="Times New Roman" w:hAnsi="Arial" w:cs="Arial"/>
          <w:b/>
          <w:sz w:val="34"/>
          <w:szCs w:val="34"/>
        </w:rPr>
        <w:lastRenderedPageBreak/>
        <w:t>Schedule 1</w:t>
      </w:r>
    </w:p>
    <w:p w:rsidR="00F66B2C" w:rsidRPr="00F66B2C" w:rsidRDefault="00F66B2C" w:rsidP="00F66B2C">
      <w:pPr>
        <w:spacing w:before="6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66B2C">
        <w:rPr>
          <w:rFonts w:ascii="Times New Roman" w:eastAsia="Times New Roman" w:hAnsi="Times New Roman" w:cs="Times New Roman"/>
          <w:sz w:val="18"/>
          <w:szCs w:val="18"/>
        </w:rPr>
        <w:t>(see s 3)</w:t>
      </w:r>
    </w:p>
    <w:p w:rsidR="00F66B2C" w:rsidRPr="00F66B2C" w:rsidRDefault="00F66B2C" w:rsidP="00F66B2C">
      <w:pPr>
        <w:pBdr>
          <w:bottom w:val="single" w:sz="4" w:space="1" w:color="auto"/>
        </w:pBdr>
        <w:tabs>
          <w:tab w:val="left" w:pos="1985"/>
        </w:tabs>
        <w:spacing w:before="6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66B2C" w:rsidRPr="00F66B2C" w:rsidRDefault="00F66B2C" w:rsidP="00F66B2C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F66B2C" w:rsidRPr="00F66B2C" w:rsidRDefault="00F66B2C" w:rsidP="00F66B2C">
      <w:pPr>
        <w:spacing w:before="80" w:after="6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F66B2C" w:rsidRDefault="00F66B2C">
      <w:pPr>
        <w:rPr>
          <w:szCs w:val="20"/>
        </w:rPr>
        <w:sectPr w:rsidR="00F66B2C" w:rsidSect="00F66B2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511A29" w:rsidRDefault="00511A29">
      <w:pPr>
        <w:rPr>
          <w:szCs w:val="20"/>
        </w:rPr>
      </w:pPr>
    </w:p>
    <w:p w:rsidR="00511A29" w:rsidRDefault="00511A29">
      <w:pPr>
        <w:rPr>
          <w:szCs w:val="20"/>
        </w:rPr>
      </w:pPr>
    </w:p>
    <w:p w:rsidR="00511A29" w:rsidRPr="00F623DD" w:rsidRDefault="00511A29" w:rsidP="00511A29">
      <w:pPr>
        <w:pStyle w:val="Heading1-notindexed"/>
        <w:rPr>
          <w:i/>
          <w:sz w:val="36"/>
          <w:szCs w:val="36"/>
        </w:rPr>
      </w:pPr>
      <w:r w:rsidRPr="00511A29">
        <w:rPr>
          <w:szCs w:val="20"/>
        </w:rPr>
        <w:t>Conservation Advice</w:t>
      </w:r>
      <w:r w:rsidRPr="00511A29">
        <w:rPr>
          <w:szCs w:val="20"/>
        </w:rPr>
        <w:br/>
      </w:r>
      <w:r w:rsidR="00871BCB" w:rsidRPr="00871BCB">
        <w:rPr>
          <w:sz w:val="36"/>
          <w:szCs w:val="36"/>
        </w:rPr>
        <w:t>Canberra Spider Orchid</w:t>
      </w:r>
      <w:r w:rsidR="005125C3">
        <w:rPr>
          <w:sz w:val="36"/>
          <w:szCs w:val="36"/>
        </w:rPr>
        <w:br/>
      </w:r>
      <w:r w:rsidR="00A40FD8">
        <w:rPr>
          <w:i/>
          <w:caps w:val="0"/>
          <w:sz w:val="36"/>
          <w:szCs w:val="36"/>
        </w:rPr>
        <w:t>Caladenia</w:t>
      </w:r>
      <w:r w:rsidR="00796189" w:rsidRPr="00871BCB">
        <w:rPr>
          <w:i/>
          <w:caps w:val="0"/>
          <w:sz w:val="36"/>
          <w:szCs w:val="36"/>
        </w:rPr>
        <w:t xml:space="preserve"> actensis</w:t>
      </w:r>
    </w:p>
    <w:p w:rsidR="00511A29" w:rsidRPr="005C7F26" w:rsidRDefault="00511A29" w:rsidP="00511A29">
      <w:pPr>
        <w:pBdr>
          <w:bottom w:val="single" w:sz="12" w:space="1" w:color="auto"/>
        </w:pBdr>
        <w:tabs>
          <w:tab w:val="left" w:pos="9071"/>
        </w:tabs>
        <w:contextualSpacing/>
        <w:mirrorIndents/>
        <w:rPr>
          <w:sz w:val="22"/>
          <w:szCs w:val="22"/>
        </w:rPr>
      </w:pPr>
    </w:p>
    <w:p w:rsidR="00F623DD" w:rsidRDefault="00F623DD" w:rsidP="007C616C">
      <w:pPr>
        <w:pStyle w:val="Heading2-notindexed"/>
      </w:pPr>
      <w:r>
        <w:t>Conservation Status</w:t>
      </w:r>
    </w:p>
    <w:p w:rsidR="00F623DD" w:rsidRPr="0046365E" w:rsidRDefault="00F623DD" w:rsidP="00F623DD">
      <w:r w:rsidRPr="0046365E">
        <w:t xml:space="preserve">The </w:t>
      </w:r>
      <w:r w:rsidR="005F6CBF" w:rsidRPr="0046365E">
        <w:t xml:space="preserve">Canberra Spider Orchid </w:t>
      </w:r>
      <w:r w:rsidR="00A40FD8">
        <w:rPr>
          <w:i/>
        </w:rPr>
        <w:t>Caladenia</w:t>
      </w:r>
      <w:r w:rsidR="005F6CBF" w:rsidRPr="0046365E">
        <w:rPr>
          <w:i/>
        </w:rPr>
        <w:t xml:space="preserve"> actensis</w:t>
      </w:r>
      <w:r w:rsidRPr="0046365E">
        <w:t xml:space="preserve"> </w:t>
      </w:r>
      <w:r w:rsidR="00342AAE" w:rsidRPr="00342AAE">
        <w:t>D.L.Jones &amp; M.A.Clem.</w:t>
      </w:r>
      <w:r w:rsidR="00DB432A">
        <w:t>,</w:t>
      </w:r>
      <w:r w:rsidR="00342AAE">
        <w:t xml:space="preserve"> </w:t>
      </w:r>
      <w:r w:rsidR="00A40FD8">
        <w:t>1999</w:t>
      </w:r>
      <w:r w:rsidR="00342AAE" w:rsidRPr="00342AAE">
        <w:t xml:space="preserve"> </w:t>
      </w:r>
      <w:r w:rsidR="00060E6E">
        <w:t>s</w:t>
      </w:r>
      <w:r w:rsidR="007E563D">
        <w:t>y</w:t>
      </w:r>
      <w:r w:rsidR="00060E6E">
        <w:t xml:space="preserve">n. </w:t>
      </w:r>
      <w:r w:rsidR="00060E6E" w:rsidRPr="00060E6E">
        <w:rPr>
          <w:i/>
        </w:rPr>
        <w:t>Arachnorchis actensis</w:t>
      </w:r>
      <w:r w:rsidR="00B62D35">
        <w:rPr>
          <w:i/>
        </w:rPr>
        <w:t>,</w:t>
      </w:r>
      <w:r w:rsidR="00060E6E">
        <w:t xml:space="preserve"> </w:t>
      </w:r>
      <w:r w:rsidRPr="0046365E">
        <w:t>is recognised</w:t>
      </w:r>
      <w:r w:rsidR="00342AAE">
        <w:t xml:space="preserve"> as threatened in the following</w:t>
      </w:r>
      <w:r w:rsidR="00834FCF">
        <w:t xml:space="preserve"> jurisdictions</w:t>
      </w:r>
      <w:r w:rsidRPr="0046365E">
        <w:t>:</w:t>
      </w:r>
    </w:p>
    <w:p w:rsidR="00F623DD" w:rsidRPr="0046365E" w:rsidRDefault="00EB4465" w:rsidP="00B53416">
      <w:pPr>
        <w:tabs>
          <w:tab w:val="left" w:pos="1134"/>
        </w:tabs>
        <w:spacing w:after="0"/>
        <w:ind w:left="1134" w:hanging="1134"/>
      </w:pPr>
      <w:r w:rsidRPr="0046365E">
        <w:t>National</w:t>
      </w:r>
      <w:r w:rsidR="00F623DD" w:rsidRPr="0046365E">
        <w:tab/>
      </w:r>
      <w:r w:rsidR="005F6CBF" w:rsidRPr="0046365E">
        <w:rPr>
          <w:b/>
        </w:rPr>
        <w:t>Critically Endangered</w:t>
      </w:r>
      <w:r w:rsidR="00F623DD" w:rsidRPr="0046365E">
        <w:t xml:space="preserve">, </w:t>
      </w:r>
      <w:r w:rsidR="00F623DD" w:rsidRPr="0046365E">
        <w:rPr>
          <w:i/>
        </w:rPr>
        <w:t>Environment Protection and Biodiversity Conservation Act 1999</w:t>
      </w:r>
    </w:p>
    <w:p w:rsidR="00F623DD" w:rsidRPr="0046365E" w:rsidRDefault="00B53416" w:rsidP="00B53416">
      <w:pPr>
        <w:tabs>
          <w:tab w:val="left" w:pos="1134"/>
        </w:tabs>
        <w:spacing w:after="0"/>
        <w:ind w:left="1134" w:hanging="1134"/>
        <w:contextualSpacing/>
      </w:pPr>
      <w:r w:rsidRPr="0046365E">
        <w:t>ACT</w:t>
      </w:r>
      <w:r w:rsidR="00F623DD" w:rsidRPr="0046365E">
        <w:tab/>
      </w:r>
      <w:r w:rsidR="005F6CBF" w:rsidRPr="0046365E">
        <w:rPr>
          <w:b/>
        </w:rPr>
        <w:t>Critically Endangered</w:t>
      </w:r>
      <w:r w:rsidR="00E658E0">
        <w:t>,</w:t>
      </w:r>
      <w:r w:rsidR="005F6CBF" w:rsidRPr="0046365E">
        <w:t xml:space="preserve"> </w:t>
      </w:r>
      <w:r w:rsidR="005F6CBF" w:rsidRPr="0046365E">
        <w:rPr>
          <w:i/>
        </w:rPr>
        <w:t>Nature Conservation Act 2014</w:t>
      </w:r>
    </w:p>
    <w:p w:rsidR="00BD4117" w:rsidRPr="00830ED7" w:rsidRDefault="003B7CDA" w:rsidP="007C616C">
      <w:pPr>
        <w:pStyle w:val="Heading2-notindexed"/>
      </w:pPr>
      <w:r w:rsidRPr="00830ED7">
        <w:t>ELIGIBILITY</w:t>
      </w:r>
    </w:p>
    <w:p w:rsidR="00410A26" w:rsidRPr="00BD4117" w:rsidRDefault="000A0808" w:rsidP="00BD4117">
      <w:pPr>
        <w:rPr>
          <w:highlight w:val="yellow"/>
        </w:rPr>
      </w:pPr>
      <w:r>
        <w:rPr>
          <w:noProof/>
          <w:lang w:eastAsia="en-AU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3558540</wp:posOffset>
            </wp:positionH>
            <wp:positionV relativeFrom="paragraph">
              <wp:posOffset>551815</wp:posOffset>
            </wp:positionV>
            <wp:extent cx="2171065" cy="3829050"/>
            <wp:effectExtent l="0" t="0" r="0" b="0"/>
            <wp:wrapSquare wrapText="bothSides"/>
            <wp:docPr id="3" name="Picture 3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nberra Spider Orchid CNM ID 3382111-2 Derek C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493" b="22885"/>
                    <a:stretch/>
                  </pic:blipFill>
                  <pic:spPr bwMode="auto">
                    <a:xfrm>
                      <a:off x="0" y="0"/>
                      <a:ext cx="2171065" cy="3829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4117" w:rsidRPr="0046365E">
        <w:t>The Canberra Spider Orchid</w:t>
      </w:r>
      <w:r w:rsidR="00BD4117">
        <w:t xml:space="preserve"> is listed as Critically Endangered in the </w:t>
      </w:r>
      <w:r w:rsidR="00316F39">
        <w:t xml:space="preserve">ACT </w:t>
      </w:r>
      <w:r w:rsidR="00BD4117">
        <w:t xml:space="preserve">Threatened Native Species List under IUCN Criterion B and Criterion C. The factors that make it eligible include a </w:t>
      </w:r>
      <w:r w:rsidR="00BD4117" w:rsidRPr="00BD4117">
        <w:rPr>
          <w:i/>
        </w:rPr>
        <w:t>very restricted</w:t>
      </w:r>
      <w:r w:rsidR="00BD4117">
        <w:t xml:space="preserve"> g</w:t>
      </w:r>
      <w:r w:rsidR="00BD4117" w:rsidRPr="00BD4117">
        <w:t xml:space="preserve">eographic </w:t>
      </w:r>
      <w:r w:rsidR="00BD4117">
        <w:t>d</w:t>
      </w:r>
      <w:r w:rsidR="00BD4117" w:rsidRPr="00BD4117">
        <w:t>istribution</w:t>
      </w:r>
      <w:r w:rsidR="00CF1A0B" w:rsidRPr="00CF1A0B">
        <w:t xml:space="preserve"> </w:t>
      </w:r>
      <w:r w:rsidR="00CF1A0B">
        <w:t xml:space="preserve">that </w:t>
      </w:r>
      <w:r w:rsidR="00CF1A0B" w:rsidRPr="00CF1A0B">
        <w:t>is precarious for the survival of the species</w:t>
      </w:r>
      <w:r w:rsidR="00BD4117" w:rsidRPr="00BD4117">
        <w:t xml:space="preserve">; and </w:t>
      </w:r>
      <w:r w:rsidR="00B85BD4">
        <w:t xml:space="preserve">a </w:t>
      </w:r>
      <w:r w:rsidR="00BD4117" w:rsidRPr="00BD4117">
        <w:t xml:space="preserve">very low population </w:t>
      </w:r>
      <w:r w:rsidR="00B85BD4">
        <w:t>with</w:t>
      </w:r>
      <w:r w:rsidR="00BD4117" w:rsidRPr="00BD4117">
        <w:t xml:space="preserve"> existing threats likely to lead to an ongoing decline in number</w:t>
      </w:r>
      <w:r w:rsidR="00B85BD4">
        <w:t>s,</w:t>
      </w:r>
      <w:r w:rsidR="00BD4117" w:rsidRPr="00BD4117">
        <w:t xml:space="preserve"> if </w:t>
      </w:r>
      <w:r w:rsidR="00B85BD4">
        <w:t>not abated (TSSC 2005)</w:t>
      </w:r>
      <w:r w:rsidR="00BD4117" w:rsidRPr="00BD4117">
        <w:t>.</w:t>
      </w:r>
    </w:p>
    <w:p w:rsidR="007A182B" w:rsidRDefault="007A182B" w:rsidP="007C616C">
      <w:pPr>
        <w:pStyle w:val="Heading2-notindexed"/>
      </w:pPr>
      <w:r>
        <w:t>DESCRIPTION AND ECOLOGY</w:t>
      </w:r>
    </w:p>
    <w:p w:rsidR="00B85BD4" w:rsidRDefault="00EC0A56" w:rsidP="001A0AA8">
      <w:pPr>
        <w:spacing w:after="0"/>
      </w:pPr>
      <w:r>
        <w:t xml:space="preserve">The </w:t>
      </w:r>
      <w:r w:rsidRPr="002B7172">
        <w:t>Canberra Spider Orchid</w:t>
      </w:r>
      <w:r w:rsidR="002B7172" w:rsidRPr="00871BCB">
        <w:t xml:space="preserve"> </w:t>
      </w:r>
      <w:r w:rsidR="00DE0DB3" w:rsidRPr="005C7F26">
        <w:t xml:space="preserve">is a </w:t>
      </w:r>
      <w:r>
        <w:t xml:space="preserve">small </w:t>
      </w:r>
      <w:r w:rsidR="00DE0DB3" w:rsidRPr="005C7F26">
        <w:t xml:space="preserve">terrestrial orchid that grows singly or in small groups to a height of 40 </w:t>
      </w:r>
      <w:r w:rsidR="00860426" w:rsidRPr="005C7F26">
        <w:t>–</w:t>
      </w:r>
      <w:r w:rsidR="00DE0DB3" w:rsidRPr="005C7F26">
        <w:t>90 mm. The flowers are solitary (rarely two)</w:t>
      </w:r>
      <w:r w:rsidR="00060E6E">
        <w:t>,</w:t>
      </w:r>
      <w:r w:rsidR="00DE0DB3" w:rsidRPr="005C7F26">
        <w:t xml:space="preserve"> 12–20 mm in diameter and the base colour is greenish, heavily marked with red</w:t>
      </w:r>
      <w:r>
        <w:t>-</w:t>
      </w:r>
      <w:r w:rsidR="00DE0DB3" w:rsidRPr="005C7F26">
        <w:t xml:space="preserve">crimson lines </w:t>
      </w:r>
      <w:r w:rsidR="004156C5">
        <w:t>and suffusions (</w:t>
      </w:r>
      <w:r w:rsidR="00D64285">
        <w:t xml:space="preserve">Jones and </w:t>
      </w:r>
      <w:r w:rsidR="004156C5">
        <w:t>Clements 1999).</w:t>
      </w:r>
    </w:p>
    <w:p w:rsidR="007C616C" w:rsidRDefault="00A40FD8" w:rsidP="007C616C">
      <w:pPr>
        <w:spacing w:after="0"/>
      </w:pPr>
      <w:r>
        <w:t>The Canberra Spider Orchid</w:t>
      </w:r>
      <w:r w:rsidR="002B7172" w:rsidRPr="00871BCB">
        <w:t xml:space="preserve"> </w:t>
      </w:r>
      <w:r w:rsidR="00DE0DB3" w:rsidRPr="005C7F26">
        <w:t xml:space="preserve">is a seasonal perennial, its leaf </w:t>
      </w:r>
      <w:r w:rsidR="00910E2B">
        <w:t>emerging from</w:t>
      </w:r>
      <w:r w:rsidR="00DE0DB3" w:rsidRPr="005C7F26">
        <w:t xml:space="preserve"> </w:t>
      </w:r>
      <w:r w:rsidR="00FE46B2">
        <w:t>an</w:t>
      </w:r>
      <w:r w:rsidR="00DE0DB3" w:rsidRPr="005C7F26">
        <w:t xml:space="preserve"> underground tuber in late autumn or early winter following </w:t>
      </w:r>
      <w:r w:rsidR="00316F39">
        <w:t xml:space="preserve">sufficient </w:t>
      </w:r>
      <w:r w:rsidR="00FE46B2">
        <w:t>rainfall</w:t>
      </w:r>
      <w:r w:rsidR="00DE0DB3" w:rsidRPr="005C7F26">
        <w:t>. Flower buds appear in late winter or early spring and plants flower</w:t>
      </w:r>
      <w:r w:rsidR="004156C5">
        <w:t xml:space="preserve"> from late September to mid-</w:t>
      </w:r>
      <w:r w:rsidR="00DE0DB3" w:rsidRPr="005C7F26">
        <w:t xml:space="preserve">October. </w:t>
      </w:r>
      <w:r w:rsidR="00910E2B">
        <w:t>Flowers</w:t>
      </w:r>
      <w:r w:rsidR="00DE0DB3" w:rsidRPr="005C7F26">
        <w:t xml:space="preserve"> are</w:t>
      </w:r>
      <w:r w:rsidR="00060E6E">
        <w:t xml:space="preserve"> insect pollinated</w:t>
      </w:r>
      <w:r w:rsidR="00DE0DB3" w:rsidRPr="005C7F26">
        <w:t xml:space="preserve"> by a thynnid wasp species. Plant</w:t>
      </w:r>
      <w:r w:rsidR="00E72DEF">
        <w:t xml:space="preserve"> shoots </w:t>
      </w:r>
      <w:r w:rsidR="00DE0DB3" w:rsidRPr="005C7F26">
        <w:t xml:space="preserve">die </w:t>
      </w:r>
      <w:r w:rsidR="00E72DEF">
        <w:t>back</w:t>
      </w:r>
      <w:r w:rsidR="00DE0DB3" w:rsidRPr="005C7F26">
        <w:t xml:space="preserve"> post-flowering and </w:t>
      </w:r>
      <w:r w:rsidR="00FE46B2">
        <w:t xml:space="preserve">the tuber </w:t>
      </w:r>
      <w:r w:rsidR="00DE0DB3" w:rsidRPr="005C7F26">
        <w:t>remain</w:t>
      </w:r>
      <w:r w:rsidR="00FE46B2">
        <w:t>s</w:t>
      </w:r>
      <w:r w:rsidR="00DE0DB3" w:rsidRPr="005C7F26">
        <w:t xml:space="preserve"> dormant over summer. Seeds require interactions</w:t>
      </w:r>
      <w:r w:rsidR="000A0808">
        <w:t xml:space="preserve"> with a mycorrhizal fungal host</w:t>
      </w:r>
      <w:r w:rsidR="002A047C">
        <w:t xml:space="preserve"> </w:t>
      </w:r>
      <w:r w:rsidR="00DE0DB3" w:rsidRPr="005C7F26">
        <w:t>for germination</w:t>
      </w:r>
      <w:r w:rsidR="00E00AF1">
        <w:t xml:space="preserve"> and</w:t>
      </w:r>
      <w:r w:rsidR="00DE0DB3" w:rsidRPr="005C7F26">
        <w:t xml:space="preserve"> </w:t>
      </w:r>
      <w:r w:rsidR="00E00AF1">
        <w:t>m</w:t>
      </w:r>
      <w:r w:rsidR="00DE0DB3" w:rsidRPr="005C7F26">
        <w:t xml:space="preserve">ature plants </w:t>
      </w:r>
      <w:r w:rsidR="00E00AF1">
        <w:t xml:space="preserve">may also </w:t>
      </w:r>
      <w:r w:rsidR="00DE0DB3" w:rsidRPr="005C7F26">
        <w:t>rel</w:t>
      </w:r>
      <w:r w:rsidR="002A047C">
        <w:t>y</w:t>
      </w:r>
      <w:r w:rsidR="00F011A6">
        <w:t xml:space="preserve"> </w:t>
      </w:r>
      <w:r w:rsidR="00037F9E">
        <w:t xml:space="preserve">on such a </w:t>
      </w:r>
      <w:r w:rsidR="00DE0DB3" w:rsidRPr="005C7F26">
        <w:t xml:space="preserve">host </w:t>
      </w:r>
      <w:r w:rsidR="002A047C">
        <w:t xml:space="preserve">for </w:t>
      </w:r>
      <w:r w:rsidR="00FE46B2">
        <w:t>supply of</w:t>
      </w:r>
      <w:r w:rsidR="00DE0DB3" w:rsidRPr="005C7F26">
        <w:t xml:space="preserve"> adequate carbon and nutrient supply (Milburn and Rouse 2004).</w:t>
      </w:r>
      <w:r w:rsidR="007C616C" w:rsidRPr="007C616C">
        <w:t xml:space="preserve"> </w:t>
      </w:r>
    </w:p>
    <w:p w:rsidR="007C616C" w:rsidRDefault="007F5F43" w:rsidP="007C616C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251460</wp:posOffset>
                </wp:positionV>
                <wp:extent cx="3519805" cy="183515"/>
                <wp:effectExtent l="0" t="0" r="444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80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87A" w:rsidRPr="008C487A" w:rsidRDefault="008C487A" w:rsidP="008C487A">
                            <w:pPr>
                              <w:pStyle w:val="Caption"/>
                              <w:rPr>
                                <w:b w:val="0"/>
                                <w:noProof/>
                                <w:sz w:val="21"/>
                                <w:szCs w:val="21"/>
                              </w:rPr>
                            </w:pPr>
                            <w:r w:rsidRPr="008C487A">
                              <w:rPr>
                                <w:b w:val="0"/>
                                <w:sz w:val="21"/>
                                <w:szCs w:val="21"/>
                              </w:rPr>
                              <w:t xml:space="preserve">Canberra Spider Orchid (Derek Corrigan – </w:t>
                            </w:r>
                            <w:hyperlink r:id="rId16" w:history="1">
                              <w:r w:rsidRPr="008C487A">
                                <w:rPr>
                                  <w:rStyle w:val="Hyperlink"/>
                                  <w:b w:val="0"/>
                                  <w:color w:val="4F81BD" w:themeColor="accent1"/>
                                  <w:sz w:val="21"/>
                                  <w:szCs w:val="21"/>
                                  <w:u w:val="none"/>
                                </w:rPr>
                                <w:t>Canberra Nature Map</w:t>
                              </w:r>
                            </w:hyperlink>
                            <w:r w:rsidRPr="008C487A">
                              <w:rPr>
                                <w:b w:val="0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pt;margin-top:19.8pt;width:277.15pt;height:14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" stroked="f">
                <v:textbox inset="0,0,0,0">
                  <w:txbxContent>
                    <w:p w:rsidR="008C487A" w:rsidRPr="008C487A" w:rsidRDefault="008C487A" w:rsidP="008C487A">
                      <w:pPr>
                        <w:pStyle w:val="Caption"/>
                        <w:rPr>
                          <w:b w:val="0"/>
                          <w:noProof/>
                          <w:sz w:val="21"/>
                          <w:szCs w:val="21"/>
                        </w:rPr>
                      </w:pPr>
                      <w:r w:rsidRPr="008C487A">
                        <w:rPr>
                          <w:b w:val="0"/>
                          <w:sz w:val="21"/>
                          <w:szCs w:val="21"/>
                        </w:rPr>
                        <w:t xml:space="preserve">Canberra Spider Orchid (Derek Corrigan – </w:t>
                      </w:r>
                      <w:hyperlink r:id="rId17" w:history="1">
                        <w:r w:rsidRPr="008C487A">
                          <w:rPr>
                            <w:rStyle w:val="Hyperlink"/>
                            <w:b w:val="0"/>
                            <w:color w:val="4F81BD" w:themeColor="accent1"/>
                            <w:sz w:val="21"/>
                            <w:szCs w:val="21"/>
                            <w:u w:val="none"/>
                          </w:rPr>
                          <w:t>Canberra Nature Map</w:t>
                        </w:r>
                      </w:hyperlink>
                      <w:r w:rsidRPr="008C487A">
                        <w:rPr>
                          <w:b w:val="0"/>
                          <w:sz w:val="21"/>
                          <w:szCs w:val="21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A182B" w:rsidRDefault="007A182B" w:rsidP="007C616C">
      <w:pPr>
        <w:pStyle w:val="Heading2-notindexed"/>
      </w:pPr>
      <w:r>
        <w:lastRenderedPageBreak/>
        <w:t>Distribution and Habitat</w:t>
      </w:r>
    </w:p>
    <w:p w:rsidR="00DE0DB3" w:rsidRPr="005C7F26" w:rsidRDefault="001E748C" w:rsidP="00DE0DB3">
      <w:r>
        <w:t xml:space="preserve">The </w:t>
      </w:r>
      <w:r w:rsidRPr="002B7172">
        <w:t>Canberra Spider Orchid</w:t>
      </w:r>
      <w:r w:rsidR="00060E6E">
        <w:t xml:space="preserve"> is endemic to the ACT</w:t>
      </w:r>
      <w:r>
        <w:t xml:space="preserve">. It </w:t>
      </w:r>
      <w:r w:rsidR="00B50B03">
        <w:t>is</w:t>
      </w:r>
      <w:r>
        <w:t xml:space="preserve"> </w:t>
      </w:r>
      <w:r w:rsidR="00DE0DB3" w:rsidRPr="005C7F26">
        <w:t xml:space="preserve">known from two </w:t>
      </w:r>
      <w:r w:rsidR="00316F39">
        <w:t xml:space="preserve">main </w:t>
      </w:r>
      <w:r w:rsidR="00DE0DB3" w:rsidRPr="005C7F26">
        <w:t xml:space="preserve">populations totalling </w:t>
      </w:r>
      <w:r w:rsidR="002A3C28">
        <w:t>more than 480</w:t>
      </w:r>
      <w:r w:rsidR="00DE0DB3" w:rsidRPr="005C7F26">
        <w:t xml:space="preserve"> plants </w:t>
      </w:r>
      <w:r w:rsidR="002A3C28">
        <w:t xml:space="preserve">in 2014 (ACT Government </w:t>
      </w:r>
      <w:r w:rsidR="002A3C28" w:rsidRPr="00A93DC6">
        <w:t>2019)</w:t>
      </w:r>
      <w:r w:rsidR="00DE0DB3" w:rsidRPr="005C7F26">
        <w:t xml:space="preserve"> in area</w:t>
      </w:r>
      <w:r w:rsidR="00B50B03">
        <w:t xml:space="preserve">s </w:t>
      </w:r>
      <w:r w:rsidR="00DE0DB3" w:rsidRPr="005C7F26">
        <w:t>on the lower western slopes of Mt Ainslie and Mt Majura, in Canberra Nature Park.</w:t>
      </w:r>
      <w:r w:rsidR="00E158D3" w:rsidRPr="00E158D3">
        <w:t xml:space="preserve"> </w:t>
      </w:r>
      <w:r w:rsidR="00E158D3">
        <w:t>T</w:t>
      </w:r>
      <w:r w:rsidR="00E158D3" w:rsidRPr="005C7F26">
        <w:t xml:space="preserve">he species </w:t>
      </w:r>
      <w:r w:rsidR="00E158D3">
        <w:t>is</w:t>
      </w:r>
      <w:r w:rsidR="00E158D3" w:rsidRPr="005C7F26">
        <w:t xml:space="preserve"> </w:t>
      </w:r>
      <w:r w:rsidR="00E158D3">
        <w:t xml:space="preserve">also </w:t>
      </w:r>
      <w:r w:rsidR="00E158D3" w:rsidRPr="005C7F26">
        <w:t>in the Majura Valley</w:t>
      </w:r>
      <w:r w:rsidR="004E0AEB">
        <w:t>,</w:t>
      </w:r>
      <w:r w:rsidR="00E158D3">
        <w:t xml:space="preserve"> </w:t>
      </w:r>
      <w:r w:rsidR="002A3C28">
        <w:t xml:space="preserve">on </w:t>
      </w:r>
      <w:r w:rsidR="004E0AEB">
        <w:t>Department of Defence land,</w:t>
      </w:r>
      <w:r w:rsidR="002A3C28">
        <w:t xml:space="preserve"> </w:t>
      </w:r>
      <w:r w:rsidR="00E158D3">
        <w:t xml:space="preserve">and </w:t>
      </w:r>
      <w:r w:rsidR="004E0AEB">
        <w:t xml:space="preserve">in the </w:t>
      </w:r>
      <w:r w:rsidR="00E158D3">
        <w:t>Kowen Escarpment Nature Reserve.</w:t>
      </w:r>
      <w:r w:rsidR="004E0AEB">
        <w:t xml:space="preserve"> </w:t>
      </w:r>
    </w:p>
    <w:p w:rsidR="00DE0DB3" w:rsidRPr="005C7F26" w:rsidRDefault="00DE0DB3" w:rsidP="00DE0DB3">
      <w:r w:rsidRPr="005C7F26">
        <w:t xml:space="preserve">At Ainslie–Majura, the Canberra Spider Orchid </w:t>
      </w:r>
      <w:r w:rsidR="00344F59">
        <w:t xml:space="preserve">habitat </w:t>
      </w:r>
      <w:r w:rsidR="00A24296">
        <w:t>are</w:t>
      </w:r>
      <w:r w:rsidR="00344F59">
        <w:t xml:space="preserve"> the </w:t>
      </w:r>
      <w:r w:rsidRPr="005C7F26">
        <w:t xml:space="preserve">transitional vegetation zones between Yellow Box </w:t>
      </w:r>
      <w:r w:rsidR="00860426">
        <w:t>—</w:t>
      </w:r>
      <w:r w:rsidR="00507564">
        <w:t xml:space="preserve"> </w:t>
      </w:r>
      <w:r w:rsidRPr="005C7F26">
        <w:t xml:space="preserve">Red Gum Tableland Grassy Woodland (dominated by </w:t>
      </w:r>
      <w:r w:rsidRPr="005C7F26">
        <w:rPr>
          <w:i/>
          <w:iCs/>
        </w:rPr>
        <w:t xml:space="preserve">Eucalyptus blakelyi, E. melliodora </w:t>
      </w:r>
      <w:r w:rsidRPr="005C7F26">
        <w:t xml:space="preserve">and </w:t>
      </w:r>
      <w:r w:rsidRPr="005C7F26">
        <w:rPr>
          <w:i/>
          <w:iCs/>
        </w:rPr>
        <w:t>E</w:t>
      </w:r>
      <w:r w:rsidR="0074575E">
        <w:rPr>
          <w:i/>
          <w:iCs/>
        </w:rPr>
        <w:t>.</w:t>
      </w:r>
      <w:r w:rsidR="00F94B3F">
        <w:rPr>
          <w:i/>
          <w:iCs/>
        </w:rPr>
        <w:t> </w:t>
      </w:r>
      <w:r w:rsidRPr="005C7F26">
        <w:rPr>
          <w:i/>
          <w:iCs/>
        </w:rPr>
        <w:t>pauciflora</w:t>
      </w:r>
      <w:r w:rsidRPr="005C7F26">
        <w:t xml:space="preserve">) and Red Stringybark Tableland Grass/Shrub Forest (dominated by </w:t>
      </w:r>
      <w:r w:rsidRPr="00F011A6">
        <w:rPr>
          <w:i/>
        </w:rPr>
        <w:t xml:space="preserve">E. </w:t>
      </w:r>
      <w:r w:rsidRPr="00F011A6">
        <w:rPr>
          <w:i/>
          <w:iCs/>
        </w:rPr>
        <w:t>rossii</w:t>
      </w:r>
      <w:r w:rsidRPr="005C7F26">
        <w:t>) at an altitude of 645</w:t>
      </w:r>
      <w:r w:rsidR="00507564">
        <w:t>–</w:t>
      </w:r>
      <w:r w:rsidRPr="005C7F26">
        <w:t xml:space="preserve">745 m. Plants occur </w:t>
      </w:r>
      <w:r w:rsidR="00344F59">
        <w:t xml:space="preserve">where the </w:t>
      </w:r>
      <w:r w:rsidRPr="005C7F26">
        <w:t xml:space="preserve">groundcover </w:t>
      </w:r>
      <w:r w:rsidR="00344F59">
        <w:t xml:space="preserve">is </w:t>
      </w:r>
      <w:r w:rsidRPr="005C7F26">
        <w:t>grasses, forbs and low shrubs. The major population on Mt Majura grows in open areas among</w:t>
      </w:r>
      <w:r w:rsidR="009957A9">
        <w:t>st</w:t>
      </w:r>
      <w:r w:rsidRPr="005C7F26">
        <w:t xml:space="preserve"> rocks </w:t>
      </w:r>
      <w:r w:rsidR="009957A9">
        <w:t xml:space="preserve">where there is </w:t>
      </w:r>
      <w:r w:rsidRPr="005C7F26">
        <w:t xml:space="preserve">partial shade from the north, </w:t>
      </w:r>
      <w:r w:rsidR="009957A9">
        <w:t xml:space="preserve">and </w:t>
      </w:r>
      <w:r w:rsidRPr="005C7F26">
        <w:t xml:space="preserve">in association with </w:t>
      </w:r>
      <w:r w:rsidRPr="005C7F26">
        <w:rPr>
          <w:i/>
          <w:iCs/>
        </w:rPr>
        <w:t xml:space="preserve">Allocasuarina verticillata </w:t>
      </w:r>
      <w:r w:rsidRPr="005C7F26">
        <w:t xml:space="preserve">(Milburn and Rouse 2004). </w:t>
      </w:r>
      <w:r w:rsidR="009957A9">
        <w:t>It is assumed this</w:t>
      </w:r>
      <w:r w:rsidR="00F94B3F">
        <w:t xml:space="preserve"> is</w:t>
      </w:r>
      <w:r w:rsidRPr="005C7F26">
        <w:t xml:space="preserve"> </w:t>
      </w:r>
      <w:r w:rsidR="00F94B3F" w:rsidRPr="005C7F26">
        <w:t xml:space="preserve">critical </w:t>
      </w:r>
      <w:r w:rsidRPr="005C7F26">
        <w:t>habitat for the maintenance and recovery of the species.</w:t>
      </w:r>
    </w:p>
    <w:p w:rsidR="0078503A" w:rsidRDefault="0078503A" w:rsidP="007C616C">
      <w:pPr>
        <w:pStyle w:val="Heading2-notindexed"/>
      </w:pPr>
      <w:r>
        <w:t>Threats</w:t>
      </w:r>
    </w:p>
    <w:p w:rsidR="00CB64F2" w:rsidRPr="0066471F" w:rsidRDefault="00B243EA" w:rsidP="00EC0A56">
      <w:r>
        <w:t xml:space="preserve">The </w:t>
      </w:r>
      <w:r w:rsidR="00EC0A56" w:rsidRPr="00EC0A56">
        <w:t xml:space="preserve">Canberra Spider Orchid </w:t>
      </w:r>
      <w:r>
        <w:t xml:space="preserve">is </w:t>
      </w:r>
      <w:r w:rsidR="009957A9">
        <w:t xml:space="preserve">likely to be </w:t>
      </w:r>
      <w:r w:rsidR="00105FEE">
        <w:t xml:space="preserve">highly </w:t>
      </w:r>
      <w:r>
        <w:t xml:space="preserve">threatened by </w:t>
      </w:r>
      <w:r w:rsidRPr="00EC0A56">
        <w:t xml:space="preserve">climate change, disturbance and disease </w:t>
      </w:r>
      <w:r>
        <w:t xml:space="preserve">because </w:t>
      </w:r>
      <w:r w:rsidR="00105FEE">
        <w:t xml:space="preserve">of a very </w:t>
      </w:r>
      <w:r w:rsidR="00EC0A56" w:rsidRPr="00EC0A56">
        <w:t xml:space="preserve">small </w:t>
      </w:r>
      <w:r w:rsidR="009957A9">
        <w:t>and fragmented</w:t>
      </w:r>
      <w:r w:rsidR="00EC0A56" w:rsidRPr="00EC0A56">
        <w:t xml:space="preserve"> distribution in the ACT</w:t>
      </w:r>
      <w:r w:rsidR="00CF1A0B">
        <w:t>,</w:t>
      </w:r>
      <w:r w:rsidR="00127F7B">
        <w:t xml:space="preserve"> </w:t>
      </w:r>
      <w:r w:rsidR="00EC0A56" w:rsidRPr="00EC0A56">
        <w:t xml:space="preserve">likely </w:t>
      </w:r>
      <w:r w:rsidR="00105FEE">
        <w:t>low</w:t>
      </w:r>
      <w:r w:rsidR="00EC0A56" w:rsidRPr="00EC0A56">
        <w:t xml:space="preserve"> genetic diversity</w:t>
      </w:r>
      <w:r w:rsidR="00325803">
        <w:t>,</w:t>
      </w:r>
      <w:r w:rsidR="00EC0A56" w:rsidRPr="00EC0A56">
        <w:t xml:space="preserve"> </w:t>
      </w:r>
      <w:r>
        <w:t xml:space="preserve">a </w:t>
      </w:r>
      <w:r w:rsidR="00EC0A56" w:rsidRPr="00EC0A56">
        <w:t>short flowering period</w:t>
      </w:r>
      <w:r>
        <w:t>, a</w:t>
      </w:r>
      <w:r w:rsidR="00EC0A56" w:rsidRPr="00EC0A56">
        <w:t xml:space="preserve"> dependence on a single sub-family of wasps for pollination and </w:t>
      </w:r>
      <w:r w:rsidR="00325803">
        <w:t>an</w:t>
      </w:r>
      <w:r>
        <w:t xml:space="preserve"> </w:t>
      </w:r>
      <w:r w:rsidR="00CF1A0B">
        <w:t xml:space="preserve">important </w:t>
      </w:r>
      <w:r w:rsidR="00EC0A56" w:rsidRPr="00EC0A56">
        <w:t xml:space="preserve">association with soil fungi. The most common disturbances to the habitat of the Canberra Spider Orchid </w:t>
      </w:r>
      <w:r w:rsidR="00105FEE">
        <w:t xml:space="preserve">are likely to be herbivore </w:t>
      </w:r>
      <w:r w:rsidR="00EC0A56" w:rsidRPr="00EC0A56">
        <w:t>trampling, grazing, development and maintenance of infrastructure</w:t>
      </w:r>
      <w:r w:rsidR="00105FEE">
        <w:t>s</w:t>
      </w:r>
      <w:r w:rsidR="00EC0A56" w:rsidRPr="00EC0A56">
        <w:t>, and wildfire</w:t>
      </w:r>
      <w:r w:rsidR="00325803">
        <w:t xml:space="preserve"> </w:t>
      </w:r>
      <w:r w:rsidR="00325803" w:rsidRPr="0066471F">
        <w:t xml:space="preserve">(ACT Government </w:t>
      </w:r>
      <w:r w:rsidR="0066471F" w:rsidRPr="00A93DC6">
        <w:t>201</w:t>
      </w:r>
      <w:r w:rsidR="00127F7B" w:rsidRPr="00A93DC6">
        <w:t>9</w:t>
      </w:r>
      <w:r w:rsidR="00CF1A0B" w:rsidRPr="00A93DC6">
        <w:t>)</w:t>
      </w:r>
      <w:r w:rsidR="00EC0A56" w:rsidRPr="0066471F">
        <w:t>.</w:t>
      </w:r>
    </w:p>
    <w:p w:rsidR="0078503A" w:rsidRPr="0066471F" w:rsidRDefault="0078503A" w:rsidP="007C616C">
      <w:pPr>
        <w:pStyle w:val="Heading2-notindexed"/>
      </w:pPr>
      <w:r w:rsidRPr="0066471F">
        <w:t>Major Conservation Objectives</w:t>
      </w:r>
    </w:p>
    <w:p w:rsidR="00CB64F2" w:rsidRPr="0066471F" w:rsidRDefault="004156C5" w:rsidP="004156C5">
      <w:r w:rsidRPr="0066471F">
        <w:t>As stated in the Action Plan and National Recovery Plan (Frawley 2010</w:t>
      </w:r>
      <w:r w:rsidR="00127F7B">
        <w:t>a,b</w:t>
      </w:r>
      <w:r w:rsidRPr="0066471F">
        <w:t xml:space="preserve">) the priority management objective is to preserve in perpetuity, in the wild, the known populations of </w:t>
      </w:r>
      <w:r w:rsidR="002B7172" w:rsidRPr="0066471F">
        <w:t>the Canberra Spider Orchid</w:t>
      </w:r>
      <w:r w:rsidRPr="0066471F">
        <w:t>.</w:t>
      </w:r>
      <w:r w:rsidR="00700C18" w:rsidRPr="0066471F">
        <w:t xml:space="preserve"> </w:t>
      </w:r>
      <w:r w:rsidR="00650835">
        <w:t xml:space="preserve">To achieve this </w:t>
      </w:r>
      <w:r w:rsidRPr="0066471F">
        <w:t xml:space="preserve">the habitat of </w:t>
      </w:r>
      <w:r w:rsidR="002B7172" w:rsidRPr="0066471F">
        <w:t>the Canberra Spider Orchid</w:t>
      </w:r>
      <w:r w:rsidRPr="0066471F">
        <w:t xml:space="preserve"> </w:t>
      </w:r>
      <w:r w:rsidR="00650835">
        <w:t xml:space="preserve">should be maintained throughout the ACT by allowing </w:t>
      </w:r>
      <w:r w:rsidRPr="0066471F">
        <w:t xml:space="preserve">natural ecological processes </w:t>
      </w:r>
      <w:r w:rsidR="00650835">
        <w:t xml:space="preserve">to </w:t>
      </w:r>
      <w:r w:rsidRPr="0066471F">
        <w:t xml:space="preserve">continue </w:t>
      </w:r>
      <w:r w:rsidR="00650835">
        <w:t xml:space="preserve">and </w:t>
      </w:r>
      <w:r w:rsidRPr="0066471F">
        <w:t xml:space="preserve">to </w:t>
      </w:r>
      <w:r w:rsidR="00650835">
        <w:t>manage threatening processes by vigilance and prompt actions.</w:t>
      </w:r>
    </w:p>
    <w:p w:rsidR="0078503A" w:rsidRPr="0066471F" w:rsidRDefault="0078503A" w:rsidP="007C616C">
      <w:pPr>
        <w:pStyle w:val="Heading2-notindexed"/>
      </w:pPr>
      <w:r w:rsidRPr="0066471F">
        <w:t>Conservation Issues and Proposed Management Actions</w:t>
      </w:r>
    </w:p>
    <w:p w:rsidR="0078503A" w:rsidRDefault="00F94B3F" w:rsidP="004156C5">
      <w:r>
        <w:t>A</w:t>
      </w:r>
      <w:r w:rsidR="00130C4C" w:rsidRPr="0066471F">
        <w:t xml:space="preserve">ctions </w:t>
      </w:r>
      <w:r w:rsidR="002A3C28">
        <w:t xml:space="preserve">(ACT Government </w:t>
      </w:r>
      <w:r w:rsidR="002A3C28" w:rsidRPr="00A93DC6">
        <w:t>2019)</w:t>
      </w:r>
      <w:r w:rsidR="002A3C28">
        <w:t xml:space="preserve"> </w:t>
      </w:r>
      <w:r w:rsidR="00130C4C" w:rsidRPr="0066471F">
        <w:t xml:space="preserve">will be undertaken </w:t>
      </w:r>
      <w:r>
        <w:t>to</w:t>
      </w:r>
      <w:r w:rsidR="00130C4C" w:rsidRPr="0066471F">
        <w:t>:</w:t>
      </w:r>
    </w:p>
    <w:p w:rsidR="00130C4C" w:rsidRPr="000E055C" w:rsidRDefault="00130C4C" w:rsidP="00130C4C">
      <w:pPr>
        <w:pStyle w:val="Dotpoint"/>
        <w:spacing w:before="120" w:line="276" w:lineRule="auto"/>
        <w:ind w:left="1004" w:hanging="284"/>
        <w:contextualSpacing/>
        <w:rPr>
          <w:lang w:val="en-GB"/>
        </w:rPr>
      </w:pPr>
      <w:r>
        <w:rPr>
          <w:lang w:val="en-GB"/>
        </w:rPr>
        <w:t>p</w:t>
      </w:r>
      <w:r w:rsidRPr="000E055C">
        <w:rPr>
          <w:lang w:val="en-GB"/>
        </w:rPr>
        <w:t xml:space="preserve">rotect sites where the species is known to occur in </w:t>
      </w:r>
      <w:r>
        <w:rPr>
          <w:lang w:val="en-GB"/>
        </w:rPr>
        <w:t>the ACT from unintended impacts</w:t>
      </w:r>
    </w:p>
    <w:p w:rsidR="00130C4C" w:rsidRPr="000E055C" w:rsidRDefault="00130C4C" w:rsidP="00130C4C">
      <w:pPr>
        <w:pStyle w:val="Dotpoint"/>
        <w:spacing w:before="120" w:line="276" w:lineRule="auto"/>
        <w:ind w:left="1004" w:hanging="284"/>
        <w:contextualSpacing/>
      </w:pPr>
      <w:r>
        <w:t>m</w:t>
      </w:r>
      <w:r w:rsidRPr="000E055C">
        <w:t>anage the species and its habitat to maintain the potential for evolutionary development in the wild</w:t>
      </w:r>
    </w:p>
    <w:p w:rsidR="00130C4C" w:rsidRPr="0026008C" w:rsidRDefault="00130C4C" w:rsidP="00130C4C">
      <w:pPr>
        <w:pStyle w:val="Dotpoint"/>
        <w:spacing w:before="120" w:line="276" w:lineRule="auto"/>
        <w:ind w:left="1004" w:hanging="284"/>
        <w:contextualSpacing/>
        <w:rPr>
          <w:lang w:val="en-GB"/>
        </w:rPr>
      </w:pPr>
      <w:r>
        <w:rPr>
          <w:lang w:val="en-GB"/>
        </w:rPr>
        <w:t>improve</w:t>
      </w:r>
      <w:r w:rsidRPr="000E055C">
        <w:rPr>
          <w:lang w:val="en-GB"/>
        </w:rPr>
        <w:t xml:space="preserve"> the long-term viability of population</w:t>
      </w:r>
      <w:r>
        <w:rPr>
          <w:lang w:val="en-GB"/>
        </w:rPr>
        <w:t>s through management of</w:t>
      </w:r>
      <w:r w:rsidRPr="000E055C">
        <w:rPr>
          <w:lang w:val="en-GB"/>
        </w:rPr>
        <w:t xml:space="preserve"> woodland</w:t>
      </w:r>
      <w:r>
        <w:rPr>
          <w:lang w:val="en-GB"/>
        </w:rPr>
        <w:t>s</w:t>
      </w:r>
      <w:r w:rsidRPr="000E055C">
        <w:rPr>
          <w:lang w:val="en-GB"/>
        </w:rPr>
        <w:t xml:space="preserve"> to increase habitat a</w:t>
      </w:r>
      <w:r>
        <w:rPr>
          <w:lang w:val="en-GB"/>
        </w:rPr>
        <w:t xml:space="preserve">rea and connect </w:t>
      </w:r>
      <w:r w:rsidR="008E14F9">
        <w:rPr>
          <w:lang w:val="en-GB"/>
        </w:rPr>
        <w:t xml:space="preserve">relict </w:t>
      </w:r>
      <w:r>
        <w:rPr>
          <w:lang w:val="en-GB"/>
        </w:rPr>
        <w:t>populations</w:t>
      </w:r>
    </w:p>
    <w:p w:rsidR="00130C4C" w:rsidRDefault="00130C4C" w:rsidP="00130C4C">
      <w:pPr>
        <w:pStyle w:val="Dotpoint"/>
        <w:spacing w:before="120" w:line="276" w:lineRule="auto"/>
        <w:ind w:left="1004" w:hanging="284"/>
        <w:contextualSpacing/>
        <w:rPr>
          <w:lang w:val="en-GB"/>
        </w:rPr>
      </w:pPr>
      <w:r>
        <w:rPr>
          <w:lang w:val="en-GB"/>
        </w:rPr>
        <w:t>e</w:t>
      </w:r>
      <w:r w:rsidRPr="0026008C">
        <w:rPr>
          <w:lang w:val="en-GB"/>
        </w:rPr>
        <w:t xml:space="preserve">xpand the range of </w:t>
      </w:r>
      <w:r>
        <w:rPr>
          <w:lang w:val="en-GB"/>
        </w:rPr>
        <w:t>t</w:t>
      </w:r>
      <w:r w:rsidRPr="00B46A0B">
        <w:rPr>
          <w:lang w:val="en-GB"/>
        </w:rPr>
        <w:t xml:space="preserve">he </w:t>
      </w:r>
      <w:r>
        <w:rPr>
          <w:lang w:val="en-GB"/>
        </w:rPr>
        <w:t>species</w:t>
      </w:r>
      <w:r w:rsidRPr="0026008C">
        <w:rPr>
          <w:lang w:val="en-GB"/>
        </w:rPr>
        <w:t xml:space="preserve"> in the ACT by </w:t>
      </w:r>
      <w:r>
        <w:rPr>
          <w:lang w:val="en-GB"/>
        </w:rPr>
        <w:t>identifying</w:t>
      </w:r>
      <w:r w:rsidRPr="0026008C">
        <w:rPr>
          <w:lang w:val="en-GB"/>
        </w:rPr>
        <w:t xml:space="preserve"> suitable habitat and establishing new populations by translocation </w:t>
      </w:r>
    </w:p>
    <w:p w:rsidR="00130C4C" w:rsidRDefault="00130C4C" w:rsidP="00130C4C">
      <w:pPr>
        <w:pStyle w:val="Dotpoint"/>
        <w:spacing w:before="120" w:line="276" w:lineRule="auto"/>
        <w:ind w:left="1004" w:hanging="284"/>
        <w:contextualSpacing/>
        <w:rPr>
          <w:lang w:val="en-GB"/>
        </w:rPr>
      </w:pPr>
      <w:r>
        <w:rPr>
          <w:lang w:val="en-GB"/>
        </w:rPr>
        <w:t>improve understanding of the species’ ecology, habitat and threats</w:t>
      </w:r>
    </w:p>
    <w:p w:rsidR="00130C4C" w:rsidRPr="007378EE" w:rsidRDefault="00130C4C" w:rsidP="0074575E">
      <w:pPr>
        <w:pStyle w:val="Dotpoint"/>
        <w:spacing w:line="276" w:lineRule="auto"/>
        <w:ind w:left="1004" w:hanging="284"/>
        <w:rPr>
          <w:lang w:val="en-GB"/>
        </w:rPr>
      </w:pPr>
      <w:r>
        <w:rPr>
          <w:lang w:val="en-GB"/>
        </w:rPr>
        <w:t>strengthen stakeholder and community collaboration in the conservation of the species.</w:t>
      </w:r>
    </w:p>
    <w:p w:rsidR="00B53416" w:rsidRDefault="00B53416" w:rsidP="007C616C">
      <w:pPr>
        <w:pStyle w:val="Heading2-notindexed"/>
      </w:pPr>
      <w:r>
        <w:t>Other Relevant Advice, plans or Prescriptions</w:t>
      </w:r>
    </w:p>
    <w:p w:rsidR="00325803" w:rsidRPr="00A93DC6" w:rsidRDefault="00FF375F" w:rsidP="004A0B02">
      <w:pPr>
        <w:pStyle w:val="ListParagraph"/>
        <w:numPr>
          <w:ilvl w:val="0"/>
          <w:numId w:val="3"/>
        </w:numPr>
      </w:pPr>
      <w:hyperlink r:id="rId18" w:history="1">
        <w:r w:rsidR="006413AC" w:rsidRPr="00D453B6">
          <w:rPr>
            <w:rStyle w:val="Hyperlink"/>
            <w:color w:val="auto"/>
            <w:u w:val="none"/>
          </w:rPr>
          <w:t>ACT Draft Action Plan</w:t>
        </w:r>
      </w:hyperlink>
      <w:r w:rsidR="006413AC" w:rsidRPr="00D453B6">
        <w:t xml:space="preserve"> </w:t>
      </w:r>
      <w:r w:rsidR="006413AC">
        <w:t xml:space="preserve">— </w:t>
      </w:r>
      <w:r w:rsidR="00325803" w:rsidRPr="00A93DC6">
        <w:t xml:space="preserve">Canberra Spider Orchid (ACT Government </w:t>
      </w:r>
      <w:r w:rsidR="0066471F" w:rsidRPr="00A93DC6">
        <w:t>201</w:t>
      </w:r>
      <w:r w:rsidR="00127F7B" w:rsidRPr="00A93DC6">
        <w:t>9</w:t>
      </w:r>
      <w:r w:rsidR="00325803" w:rsidRPr="00A93DC6">
        <w:t>)</w:t>
      </w:r>
    </w:p>
    <w:p w:rsidR="00D453B6" w:rsidRPr="00A93DC6" w:rsidRDefault="00A93DC6" w:rsidP="00D453B6">
      <w:pPr>
        <w:pStyle w:val="ListParagraph"/>
        <w:numPr>
          <w:ilvl w:val="0"/>
          <w:numId w:val="3"/>
        </w:numPr>
      </w:pPr>
      <w:r>
        <w:t xml:space="preserve">ACT </w:t>
      </w:r>
      <w:r w:rsidR="00B53416" w:rsidRPr="00A93DC6">
        <w:t xml:space="preserve">Action Plan </w:t>
      </w:r>
      <w:r w:rsidR="006413AC">
        <w:t>—</w:t>
      </w:r>
      <w:r w:rsidR="00B53416" w:rsidRPr="00A93DC6">
        <w:t xml:space="preserve"> Canberra Spider Orchid</w:t>
      </w:r>
      <w:r w:rsidR="00BD4117" w:rsidRPr="00A93DC6">
        <w:t xml:space="preserve"> </w:t>
      </w:r>
      <w:r w:rsidR="000E3205" w:rsidRPr="00A93DC6">
        <w:t>(Frawley 2010a)</w:t>
      </w:r>
    </w:p>
    <w:p w:rsidR="00B53416" w:rsidRPr="00A93DC6" w:rsidRDefault="00FF375F" w:rsidP="00B53416">
      <w:pPr>
        <w:pStyle w:val="ListParagraph"/>
        <w:numPr>
          <w:ilvl w:val="0"/>
          <w:numId w:val="3"/>
        </w:numPr>
      </w:pPr>
      <w:hyperlink r:id="rId19" w:history="1">
        <w:r w:rsidR="00BD4117" w:rsidRPr="00A93DC6">
          <w:rPr>
            <w:rStyle w:val="Hyperlink"/>
            <w:color w:val="auto"/>
            <w:u w:val="none"/>
          </w:rPr>
          <w:t>National Recovery Plan</w:t>
        </w:r>
      </w:hyperlink>
      <w:r w:rsidR="00B53416" w:rsidRPr="00A93DC6">
        <w:rPr>
          <w:iCs/>
        </w:rPr>
        <w:t xml:space="preserve"> </w:t>
      </w:r>
      <w:r w:rsidR="006413AC">
        <w:rPr>
          <w:iCs/>
        </w:rPr>
        <w:t>—</w:t>
      </w:r>
      <w:r w:rsidR="00B53416" w:rsidRPr="00A93DC6">
        <w:rPr>
          <w:iCs/>
        </w:rPr>
        <w:t xml:space="preserve"> Canberra Spider Orchid</w:t>
      </w:r>
      <w:r w:rsidR="00B53416" w:rsidRPr="00A93DC6">
        <w:rPr>
          <w:rStyle w:val="apple-converted-space"/>
          <w:rFonts w:cs="Arial"/>
          <w:iCs/>
          <w:sz w:val="22"/>
          <w:szCs w:val="22"/>
        </w:rPr>
        <w:t> </w:t>
      </w:r>
      <w:r w:rsidR="00BD4117" w:rsidRPr="00A93DC6">
        <w:rPr>
          <w:shd w:val="clear" w:color="auto" w:fill="FFFFFF"/>
        </w:rPr>
        <w:t xml:space="preserve"> (Frawley 2010b)</w:t>
      </w:r>
    </w:p>
    <w:p w:rsidR="00B53416" w:rsidRDefault="00B53416" w:rsidP="007C616C">
      <w:pPr>
        <w:pStyle w:val="Heading2-notindexed"/>
      </w:pPr>
      <w:r>
        <w:lastRenderedPageBreak/>
        <w:t>Listing Background</w:t>
      </w:r>
    </w:p>
    <w:p w:rsidR="00B53416" w:rsidRPr="00871BCB" w:rsidRDefault="00B53416" w:rsidP="00DB432A">
      <w:pPr>
        <w:tabs>
          <w:tab w:val="left" w:pos="9071"/>
        </w:tabs>
        <w:spacing w:after="0"/>
        <w:rPr>
          <w:szCs w:val="20"/>
        </w:rPr>
      </w:pPr>
      <w:r w:rsidRPr="00B53416">
        <w:rPr>
          <w:szCs w:val="20"/>
        </w:rPr>
        <w:t>The Canberra Spider Orchid</w:t>
      </w:r>
      <w:r w:rsidR="007E563D">
        <w:rPr>
          <w:szCs w:val="20"/>
        </w:rPr>
        <w:t xml:space="preserve"> </w:t>
      </w:r>
      <w:r w:rsidR="008E14F9">
        <w:rPr>
          <w:szCs w:val="20"/>
        </w:rPr>
        <w:t>(</w:t>
      </w:r>
      <w:r w:rsidR="007E563D">
        <w:rPr>
          <w:szCs w:val="20"/>
        </w:rPr>
        <w:t xml:space="preserve">initially </w:t>
      </w:r>
      <w:r w:rsidR="008E14F9">
        <w:rPr>
          <w:szCs w:val="20"/>
        </w:rPr>
        <w:t xml:space="preserve">known </w:t>
      </w:r>
      <w:r w:rsidR="007E563D">
        <w:rPr>
          <w:szCs w:val="20"/>
        </w:rPr>
        <w:t>as</w:t>
      </w:r>
      <w:r>
        <w:rPr>
          <w:i/>
          <w:szCs w:val="20"/>
        </w:rPr>
        <w:t xml:space="preserve"> </w:t>
      </w:r>
      <w:r w:rsidRPr="00EA1424">
        <w:rPr>
          <w:i/>
          <w:szCs w:val="20"/>
        </w:rPr>
        <w:t>Arachnorchis actensis</w:t>
      </w:r>
      <w:r w:rsidR="008E14F9">
        <w:rPr>
          <w:szCs w:val="20"/>
        </w:rPr>
        <w:t>) was listed</w:t>
      </w:r>
      <w:r w:rsidRPr="00871BCB">
        <w:rPr>
          <w:szCs w:val="20"/>
        </w:rPr>
        <w:t xml:space="preserve"> </w:t>
      </w:r>
      <w:r w:rsidR="00DB432A">
        <w:rPr>
          <w:szCs w:val="20"/>
        </w:rPr>
        <w:t xml:space="preserve">in the ACT </w:t>
      </w:r>
      <w:r w:rsidRPr="00871BCB">
        <w:rPr>
          <w:szCs w:val="20"/>
        </w:rPr>
        <w:t>as an Endangered</w:t>
      </w:r>
      <w:r w:rsidR="00DB432A">
        <w:rPr>
          <w:szCs w:val="20"/>
        </w:rPr>
        <w:t xml:space="preserve"> </w:t>
      </w:r>
      <w:r w:rsidRPr="00871BCB">
        <w:rPr>
          <w:szCs w:val="20"/>
        </w:rPr>
        <w:t xml:space="preserve">species on 11 April 2005 in accordance with section 38 of the </w:t>
      </w:r>
      <w:r w:rsidRPr="005F74CB">
        <w:rPr>
          <w:i/>
          <w:szCs w:val="20"/>
        </w:rPr>
        <w:t>Nature Conservation Act 1980</w:t>
      </w:r>
      <w:r w:rsidRPr="00871BCB">
        <w:rPr>
          <w:szCs w:val="20"/>
        </w:rPr>
        <w:t xml:space="preserve">. </w:t>
      </w:r>
      <w:r w:rsidR="00DB432A">
        <w:rPr>
          <w:szCs w:val="20"/>
        </w:rPr>
        <w:t>At that time, t</w:t>
      </w:r>
      <w:r w:rsidR="00DB432A" w:rsidRPr="00767139">
        <w:rPr>
          <w:szCs w:val="20"/>
        </w:rPr>
        <w:t xml:space="preserve">he </w:t>
      </w:r>
      <w:r w:rsidR="00DB432A">
        <w:rPr>
          <w:szCs w:val="20"/>
        </w:rPr>
        <w:t xml:space="preserve">Flora and Fauna </w:t>
      </w:r>
      <w:r w:rsidR="00DB432A" w:rsidRPr="00767139">
        <w:rPr>
          <w:szCs w:val="20"/>
        </w:rPr>
        <w:t xml:space="preserve">Committee </w:t>
      </w:r>
      <w:r w:rsidR="00DB432A">
        <w:rPr>
          <w:szCs w:val="20"/>
        </w:rPr>
        <w:t xml:space="preserve">(now </w:t>
      </w:r>
      <w:r w:rsidR="008E14F9">
        <w:rPr>
          <w:szCs w:val="20"/>
        </w:rPr>
        <w:t>the</w:t>
      </w:r>
      <w:r w:rsidR="00DB432A">
        <w:rPr>
          <w:szCs w:val="20"/>
        </w:rPr>
        <w:t xml:space="preserve"> Scientific Committee) </w:t>
      </w:r>
      <w:r w:rsidR="00DB432A" w:rsidRPr="00767139">
        <w:rPr>
          <w:szCs w:val="20"/>
        </w:rPr>
        <w:t xml:space="preserve">concluded that </w:t>
      </w:r>
      <w:r w:rsidR="00DB432A">
        <w:rPr>
          <w:szCs w:val="20"/>
        </w:rPr>
        <w:t xml:space="preserve">the assessment </w:t>
      </w:r>
      <w:r w:rsidR="00DB432A" w:rsidRPr="00767139">
        <w:rPr>
          <w:szCs w:val="20"/>
        </w:rPr>
        <w:t xml:space="preserve">satisfied the </w:t>
      </w:r>
      <w:r w:rsidR="00DB432A">
        <w:rPr>
          <w:szCs w:val="20"/>
        </w:rPr>
        <w:t xml:space="preserve">following </w:t>
      </w:r>
      <w:r w:rsidR="00DB432A" w:rsidRPr="00767139">
        <w:rPr>
          <w:szCs w:val="20"/>
        </w:rPr>
        <w:t>criteria</w:t>
      </w:r>
      <w:r w:rsidRPr="00871BCB">
        <w:rPr>
          <w:szCs w:val="20"/>
        </w:rPr>
        <w:t>:</w:t>
      </w:r>
    </w:p>
    <w:p w:rsidR="00B53416" w:rsidRPr="00871BCB" w:rsidRDefault="00B53416" w:rsidP="00B53416">
      <w:pPr>
        <w:ind w:left="567" w:hanging="567"/>
        <w:contextualSpacing/>
        <w:rPr>
          <w:szCs w:val="20"/>
        </w:rPr>
      </w:pPr>
      <w:r w:rsidRPr="00871BCB">
        <w:rPr>
          <w:szCs w:val="20"/>
        </w:rPr>
        <w:t>1.2</w:t>
      </w:r>
      <w:r w:rsidRPr="00871BCB">
        <w:rPr>
          <w:szCs w:val="20"/>
        </w:rPr>
        <w:tab/>
        <w:t>Species is observed, estimated, inferred or suspected to be at risk of premature extinction in the ACT region in the near future, as demonstrated by:</w:t>
      </w:r>
    </w:p>
    <w:p w:rsidR="00B53416" w:rsidRPr="00871BCB" w:rsidRDefault="00B53416" w:rsidP="00B53416">
      <w:pPr>
        <w:tabs>
          <w:tab w:val="left" w:pos="567"/>
        </w:tabs>
        <w:ind w:left="1134" w:hanging="1134"/>
        <w:contextualSpacing/>
        <w:rPr>
          <w:szCs w:val="20"/>
        </w:rPr>
      </w:pPr>
      <w:r w:rsidRPr="00871BCB">
        <w:rPr>
          <w:szCs w:val="20"/>
        </w:rPr>
        <w:tab/>
        <w:t>1.2.4</w:t>
      </w:r>
      <w:r w:rsidRPr="00871BCB">
        <w:rPr>
          <w:szCs w:val="20"/>
        </w:rPr>
        <w:tab/>
        <w:t>Severely fragmented distribution for a species currently occurring over a small range or having a small area of occupancy within its range</w:t>
      </w:r>
    </w:p>
    <w:p w:rsidR="00B53416" w:rsidRPr="00871BCB" w:rsidRDefault="00B53416" w:rsidP="00B53416">
      <w:pPr>
        <w:tabs>
          <w:tab w:val="left" w:pos="567"/>
        </w:tabs>
        <w:ind w:left="1134" w:hanging="1134"/>
        <w:rPr>
          <w:szCs w:val="20"/>
        </w:rPr>
      </w:pPr>
      <w:r w:rsidRPr="00871BCB">
        <w:rPr>
          <w:szCs w:val="20"/>
        </w:rPr>
        <w:tab/>
        <w:t>1.2.6</w:t>
      </w:r>
      <w:r w:rsidRPr="00871BCB">
        <w:rPr>
          <w:szCs w:val="20"/>
        </w:rPr>
        <w:tab/>
        <w:t>Extremely small population.</w:t>
      </w:r>
    </w:p>
    <w:p w:rsidR="00BD4117" w:rsidRDefault="009C357E" w:rsidP="00B53416">
      <w:pPr>
        <w:tabs>
          <w:tab w:val="left" w:pos="9071"/>
        </w:tabs>
        <w:rPr>
          <w:szCs w:val="20"/>
        </w:rPr>
      </w:pPr>
      <w:r>
        <w:rPr>
          <w:szCs w:val="20"/>
        </w:rPr>
        <w:t>T</w:t>
      </w:r>
      <w:r w:rsidR="00B53416" w:rsidRPr="00871BCB">
        <w:rPr>
          <w:szCs w:val="20"/>
        </w:rPr>
        <w:t xml:space="preserve">he Canberra Spider Orchid was listed as Critically Endangered under the </w:t>
      </w:r>
      <w:r w:rsidR="00B53416" w:rsidRPr="00410A26">
        <w:rPr>
          <w:i/>
          <w:szCs w:val="20"/>
        </w:rPr>
        <w:t>Environment Protection and Biodiversity Conservation Act 1999</w:t>
      </w:r>
      <w:r w:rsidR="00B53416" w:rsidRPr="00871BCB">
        <w:rPr>
          <w:szCs w:val="20"/>
        </w:rPr>
        <w:t xml:space="preserve"> (EPBC Act)</w:t>
      </w:r>
      <w:r>
        <w:rPr>
          <w:szCs w:val="20"/>
        </w:rPr>
        <w:t xml:space="preserve"> </w:t>
      </w:r>
      <w:r w:rsidRPr="00871BCB">
        <w:rPr>
          <w:szCs w:val="20"/>
        </w:rPr>
        <w:t>on 6 June 2005</w:t>
      </w:r>
      <w:r w:rsidR="00B53416" w:rsidRPr="00871BCB">
        <w:rPr>
          <w:szCs w:val="20"/>
        </w:rPr>
        <w:t xml:space="preserve">. </w:t>
      </w:r>
      <w:r>
        <w:t xml:space="preserve">The Commonwealth Threatened Species Scientific Committee (TSSC) </w:t>
      </w:r>
      <w:r w:rsidR="00B53416" w:rsidRPr="00871BCB">
        <w:rPr>
          <w:szCs w:val="20"/>
        </w:rPr>
        <w:t xml:space="preserve">assessed </w:t>
      </w:r>
      <w:r>
        <w:rPr>
          <w:szCs w:val="20"/>
        </w:rPr>
        <w:t xml:space="preserve">the species </w:t>
      </w:r>
      <w:r w:rsidR="00B53416" w:rsidRPr="00871BCB">
        <w:rPr>
          <w:szCs w:val="20"/>
        </w:rPr>
        <w:t>as Critically Endangered under Criterion 2</w:t>
      </w:r>
      <w:r w:rsidR="00BD4117">
        <w:rPr>
          <w:szCs w:val="20"/>
        </w:rPr>
        <w:t xml:space="preserve"> and Criterion 3 (TSSC 2005).</w:t>
      </w:r>
    </w:p>
    <w:p w:rsidR="005B1BB3" w:rsidRDefault="001E748C" w:rsidP="001E748C">
      <w:pPr>
        <w:tabs>
          <w:tab w:val="left" w:pos="9071"/>
        </w:tabs>
        <w:rPr>
          <w:szCs w:val="20"/>
        </w:rPr>
      </w:pPr>
      <w:r w:rsidRPr="008B1DDC">
        <w:rPr>
          <w:szCs w:val="20"/>
        </w:rPr>
        <w:t xml:space="preserve">Under the </w:t>
      </w:r>
      <w:r w:rsidRPr="008B1DDC">
        <w:rPr>
          <w:i/>
          <w:szCs w:val="20"/>
        </w:rPr>
        <w:t>Nature Conservation Act 2014</w:t>
      </w:r>
      <w:r w:rsidRPr="008B1DDC">
        <w:rPr>
          <w:szCs w:val="20"/>
        </w:rPr>
        <w:t xml:space="preserve"> the category of Critically Endangered was included </w:t>
      </w:r>
      <w:r>
        <w:rPr>
          <w:szCs w:val="20"/>
        </w:rPr>
        <w:t xml:space="preserve">on the Threatened Native Species List </w:t>
      </w:r>
      <w:r w:rsidR="00DB432A">
        <w:rPr>
          <w:szCs w:val="20"/>
        </w:rPr>
        <w:t>for the first time. In 201</w:t>
      </w:r>
      <w:r w:rsidR="00534908">
        <w:rPr>
          <w:szCs w:val="20"/>
        </w:rPr>
        <w:t>9</w:t>
      </w:r>
      <w:r w:rsidR="00DB432A">
        <w:rPr>
          <w:szCs w:val="20"/>
        </w:rPr>
        <w:t>, the Scientific Committee recommended the</w:t>
      </w:r>
      <w:r w:rsidRPr="008B1DDC">
        <w:rPr>
          <w:szCs w:val="20"/>
        </w:rPr>
        <w:t xml:space="preserve"> </w:t>
      </w:r>
      <w:r>
        <w:rPr>
          <w:szCs w:val="20"/>
        </w:rPr>
        <w:t>Canberra Spider</w:t>
      </w:r>
      <w:r w:rsidRPr="008B1DDC">
        <w:rPr>
          <w:szCs w:val="20"/>
        </w:rPr>
        <w:t xml:space="preserve"> Orchid </w:t>
      </w:r>
      <w:r w:rsidR="00DB432A">
        <w:rPr>
          <w:szCs w:val="20"/>
        </w:rPr>
        <w:t xml:space="preserve">be listed in the </w:t>
      </w:r>
      <w:r w:rsidRPr="008B1DDC">
        <w:rPr>
          <w:szCs w:val="20"/>
        </w:rPr>
        <w:t xml:space="preserve">Critically Endangered </w:t>
      </w:r>
      <w:r w:rsidR="00DB432A">
        <w:rPr>
          <w:szCs w:val="20"/>
        </w:rPr>
        <w:t xml:space="preserve">category to </w:t>
      </w:r>
      <w:r w:rsidRPr="008B1DDC">
        <w:rPr>
          <w:szCs w:val="20"/>
        </w:rPr>
        <w:t>align with the EPBC Act listing.</w:t>
      </w:r>
      <w:r w:rsidR="005B1BB3">
        <w:rPr>
          <w:szCs w:val="20"/>
        </w:rPr>
        <w:t xml:space="preserve"> The scientific name was </w:t>
      </w:r>
      <w:r w:rsidR="00651042">
        <w:rPr>
          <w:szCs w:val="20"/>
        </w:rPr>
        <w:t xml:space="preserve">also </w:t>
      </w:r>
      <w:r w:rsidR="005B1BB3">
        <w:rPr>
          <w:szCs w:val="20"/>
        </w:rPr>
        <w:t xml:space="preserve">changed to </w:t>
      </w:r>
      <w:r w:rsidR="005B1BB3" w:rsidRPr="005B1BB3">
        <w:rPr>
          <w:i/>
          <w:szCs w:val="20"/>
        </w:rPr>
        <w:t>Caladenia actensis</w:t>
      </w:r>
      <w:r w:rsidR="005B1BB3">
        <w:rPr>
          <w:szCs w:val="20"/>
        </w:rPr>
        <w:t xml:space="preserve"> to align with the EPBC Act listing as this is the original, preferred name with </w:t>
      </w:r>
      <w:r w:rsidR="005B1BB3" w:rsidRPr="005B1BB3">
        <w:rPr>
          <w:i/>
          <w:szCs w:val="20"/>
        </w:rPr>
        <w:t>Arachnorchis actensis</w:t>
      </w:r>
      <w:r w:rsidR="005B1BB3">
        <w:rPr>
          <w:szCs w:val="20"/>
        </w:rPr>
        <w:t xml:space="preserve"> recognised </w:t>
      </w:r>
      <w:r w:rsidR="00651042">
        <w:rPr>
          <w:szCs w:val="20"/>
        </w:rPr>
        <w:t>as the nomenclatural</w:t>
      </w:r>
      <w:r w:rsidR="005B1BB3">
        <w:rPr>
          <w:szCs w:val="20"/>
        </w:rPr>
        <w:t xml:space="preserve"> synonym (CHAH 2009)</w:t>
      </w:r>
      <w:r w:rsidR="00651042">
        <w:rPr>
          <w:szCs w:val="20"/>
        </w:rPr>
        <w:t>.</w:t>
      </w:r>
    </w:p>
    <w:p w:rsidR="00CB64F2" w:rsidRDefault="00CB64F2" w:rsidP="007C616C">
      <w:pPr>
        <w:pStyle w:val="Heading2-notindexed"/>
      </w:pPr>
      <w:r>
        <w:t>References</w:t>
      </w:r>
    </w:p>
    <w:p w:rsidR="004812E9" w:rsidRDefault="004812E9" w:rsidP="007C616C">
      <w:pPr>
        <w:ind w:left="567" w:hanging="567"/>
        <w:contextualSpacing/>
      </w:pPr>
      <w:r w:rsidRPr="005C7F26">
        <w:t xml:space="preserve">ACT Parks and Conservation Service 1999. </w:t>
      </w:r>
      <w:r w:rsidRPr="005C7F26">
        <w:rPr>
          <w:i/>
          <w:iCs/>
        </w:rPr>
        <w:t xml:space="preserve">Canberra Nature Park Management Plan </w:t>
      </w:r>
      <w:r w:rsidRPr="005C7F26">
        <w:t>(Environment ACT, Canberra).</w:t>
      </w:r>
    </w:p>
    <w:p w:rsidR="00CF1A0B" w:rsidRPr="00A93DC6" w:rsidRDefault="00CF1A0B" w:rsidP="007C616C">
      <w:pPr>
        <w:ind w:left="567" w:hanging="567"/>
        <w:contextualSpacing/>
      </w:pPr>
      <w:r>
        <w:t xml:space="preserve">ACT Government </w:t>
      </w:r>
      <w:r w:rsidRPr="00A93DC6">
        <w:t>201</w:t>
      </w:r>
      <w:r w:rsidR="00127F7B" w:rsidRPr="00A93DC6">
        <w:t>9</w:t>
      </w:r>
      <w:r>
        <w:t xml:space="preserve">. </w:t>
      </w:r>
      <w:r w:rsidRPr="005C7F26">
        <w:rPr>
          <w:rFonts w:cs="Arial"/>
          <w:i/>
          <w:iCs/>
          <w:color w:val="000000"/>
        </w:rPr>
        <w:t>Canberra Spider Orchid</w:t>
      </w:r>
      <w:r w:rsidRPr="005C7F26">
        <w:rPr>
          <w:rStyle w:val="apple-converted-space"/>
          <w:rFonts w:cs="Arial"/>
          <w:i/>
          <w:iCs/>
          <w:color w:val="000000"/>
          <w:sz w:val="22"/>
          <w:szCs w:val="22"/>
        </w:rPr>
        <w:t> </w:t>
      </w:r>
      <w:r w:rsidRPr="00127F7B">
        <w:rPr>
          <w:i/>
          <w:color w:val="000000"/>
          <w:u w:val="single"/>
          <w:shd w:val="clear" w:color="auto" w:fill="FFFFFF"/>
        </w:rPr>
        <w:t>Arachnorchis actensis</w:t>
      </w:r>
      <w:r>
        <w:rPr>
          <w:rFonts w:cs="Arial"/>
          <w:i/>
          <w:color w:val="000000"/>
          <w:shd w:val="clear" w:color="auto" w:fill="FFFFFF"/>
        </w:rPr>
        <w:t xml:space="preserve"> Draft Action Plan.</w:t>
      </w:r>
      <w:r w:rsidR="00A93DC6">
        <w:rPr>
          <w:rFonts w:cs="Arial"/>
          <w:i/>
          <w:color w:val="000000"/>
          <w:shd w:val="clear" w:color="auto" w:fill="FFFFFF"/>
        </w:rPr>
        <w:t xml:space="preserve"> </w:t>
      </w:r>
      <w:r w:rsidR="00A93DC6" w:rsidRPr="00A93DC6">
        <w:rPr>
          <w:rFonts w:cs="Arial"/>
          <w:color w:val="000000"/>
          <w:shd w:val="clear" w:color="auto" w:fill="FFFFFF"/>
        </w:rPr>
        <w:t>Environment Planning and Sustainable Development Directorate, Canberra.</w:t>
      </w:r>
      <w:r w:rsidR="00D453B6">
        <w:rPr>
          <w:rFonts w:cs="Arial"/>
          <w:color w:val="000000"/>
          <w:shd w:val="clear" w:color="auto" w:fill="FFFFFF"/>
        </w:rPr>
        <w:t xml:space="preserve"> </w:t>
      </w:r>
      <w:hyperlink r:id="rId20" w:history="1">
        <w:r w:rsidR="00D453B6" w:rsidRPr="00273FAA">
          <w:rPr>
            <w:rStyle w:val="Hyperlink"/>
            <w:rFonts w:cs="Arial"/>
            <w:shd w:val="clear" w:color="auto" w:fill="FFFFFF"/>
          </w:rPr>
          <w:t>https://www.legislation.act.gov.au/View/ni/2019-184/current/PDF/2019-184.PDF</w:t>
        </w:r>
      </w:hyperlink>
      <w:r w:rsidR="00D453B6">
        <w:rPr>
          <w:rFonts w:cs="Arial"/>
          <w:color w:val="000000"/>
          <w:shd w:val="clear" w:color="auto" w:fill="FFFFFF"/>
        </w:rPr>
        <w:t xml:space="preserve"> </w:t>
      </w:r>
    </w:p>
    <w:p w:rsidR="00201E00" w:rsidRDefault="00201E00" w:rsidP="00201E00">
      <w:pPr>
        <w:ind w:left="567" w:hanging="567"/>
        <w:contextualSpacing/>
      </w:pPr>
      <w:r w:rsidRPr="00830ED7">
        <w:t xml:space="preserve">Backhouse, GN, Bates RJ, Brown AP </w:t>
      </w:r>
      <w:r>
        <w:t>and</w:t>
      </w:r>
      <w:r w:rsidRPr="00830ED7">
        <w:t xml:space="preserve"> Copeland LM 2016</w:t>
      </w:r>
      <w:r>
        <w:t>.</w:t>
      </w:r>
      <w:r w:rsidRPr="00830ED7">
        <w:t xml:space="preserve"> </w:t>
      </w:r>
      <w:r w:rsidRPr="00830ED7">
        <w:rPr>
          <w:i/>
        </w:rPr>
        <w:t>Checklist of the orchids of Australia including its island territories</w:t>
      </w:r>
      <w:r w:rsidRPr="00830ED7">
        <w:t>: 6, 63</w:t>
      </w:r>
      <w:r>
        <w:t>.</w:t>
      </w:r>
      <w:r w:rsidR="00B62D35">
        <w:t xml:space="preserve"> Accessed 23 January 2019 from: </w:t>
      </w:r>
      <w:hyperlink r:id="rId21" w:history="1">
        <w:r w:rsidR="00B62D35" w:rsidRPr="00EA50BF">
          <w:rPr>
            <w:rStyle w:val="Hyperlink"/>
          </w:rPr>
          <w:t>https://biodiversity.org.au/nsl/services/rest/reference/apni/6244000</w:t>
        </w:r>
      </w:hyperlink>
      <w:r w:rsidR="00B62D35">
        <w:t xml:space="preserve"> </w:t>
      </w:r>
    </w:p>
    <w:p w:rsidR="007C616C" w:rsidRDefault="005B1BB3" w:rsidP="007C616C">
      <w:pPr>
        <w:ind w:left="567" w:hanging="567"/>
        <w:contextualSpacing/>
        <w:rPr>
          <w:rFonts w:cs="Arial"/>
        </w:rPr>
      </w:pPr>
      <w:r>
        <w:rPr>
          <w:rFonts w:cs="Arial"/>
        </w:rPr>
        <w:t xml:space="preserve">Council of Heads of Australasian </w:t>
      </w:r>
      <w:r w:rsidR="00F94B3F">
        <w:rPr>
          <w:rFonts w:cs="Arial"/>
        </w:rPr>
        <w:t>Herbaria</w:t>
      </w:r>
      <w:r>
        <w:rPr>
          <w:rFonts w:cs="Arial"/>
        </w:rPr>
        <w:t xml:space="preserve"> (CHAH) 2009. </w:t>
      </w:r>
      <w:r w:rsidRPr="005B1BB3">
        <w:rPr>
          <w:rFonts w:cs="Arial"/>
          <w:i/>
        </w:rPr>
        <w:t>Australian Plant Census</w:t>
      </w:r>
      <w:r>
        <w:rPr>
          <w:rFonts w:cs="Arial"/>
        </w:rPr>
        <w:t xml:space="preserve">. </w:t>
      </w:r>
      <w:r w:rsidR="00B62D35">
        <w:t xml:space="preserve">Accessed 23 January 2019 from: </w:t>
      </w:r>
      <w:hyperlink r:id="rId22" w:history="1">
        <w:r w:rsidR="00B62D35" w:rsidRPr="00B62D35">
          <w:rPr>
            <w:rStyle w:val="Hyperlink"/>
            <w:rFonts w:cs="Arial"/>
          </w:rPr>
          <w:t>https://biodiversity.org.au/nsl/services/rest/reference/apni/47743</w:t>
        </w:r>
      </w:hyperlink>
    </w:p>
    <w:p w:rsidR="004812E9" w:rsidRPr="005C7F26" w:rsidRDefault="004812E9" w:rsidP="007C616C">
      <w:pPr>
        <w:ind w:left="567" w:hanging="567"/>
        <w:contextualSpacing/>
        <w:rPr>
          <w:rFonts w:cs="Arial"/>
        </w:rPr>
      </w:pPr>
      <w:r w:rsidRPr="005C7F26">
        <w:rPr>
          <w:rFonts w:cs="Arial"/>
        </w:rPr>
        <w:t xml:space="preserve">Frawley K 2010a. </w:t>
      </w:r>
      <w:r w:rsidRPr="005C7F26">
        <w:rPr>
          <w:rFonts w:cs="Arial"/>
          <w:i/>
        </w:rPr>
        <w:t>Action Plan for the Canberra Spider Orchid</w:t>
      </w:r>
      <w:r w:rsidRPr="005C7F26">
        <w:rPr>
          <w:rFonts w:cs="Arial"/>
        </w:rPr>
        <w:t xml:space="preserve"> (</w:t>
      </w:r>
      <w:r w:rsidRPr="00127F7B">
        <w:rPr>
          <w:i/>
          <w:u w:val="single"/>
        </w:rPr>
        <w:t>Arachnorchis actensis</w:t>
      </w:r>
      <w:r w:rsidRPr="005C7F26">
        <w:rPr>
          <w:rFonts w:cs="Arial"/>
        </w:rPr>
        <w:t>), ACT Government. (This Action Plan was first published as a Recovery Plan adopted under the Commonwealth EPBC Act, see below.)</w:t>
      </w:r>
      <w:r w:rsidR="007D2CD8">
        <w:rPr>
          <w:rFonts w:cs="Arial"/>
        </w:rPr>
        <w:t xml:space="preserve"> </w:t>
      </w:r>
      <w:r w:rsidR="007D2CD8">
        <w:t xml:space="preserve">Accessed 23 January 2019 from: </w:t>
      </w:r>
      <w:hyperlink r:id="rId23" w:history="1">
        <w:r w:rsidR="007D2CD8" w:rsidRPr="00EA50BF">
          <w:rPr>
            <w:rStyle w:val="Hyperlink"/>
            <w:rFonts w:cs="Arial"/>
          </w:rPr>
          <w:t>https://www.environment.act.gov.au/__data/assets/pdf_file/0003/576552/Canberra_Spider_Orchid_Action_Plan_-_Combined.pdf</w:t>
        </w:r>
      </w:hyperlink>
      <w:r w:rsidR="007D2CD8">
        <w:rPr>
          <w:rFonts w:cs="Arial"/>
        </w:rPr>
        <w:t xml:space="preserve"> </w:t>
      </w:r>
    </w:p>
    <w:p w:rsidR="004812E9" w:rsidRPr="005C7F26" w:rsidRDefault="003A39B3" w:rsidP="007C616C">
      <w:pPr>
        <w:ind w:left="567" w:hanging="567"/>
        <w:contextualSpacing/>
      </w:pPr>
      <w:r>
        <w:rPr>
          <w:rFonts w:cs="Arial"/>
          <w:color w:val="000000"/>
          <w:shd w:val="clear" w:color="auto" w:fill="FFFFFF"/>
        </w:rPr>
        <w:t>Frawley</w:t>
      </w:r>
      <w:r w:rsidR="00D64285">
        <w:rPr>
          <w:rFonts w:cs="Arial"/>
          <w:color w:val="000000"/>
          <w:shd w:val="clear" w:color="auto" w:fill="FFFFFF"/>
        </w:rPr>
        <w:t xml:space="preserve"> K</w:t>
      </w:r>
      <w:r w:rsidR="004812E9" w:rsidRPr="005C7F26">
        <w:rPr>
          <w:rFonts w:cs="Arial"/>
          <w:color w:val="000000"/>
          <w:shd w:val="clear" w:color="auto" w:fill="FFFFFF"/>
        </w:rPr>
        <w:t xml:space="preserve"> 2010b.</w:t>
      </w:r>
      <w:r w:rsidR="004812E9" w:rsidRPr="005C7F26">
        <w:rPr>
          <w:rStyle w:val="apple-converted-space"/>
          <w:rFonts w:cs="Arial"/>
          <w:color w:val="000000"/>
          <w:sz w:val="22"/>
          <w:szCs w:val="22"/>
          <w:shd w:val="clear" w:color="auto" w:fill="FFFFFF"/>
        </w:rPr>
        <w:t> </w:t>
      </w:r>
      <w:r w:rsidR="004812E9" w:rsidRPr="005C7F26">
        <w:rPr>
          <w:rFonts w:cs="Arial"/>
          <w:i/>
          <w:iCs/>
          <w:color w:val="000000"/>
        </w:rPr>
        <w:t>National Recovery Plan for the Canberra Spider Orchid</w:t>
      </w:r>
      <w:r w:rsidR="004812E9" w:rsidRPr="005C7F26">
        <w:rPr>
          <w:rStyle w:val="apple-converted-space"/>
          <w:rFonts w:cs="Arial"/>
          <w:i/>
          <w:iCs/>
          <w:color w:val="000000"/>
          <w:sz w:val="22"/>
          <w:szCs w:val="22"/>
        </w:rPr>
        <w:t> </w:t>
      </w:r>
      <w:r w:rsidR="004812E9" w:rsidRPr="00127F7B">
        <w:rPr>
          <w:i/>
          <w:color w:val="000000"/>
          <w:u w:val="single"/>
          <w:shd w:val="clear" w:color="auto" w:fill="FFFFFF"/>
        </w:rPr>
        <w:t>Arachnorchis actensis</w:t>
      </w:r>
      <w:r w:rsidR="004812E9" w:rsidRPr="005C7F26">
        <w:rPr>
          <w:rFonts w:cs="Arial"/>
          <w:color w:val="000000"/>
          <w:shd w:val="clear" w:color="auto" w:fill="FFFFFF"/>
        </w:rPr>
        <w:t xml:space="preserve">. Canberra, Australian Capital Territory: ACT Department of Territory and Municipal Services. </w:t>
      </w:r>
      <w:r w:rsidR="007D2CD8">
        <w:t xml:space="preserve">Accessed 23 January 2019 from: </w:t>
      </w:r>
      <w:hyperlink r:id="rId24" w:history="1">
        <w:r w:rsidR="004812E9" w:rsidRPr="00BA2F6C">
          <w:rPr>
            <w:rStyle w:val="Hyperlink"/>
            <w:rFonts w:cs="Arial"/>
            <w:sz w:val="22"/>
            <w:szCs w:val="22"/>
          </w:rPr>
          <w:t>http://www.environment.gov.au/biodiversity/threatened/publications/recovery/caladenia-actensis.html</w:t>
        </w:r>
      </w:hyperlink>
      <w:r w:rsidR="004812E9" w:rsidRPr="005C7F26">
        <w:rPr>
          <w:rFonts w:cs="Arial"/>
          <w:color w:val="000000"/>
          <w:shd w:val="clear" w:color="auto" w:fill="FFFFFF"/>
        </w:rPr>
        <w:t>.</w:t>
      </w:r>
    </w:p>
    <w:p w:rsidR="004812E9" w:rsidRPr="005C7F26" w:rsidRDefault="004812E9" w:rsidP="007C616C">
      <w:pPr>
        <w:ind w:left="567" w:hanging="567"/>
        <w:contextualSpacing/>
      </w:pPr>
      <w:r w:rsidRPr="005C7F26">
        <w:t xml:space="preserve">Jones DL 1988. </w:t>
      </w:r>
      <w:r w:rsidRPr="005C7F26">
        <w:rPr>
          <w:i/>
          <w:iCs/>
        </w:rPr>
        <w:t xml:space="preserve">Native Orchids of Australia </w:t>
      </w:r>
      <w:r w:rsidRPr="005C7F26">
        <w:t>(Reed Books, Frenchs Forest, NSW).</w:t>
      </w:r>
    </w:p>
    <w:p w:rsidR="004812E9" w:rsidRPr="005C7F26" w:rsidRDefault="004812E9" w:rsidP="007C616C">
      <w:pPr>
        <w:ind w:left="567" w:hanging="567"/>
        <w:contextualSpacing/>
      </w:pPr>
      <w:r w:rsidRPr="005C7F26">
        <w:t xml:space="preserve">Jones DL and Clements MA 1999. </w:t>
      </w:r>
      <w:r w:rsidRPr="00127F7B">
        <w:rPr>
          <w:i/>
          <w:iCs/>
          <w:u w:val="single"/>
        </w:rPr>
        <w:t>Caladenia actensis</w:t>
      </w:r>
      <w:r w:rsidRPr="005C7F26">
        <w:rPr>
          <w:i/>
          <w:iCs/>
        </w:rPr>
        <w:t xml:space="preserve"> </w:t>
      </w:r>
      <w:r w:rsidRPr="005C7F26">
        <w:t>(Orchidaceae), a new species from the Australian</w:t>
      </w:r>
      <w:r>
        <w:t xml:space="preserve"> </w:t>
      </w:r>
      <w:r w:rsidRPr="005C7F26">
        <w:t>Capital Territory</w:t>
      </w:r>
      <w:r w:rsidR="00201E00">
        <w:t>.</w:t>
      </w:r>
      <w:r w:rsidRPr="005C7F26">
        <w:t xml:space="preserve"> </w:t>
      </w:r>
      <w:r w:rsidRPr="005C7F26">
        <w:rPr>
          <w:i/>
          <w:iCs/>
        </w:rPr>
        <w:t xml:space="preserve">The Orchadian </w:t>
      </w:r>
      <w:r w:rsidRPr="005C7F26">
        <w:t>12(11): 522–525.</w:t>
      </w:r>
    </w:p>
    <w:p w:rsidR="004812E9" w:rsidRPr="005C7F26" w:rsidRDefault="004812E9" w:rsidP="007C616C">
      <w:pPr>
        <w:ind w:left="567" w:hanging="567"/>
        <w:contextualSpacing/>
      </w:pPr>
      <w:r w:rsidRPr="005C7F26">
        <w:lastRenderedPageBreak/>
        <w:t xml:space="preserve">Jones DL, Clements MA, Sharma IK and Mackenzie AM 2001. A new classification of </w:t>
      </w:r>
      <w:r w:rsidRPr="005C7F26">
        <w:rPr>
          <w:i/>
          <w:iCs/>
        </w:rPr>
        <w:t xml:space="preserve">Caladenia </w:t>
      </w:r>
      <w:r w:rsidRPr="005C7F26">
        <w:t>R.Br. (Orchidaceae)</w:t>
      </w:r>
      <w:r w:rsidR="00201E00">
        <w:t>.</w:t>
      </w:r>
      <w:r w:rsidRPr="005C7F26">
        <w:t xml:space="preserve"> </w:t>
      </w:r>
      <w:r w:rsidRPr="005C7F26">
        <w:rPr>
          <w:i/>
          <w:iCs/>
        </w:rPr>
        <w:t xml:space="preserve">The Orchadian </w:t>
      </w:r>
      <w:r w:rsidRPr="005C7F26">
        <w:t>13(9): 389–419.</w:t>
      </w:r>
    </w:p>
    <w:p w:rsidR="00CB64F2" w:rsidRDefault="004812E9" w:rsidP="007C616C">
      <w:pPr>
        <w:ind w:left="567" w:hanging="567"/>
        <w:contextualSpacing/>
      </w:pPr>
      <w:r w:rsidRPr="005C7F26">
        <w:t xml:space="preserve">Milburn PJ and Rouse DT 2004. Nomination of </w:t>
      </w:r>
      <w:r w:rsidRPr="00127F7B">
        <w:rPr>
          <w:i/>
          <w:iCs/>
          <w:u w:val="single"/>
        </w:rPr>
        <w:t>Arachnorchis actensis</w:t>
      </w:r>
      <w:r w:rsidRPr="005C7F26">
        <w:t xml:space="preserve"> </w:t>
      </w:r>
      <w:r>
        <w:t>(</w:t>
      </w:r>
      <w:r w:rsidR="00D64285">
        <w:t xml:space="preserve">D.L. </w:t>
      </w:r>
      <w:r w:rsidRPr="005C7F26">
        <w:t xml:space="preserve">Jones </w:t>
      </w:r>
      <w:r w:rsidR="00D64285">
        <w:t>&amp;</w:t>
      </w:r>
      <w:r>
        <w:t xml:space="preserve"> M</w:t>
      </w:r>
      <w:r w:rsidR="00D64285">
        <w:t>.</w:t>
      </w:r>
      <w:r w:rsidRPr="005C7F26">
        <w:t>A</w:t>
      </w:r>
      <w:r w:rsidR="00D64285">
        <w:t>.</w:t>
      </w:r>
      <w:r w:rsidRPr="005C7F26">
        <w:t xml:space="preserve"> Clements</w:t>
      </w:r>
      <w:r>
        <w:t>)</w:t>
      </w:r>
      <w:r w:rsidRPr="005C7F26">
        <w:t xml:space="preserve"> </w:t>
      </w:r>
      <w:r w:rsidR="00D64285">
        <w:t xml:space="preserve">D.L. Jones &amp; M.A. Clements - </w:t>
      </w:r>
      <w:r w:rsidRPr="005C7F26">
        <w:t xml:space="preserve">for consideration as an endangered species in the Australian Capital Territory under the </w:t>
      </w:r>
      <w:r w:rsidRPr="005C7F26">
        <w:rPr>
          <w:i/>
          <w:iCs/>
        </w:rPr>
        <w:t xml:space="preserve">Nature Conservation Act 1980 </w:t>
      </w:r>
      <w:r w:rsidRPr="005C7F26">
        <w:t>(A1980–20) (Unpublished, nomination to ACT Flora and Fauna Committee, Environment ACT, Canberra).</w:t>
      </w:r>
    </w:p>
    <w:p w:rsidR="009C357E" w:rsidRDefault="009C357E" w:rsidP="007C616C">
      <w:pPr>
        <w:ind w:left="567" w:hanging="567"/>
        <w:contextualSpacing/>
      </w:pPr>
      <w:r w:rsidRPr="009C357E">
        <w:t xml:space="preserve">Threatened Species Scientific Committee </w:t>
      </w:r>
      <w:r>
        <w:t xml:space="preserve">(TSSC) </w:t>
      </w:r>
      <w:r w:rsidRPr="009C357E">
        <w:t xml:space="preserve">2005. </w:t>
      </w:r>
      <w:r w:rsidRPr="009C357E">
        <w:rPr>
          <w:i/>
        </w:rPr>
        <w:t>Commonwealth Listing Advice on Canberra Spider-orchid (</w:t>
      </w:r>
      <w:r w:rsidRPr="00127F7B">
        <w:rPr>
          <w:i/>
          <w:u w:val="single"/>
        </w:rPr>
        <w:t>Arachnorchis actensis</w:t>
      </w:r>
      <w:r w:rsidR="007C616C">
        <w:rPr>
          <w:i/>
        </w:rPr>
        <w:t>)</w:t>
      </w:r>
      <w:r w:rsidR="007D2CD8">
        <w:rPr>
          <w:i/>
        </w:rPr>
        <w:t>.</w:t>
      </w:r>
      <w:r w:rsidR="007C616C">
        <w:rPr>
          <w:i/>
        </w:rPr>
        <w:t xml:space="preserve"> </w:t>
      </w:r>
      <w:r w:rsidR="007D2CD8">
        <w:t xml:space="preserve">Accessed 23 January 2019 from: </w:t>
      </w:r>
      <w:hyperlink r:id="rId25" w:history="1">
        <w:r w:rsidRPr="00E3236C">
          <w:rPr>
            <w:rStyle w:val="Hyperlink"/>
          </w:rPr>
          <w:t>http://www.environment.gov.au/biodiversity/threatened/species/canberra-spider-orchid.html</w:t>
        </w:r>
      </w:hyperlink>
      <w:r>
        <w:t xml:space="preserve"> </w:t>
      </w:r>
    </w:p>
    <w:p w:rsidR="004812E9" w:rsidRDefault="004812E9" w:rsidP="007C616C">
      <w:pPr>
        <w:pStyle w:val="Heading2-notindexed"/>
      </w:pPr>
      <w:r>
        <w:t>Further Information</w:t>
      </w:r>
    </w:p>
    <w:p w:rsidR="004812E9" w:rsidRPr="005C7F26" w:rsidRDefault="004812E9" w:rsidP="004812E9">
      <w:pPr>
        <w:contextualSpacing/>
      </w:pPr>
      <w:r w:rsidRPr="005C7F26">
        <w:t>Further information on the related Action Plan or other threatened species and ecological communities can be obtained from</w:t>
      </w:r>
      <w:r w:rsidR="007C616C">
        <w:t xml:space="preserve"> the</w:t>
      </w:r>
      <w:r w:rsidRPr="005C7F26">
        <w:t xml:space="preserve"> Environment, Planning and Sustainable Development Directorate</w:t>
      </w:r>
      <w:r w:rsidR="007C616C">
        <w:t xml:space="preserve"> (EPSDD).</w:t>
      </w:r>
    </w:p>
    <w:p w:rsidR="004812E9" w:rsidRPr="00CB64F2" w:rsidRDefault="004812E9" w:rsidP="004812E9">
      <w:pPr>
        <w:contextualSpacing/>
      </w:pPr>
      <w:r w:rsidRPr="005C7F26">
        <w:t>Phone: (02) 132281</w:t>
      </w:r>
      <w:r w:rsidR="007C616C">
        <w:t>, EPSDD</w:t>
      </w:r>
      <w:r w:rsidRPr="005C7F26">
        <w:t xml:space="preserve"> Website: </w:t>
      </w:r>
      <w:hyperlink r:id="rId26" w:history="1">
        <w:r w:rsidRPr="005C7F26">
          <w:rPr>
            <w:rStyle w:val="Hyperlink"/>
            <w:sz w:val="22"/>
            <w:szCs w:val="22"/>
          </w:rPr>
          <w:t>http://www.environment.act.gov.au/cpr</w:t>
        </w:r>
      </w:hyperlink>
    </w:p>
    <w:sectPr w:rsidR="004812E9" w:rsidRPr="00CB64F2" w:rsidSect="00511A29">
      <w:headerReference w:type="default" r:id="rId27"/>
      <w:footerReference w:type="default" r:id="rId28"/>
      <w:headerReference w:type="first" r:id="rId29"/>
      <w:footerReference w:type="first" r:id="rId3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CEA" w:rsidRDefault="00633CEA" w:rsidP="00DF4FEA">
      <w:pPr>
        <w:spacing w:after="0" w:line="240" w:lineRule="auto"/>
      </w:pPr>
      <w:r>
        <w:separator/>
      </w:r>
    </w:p>
    <w:p w:rsidR="00633CEA" w:rsidRDefault="00633CEA"/>
  </w:endnote>
  <w:endnote w:type="continuationSeparator" w:id="0">
    <w:p w:rsidR="00633CEA" w:rsidRDefault="00633CEA" w:rsidP="00DF4FEA">
      <w:pPr>
        <w:spacing w:after="0" w:line="240" w:lineRule="auto"/>
      </w:pPr>
      <w:r>
        <w:continuationSeparator/>
      </w:r>
    </w:p>
    <w:p w:rsidR="00633CEA" w:rsidRDefault="00633CEA"/>
  </w:endnote>
  <w:endnote w:type="continuationNotice" w:id="1">
    <w:p w:rsidR="00633CEA" w:rsidRDefault="00633C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elveticaNeue LT 55 Roman">
    <w:altName w:val="HelveticaNeue LT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516" w:rsidRDefault="00C945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516" w:rsidRPr="00C94516" w:rsidRDefault="00C94516" w:rsidP="00C94516">
    <w:pPr>
      <w:pStyle w:val="Footer"/>
      <w:jc w:val="center"/>
      <w:rPr>
        <w:rFonts w:ascii="Arial" w:hAnsi="Arial" w:cs="Arial"/>
        <w:sz w:val="14"/>
      </w:rPr>
    </w:pPr>
    <w:r w:rsidRPr="00C94516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516" w:rsidRPr="00C94516" w:rsidRDefault="00C94516" w:rsidP="00C94516">
    <w:pPr>
      <w:pStyle w:val="Footer"/>
      <w:jc w:val="center"/>
      <w:rPr>
        <w:rFonts w:ascii="Arial" w:hAnsi="Arial" w:cs="Arial"/>
        <w:sz w:val="14"/>
      </w:rPr>
    </w:pPr>
    <w:r w:rsidRPr="00C94516">
      <w:rPr>
        <w:rFonts w:ascii="Arial" w:hAnsi="Arial" w:cs="Arial"/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0158704"/>
      <w:docPartObj>
        <w:docPartGallery w:val="Page Numbers (Bottom of Page)"/>
        <w:docPartUnique/>
      </w:docPartObj>
    </w:sdtPr>
    <w:sdtEndPr/>
    <w:sdtContent>
      <w:p w:rsidR="00F66B2C" w:rsidRDefault="00F66B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6B2C" w:rsidRPr="00C94516" w:rsidRDefault="00C94516" w:rsidP="00C94516">
    <w:pPr>
      <w:jc w:val="center"/>
      <w:rPr>
        <w:rFonts w:ascii="Arial" w:hAnsi="Arial" w:cs="Arial"/>
        <w:sz w:val="14"/>
      </w:rPr>
    </w:pPr>
    <w:r w:rsidRPr="00C94516">
      <w:rPr>
        <w:rFonts w:ascii="Arial" w:hAnsi="Arial" w:cs="Arial"/>
        <w:sz w:val="14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B2C" w:rsidRPr="00C94516" w:rsidRDefault="00C94516" w:rsidP="00C94516">
    <w:pPr>
      <w:pStyle w:val="Footer"/>
      <w:jc w:val="center"/>
      <w:rPr>
        <w:rFonts w:ascii="Arial" w:hAnsi="Arial" w:cs="Arial"/>
        <w:sz w:val="14"/>
      </w:rPr>
    </w:pPr>
    <w:r w:rsidRPr="00C94516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CEA" w:rsidRDefault="00633CEA" w:rsidP="00DF4FEA">
      <w:pPr>
        <w:spacing w:after="0" w:line="240" w:lineRule="auto"/>
      </w:pPr>
      <w:r>
        <w:separator/>
      </w:r>
    </w:p>
    <w:p w:rsidR="00633CEA" w:rsidRDefault="00633CEA"/>
  </w:footnote>
  <w:footnote w:type="continuationSeparator" w:id="0">
    <w:p w:rsidR="00633CEA" w:rsidRDefault="00633CEA" w:rsidP="00DF4FEA">
      <w:pPr>
        <w:spacing w:after="0" w:line="240" w:lineRule="auto"/>
      </w:pPr>
      <w:r>
        <w:continuationSeparator/>
      </w:r>
    </w:p>
    <w:p w:rsidR="00633CEA" w:rsidRDefault="00633CEA"/>
  </w:footnote>
  <w:footnote w:type="continuationNotice" w:id="1">
    <w:p w:rsidR="00633CEA" w:rsidRDefault="00633C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516" w:rsidRDefault="00C945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516" w:rsidRDefault="00C945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516" w:rsidRDefault="00C9451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B2C" w:rsidRDefault="00F66B2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B2C" w:rsidRDefault="00F66B2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33DDAED3" wp14:editId="5A88AA5E">
          <wp:simplePos x="0" y="0"/>
          <wp:positionH relativeFrom="column">
            <wp:posOffset>4667250</wp:posOffset>
          </wp:positionH>
          <wp:positionV relativeFrom="paragraph">
            <wp:posOffset>-22860</wp:posOffset>
          </wp:positionV>
          <wp:extent cx="1101090" cy="1104900"/>
          <wp:effectExtent l="19050" t="0" r="3810" b="0"/>
          <wp:wrapNone/>
          <wp:docPr id="1" name="Picture 6" descr="ACT Scientific Committee logo (A10905337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CT Scientific Committee logo (A10905337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11A29">
      <w:rPr>
        <w:noProof/>
        <w:lang w:eastAsia="en-AU"/>
      </w:rPr>
      <w:drawing>
        <wp:inline distT="0" distB="0" distL="0" distR="0" wp14:anchorId="47FCD08F" wp14:editId="48D9D3D1">
          <wp:extent cx="2028825" cy="752475"/>
          <wp:effectExtent l="19050" t="0" r="9525" b="0"/>
          <wp:docPr id="4" name="Picture 1" descr="ACTGov_EPSD_inline_black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TGov_EPSD_inline_black (2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BB67408"/>
    <w:multiLevelType w:val="hybridMultilevel"/>
    <w:tmpl w:val="EF74CD64"/>
    <w:lvl w:ilvl="0" w:tplc="7DC46A7E">
      <w:start w:val="1"/>
      <w:numFmt w:val="bullet"/>
      <w:pStyle w:val="Do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653B9"/>
    <w:multiLevelType w:val="multilevel"/>
    <w:tmpl w:val="8FCC018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F28747A"/>
    <w:multiLevelType w:val="hybridMultilevel"/>
    <w:tmpl w:val="7256E9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16362"/>
    <w:multiLevelType w:val="hybridMultilevel"/>
    <w:tmpl w:val="D8EED1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677C5"/>
    <w:multiLevelType w:val="hybridMultilevel"/>
    <w:tmpl w:val="3B58FB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A12B6"/>
    <w:multiLevelType w:val="hybridMultilevel"/>
    <w:tmpl w:val="27B6B8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03D3A"/>
    <w:multiLevelType w:val="hybridMultilevel"/>
    <w:tmpl w:val="4642D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25784"/>
    <w:multiLevelType w:val="hybridMultilevel"/>
    <w:tmpl w:val="4CD4B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D621F"/>
    <w:multiLevelType w:val="hybridMultilevel"/>
    <w:tmpl w:val="235A7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A6E78"/>
    <w:multiLevelType w:val="hybridMultilevel"/>
    <w:tmpl w:val="96A60086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10"/>
  </w:num>
  <w:num w:numId="8">
    <w:abstractNumId w:val="9"/>
  </w:num>
  <w:num w:numId="9">
    <w:abstractNumId w:val="8"/>
  </w:num>
  <w:num w:numId="10">
    <w:abstractNumId w:val="4"/>
  </w:num>
  <w:num w:numId="1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oNotTrackFormatting/>
  <w:defaultTabStop w:val="720"/>
  <w:drawingGridHorizontalSpacing w:val="105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5F6CBF"/>
    <w:rsid w:val="000052EB"/>
    <w:rsid w:val="000137C7"/>
    <w:rsid w:val="00024087"/>
    <w:rsid w:val="000329EA"/>
    <w:rsid w:val="00033E29"/>
    <w:rsid w:val="00034426"/>
    <w:rsid w:val="0003467B"/>
    <w:rsid w:val="00037275"/>
    <w:rsid w:val="00037F9E"/>
    <w:rsid w:val="00046C4E"/>
    <w:rsid w:val="00053BB3"/>
    <w:rsid w:val="00054A9C"/>
    <w:rsid w:val="00057C29"/>
    <w:rsid w:val="00060E6E"/>
    <w:rsid w:val="00064924"/>
    <w:rsid w:val="00070A59"/>
    <w:rsid w:val="00074724"/>
    <w:rsid w:val="00074B3F"/>
    <w:rsid w:val="000825BB"/>
    <w:rsid w:val="000876FD"/>
    <w:rsid w:val="00090810"/>
    <w:rsid w:val="000910A8"/>
    <w:rsid w:val="00093B06"/>
    <w:rsid w:val="0009466F"/>
    <w:rsid w:val="00095165"/>
    <w:rsid w:val="000A0808"/>
    <w:rsid w:val="000A218C"/>
    <w:rsid w:val="000A7D16"/>
    <w:rsid w:val="000B1B27"/>
    <w:rsid w:val="000D19A3"/>
    <w:rsid w:val="000D76FE"/>
    <w:rsid w:val="000E3205"/>
    <w:rsid w:val="000E5CCE"/>
    <w:rsid w:val="000E66C2"/>
    <w:rsid w:val="000E6708"/>
    <w:rsid w:val="000F0A63"/>
    <w:rsid w:val="000F7882"/>
    <w:rsid w:val="00104C42"/>
    <w:rsid w:val="00105FEE"/>
    <w:rsid w:val="00107635"/>
    <w:rsid w:val="00124CD1"/>
    <w:rsid w:val="00127F7B"/>
    <w:rsid w:val="00130C4C"/>
    <w:rsid w:val="00130F0C"/>
    <w:rsid w:val="00131A2C"/>
    <w:rsid w:val="00134BBA"/>
    <w:rsid w:val="001351B4"/>
    <w:rsid w:val="00135725"/>
    <w:rsid w:val="001559CA"/>
    <w:rsid w:val="00157935"/>
    <w:rsid w:val="00165156"/>
    <w:rsid w:val="001723FA"/>
    <w:rsid w:val="00174BD7"/>
    <w:rsid w:val="00182F44"/>
    <w:rsid w:val="00185D5C"/>
    <w:rsid w:val="00191F1C"/>
    <w:rsid w:val="001A0AA8"/>
    <w:rsid w:val="001A186A"/>
    <w:rsid w:val="001A7D86"/>
    <w:rsid w:val="001B4528"/>
    <w:rsid w:val="001B5CDB"/>
    <w:rsid w:val="001B5FF8"/>
    <w:rsid w:val="001B6CF4"/>
    <w:rsid w:val="001C1FA0"/>
    <w:rsid w:val="001C2E7F"/>
    <w:rsid w:val="001C3038"/>
    <w:rsid w:val="001C334A"/>
    <w:rsid w:val="001C52BE"/>
    <w:rsid w:val="001C5C84"/>
    <w:rsid w:val="001D57F4"/>
    <w:rsid w:val="001E0816"/>
    <w:rsid w:val="001E3049"/>
    <w:rsid w:val="001E57C5"/>
    <w:rsid w:val="001E748C"/>
    <w:rsid w:val="001F159E"/>
    <w:rsid w:val="001F25B2"/>
    <w:rsid w:val="00201E00"/>
    <w:rsid w:val="0021131C"/>
    <w:rsid w:val="002156CA"/>
    <w:rsid w:val="00216BF3"/>
    <w:rsid w:val="00217D71"/>
    <w:rsid w:val="00221E0A"/>
    <w:rsid w:val="00222D50"/>
    <w:rsid w:val="00224C9D"/>
    <w:rsid w:val="00225814"/>
    <w:rsid w:val="0023254F"/>
    <w:rsid w:val="00233696"/>
    <w:rsid w:val="00240B89"/>
    <w:rsid w:val="00242FD6"/>
    <w:rsid w:val="00243732"/>
    <w:rsid w:val="00243B8B"/>
    <w:rsid w:val="0024518F"/>
    <w:rsid w:val="00247581"/>
    <w:rsid w:val="0025061B"/>
    <w:rsid w:val="00252018"/>
    <w:rsid w:val="002601DF"/>
    <w:rsid w:val="00261D67"/>
    <w:rsid w:val="00263247"/>
    <w:rsid w:val="00272A24"/>
    <w:rsid w:val="00276DB5"/>
    <w:rsid w:val="00280A15"/>
    <w:rsid w:val="00281C73"/>
    <w:rsid w:val="002837B7"/>
    <w:rsid w:val="00286953"/>
    <w:rsid w:val="00293315"/>
    <w:rsid w:val="002937C6"/>
    <w:rsid w:val="00295F06"/>
    <w:rsid w:val="002A047C"/>
    <w:rsid w:val="002A11F8"/>
    <w:rsid w:val="002A3C28"/>
    <w:rsid w:val="002A5F06"/>
    <w:rsid w:val="002B7172"/>
    <w:rsid w:val="002C5951"/>
    <w:rsid w:val="002D1236"/>
    <w:rsid w:val="002D2286"/>
    <w:rsid w:val="002D57D9"/>
    <w:rsid w:val="002D6301"/>
    <w:rsid w:val="002D7FC2"/>
    <w:rsid w:val="002E04C6"/>
    <w:rsid w:val="002E0742"/>
    <w:rsid w:val="002E2409"/>
    <w:rsid w:val="002E3E8D"/>
    <w:rsid w:val="002E497D"/>
    <w:rsid w:val="002E5441"/>
    <w:rsid w:val="002E6711"/>
    <w:rsid w:val="002F3093"/>
    <w:rsid w:val="002F7670"/>
    <w:rsid w:val="0030141A"/>
    <w:rsid w:val="00302259"/>
    <w:rsid w:val="003049ED"/>
    <w:rsid w:val="00313142"/>
    <w:rsid w:val="0031344C"/>
    <w:rsid w:val="00316F39"/>
    <w:rsid w:val="003170F4"/>
    <w:rsid w:val="00321696"/>
    <w:rsid w:val="00321D19"/>
    <w:rsid w:val="00325794"/>
    <w:rsid w:val="00325803"/>
    <w:rsid w:val="00332642"/>
    <w:rsid w:val="00332E2E"/>
    <w:rsid w:val="00333776"/>
    <w:rsid w:val="003413D8"/>
    <w:rsid w:val="00342AAE"/>
    <w:rsid w:val="00342B36"/>
    <w:rsid w:val="00344F59"/>
    <w:rsid w:val="00346948"/>
    <w:rsid w:val="00347582"/>
    <w:rsid w:val="00347E48"/>
    <w:rsid w:val="00352496"/>
    <w:rsid w:val="003525B1"/>
    <w:rsid w:val="00352E92"/>
    <w:rsid w:val="00356849"/>
    <w:rsid w:val="003603C1"/>
    <w:rsid w:val="00367F06"/>
    <w:rsid w:val="00375BD5"/>
    <w:rsid w:val="00381FCC"/>
    <w:rsid w:val="0038261A"/>
    <w:rsid w:val="00382BBD"/>
    <w:rsid w:val="003841D7"/>
    <w:rsid w:val="00385B65"/>
    <w:rsid w:val="00390148"/>
    <w:rsid w:val="0039270C"/>
    <w:rsid w:val="00393431"/>
    <w:rsid w:val="00394057"/>
    <w:rsid w:val="00394DE2"/>
    <w:rsid w:val="0039640D"/>
    <w:rsid w:val="003A1D2D"/>
    <w:rsid w:val="003A2967"/>
    <w:rsid w:val="003A39B3"/>
    <w:rsid w:val="003A48D4"/>
    <w:rsid w:val="003A56A1"/>
    <w:rsid w:val="003A5D82"/>
    <w:rsid w:val="003A66C5"/>
    <w:rsid w:val="003B4286"/>
    <w:rsid w:val="003B7CDA"/>
    <w:rsid w:val="003C0374"/>
    <w:rsid w:val="003C15E3"/>
    <w:rsid w:val="003D3BF3"/>
    <w:rsid w:val="003D65CF"/>
    <w:rsid w:val="003E47DE"/>
    <w:rsid w:val="003E56CD"/>
    <w:rsid w:val="003F4424"/>
    <w:rsid w:val="004047D8"/>
    <w:rsid w:val="00406159"/>
    <w:rsid w:val="0040620D"/>
    <w:rsid w:val="00406AF4"/>
    <w:rsid w:val="0040720E"/>
    <w:rsid w:val="00410A26"/>
    <w:rsid w:val="00414295"/>
    <w:rsid w:val="004148F0"/>
    <w:rsid w:val="00414ABF"/>
    <w:rsid w:val="004156C5"/>
    <w:rsid w:val="00420821"/>
    <w:rsid w:val="004304A5"/>
    <w:rsid w:val="004326CD"/>
    <w:rsid w:val="00436496"/>
    <w:rsid w:val="004373BD"/>
    <w:rsid w:val="0045178B"/>
    <w:rsid w:val="0046365E"/>
    <w:rsid w:val="00465EE4"/>
    <w:rsid w:val="004715CF"/>
    <w:rsid w:val="00473173"/>
    <w:rsid w:val="004737FA"/>
    <w:rsid w:val="004812E9"/>
    <w:rsid w:val="00482B41"/>
    <w:rsid w:val="00493326"/>
    <w:rsid w:val="00495BD6"/>
    <w:rsid w:val="004A12D0"/>
    <w:rsid w:val="004A1911"/>
    <w:rsid w:val="004A1F64"/>
    <w:rsid w:val="004A3B6D"/>
    <w:rsid w:val="004A5DF8"/>
    <w:rsid w:val="004C1D42"/>
    <w:rsid w:val="004C2000"/>
    <w:rsid w:val="004C2A0A"/>
    <w:rsid w:val="004C55DE"/>
    <w:rsid w:val="004D1EED"/>
    <w:rsid w:val="004D2029"/>
    <w:rsid w:val="004D71B5"/>
    <w:rsid w:val="004D79CE"/>
    <w:rsid w:val="004E0AEB"/>
    <w:rsid w:val="004E7DEA"/>
    <w:rsid w:val="004F0C2F"/>
    <w:rsid w:val="004F4878"/>
    <w:rsid w:val="004F4C94"/>
    <w:rsid w:val="004F76B9"/>
    <w:rsid w:val="00501400"/>
    <w:rsid w:val="00507564"/>
    <w:rsid w:val="00507602"/>
    <w:rsid w:val="005106EC"/>
    <w:rsid w:val="00511A29"/>
    <w:rsid w:val="00511EEE"/>
    <w:rsid w:val="005125C3"/>
    <w:rsid w:val="0051397F"/>
    <w:rsid w:val="00515453"/>
    <w:rsid w:val="00522E1C"/>
    <w:rsid w:val="00524CDA"/>
    <w:rsid w:val="00531B69"/>
    <w:rsid w:val="00534908"/>
    <w:rsid w:val="00541987"/>
    <w:rsid w:val="00544067"/>
    <w:rsid w:val="00546FB2"/>
    <w:rsid w:val="00547390"/>
    <w:rsid w:val="00547838"/>
    <w:rsid w:val="00550D63"/>
    <w:rsid w:val="00552053"/>
    <w:rsid w:val="00562B9A"/>
    <w:rsid w:val="00565763"/>
    <w:rsid w:val="00571038"/>
    <w:rsid w:val="00572CEF"/>
    <w:rsid w:val="005730DA"/>
    <w:rsid w:val="005769DE"/>
    <w:rsid w:val="005822A7"/>
    <w:rsid w:val="005827A8"/>
    <w:rsid w:val="0058707F"/>
    <w:rsid w:val="00587A70"/>
    <w:rsid w:val="00587D13"/>
    <w:rsid w:val="005905A7"/>
    <w:rsid w:val="00590818"/>
    <w:rsid w:val="00597E65"/>
    <w:rsid w:val="005A46E8"/>
    <w:rsid w:val="005A718B"/>
    <w:rsid w:val="005B12EA"/>
    <w:rsid w:val="005B15ED"/>
    <w:rsid w:val="005B1742"/>
    <w:rsid w:val="005B1BB3"/>
    <w:rsid w:val="005B5EB2"/>
    <w:rsid w:val="005B6F58"/>
    <w:rsid w:val="005C7AEF"/>
    <w:rsid w:val="005D2F6A"/>
    <w:rsid w:val="005D3A1C"/>
    <w:rsid w:val="005D3EB6"/>
    <w:rsid w:val="005E3EE9"/>
    <w:rsid w:val="005E49E2"/>
    <w:rsid w:val="005E5764"/>
    <w:rsid w:val="005E584E"/>
    <w:rsid w:val="005F6CBF"/>
    <w:rsid w:val="005F74CB"/>
    <w:rsid w:val="005F7CCB"/>
    <w:rsid w:val="00600F76"/>
    <w:rsid w:val="006041AB"/>
    <w:rsid w:val="00604EFE"/>
    <w:rsid w:val="00605199"/>
    <w:rsid w:val="00607B28"/>
    <w:rsid w:val="00607D5B"/>
    <w:rsid w:val="00607F6E"/>
    <w:rsid w:val="006162E4"/>
    <w:rsid w:val="006233F9"/>
    <w:rsid w:val="00623FF5"/>
    <w:rsid w:val="00631D75"/>
    <w:rsid w:val="00632876"/>
    <w:rsid w:val="00633B74"/>
    <w:rsid w:val="00633CEA"/>
    <w:rsid w:val="00633DC6"/>
    <w:rsid w:val="00640522"/>
    <w:rsid w:val="0064062E"/>
    <w:rsid w:val="006413AC"/>
    <w:rsid w:val="00642190"/>
    <w:rsid w:val="00642208"/>
    <w:rsid w:val="00650835"/>
    <w:rsid w:val="00651042"/>
    <w:rsid w:val="00651B08"/>
    <w:rsid w:val="006533F3"/>
    <w:rsid w:val="00657315"/>
    <w:rsid w:val="006611AC"/>
    <w:rsid w:val="00663BA6"/>
    <w:rsid w:val="0066471F"/>
    <w:rsid w:val="00664795"/>
    <w:rsid w:val="006663AF"/>
    <w:rsid w:val="00667DD8"/>
    <w:rsid w:val="0067293A"/>
    <w:rsid w:val="0067350C"/>
    <w:rsid w:val="00674249"/>
    <w:rsid w:val="006751EC"/>
    <w:rsid w:val="00675F1F"/>
    <w:rsid w:val="00676DC6"/>
    <w:rsid w:val="00677C80"/>
    <w:rsid w:val="00680A3F"/>
    <w:rsid w:val="00696562"/>
    <w:rsid w:val="006969D2"/>
    <w:rsid w:val="006A2F49"/>
    <w:rsid w:val="006A669F"/>
    <w:rsid w:val="006B1089"/>
    <w:rsid w:val="006C2490"/>
    <w:rsid w:val="006D36DE"/>
    <w:rsid w:val="006D4276"/>
    <w:rsid w:val="006D4956"/>
    <w:rsid w:val="006D6B42"/>
    <w:rsid w:val="006E119E"/>
    <w:rsid w:val="006E17D3"/>
    <w:rsid w:val="006E5674"/>
    <w:rsid w:val="006F0796"/>
    <w:rsid w:val="00700333"/>
    <w:rsid w:val="00700BC2"/>
    <w:rsid w:val="00700C18"/>
    <w:rsid w:val="0070112D"/>
    <w:rsid w:val="007054CE"/>
    <w:rsid w:val="007221B3"/>
    <w:rsid w:val="007264B4"/>
    <w:rsid w:val="0073042E"/>
    <w:rsid w:val="00730CB4"/>
    <w:rsid w:val="00735C85"/>
    <w:rsid w:val="007360D1"/>
    <w:rsid w:val="00744439"/>
    <w:rsid w:val="00744F62"/>
    <w:rsid w:val="00745429"/>
    <w:rsid w:val="0074575E"/>
    <w:rsid w:val="0074617F"/>
    <w:rsid w:val="00750135"/>
    <w:rsid w:val="00754260"/>
    <w:rsid w:val="00755684"/>
    <w:rsid w:val="00765BB9"/>
    <w:rsid w:val="00773CEC"/>
    <w:rsid w:val="0077453B"/>
    <w:rsid w:val="007762DC"/>
    <w:rsid w:val="0077798E"/>
    <w:rsid w:val="00782D47"/>
    <w:rsid w:val="00784855"/>
    <w:rsid w:val="0078503A"/>
    <w:rsid w:val="007866E2"/>
    <w:rsid w:val="00787D51"/>
    <w:rsid w:val="00790C55"/>
    <w:rsid w:val="00796189"/>
    <w:rsid w:val="00796C46"/>
    <w:rsid w:val="007976A6"/>
    <w:rsid w:val="007A182B"/>
    <w:rsid w:val="007A632C"/>
    <w:rsid w:val="007A664D"/>
    <w:rsid w:val="007C2ED9"/>
    <w:rsid w:val="007C616C"/>
    <w:rsid w:val="007D262C"/>
    <w:rsid w:val="007D2CD8"/>
    <w:rsid w:val="007D4EBB"/>
    <w:rsid w:val="007D5028"/>
    <w:rsid w:val="007E563D"/>
    <w:rsid w:val="007F1A49"/>
    <w:rsid w:val="007F1ACF"/>
    <w:rsid w:val="007F2C20"/>
    <w:rsid w:val="007F5F43"/>
    <w:rsid w:val="00800487"/>
    <w:rsid w:val="00800685"/>
    <w:rsid w:val="00801E2F"/>
    <w:rsid w:val="00803EB4"/>
    <w:rsid w:val="0081425B"/>
    <w:rsid w:val="0081665B"/>
    <w:rsid w:val="00817F6A"/>
    <w:rsid w:val="0082049E"/>
    <w:rsid w:val="008267C6"/>
    <w:rsid w:val="008267D3"/>
    <w:rsid w:val="0083082B"/>
    <w:rsid w:val="00830ED7"/>
    <w:rsid w:val="00834FCF"/>
    <w:rsid w:val="008411C2"/>
    <w:rsid w:val="008441C8"/>
    <w:rsid w:val="0085340F"/>
    <w:rsid w:val="00860426"/>
    <w:rsid w:val="00860CD1"/>
    <w:rsid w:val="00863822"/>
    <w:rsid w:val="00864C44"/>
    <w:rsid w:val="00867F24"/>
    <w:rsid w:val="00871BCB"/>
    <w:rsid w:val="00873D89"/>
    <w:rsid w:val="00875A80"/>
    <w:rsid w:val="00876DA1"/>
    <w:rsid w:val="0088153A"/>
    <w:rsid w:val="00884613"/>
    <w:rsid w:val="00887520"/>
    <w:rsid w:val="00891DD7"/>
    <w:rsid w:val="00893380"/>
    <w:rsid w:val="00896CAD"/>
    <w:rsid w:val="008972B1"/>
    <w:rsid w:val="008A6B41"/>
    <w:rsid w:val="008B52A1"/>
    <w:rsid w:val="008C1C3E"/>
    <w:rsid w:val="008C3D7C"/>
    <w:rsid w:val="008C42EC"/>
    <w:rsid w:val="008C487A"/>
    <w:rsid w:val="008C4ED6"/>
    <w:rsid w:val="008D1AA2"/>
    <w:rsid w:val="008D25B5"/>
    <w:rsid w:val="008D3AAC"/>
    <w:rsid w:val="008E125F"/>
    <w:rsid w:val="008E14F9"/>
    <w:rsid w:val="008E3186"/>
    <w:rsid w:val="008F05FF"/>
    <w:rsid w:val="008F0E94"/>
    <w:rsid w:val="008F15FD"/>
    <w:rsid w:val="008F23CF"/>
    <w:rsid w:val="008F3C27"/>
    <w:rsid w:val="008F68E4"/>
    <w:rsid w:val="00905577"/>
    <w:rsid w:val="00906E6D"/>
    <w:rsid w:val="00910E2B"/>
    <w:rsid w:val="00911BDB"/>
    <w:rsid w:val="00911E34"/>
    <w:rsid w:val="009150EC"/>
    <w:rsid w:val="009179E5"/>
    <w:rsid w:val="0092506B"/>
    <w:rsid w:val="0092733F"/>
    <w:rsid w:val="009273BC"/>
    <w:rsid w:val="00927548"/>
    <w:rsid w:val="00927874"/>
    <w:rsid w:val="00934BC0"/>
    <w:rsid w:val="009359D3"/>
    <w:rsid w:val="00937913"/>
    <w:rsid w:val="00944814"/>
    <w:rsid w:val="00944AA9"/>
    <w:rsid w:val="009461C5"/>
    <w:rsid w:val="00946C1B"/>
    <w:rsid w:val="009503B6"/>
    <w:rsid w:val="009528C3"/>
    <w:rsid w:val="009566A0"/>
    <w:rsid w:val="00956854"/>
    <w:rsid w:val="009574DA"/>
    <w:rsid w:val="00962465"/>
    <w:rsid w:val="00963014"/>
    <w:rsid w:val="0097355B"/>
    <w:rsid w:val="009774CD"/>
    <w:rsid w:val="00977F27"/>
    <w:rsid w:val="00985D18"/>
    <w:rsid w:val="0098694D"/>
    <w:rsid w:val="00990B06"/>
    <w:rsid w:val="009921B8"/>
    <w:rsid w:val="0099270C"/>
    <w:rsid w:val="009957A9"/>
    <w:rsid w:val="00996595"/>
    <w:rsid w:val="00997AF9"/>
    <w:rsid w:val="009A27E5"/>
    <w:rsid w:val="009A3AAB"/>
    <w:rsid w:val="009A4C5B"/>
    <w:rsid w:val="009B5D39"/>
    <w:rsid w:val="009B662C"/>
    <w:rsid w:val="009C357E"/>
    <w:rsid w:val="009C373E"/>
    <w:rsid w:val="009C7A58"/>
    <w:rsid w:val="009D2D26"/>
    <w:rsid w:val="009D5257"/>
    <w:rsid w:val="009E0147"/>
    <w:rsid w:val="009E1CAB"/>
    <w:rsid w:val="009E27BD"/>
    <w:rsid w:val="00A03DAA"/>
    <w:rsid w:val="00A07914"/>
    <w:rsid w:val="00A17E7C"/>
    <w:rsid w:val="00A203A6"/>
    <w:rsid w:val="00A203FF"/>
    <w:rsid w:val="00A24296"/>
    <w:rsid w:val="00A27A2A"/>
    <w:rsid w:val="00A27DC1"/>
    <w:rsid w:val="00A307AC"/>
    <w:rsid w:val="00A32DB5"/>
    <w:rsid w:val="00A34B9F"/>
    <w:rsid w:val="00A40FD8"/>
    <w:rsid w:val="00A42B70"/>
    <w:rsid w:val="00A44921"/>
    <w:rsid w:val="00A47FEE"/>
    <w:rsid w:val="00A529E2"/>
    <w:rsid w:val="00A52F51"/>
    <w:rsid w:val="00A571A7"/>
    <w:rsid w:val="00A608B9"/>
    <w:rsid w:val="00A61245"/>
    <w:rsid w:val="00A6133C"/>
    <w:rsid w:val="00A6581F"/>
    <w:rsid w:val="00A67AB6"/>
    <w:rsid w:val="00A7267F"/>
    <w:rsid w:val="00A74071"/>
    <w:rsid w:val="00A75062"/>
    <w:rsid w:val="00A77F33"/>
    <w:rsid w:val="00A87950"/>
    <w:rsid w:val="00A92D0F"/>
    <w:rsid w:val="00A93DC6"/>
    <w:rsid w:val="00A93F51"/>
    <w:rsid w:val="00A95081"/>
    <w:rsid w:val="00AA2B23"/>
    <w:rsid w:val="00AA522A"/>
    <w:rsid w:val="00AA5706"/>
    <w:rsid w:val="00AA68E4"/>
    <w:rsid w:val="00AB0061"/>
    <w:rsid w:val="00AB0121"/>
    <w:rsid w:val="00AB07A2"/>
    <w:rsid w:val="00AB0F8E"/>
    <w:rsid w:val="00AB5478"/>
    <w:rsid w:val="00AC094C"/>
    <w:rsid w:val="00AC7D40"/>
    <w:rsid w:val="00AD0E5B"/>
    <w:rsid w:val="00AD26A5"/>
    <w:rsid w:val="00AD2CCB"/>
    <w:rsid w:val="00AD4B9D"/>
    <w:rsid w:val="00AE17F1"/>
    <w:rsid w:val="00AE73A7"/>
    <w:rsid w:val="00AE78FC"/>
    <w:rsid w:val="00AF2B93"/>
    <w:rsid w:val="00AF790A"/>
    <w:rsid w:val="00B00CB5"/>
    <w:rsid w:val="00B01977"/>
    <w:rsid w:val="00B14071"/>
    <w:rsid w:val="00B15067"/>
    <w:rsid w:val="00B16AFA"/>
    <w:rsid w:val="00B16E0C"/>
    <w:rsid w:val="00B2002A"/>
    <w:rsid w:val="00B23F5A"/>
    <w:rsid w:val="00B243EA"/>
    <w:rsid w:val="00B30D87"/>
    <w:rsid w:val="00B3288C"/>
    <w:rsid w:val="00B432C2"/>
    <w:rsid w:val="00B45BA2"/>
    <w:rsid w:val="00B50B03"/>
    <w:rsid w:val="00B50D41"/>
    <w:rsid w:val="00B51FE9"/>
    <w:rsid w:val="00B53416"/>
    <w:rsid w:val="00B5345E"/>
    <w:rsid w:val="00B62D35"/>
    <w:rsid w:val="00B649B0"/>
    <w:rsid w:val="00B718E4"/>
    <w:rsid w:val="00B71DDD"/>
    <w:rsid w:val="00B724B8"/>
    <w:rsid w:val="00B731CA"/>
    <w:rsid w:val="00B74547"/>
    <w:rsid w:val="00B7561E"/>
    <w:rsid w:val="00B764B9"/>
    <w:rsid w:val="00B85BD4"/>
    <w:rsid w:val="00B86294"/>
    <w:rsid w:val="00B86B5F"/>
    <w:rsid w:val="00B90EA6"/>
    <w:rsid w:val="00B912D2"/>
    <w:rsid w:val="00B941A9"/>
    <w:rsid w:val="00B942A5"/>
    <w:rsid w:val="00B94A57"/>
    <w:rsid w:val="00B97211"/>
    <w:rsid w:val="00BA2F6C"/>
    <w:rsid w:val="00BA732F"/>
    <w:rsid w:val="00BC3238"/>
    <w:rsid w:val="00BD1C9C"/>
    <w:rsid w:val="00BD2225"/>
    <w:rsid w:val="00BD3936"/>
    <w:rsid w:val="00BD4117"/>
    <w:rsid w:val="00BD59E6"/>
    <w:rsid w:val="00BE20AA"/>
    <w:rsid w:val="00BE5934"/>
    <w:rsid w:val="00BE64A0"/>
    <w:rsid w:val="00BE7A5B"/>
    <w:rsid w:val="00BF28F9"/>
    <w:rsid w:val="00C034D6"/>
    <w:rsid w:val="00C100A3"/>
    <w:rsid w:val="00C10451"/>
    <w:rsid w:val="00C128F4"/>
    <w:rsid w:val="00C13AA0"/>
    <w:rsid w:val="00C151AE"/>
    <w:rsid w:val="00C1581C"/>
    <w:rsid w:val="00C27397"/>
    <w:rsid w:val="00C30645"/>
    <w:rsid w:val="00C32FBE"/>
    <w:rsid w:val="00C3302C"/>
    <w:rsid w:val="00C4676C"/>
    <w:rsid w:val="00C515F8"/>
    <w:rsid w:val="00C530AB"/>
    <w:rsid w:val="00C5512B"/>
    <w:rsid w:val="00C5768C"/>
    <w:rsid w:val="00C60026"/>
    <w:rsid w:val="00C677F4"/>
    <w:rsid w:val="00C7464E"/>
    <w:rsid w:val="00C77759"/>
    <w:rsid w:val="00C800DB"/>
    <w:rsid w:val="00C808AA"/>
    <w:rsid w:val="00C81231"/>
    <w:rsid w:val="00C8132E"/>
    <w:rsid w:val="00C82688"/>
    <w:rsid w:val="00C831E2"/>
    <w:rsid w:val="00C90851"/>
    <w:rsid w:val="00C94516"/>
    <w:rsid w:val="00CA1D13"/>
    <w:rsid w:val="00CA58CD"/>
    <w:rsid w:val="00CB1D7D"/>
    <w:rsid w:val="00CB29CD"/>
    <w:rsid w:val="00CB308C"/>
    <w:rsid w:val="00CB4665"/>
    <w:rsid w:val="00CB64F2"/>
    <w:rsid w:val="00CC4555"/>
    <w:rsid w:val="00CD6839"/>
    <w:rsid w:val="00CE177F"/>
    <w:rsid w:val="00CE23D7"/>
    <w:rsid w:val="00CE24EF"/>
    <w:rsid w:val="00CE376B"/>
    <w:rsid w:val="00CE4D6E"/>
    <w:rsid w:val="00CF1A0B"/>
    <w:rsid w:val="00CF2FD1"/>
    <w:rsid w:val="00CF7DA1"/>
    <w:rsid w:val="00D0285F"/>
    <w:rsid w:val="00D12001"/>
    <w:rsid w:val="00D14DE2"/>
    <w:rsid w:val="00D2144E"/>
    <w:rsid w:val="00D2522E"/>
    <w:rsid w:val="00D276F4"/>
    <w:rsid w:val="00D301A1"/>
    <w:rsid w:val="00D325B0"/>
    <w:rsid w:val="00D44B5D"/>
    <w:rsid w:val="00D453B6"/>
    <w:rsid w:val="00D47EC4"/>
    <w:rsid w:val="00D54FEF"/>
    <w:rsid w:val="00D60C21"/>
    <w:rsid w:val="00D636A0"/>
    <w:rsid w:val="00D63D22"/>
    <w:rsid w:val="00D64285"/>
    <w:rsid w:val="00D72843"/>
    <w:rsid w:val="00D802E1"/>
    <w:rsid w:val="00D909DF"/>
    <w:rsid w:val="00D91C6D"/>
    <w:rsid w:val="00DA0B8B"/>
    <w:rsid w:val="00DA185B"/>
    <w:rsid w:val="00DA36C1"/>
    <w:rsid w:val="00DA5253"/>
    <w:rsid w:val="00DA5B87"/>
    <w:rsid w:val="00DB1798"/>
    <w:rsid w:val="00DB1E58"/>
    <w:rsid w:val="00DB40EE"/>
    <w:rsid w:val="00DB432A"/>
    <w:rsid w:val="00DB466D"/>
    <w:rsid w:val="00DB573B"/>
    <w:rsid w:val="00DC290E"/>
    <w:rsid w:val="00DC3C55"/>
    <w:rsid w:val="00DC3C72"/>
    <w:rsid w:val="00DC4FA1"/>
    <w:rsid w:val="00DC50B3"/>
    <w:rsid w:val="00DD5EDB"/>
    <w:rsid w:val="00DD69AB"/>
    <w:rsid w:val="00DE0311"/>
    <w:rsid w:val="00DE0D44"/>
    <w:rsid w:val="00DE0DB3"/>
    <w:rsid w:val="00DF08F8"/>
    <w:rsid w:val="00DF3FF1"/>
    <w:rsid w:val="00DF4FEA"/>
    <w:rsid w:val="00E00AF1"/>
    <w:rsid w:val="00E047E7"/>
    <w:rsid w:val="00E053D5"/>
    <w:rsid w:val="00E158D3"/>
    <w:rsid w:val="00E17E75"/>
    <w:rsid w:val="00E23373"/>
    <w:rsid w:val="00E33778"/>
    <w:rsid w:val="00E33A17"/>
    <w:rsid w:val="00E432FE"/>
    <w:rsid w:val="00E43475"/>
    <w:rsid w:val="00E46615"/>
    <w:rsid w:val="00E46A9F"/>
    <w:rsid w:val="00E4778B"/>
    <w:rsid w:val="00E52BBA"/>
    <w:rsid w:val="00E540FB"/>
    <w:rsid w:val="00E552CE"/>
    <w:rsid w:val="00E613A6"/>
    <w:rsid w:val="00E658E0"/>
    <w:rsid w:val="00E65E74"/>
    <w:rsid w:val="00E67C89"/>
    <w:rsid w:val="00E71ABF"/>
    <w:rsid w:val="00E728D8"/>
    <w:rsid w:val="00E72B54"/>
    <w:rsid w:val="00E72DEF"/>
    <w:rsid w:val="00E73400"/>
    <w:rsid w:val="00E75645"/>
    <w:rsid w:val="00E76B9A"/>
    <w:rsid w:val="00E801CB"/>
    <w:rsid w:val="00E81060"/>
    <w:rsid w:val="00E915F4"/>
    <w:rsid w:val="00E91EC8"/>
    <w:rsid w:val="00EA1424"/>
    <w:rsid w:val="00EA1B5A"/>
    <w:rsid w:val="00EA42C0"/>
    <w:rsid w:val="00EB1921"/>
    <w:rsid w:val="00EB4465"/>
    <w:rsid w:val="00EC0A56"/>
    <w:rsid w:val="00ED2793"/>
    <w:rsid w:val="00ED2EC7"/>
    <w:rsid w:val="00ED5A8C"/>
    <w:rsid w:val="00ED628F"/>
    <w:rsid w:val="00EE10F8"/>
    <w:rsid w:val="00EE14B1"/>
    <w:rsid w:val="00EE42D6"/>
    <w:rsid w:val="00EE4308"/>
    <w:rsid w:val="00EE70B5"/>
    <w:rsid w:val="00EF1227"/>
    <w:rsid w:val="00EF596A"/>
    <w:rsid w:val="00EF69E1"/>
    <w:rsid w:val="00F011A6"/>
    <w:rsid w:val="00F0319C"/>
    <w:rsid w:val="00F06FC2"/>
    <w:rsid w:val="00F0701D"/>
    <w:rsid w:val="00F125AA"/>
    <w:rsid w:val="00F14014"/>
    <w:rsid w:val="00F1430E"/>
    <w:rsid w:val="00F167B7"/>
    <w:rsid w:val="00F2128E"/>
    <w:rsid w:val="00F223D3"/>
    <w:rsid w:val="00F224CA"/>
    <w:rsid w:val="00F24C8B"/>
    <w:rsid w:val="00F272E1"/>
    <w:rsid w:val="00F27F55"/>
    <w:rsid w:val="00F31AF3"/>
    <w:rsid w:val="00F44741"/>
    <w:rsid w:val="00F46FE1"/>
    <w:rsid w:val="00F53987"/>
    <w:rsid w:val="00F55078"/>
    <w:rsid w:val="00F55440"/>
    <w:rsid w:val="00F623DD"/>
    <w:rsid w:val="00F66923"/>
    <w:rsid w:val="00F66B2C"/>
    <w:rsid w:val="00F7774E"/>
    <w:rsid w:val="00F8365D"/>
    <w:rsid w:val="00F92976"/>
    <w:rsid w:val="00F935F8"/>
    <w:rsid w:val="00F94B3F"/>
    <w:rsid w:val="00FA034E"/>
    <w:rsid w:val="00FA3495"/>
    <w:rsid w:val="00FA457B"/>
    <w:rsid w:val="00FA577A"/>
    <w:rsid w:val="00FA6216"/>
    <w:rsid w:val="00FA733C"/>
    <w:rsid w:val="00FB51A3"/>
    <w:rsid w:val="00FC52A7"/>
    <w:rsid w:val="00FC5F8F"/>
    <w:rsid w:val="00FC6D5D"/>
    <w:rsid w:val="00FD3A16"/>
    <w:rsid w:val="00FD59B6"/>
    <w:rsid w:val="00FD69BC"/>
    <w:rsid w:val="00FE22C4"/>
    <w:rsid w:val="00FE38AF"/>
    <w:rsid w:val="00FE46B2"/>
    <w:rsid w:val="00FE5DCE"/>
    <w:rsid w:val="00FF0E20"/>
    <w:rsid w:val="00FF375F"/>
    <w:rsid w:val="00FF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2E4320F2-EB2D-4D91-9681-82C1B140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267F"/>
    <w:rPr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0B06"/>
    <w:pPr>
      <w:keepNext/>
      <w:keepLines/>
      <w:numPr>
        <w:numId w:val="2"/>
      </w:numPr>
      <w:spacing w:before="480" w:after="0"/>
      <w:outlineLvl w:val="0"/>
    </w:pPr>
    <w:rPr>
      <w:rFonts w:ascii="Arial" w:eastAsiaTheme="majorEastAsia" w:hAnsi="Arial" w:cstheme="majorBidi"/>
      <w:b/>
      <w:bCs/>
      <w:caps/>
      <w:color w:val="009999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DB5"/>
    <w:pPr>
      <w:keepNext/>
      <w:keepLines/>
      <w:numPr>
        <w:ilvl w:val="1"/>
        <w:numId w:val="2"/>
      </w:numPr>
      <w:spacing w:before="200" w:after="0"/>
      <w:outlineLvl w:val="1"/>
    </w:pPr>
    <w:rPr>
      <w:rFonts w:ascii="Arial" w:eastAsiaTheme="majorEastAsia" w:hAnsi="Arial" w:cstheme="majorBidi"/>
      <w:bCs/>
      <w:caps/>
      <w:color w:val="009999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2DB5"/>
    <w:pPr>
      <w:keepNext/>
      <w:keepLines/>
      <w:numPr>
        <w:ilvl w:val="2"/>
        <w:numId w:val="2"/>
      </w:numPr>
      <w:spacing w:before="240" w:after="0" w:line="240" w:lineRule="auto"/>
      <w:ind w:left="709" w:hanging="709"/>
      <w:outlineLvl w:val="2"/>
    </w:pPr>
    <w:rPr>
      <w:rFonts w:ascii="Calibri" w:eastAsiaTheme="majorEastAsia" w:hAnsi="Calibri" w:cstheme="majorBidi"/>
      <w:b/>
      <w:bCs/>
      <w:color w:val="009999"/>
      <w:sz w:val="23"/>
      <w:szCs w:val="23"/>
    </w:rPr>
  </w:style>
  <w:style w:type="paragraph" w:styleId="Heading4">
    <w:name w:val="heading 4"/>
    <w:basedOn w:val="Normal"/>
    <w:next w:val="Normal"/>
    <w:link w:val="Heading4Char"/>
    <w:unhideWhenUsed/>
    <w:qFormat/>
    <w:rsid w:val="00A93F51"/>
    <w:pPr>
      <w:keepNext/>
      <w:keepLines/>
      <w:spacing w:before="200" w:after="0"/>
      <w:outlineLvl w:val="3"/>
    </w:pPr>
    <w:rPr>
      <w:rFonts w:eastAsiaTheme="majorEastAsia" w:cstheme="majorBidi"/>
      <w:bCs/>
      <w:i/>
      <w:iCs/>
      <w:color w:val="009999"/>
      <w:szCs w:val="20"/>
    </w:rPr>
  </w:style>
  <w:style w:type="paragraph" w:styleId="Heading5">
    <w:name w:val="heading 5"/>
    <w:aliases w:val="Heading 2 non TOC"/>
    <w:basedOn w:val="Heading2"/>
    <w:next w:val="Normal"/>
    <w:link w:val="Heading5Char"/>
    <w:uiPriority w:val="9"/>
    <w:unhideWhenUsed/>
    <w:qFormat/>
    <w:rsid w:val="00A7267F"/>
    <w:pPr>
      <w:numPr>
        <w:ilvl w:val="0"/>
        <w:numId w:val="0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7267F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67F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267F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267F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B06"/>
    <w:rPr>
      <w:rFonts w:ascii="Arial" w:eastAsiaTheme="majorEastAsia" w:hAnsi="Arial" w:cstheme="majorBidi"/>
      <w:b/>
      <w:bCs/>
      <w:caps/>
      <w:color w:val="009999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32DB5"/>
    <w:rPr>
      <w:rFonts w:ascii="Arial" w:eastAsiaTheme="majorEastAsia" w:hAnsi="Arial" w:cstheme="majorBidi"/>
      <w:bCs/>
      <w:caps/>
      <w:color w:val="009999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2DB5"/>
    <w:rPr>
      <w:rFonts w:ascii="Calibri" w:eastAsiaTheme="majorEastAsia" w:hAnsi="Calibri" w:cstheme="majorBidi"/>
      <w:b/>
      <w:bCs/>
      <w:color w:val="009999"/>
      <w:sz w:val="23"/>
      <w:szCs w:val="23"/>
    </w:rPr>
  </w:style>
  <w:style w:type="character" w:customStyle="1" w:styleId="Heading4Char">
    <w:name w:val="Heading 4 Char"/>
    <w:basedOn w:val="DefaultParagraphFont"/>
    <w:link w:val="Heading4"/>
    <w:rsid w:val="00A93F51"/>
    <w:rPr>
      <w:rFonts w:eastAsiaTheme="majorEastAsia" w:cstheme="majorBidi"/>
      <w:bCs/>
      <w:i/>
      <w:iCs/>
      <w:color w:val="009999"/>
      <w:sz w:val="21"/>
      <w:szCs w:val="20"/>
    </w:rPr>
  </w:style>
  <w:style w:type="character" w:customStyle="1" w:styleId="Heading5Char">
    <w:name w:val="Heading 5 Char"/>
    <w:aliases w:val="Heading 2 non TOC Char"/>
    <w:basedOn w:val="DefaultParagraphFont"/>
    <w:link w:val="Heading5"/>
    <w:uiPriority w:val="9"/>
    <w:rsid w:val="00A7267F"/>
    <w:rPr>
      <w:rFonts w:ascii="Arial" w:eastAsiaTheme="majorEastAsia" w:hAnsi="Arial" w:cstheme="majorBidi"/>
      <w:bCs/>
      <w:caps/>
      <w:color w:val="4F81BD" w:themeColor="accent1"/>
      <w:sz w:val="28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7267F"/>
    <w:rPr>
      <w:rFonts w:asciiTheme="majorHAnsi" w:eastAsiaTheme="majorEastAsia" w:hAnsiTheme="majorHAnsi" w:cstheme="majorBidi"/>
      <w:i/>
      <w:iCs/>
      <w:color w:val="243F60" w:themeColor="accent1" w:themeShade="7F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267F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26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26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726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26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7267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7267F"/>
    <w:pPr>
      <w:tabs>
        <w:tab w:val="center" w:pos="4513"/>
        <w:tab w:val="right" w:pos="9026"/>
      </w:tabs>
      <w:spacing w:after="0" w:line="240" w:lineRule="auto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7267F"/>
    <w:rPr>
      <w:szCs w:val="21"/>
    </w:rPr>
  </w:style>
  <w:style w:type="paragraph" w:customStyle="1" w:styleId="BodyText1">
    <w:name w:val="Body Text1"/>
    <w:rsid w:val="00A7267F"/>
    <w:pPr>
      <w:widowControl w:val="0"/>
      <w:overflowPunct w:val="0"/>
      <w:autoSpaceDE w:val="0"/>
      <w:autoSpaceDN w:val="0"/>
      <w:adjustRightInd w:val="0"/>
      <w:spacing w:before="170" w:after="0" w:line="240" w:lineRule="auto"/>
      <w:textAlignment w:val="baseline"/>
    </w:pPr>
    <w:rPr>
      <w:rFonts w:ascii="Helvetica" w:eastAsia="Times New Roman" w:hAnsi="Helvetica"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A7267F"/>
    <w:pPr>
      <w:spacing w:after="0" w:line="240" w:lineRule="auto"/>
    </w:pPr>
    <w:rPr>
      <w:rFonts w:ascii="Comic Sans MS" w:eastAsia="Times New Roman" w:hAnsi="Comic Sans MS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7267F"/>
    <w:rPr>
      <w:rFonts w:ascii="Comic Sans MS" w:eastAsia="Times New Roman" w:hAnsi="Comic Sans MS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A7267F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7267F"/>
    <w:rPr>
      <w:rFonts w:eastAsia="Times New Roman" w:cs="Times New Roman"/>
      <w:sz w:val="21"/>
      <w:szCs w:val="20"/>
    </w:rPr>
  </w:style>
  <w:style w:type="paragraph" w:styleId="BodyText3">
    <w:name w:val="Body Text 3"/>
    <w:basedOn w:val="Normal"/>
    <w:link w:val="BodyText3Char"/>
    <w:semiHidden/>
    <w:rsid w:val="00A7267F"/>
    <w:pPr>
      <w:spacing w:after="0" w:line="240" w:lineRule="auto"/>
    </w:pPr>
    <w:rPr>
      <w:rFonts w:eastAsia="Times New Roman" w:cs="Times New Roman"/>
      <w:i/>
      <w:i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A7267F"/>
    <w:rPr>
      <w:rFonts w:eastAsia="Times New Roman" w:cs="Times New Roman"/>
      <w:i/>
      <w:i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726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7267F"/>
    <w:rPr>
      <w:sz w:val="21"/>
      <w:szCs w:val="21"/>
    </w:rPr>
  </w:style>
  <w:style w:type="character" w:styleId="Hyperlink">
    <w:name w:val="Hyperlink"/>
    <w:basedOn w:val="DefaultParagraphFont"/>
    <w:uiPriority w:val="99"/>
    <w:rsid w:val="00A7267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26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6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6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6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6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6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267F"/>
    <w:pPr>
      <w:spacing w:after="0" w:line="240" w:lineRule="auto"/>
      <w:ind w:left="426" w:hanging="28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aliases w:val="Figure title"/>
    <w:basedOn w:val="Normal"/>
    <w:next w:val="Normal"/>
    <w:link w:val="SubtitleChar"/>
    <w:uiPriority w:val="11"/>
    <w:qFormat/>
    <w:rsid w:val="00A7267F"/>
    <w:pPr>
      <w:numPr>
        <w:ilvl w:val="1"/>
      </w:numPr>
    </w:pPr>
    <w:rPr>
      <w:rFonts w:eastAsiaTheme="majorEastAsia" w:cstheme="majorBidi"/>
      <w:iCs/>
      <w:color w:val="4F81BD" w:themeColor="accent1"/>
      <w:spacing w:val="15"/>
      <w:sz w:val="20"/>
    </w:rPr>
  </w:style>
  <w:style w:type="character" w:customStyle="1" w:styleId="SubtitleChar">
    <w:name w:val="Subtitle Char"/>
    <w:aliases w:val="Figure title Char"/>
    <w:basedOn w:val="DefaultParagraphFont"/>
    <w:link w:val="Subtitle"/>
    <w:uiPriority w:val="11"/>
    <w:rsid w:val="00A7267F"/>
    <w:rPr>
      <w:rFonts w:eastAsiaTheme="majorEastAsia" w:cstheme="majorBidi"/>
      <w:iCs/>
      <w:color w:val="4F81BD" w:themeColor="accent1"/>
      <w:spacing w:val="15"/>
      <w:sz w:val="20"/>
      <w:szCs w:val="21"/>
    </w:rPr>
  </w:style>
  <w:style w:type="character" w:styleId="SubtleEmphasis">
    <w:name w:val="Subtle Emphasis"/>
    <w:aliases w:val="Table heading"/>
    <w:basedOn w:val="TitleChar"/>
    <w:uiPriority w:val="19"/>
    <w:qFormat/>
    <w:rsid w:val="00A7267F"/>
    <w:rPr>
      <w:rFonts w:ascii="Times New Roman" w:eastAsiaTheme="majorEastAsia" w:hAnsi="Times New Roman" w:cstheme="majorBidi"/>
      <w:iCs/>
      <w:color w:val="4F81BD" w:themeColor="accent1"/>
      <w:spacing w:val="5"/>
      <w:kern w:val="28"/>
      <w:sz w:val="20"/>
      <w:szCs w:val="52"/>
    </w:rPr>
  </w:style>
  <w:style w:type="character" w:customStyle="1" w:styleId="hvr">
    <w:name w:val="hvr"/>
    <w:basedOn w:val="DefaultParagraphFont"/>
    <w:rsid w:val="00A7267F"/>
  </w:style>
  <w:style w:type="character" w:customStyle="1" w:styleId="illustration1">
    <w:name w:val="illustration1"/>
    <w:basedOn w:val="DefaultParagraphFont"/>
    <w:rsid w:val="00A7267F"/>
    <w:rPr>
      <w:i/>
      <w:iCs/>
      <w:color w:val="966A00"/>
    </w:rPr>
  </w:style>
  <w:style w:type="paragraph" w:styleId="NormalWeb">
    <w:name w:val="Normal (Web)"/>
    <w:basedOn w:val="Normal"/>
    <w:uiPriority w:val="99"/>
    <w:unhideWhenUsed/>
    <w:rsid w:val="00A7267F"/>
    <w:pPr>
      <w:spacing w:after="0" w:line="240" w:lineRule="auto"/>
    </w:pPr>
    <w:rPr>
      <w:rFonts w:eastAsia="Times New Roman" w:cs="Times New Roman"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A7267F"/>
    <w:pPr>
      <w:spacing w:after="0" w:line="240" w:lineRule="auto"/>
    </w:pPr>
    <w:rPr>
      <w:sz w:val="24"/>
    </w:rPr>
  </w:style>
  <w:style w:type="paragraph" w:customStyle="1" w:styleId="Pa4">
    <w:name w:val="Pa4"/>
    <w:basedOn w:val="Normal"/>
    <w:next w:val="Normal"/>
    <w:uiPriority w:val="99"/>
    <w:rsid w:val="00A7267F"/>
    <w:pPr>
      <w:autoSpaceDE w:val="0"/>
      <w:autoSpaceDN w:val="0"/>
      <w:adjustRightInd w:val="0"/>
      <w:spacing w:after="0" w:line="221" w:lineRule="atLeast"/>
    </w:pPr>
    <w:rPr>
      <w:rFonts w:ascii="Calibri Light" w:hAnsi="Calibri Light"/>
    </w:rPr>
  </w:style>
  <w:style w:type="paragraph" w:customStyle="1" w:styleId="Overviewtext">
    <w:name w:val="Overview_text"/>
    <w:basedOn w:val="Normal"/>
    <w:link w:val="OverviewtextChar"/>
    <w:qFormat/>
    <w:rsid w:val="0038261A"/>
    <w:pPr>
      <w:spacing w:before="120" w:after="0" w:line="240" w:lineRule="auto"/>
    </w:pPr>
    <w:rPr>
      <w:color w:val="009999"/>
      <w:sz w:val="24"/>
      <w:szCs w:val="24"/>
    </w:rPr>
  </w:style>
  <w:style w:type="character" w:customStyle="1" w:styleId="OverviewtextChar">
    <w:name w:val="Overview_text Char"/>
    <w:basedOn w:val="DefaultParagraphFont"/>
    <w:link w:val="Overviewtext"/>
    <w:rsid w:val="0038261A"/>
    <w:rPr>
      <w:color w:val="009999"/>
      <w:sz w:val="24"/>
      <w:szCs w:val="24"/>
    </w:rPr>
  </w:style>
  <w:style w:type="paragraph" w:customStyle="1" w:styleId="Dotpoint">
    <w:name w:val="Dot point"/>
    <w:basedOn w:val="ListParagraph"/>
    <w:link w:val="DotpointChar"/>
    <w:qFormat/>
    <w:rsid w:val="00A7267F"/>
    <w:pPr>
      <w:numPr>
        <w:numId w:val="1"/>
      </w:numPr>
      <w:spacing w:after="0" w:line="240" w:lineRule="auto"/>
      <w:contextualSpacing w:val="0"/>
    </w:pPr>
  </w:style>
  <w:style w:type="character" w:customStyle="1" w:styleId="DotpointChar">
    <w:name w:val="Dot point Char"/>
    <w:basedOn w:val="DefaultParagraphFont"/>
    <w:link w:val="Dotpoint"/>
    <w:rsid w:val="00A7267F"/>
    <w:rPr>
      <w:sz w:val="21"/>
      <w:szCs w:val="21"/>
    </w:rPr>
  </w:style>
  <w:style w:type="character" w:styleId="BookTitle">
    <w:name w:val="Book Title"/>
    <w:aliases w:val="Table title"/>
    <w:uiPriority w:val="33"/>
    <w:qFormat/>
    <w:rsid w:val="00D0285F"/>
    <w:rPr>
      <w:color w:val="auto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A7267F"/>
    <w:rPr>
      <w:i/>
      <w:iCs/>
    </w:rPr>
  </w:style>
  <w:style w:type="character" w:customStyle="1" w:styleId="A5">
    <w:name w:val="A5"/>
    <w:uiPriority w:val="99"/>
    <w:rsid w:val="00A7267F"/>
    <w:rPr>
      <w:rFonts w:cs="Calibri Light"/>
      <w:color w:val="000000"/>
      <w:sz w:val="28"/>
      <w:szCs w:val="28"/>
    </w:rPr>
  </w:style>
  <w:style w:type="paragraph" w:customStyle="1" w:styleId="BodyText2">
    <w:name w:val="Body Text2"/>
    <w:rsid w:val="00A7267F"/>
    <w:pPr>
      <w:widowControl w:val="0"/>
      <w:overflowPunct w:val="0"/>
      <w:autoSpaceDE w:val="0"/>
      <w:autoSpaceDN w:val="0"/>
      <w:adjustRightInd w:val="0"/>
      <w:spacing w:before="170" w:after="0" w:line="240" w:lineRule="auto"/>
      <w:textAlignment w:val="baseline"/>
    </w:pPr>
    <w:rPr>
      <w:rFonts w:ascii="Helvetica" w:eastAsia="Times New Roman" w:hAnsi="Helvetica" w:cs="Times New Roman"/>
      <w:szCs w:val="20"/>
      <w:lang w:val="en-GB"/>
    </w:rPr>
  </w:style>
  <w:style w:type="paragraph" w:customStyle="1" w:styleId="masters">
    <w:name w:val="masters"/>
    <w:basedOn w:val="Normal"/>
    <w:rsid w:val="00A7267F"/>
    <w:pPr>
      <w:overflowPunct w:val="0"/>
      <w:autoSpaceDE w:val="0"/>
      <w:autoSpaceDN w:val="0"/>
      <w:adjustRightInd w:val="0"/>
      <w:spacing w:after="0" w:line="360" w:lineRule="atLeast"/>
      <w:textAlignment w:val="baseline"/>
    </w:pPr>
    <w:rPr>
      <w:rFonts w:eastAsia="Times New Roman" w:cs="Times New Roman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726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7267F"/>
    <w:rPr>
      <w:sz w:val="16"/>
      <w:szCs w:val="16"/>
    </w:rPr>
  </w:style>
  <w:style w:type="paragraph" w:customStyle="1" w:styleId="Default">
    <w:name w:val="Default"/>
    <w:rsid w:val="00A7267F"/>
    <w:pPr>
      <w:autoSpaceDE w:val="0"/>
      <w:autoSpaceDN w:val="0"/>
      <w:adjustRightInd w:val="0"/>
      <w:spacing w:after="0" w:line="240" w:lineRule="auto"/>
    </w:pPr>
    <w:rPr>
      <w:rFonts w:ascii="HelveticaNeue LT 55 Roman" w:hAnsi="HelveticaNeue LT 55 Roman" w:cs="HelveticaNeue LT 55 Roman"/>
      <w:color w:val="000000"/>
      <w:sz w:val="24"/>
      <w:szCs w:val="24"/>
    </w:rPr>
  </w:style>
  <w:style w:type="character" w:customStyle="1" w:styleId="st1">
    <w:name w:val="st1"/>
    <w:basedOn w:val="DefaultParagraphFont"/>
    <w:rsid w:val="00A7267F"/>
  </w:style>
  <w:style w:type="paragraph" w:styleId="BodyTextIndent2">
    <w:name w:val="Body Text Indent 2"/>
    <w:basedOn w:val="Normal"/>
    <w:link w:val="BodyTextIndent2Char"/>
    <w:semiHidden/>
    <w:unhideWhenUsed/>
    <w:rsid w:val="00A7267F"/>
    <w:pPr>
      <w:spacing w:after="120" w:line="480" w:lineRule="auto"/>
      <w:ind w:left="283"/>
    </w:pPr>
    <w:rPr>
      <w:szCs w:val="22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7267F"/>
    <w:rPr>
      <w:sz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A7267F"/>
    <w:pPr>
      <w:numPr>
        <w:numId w:val="0"/>
      </w:numPr>
      <w:spacing w:before="0"/>
      <w:outlineLvl w:val="9"/>
    </w:pPr>
    <w:rPr>
      <w:rFonts w:asciiTheme="majorHAnsi" w:hAnsiTheme="majorHAnsi" w:cs="Arial"/>
      <w:caps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053D5"/>
    <w:pPr>
      <w:tabs>
        <w:tab w:val="left" w:pos="480"/>
        <w:tab w:val="right" w:leader="dot" w:pos="9016"/>
      </w:tabs>
      <w:spacing w:before="240" w:after="0" w:line="240" w:lineRule="auto"/>
    </w:pPr>
    <w:rPr>
      <w:b/>
      <w:caps/>
      <w:noProof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7267F"/>
    <w:pPr>
      <w:spacing w:after="100"/>
      <w:ind w:left="480"/>
    </w:pPr>
    <w:rPr>
      <w:szCs w:val="2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90B06"/>
    <w:pPr>
      <w:tabs>
        <w:tab w:val="left" w:pos="1134"/>
        <w:tab w:val="right" w:leader="dot" w:pos="9016"/>
      </w:tabs>
      <w:spacing w:after="0" w:line="240" w:lineRule="auto"/>
      <w:ind w:left="238"/>
    </w:pPr>
    <w:rPr>
      <w:caps/>
      <w:szCs w:val="22"/>
    </w:rPr>
  </w:style>
  <w:style w:type="character" w:customStyle="1" w:styleId="fieldbody">
    <w:name w:val="fieldbody"/>
    <w:basedOn w:val="DefaultParagraphFont"/>
    <w:rsid w:val="00A7267F"/>
  </w:style>
  <w:style w:type="paragraph" w:styleId="NoSpacing">
    <w:name w:val="No Spacing"/>
    <w:aliases w:val="Table_text"/>
    <w:basedOn w:val="Normal"/>
    <w:link w:val="NoSpacingChar"/>
    <w:uiPriority w:val="1"/>
    <w:qFormat/>
    <w:rsid w:val="00302259"/>
    <w:pPr>
      <w:spacing w:before="60" w:after="6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A7267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A7267F"/>
    <w:pPr>
      <w:spacing w:after="0"/>
      <w:jc w:val="center"/>
    </w:pPr>
    <w:rPr>
      <w:rFonts w:ascii="Calibri" w:hAnsi="Calibri" w:cs="Arial"/>
      <w:noProof/>
      <w:sz w:val="20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7267F"/>
    <w:rPr>
      <w:rFonts w:ascii="Calibri" w:hAnsi="Calibri" w:cs="Arial"/>
      <w:noProof/>
      <w:sz w:val="20"/>
      <w:szCs w:val="21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A7267F"/>
    <w:pPr>
      <w:spacing w:line="240" w:lineRule="auto"/>
    </w:pPr>
    <w:rPr>
      <w:rFonts w:ascii="Calibri" w:hAnsi="Calibri" w:cs="Arial"/>
      <w:noProof/>
      <w:sz w:val="20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A7267F"/>
    <w:rPr>
      <w:rFonts w:ascii="Calibri" w:hAnsi="Calibri" w:cs="Arial"/>
      <w:noProof/>
      <w:sz w:val="20"/>
      <w:szCs w:val="21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7267F"/>
    <w:rPr>
      <w:color w:val="800080" w:themeColor="followedHyperlink"/>
      <w:u w:val="single"/>
    </w:rPr>
  </w:style>
  <w:style w:type="paragraph" w:customStyle="1" w:styleId="StrategyBody">
    <w:name w:val="StrategyBody"/>
    <w:basedOn w:val="Normal"/>
    <w:link w:val="StrategyBodyChar"/>
    <w:qFormat/>
    <w:rsid w:val="00A17E7C"/>
    <w:pPr>
      <w:spacing w:before="120" w:after="0" w:line="240" w:lineRule="auto"/>
    </w:pPr>
    <w:rPr>
      <w:rFonts w:ascii="Calibri" w:eastAsia="Calibri" w:hAnsi="Calibri" w:cs="Times New Roman"/>
    </w:rPr>
  </w:style>
  <w:style w:type="character" w:customStyle="1" w:styleId="StrategyBodyChar">
    <w:name w:val="StrategyBody Char"/>
    <w:basedOn w:val="DefaultParagraphFont"/>
    <w:link w:val="StrategyBody"/>
    <w:rsid w:val="00A17E7C"/>
    <w:rPr>
      <w:rFonts w:ascii="Calibri" w:eastAsia="Calibri" w:hAnsi="Calibri" w:cs="Times New Roman"/>
      <w:sz w:val="21"/>
      <w:szCs w:val="21"/>
    </w:rPr>
  </w:style>
  <w:style w:type="character" w:customStyle="1" w:styleId="TableheadingChar">
    <w:name w:val="Table heading Char"/>
    <w:basedOn w:val="DefaultParagraphFont"/>
    <w:rsid w:val="00A17E7C"/>
    <w:rPr>
      <w:bCs/>
      <w:sz w:val="21"/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25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5814"/>
    <w:rPr>
      <w:rFonts w:ascii="Tahoma" w:hAnsi="Tahoma" w:cs="Tahoma"/>
      <w:sz w:val="16"/>
      <w:szCs w:val="16"/>
    </w:rPr>
  </w:style>
  <w:style w:type="paragraph" w:customStyle="1" w:styleId="Heading1-notindexed">
    <w:name w:val="Heading 1 - not indexed"/>
    <w:basedOn w:val="Heading1"/>
    <w:link w:val="Heading1-notindexedChar"/>
    <w:qFormat/>
    <w:rsid w:val="006D6B42"/>
    <w:pPr>
      <w:numPr>
        <w:numId w:val="0"/>
      </w:numPr>
    </w:pPr>
  </w:style>
  <w:style w:type="character" w:customStyle="1" w:styleId="Heading1-notindexedChar">
    <w:name w:val="Heading 1 - not indexed Char"/>
    <w:basedOn w:val="Heading1Char"/>
    <w:link w:val="Heading1-notindexed"/>
    <w:rsid w:val="006D6B42"/>
    <w:rPr>
      <w:rFonts w:ascii="Arial" w:eastAsiaTheme="majorEastAsia" w:hAnsi="Arial" w:cstheme="majorBidi"/>
      <w:b/>
      <w:bCs/>
      <w:caps/>
      <w:color w:val="009999"/>
      <w:sz w:val="56"/>
      <w:szCs w:val="56"/>
    </w:rPr>
  </w:style>
  <w:style w:type="paragraph" w:customStyle="1" w:styleId="Heading2-notindexed">
    <w:name w:val="Heading 2 - not indexed"/>
    <w:basedOn w:val="Heading2"/>
    <w:link w:val="Heading2-notindexedChar"/>
    <w:qFormat/>
    <w:rsid w:val="00590818"/>
    <w:pPr>
      <w:numPr>
        <w:ilvl w:val="0"/>
        <w:numId w:val="0"/>
      </w:numPr>
    </w:pPr>
  </w:style>
  <w:style w:type="character" w:customStyle="1" w:styleId="Heading2-notindexedChar">
    <w:name w:val="Heading 2 - not indexed Char"/>
    <w:basedOn w:val="Heading2Char"/>
    <w:link w:val="Heading2-notindexed"/>
    <w:rsid w:val="00590818"/>
    <w:rPr>
      <w:rFonts w:ascii="Arial" w:eastAsiaTheme="majorEastAsia" w:hAnsi="Arial" w:cstheme="majorBidi"/>
      <w:bCs/>
      <w:caps/>
      <w:color w:val="009999"/>
      <w:sz w:val="28"/>
      <w:szCs w:val="26"/>
    </w:rPr>
  </w:style>
  <w:style w:type="paragraph" w:styleId="TOC6">
    <w:name w:val="toc 6"/>
    <w:basedOn w:val="Normal"/>
    <w:next w:val="Normal"/>
    <w:autoRedefine/>
    <w:uiPriority w:val="39"/>
    <w:unhideWhenUsed/>
    <w:rsid w:val="006D6B42"/>
    <w:pPr>
      <w:spacing w:after="100"/>
      <w:ind w:left="1050"/>
    </w:pPr>
  </w:style>
  <w:style w:type="paragraph" w:customStyle="1" w:styleId="CaptionARCS">
    <w:name w:val="Caption_ARCS"/>
    <w:basedOn w:val="NoSpacing"/>
    <w:link w:val="CaptionARCSChar"/>
    <w:qFormat/>
    <w:rsid w:val="00B764B9"/>
  </w:style>
  <w:style w:type="paragraph" w:customStyle="1" w:styleId="Tableheading">
    <w:name w:val="Table_heading"/>
    <w:basedOn w:val="Normal"/>
    <w:link w:val="TableheadingChar0"/>
    <w:qFormat/>
    <w:rsid w:val="00E552CE"/>
    <w:pPr>
      <w:spacing w:before="60" w:after="60" w:line="240" w:lineRule="auto"/>
    </w:pPr>
    <w:rPr>
      <w:b/>
      <w:color w:val="FFFFFF" w:themeColor="background1"/>
      <w:lang w:val="en-US"/>
    </w:rPr>
  </w:style>
  <w:style w:type="character" w:customStyle="1" w:styleId="NoSpacingChar">
    <w:name w:val="No Spacing Char"/>
    <w:aliases w:val="Table_text Char"/>
    <w:basedOn w:val="DefaultParagraphFont"/>
    <w:link w:val="NoSpacing"/>
    <w:uiPriority w:val="1"/>
    <w:rsid w:val="00302259"/>
    <w:rPr>
      <w:sz w:val="21"/>
      <w:szCs w:val="21"/>
    </w:rPr>
  </w:style>
  <w:style w:type="character" w:customStyle="1" w:styleId="CaptionARCSChar">
    <w:name w:val="Caption_ARCS Char"/>
    <w:basedOn w:val="NoSpacingChar"/>
    <w:link w:val="CaptionARCS"/>
    <w:rsid w:val="00B764B9"/>
    <w:rPr>
      <w:sz w:val="21"/>
      <w:szCs w:val="21"/>
    </w:rPr>
  </w:style>
  <w:style w:type="character" w:customStyle="1" w:styleId="TableheadingChar0">
    <w:name w:val="Table_heading Char"/>
    <w:basedOn w:val="DefaultParagraphFont"/>
    <w:link w:val="Tableheading"/>
    <w:rsid w:val="00E552CE"/>
    <w:rPr>
      <w:b/>
      <w:color w:val="FFFFFF" w:themeColor="background1"/>
      <w:sz w:val="21"/>
      <w:szCs w:val="21"/>
      <w:lang w:val="en-US"/>
    </w:rPr>
  </w:style>
  <w:style w:type="character" w:customStyle="1" w:styleId="bibarticle">
    <w:name w:val="bib_article"/>
    <w:basedOn w:val="DefaultParagraphFont"/>
    <w:rsid w:val="00FC52A7"/>
    <w:rPr>
      <w:sz w:val="20"/>
      <w:bdr w:val="none" w:sz="0" w:space="0" w:color="auto"/>
      <w:shd w:val="clear" w:color="auto" w:fill="00FFFF"/>
    </w:rPr>
  </w:style>
  <w:style w:type="character" w:customStyle="1" w:styleId="bibfname">
    <w:name w:val="bib_fname"/>
    <w:basedOn w:val="DefaultParagraphFont"/>
    <w:rsid w:val="00FC52A7"/>
    <w:rPr>
      <w:sz w:val="20"/>
      <w:bdr w:val="none" w:sz="0" w:space="0" w:color="auto"/>
      <w:shd w:val="clear" w:color="auto" w:fill="FFFF00"/>
    </w:rPr>
  </w:style>
  <w:style w:type="character" w:customStyle="1" w:styleId="bibfpage">
    <w:name w:val="bib_fpage"/>
    <w:basedOn w:val="DefaultParagraphFont"/>
    <w:rsid w:val="00FC52A7"/>
    <w:rPr>
      <w:sz w:val="20"/>
      <w:bdr w:val="none" w:sz="0" w:space="0" w:color="auto"/>
      <w:shd w:val="clear" w:color="auto" w:fill="808080"/>
    </w:rPr>
  </w:style>
  <w:style w:type="character" w:customStyle="1" w:styleId="bibjournal">
    <w:name w:val="bib_journal"/>
    <w:basedOn w:val="DefaultParagraphFont"/>
    <w:rsid w:val="00FC52A7"/>
    <w:rPr>
      <w:i/>
      <w:sz w:val="20"/>
      <w:bdr w:val="none" w:sz="0" w:space="0" w:color="auto"/>
      <w:shd w:val="clear" w:color="auto" w:fill="808000"/>
    </w:rPr>
  </w:style>
  <w:style w:type="character" w:customStyle="1" w:styleId="biblpage">
    <w:name w:val="bib_lpage"/>
    <w:basedOn w:val="DefaultParagraphFont"/>
    <w:rsid w:val="00FC52A7"/>
    <w:rPr>
      <w:sz w:val="20"/>
      <w:bdr w:val="none" w:sz="0" w:space="0" w:color="auto"/>
      <w:shd w:val="clear" w:color="auto" w:fill="808080"/>
    </w:rPr>
  </w:style>
  <w:style w:type="character" w:customStyle="1" w:styleId="bibsurname">
    <w:name w:val="bib_surname"/>
    <w:basedOn w:val="DefaultParagraphFont"/>
    <w:rsid w:val="00FC52A7"/>
    <w:rPr>
      <w:sz w:val="20"/>
      <w:bdr w:val="none" w:sz="0" w:space="0" w:color="auto"/>
      <w:shd w:val="clear" w:color="auto" w:fill="FFFF00"/>
    </w:rPr>
  </w:style>
  <w:style w:type="character" w:customStyle="1" w:styleId="bibvolume">
    <w:name w:val="bib_volume"/>
    <w:basedOn w:val="DefaultParagraphFont"/>
    <w:rsid w:val="00FC52A7"/>
    <w:rPr>
      <w:b/>
      <w:sz w:val="20"/>
      <w:bdr w:val="none" w:sz="0" w:space="0" w:color="auto"/>
      <w:shd w:val="clear" w:color="auto" w:fill="00FF00"/>
    </w:rPr>
  </w:style>
  <w:style w:type="character" w:customStyle="1" w:styleId="bibyear">
    <w:name w:val="bib_year"/>
    <w:basedOn w:val="DefaultParagraphFont"/>
    <w:rsid w:val="00FC52A7"/>
    <w:rPr>
      <w:sz w:val="20"/>
      <w:bdr w:val="none" w:sz="0" w:space="0" w:color="auto"/>
      <w:shd w:val="clear" w:color="auto" w:fill="FF00FF"/>
    </w:rPr>
  </w:style>
  <w:style w:type="paragraph" w:customStyle="1" w:styleId="Pa0">
    <w:name w:val="Pa0"/>
    <w:basedOn w:val="Default"/>
    <w:next w:val="Default"/>
    <w:uiPriority w:val="99"/>
    <w:rsid w:val="00FC52A7"/>
    <w:pPr>
      <w:spacing w:line="641" w:lineRule="atLeast"/>
    </w:pPr>
    <w:rPr>
      <w:rFonts w:cstheme="minorBidi"/>
      <w:color w:val="auto"/>
    </w:rPr>
  </w:style>
  <w:style w:type="character" w:customStyle="1" w:styleId="article-headermeta-info-label">
    <w:name w:val="article-header__meta-info-label"/>
    <w:basedOn w:val="DefaultParagraphFont"/>
    <w:rsid w:val="00FC52A7"/>
  </w:style>
  <w:style w:type="character" w:customStyle="1" w:styleId="ta">
    <w:name w:val="_ta"/>
    <w:basedOn w:val="DefaultParagraphFont"/>
    <w:rsid w:val="00FC52A7"/>
  </w:style>
  <w:style w:type="character" w:customStyle="1" w:styleId="apple-converted-space">
    <w:name w:val="apple-converted-space"/>
    <w:basedOn w:val="DefaultParagraphFont"/>
    <w:rsid w:val="00FC52A7"/>
  </w:style>
  <w:style w:type="character" w:styleId="Strong">
    <w:name w:val="Strong"/>
    <w:basedOn w:val="DefaultParagraphFont"/>
    <w:uiPriority w:val="22"/>
    <w:qFormat/>
    <w:rsid w:val="00FC52A7"/>
    <w:rPr>
      <w:b/>
      <w:bCs/>
    </w:rPr>
  </w:style>
  <w:style w:type="paragraph" w:customStyle="1" w:styleId="BodyText30">
    <w:name w:val="Body Text3"/>
    <w:rsid w:val="00FC52A7"/>
    <w:pPr>
      <w:widowControl w:val="0"/>
      <w:overflowPunct w:val="0"/>
      <w:autoSpaceDE w:val="0"/>
      <w:autoSpaceDN w:val="0"/>
      <w:adjustRightInd w:val="0"/>
      <w:spacing w:before="170" w:after="0" w:line="240" w:lineRule="auto"/>
      <w:textAlignment w:val="baseline"/>
    </w:pPr>
    <w:rPr>
      <w:rFonts w:ascii="Helvetica" w:eastAsia="Times New Roman" w:hAnsi="Helvetica" w:cs="Times New Roman"/>
      <w:szCs w:val="20"/>
      <w:lang w:val="en-GB"/>
    </w:rPr>
  </w:style>
  <w:style w:type="paragraph" w:customStyle="1" w:styleId="sub-headings">
    <w:name w:val="sub-headings"/>
    <w:basedOn w:val="Heading1"/>
    <w:link w:val="sub-headingsChar"/>
    <w:qFormat/>
    <w:rsid w:val="00FC52A7"/>
    <w:pPr>
      <w:numPr>
        <w:numId w:val="0"/>
      </w:numPr>
      <w:spacing w:before="0"/>
    </w:pPr>
    <w:rPr>
      <w:i/>
      <w:sz w:val="32"/>
      <w:szCs w:val="32"/>
    </w:rPr>
  </w:style>
  <w:style w:type="character" w:customStyle="1" w:styleId="sub-headingsChar">
    <w:name w:val="sub-headings Char"/>
    <w:basedOn w:val="Heading1Char"/>
    <w:link w:val="sub-headings"/>
    <w:rsid w:val="00FC52A7"/>
    <w:rPr>
      <w:rFonts w:ascii="Arial" w:eastAsiaTheme="majorEastAsia" w:hAnsi="Arial" w:cstheme="majorBidi"/>
      <w:b/>
      <w:bCs/>
      <w:i/>
      <w:caps/>
      <w:color w:val="009999"/>
      <w:sz w:val="32"/>
      <w:szCs w:val="32"/>
    </w:rPr>
  </w:style>
  <w:style w:type="paragraph" w:styleId="TOC4">
    <w:name w:val="toc 4"/>
    <w:basedOn w:val="Normal"/>
    <w:next w:val="Normal"/>
    <w:autoRedefine/>
    <w:uiPriority w:val="39"/>
    <w:unhideWhenUsed/>
    <w:rsid w:val="00FC52A7"/>
    <w:pPr>
      <w:spacing w:after="100"/>
      <w:ind w:left="660"/>
    </w:pPr>
    <w:rPr>
      <w:rFonts w:eastAsiaTheme="minorEastAsia"/>
      <w:sz w:val="22"/>
      <w:szCs w:val="22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FC52A7"/>
    <w:pPr>
      <w:spacing w:after="100"/>
      <w:ind w:left="880"/>
    </w:pPr>
    <w:rPr>
      <w:rFonts w:eastAsiaTheme="minorEastAsia"/>
      <w:sz w:val="22"/>
      <w:szCs w:val="22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FC52A7"/>
    <w:pPr>
      <w:spacing w:after="100"/>
      <w:ind w:left="1320"/>
    </w:pPr>
    <w:rPr>
      <w:rFonts w:eastAsiaTheme="minorEastAsia"/>
      <w:sz w:val="22"/>
      <w:szCs w:val="22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FC52A7"/>
    <w:pPr>
      <w:spacing w:after="100"/>
      <w:ind w:left="1540"/>
    </w:pPr>
    <w:rPr>
      <w:rFonts w:eastAsiaTheme="minorEastAsia"/>
      <w:sz w:val="22"/>
      <w:szCs w:val="22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FC52A7"/>
    <w:pPr>
      <w:spacing w:after="100"/>
      <w:ind w:left="1760"/>
    </w:pPr>
    <w:rPr>
      <w:rFonts w:eastAsiaTheme="minorEastAsia"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54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1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83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4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legislation.act.gov.au/View/ni/2019-184/current/PDF/2019-184.PDF" TargetMode="External"/><Relationship Id="rId26" Type="http://schemas.openxmlformats.org/officeDocument/2006/relationships/hyperlink" Target="http://www.environment.act.gov.au/cpr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odiversity.org.au/nsl/services/rest/reference/apni/6244000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canberra.naturemapr.org/Community/Sightings/Details/3382111" TargetMode="External"/><Relationship Id="rId25" Type="http://schemas.openxmlformats.org/officeDocument/2006/relationships/hyperlink" Target="http://www.environment.gov.au/biodiversity/threatened/species/canberra-spider-orchid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anberra.naturemapr.org/Community/Sightings/Details/3382111" TargetMode="External"/><Relationship Id="rId20" Type="http://schemas.openxmlformats.org/officeDocument/2006/relationships/hyperlink" Target="https://www.legislation.act.gov.au/View/ni/2019-184/current/PDF/2019-184.PDF" TargetMode="Externa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environment.gov.au/biodiversity/threatened/publications/recovery/caladenia-actensis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hyperlink" Target="https://www.environment.act.gov.au/__data/assets/pdf_file/0003/576552/Canberra_Spider_Orchid_Action_Plan_-_Combined.pdf" TargetMode="External"/><Relationship Id="rId28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yperlink" Target="http://www.environment.gov.au/biodiversity/threatened/publications/recovery/caladenia-actensis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canberra.naturemapr.org/Community/Sightings/Details/3382111" TargetMode="External"/><Relationship Id="rId22" Type="http://schemas.openxmlformats.org/officeDocument/2006/relationships/hyperlink" Target="https://biodiversity.org.au/nsl/services/rest/reference/apni/47743" TargetMode="External"/><Relationship Id="rId27" Type="http://schemas.openxmlformats.org/officeDocument/2006/relationships/header" Target="header4.xml"/><Relationship Id="rId30" Type="http://schemas.openxmlformats.org/officeDocument/2006/relationships/footer" Target="footer5.xml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EA42E-A3F7-43BC-9166-F3851C226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1345</Words>
  <Characters>8229</Characters>
  <Application>Microsoft Office Word</Application>
  <DocSecurity>0</DocSecurity>
  <Lines>154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PCODCS</cp:lastModifiedBy>
  <cp:revision>5</cp:revision>
  <cp:lastPrinted>2017-01-16T00:24:00Z</cp:lastPrinted>
  <dcterms:created xsi:type="dcterms:W3CDTF">2019-05-03T00:52:00Z</dcterms:created>
  <dcterms:modified xsi:type="dcterms:W3CDTF">2019-05-03T00:52:00Z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A13540546</vt:lpwstr>
  </property>
  <property fmtid="{D5CDD505-2E9C-101B-9397-08002B2CF9AE}" pid="4" name="Objective-Title">
    <vt:lpwstr>Conservation Advice - Canberra Spider Orchid</vt:lpwstr>
  </property>
  <property fmtid="{D5CDD505-2E9C-101B-9397-08002B2CF9AE}" pid="5" name="Objective-Comment">
    <vt:lpwstr/>
  </property>
  <property fmtid="{D5CDD505-2E9C-101B-9397-08002B2CF9AE}" pid="6" name="Objective-CreationStamp">
    <vt:filetime>2017-05-02T08:55:04Z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2019-04-09T05:04:14Z</vt:filetime>
  </property>
  <property fmtid="{D5CDD505-2E9C-101B-9397-08002B2CF9AE}" pid="10" name="Objective-ModificationStamp">
    <vt:filetime>2019-04-09T23:06:50Z</vt:filetime>
  </property>
  <property fmtid="{D5CDD505-2E9C-101B-9397-08002B2CF9AE}" pid="11" name="Objective-Owner">
    <vt:lpwstr>Linden Chalmers</vt:lpwstr>
  </property>
  <property fmtid="{D5CDD505-2E9C-101B-9397-08002B2CF9AE}" pid="12" name="Objective-Path">
    <vt:lpwstr>Whole of ACT Government:EPSDD - Environment Planning and Sustainable Development Directorate:DIVISION - Environment:03. Boards and Commitees:Scientific Committee (SC)/Flora and Fauna Committee (FFC):18/31757 - 2018-2021 - Scientific Committee:Conservation</vt:lpwstr>
  </property>
  <property fmtid="{D5CDD505-2E9C-101B-9397-08002B2CF9AE}" pid="13" name="Objective-Parent">
    <vt:lpwstr>Listing Transfers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19.0</vt:lpwstr>
  </property>
  <property fmtid="{D5CDD505-2E9C-101B-9397-08002B2CF9AE}" pid="16" name="Objective-VersionNumber">
    <vt:r8>24</vt:r8>
  </property>
  <property fmtid="{D5CDD505-2E9C-101B-9397-08002B2CF9AE}" pid="17" name="Objective-VersionComment">
    <vt:lpwstr/>
  </property>
  <property fmtid="{D5CDD505-2E9C-101B-9397-08002B2CF9AE}" pid="18" name="Objective-FileNumber">
    <vt:lpwstr>1-2018/31757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