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Default="00D2082C">
      <w:pPr>
        <w:pStyle w:val="Billname"/>
        <w:spacing w:before="700"/>
      </w:pPr>
      <w:r>
        <w:t xml:space="preserve">Crimes </w:t>
      </w:r>
      <w:r w:rsidR="00965572">
        <w:t>(</w:t>
      </w:r>
      <w:r w:rsidR="006D20BE">
        <w:t xml:space="preserve">Registrar and </w:t>
      </w:r>
      <w:r w:rsidR="00965572">
        <w:t xml:space="preserve">Deputy </w:t>
      </w:r>
      <w:r w:rsidR="005650AB">
        <w:t>Registrars</w:t>
      </w:r>
      <w:r w:rsidR="008801F7">
        <w:t>) Authorisation 2019</w:t>
      </w:r>
      <w:r w:rsidR="00C74BC9">
        <w:t xml:space="preserve"> (No 2)</w:t>
      </w:r>
    </w:p>
    <w:p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8801F7">
        <w:rPr>
          <w:rFonts w:ascii="Arial" w:hAnsi="Arial" w:cs="Arial"/>
          <w:b/>
          <w:bCs/>
        </w:rPr>
        <w:t xml:space="preserve"> 2019-</w:t>
      </w:r>
      <w:r w:rsidR="00C74BC9">
        <w:rPr>
          <w:rFonts w:ascii="Arial" w:hAnsi="Arial" w:cs="Arial"/>
          <w:b/>
          <w:bCs/>
        </w:rPr>
        <w:t>282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D2082C">
      <w:pPr>
        <w:pStyle w:val="CoverActName"/>
      </w:pPr>
      <w:r w:rsidRPr="00D2082C">
        <w:rPr>
          <w:i/>
        </w:rPr>
        <w:t>Crimes Act 1900</w:t>
      </w:r>
      <w:r>
        <w:t xml:space="preserve"> s 185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D2082C">
        <w:rPr>
          <w:i/>
          <w:iCs/>
        </w:rPr>
        <w:t xml:space="preserve">Crimes </w:t>
      </w:r>
      <w:r w:rsidR="00965572">
        <w:rPr>
          <w:i/>
          <w:iCs/>
        </w:rPr>
        <w:t>(</w:t>
      </w:r>
      <w:r w:rsidR="005650AB">
        <w:rPr>
          <w:i/>
          <w:iCs/>
        </w:rPr>
        <w:t>Registrar</w:t>
      </w:r>
      <w:r w:rsidR="006D20BE">
        <w:rPr>
          <w:i/>
          <w:iCs/>
        </w:rPr>
        <w:t xml:space="preserve"> and </w:t>
      </w:r>
      <w:r w:rsidR="00965572">
        <w:rPr>
          <w:i/>
          <w:iCs/>
        </w:rPr>
        <w:t>Deputy Registrar</w:t>
      </w:r>
      <w:r w:rsidR="00C74BC9">
        <w:rPr>
          <w:i/>
          <w:iCs/>
        </w:rPr>
        <w:t>s</w:t>
      </w:r>
      <w:r w:rsidR="00965572">
        <w:rPr>
          <w:i/>
          <w:iCs/>
        </w:rPr>
        <w:t>) Authorisation 201</w:t>
      </w:r>
      <w:r w:rsidR="008801F7">
        <w:rPr>
          <w:i/>
          <w:iCs/>
        </w:rPr>
        <w:t>9</w:t>
      </w:r>
      <w:r w:rsidR="005650AB">
        <w:rPr>
          <w:i/>
          <w:iCs/>
        </w:rPr>
        <w:t xml:space="preserve"> (No 2)</w:t>
      </w:r>
      <w:r w:rsidR="003808E8">
        <w:rPr>
          <w:i/>
          <w:iCs/>
        </w:rPr>
        <w:t>.</w:t>
      </w:r>
      <w:r w:rsidR="00965572">
        <w:rPr>
          <w:i/>
          <w:iCs/>
        </w:rPr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3204E9">
      <w:pPr>
        <w:spacing w:before="80" w:after="60"/>
        <w:ind w:left="720"/>
      </w:pPr>
      <w:r>
        <w:t>This instrument commences</w:t>
      </w:r>
      <w:r w:rsidR="00C74BC9">
        <w:t xml:space="preserve"> on</w:t>
      </w:r>
      <w:r>
        <w:t xml:space="preserve"> </w:t>
      </w:r>
      <w:r w:rsidR="005650AB">
        <w:t>the day after notification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:rsidR="00CE2BCB" w:rsidRDefault="00CE2BCB" w:rsidP="00CE2BCB">
      <w:pPr>
        <w:spacing w:before="80" w:after="60"/>
        <w:ind w:left="720"/>
      </w:pPr>
      <w:r>
        <w:t xml:space="preserve">The following Notifiable Instrument is repealed, NI </w:t>
      </w:r>
      <w:r w:rsidR="005650AB">
        <w:t>2019-17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:rsidR="00CE2BCB" w:rsidRDefault="00CE2BCB">
      <w:pPr>
        <w:spacing w:before="80" w:after="60"/>
        <w:ind w:left="720"/>
      </w:pPr>
    </w:p>
    <w:p w:rsidR="008936B5" w:rsidRDefault="003204E9">
      <w:pPr>
        <w:spacing w:before="80" w:after="60"/>
        <w:ind w:left="720"/>
      </w:pPr>
      <w:r>
        <w:t xml:space="preserve">The following persons are authorised </w:t>
      </w:r>
      <w:r w:rsidR="000E083E">
        <w:t xml:space="preserve">under s 185 of the </w:t>
      </w:r>
      <w:r w:rsidR="000E083E" w:rsidRPr="000E083E">
        <w:rPr>
          <w:i/>
        </w:rPr>
        <w:t>Crimes Act 1900</w:t>
      </w:r>
      <w:r w:rsidR="000E083E">
        <w:t xml:space="preserve"> </w:t>
      </w:r>
      <w:r>
        <w:t xml:space="preserve">to </w:t>
      </w:r>
      <w:r w:rsidR="00D2082C">
        <w:t>be issuing officers</w:t>
      </w:r>
      <w:r>
        <w:t xml:space="preserve"> the purposes of </w:t>
      </w:r>
      <w:r w:rsidR="00D2082C">
        <w:t xml:space="preserve">Part 10 </w:t>
      </w:r>
      <w:r>
        <w:t xml:space="preserve">of the </w:t>
      </w:r>
      <w:r w:rsidR="00D2082C">
        <w:rPr>
          <w:i/>
        </w:rPr>
        <w:t>Crimes Act 1900</w:t>
      </w:r>
      <w:r>
        <w:t>:</w:t>
      </w:r>
    </w:p>
    <w:p w:rsidR="005847A4" w:rsidRDefault="005847A4" w:rsidP="00883D3E">
      <w:pPr>
        <w:ind w:left="720"/>
      </w:pPr>
    </w:p>
    <w:p w:rsidR="00D2082C" w:rsidRDefault="00CE2BCB" w:rsidP="00883D3E">
      <w:pPr>
        <w:ind w:left="720"/>
      </w:pPr>
      <w:r>
        <w:t>Jayne Reece</w:t>
      </w:r>
    </w:p>
    <w:p w:rsidR="003204E9" w:rsidRDefault="00C75027" w:rsidP="00883D3E">
      <w:pPr>
        <w:ind w:left="720"/>
      </w:pPr>
      <w:r>
        <w:t>Matthew Kamarul</w:t>
      </w:r>
    </w:p>
    <w:p w:rsidR="005650AB" w:rsidRDefault="005650AB" w:rsidP="00883D3E">
      <w:pPr>
        <w:ind w:left="720"/>
      </w:pPr>
      <w:r>
        <w:t>Sarah Baker-Goldsmith</w:t>
      </w:r>
    </w:p>
    <w:p w:rsidR="005650AB" w:rsidRDefault="005650AB" w:rsidP="00883D3E">
      <w:pPr>
        <w:ind w:left="720"/>
      </w:pPr>
      <w:r>
        <w:t>Nisha Amin</w:t>
      </w:r>
    </w:p>
    <w:p w:rsidR="00883D3E" w:rsidRDefault="00883D3E" w:rsidP="00883D3E">
      <w:pPr>
        <w:tabs>
          <w:tab w:val="left" w:pos="4320"/>
        </w:tabs>
      </w:pPr>
    </w:p>
    <w:p w:rsidR="00602297" w:rsidRDefault="00602297" w:rsidP="00883D3E">
      <w:pPr>
        <w:tabs>
          <w:tab w:val="left" w:pos="4320"/>
        </w:tabs>
      </w:pPr>
    </w:p>
    <w:p w:rsidR="005847A4" w:rsidRDefault="005847A4" w:rsidP="00883D3E">
      <w:pPr>
        <w:tabs>
          <w:tab w:val="left" w:pos="4320"/>
        </w:tabs>
      </w:pPr>
    </w:p>
    <w:p w:rsidR="005847A4" w:rsidRDefault="005847A4" w:rsidP="00883D3E">
      <w:pPr>
        <w:tabs>
          <w:tab w:val="left" w:pos="4320"/>
        </w:tabs>
      </w:pPr>
    </w:p>
    <w:p w:rsidR="00883D3E" w:rsidRDefault="00883D3E" w:rsidP="00883D3E">
      <w:pPr>
        <w:tabs>
          <w:tab w:val="left" w:pos="4320"/>
        </w:tabs>
      </w:pPr>
      <w:r>
        <w:t>Lorraine Walker</w:t>
      </w:r>
    </w:p>
    <w:p w:rsidR="00883D3E" w:rsidRDefault="00883D3E" w:rsidP="00883D3E">
      <w:pPr>
        <w:tabs>
          <w:tab w:val="left" w:pos="4320"/>
        </w:tabs>
      </w:pPr>
      <w:r>
        <w:t>Chief Magistrate</w:t>
      </w:r>
    </w:p>
    <w:p w:rsidR="00883D3E" w:rsidRDefault="00883D3E" w:rsidP="00883D3E">
      <w:pPr>
        <w:tabs>
          <w:tab w:val="left" w:pos="4320"/>
        </w:tabs>
      </w:pPr>
    </w:p>
    <w:bookmarkEnd w:id="0"/>
    <w:p w:rsidR="00883D3E" w:rsidRDefault="00DA24EB" w:rsidP="00883D3E">
      <w:pPr>
        <w:tabs>
          <w:tab w:val="left" w:pos="4320"/>
        </w:tabs>
      </w:pPr>
      <w:r>
        <w:t>9</w:t>
      </w:r>
      <w:r w:rsidR="00093FA8">
        <w:t xml:space="preserve"> </w:t>
      </w:r>
      <w:r w:rsidR="005650AB">
        <w:t>May 2019</w:t>
      </w:r>
    </w:p>
    <w:sectPr w:rsidR="00883D3E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FCD" w:rsidRDefault="00783FCD">
      <w:r>
        <w:separator/>
      </w:r>
    </w:p>
  </w:endnote>
  <w:endnote w:type="continuationSeparator" w:id="0">
    <w:p w:rsidR="00783FCD" w:rsidRDefault="0078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6E" w:rsidRDefault="00D10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6E" w:rsidRPr="00D10F6E" w:rsidRDefault="00D10F6E" w:rsidP="00D10F6E">
    <w:pPr>
      <w:pStyle w:val="Footer"/>
      <w:jc w:val="center"/>
      <w:rPr>
        <w:rFonts w:cs="Arial"/>
        <w:sz w:val="14"/>
      </w:rPr>
    </w:pPr>
    <w:r w:rsidRPr="00D10F6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6E" w:rsidRDefault="00D10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FCD" w:rsidRDefault="00783FCD">
      <w:r>
        <w:separator/>
      </w:r>
    </w:p>
  </w:footnote>
  <w:footnote w:type="continuationSeparator" w:id="0">
    <w:p w:rsidR="00783FCD" w:rsidRDefault="0078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6E" w:rsidRDefault="00D10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6E" w:rsidRDefault="00D10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6E" w:rsidRDefault="00D10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93FA8"/>
    <w:rsid w:val="000E083E"/>
    <w:rsid w:val="000E1773"/>
    <w:rsid w:val="000E4732"/>
    <w:rsid w:val="00114D07"/>
    <w:rsid w:val="0013521D"/>
    <w:rsid w:val="001C2ABC"/>
    <w:rsid w:val="001E4C46"/>
    <w:rsid w:val="001F3A30"/>
    <w:rsid w:val="001F52A7"/>
    <w:rsid w:val="0021629D"/>
    <w:rsid w:val="00272EAF"/>
    <w:rsid w:val="002C159E"/>
    <w:rsid w:val="002F2530"/>
    <w:rsid w:val="003204E9"/>
    <w:rsid w:val="00360716"/>
    <w:rsid w:val="003808E8"/>
    <w:rsid w:val="00395752"/>
    <w:rsid w:val="003D5AC5"/>
    <w:rsid w:val="00406773"/>
    <w:rsid w:val="00500122"/>
    <w:rsid w:val="00515C31"/>
    <w:rsid w:val="00517505"/>
    <w:rsid w:val="00545950"/>
    <w:rsid w:val="005650AB"/>
    <w:rsid w:val="00577EE2"/>
    <w:rsid w:val="005847A4"/>
    <w:rsid w:val="00585FC3"/>
    <w:rsid w:val="00596862"/>
    <w:rsid w:val="005D4D60"/>
    <w:rsid w:val="00602297"/>
    <w:rsid w:val="006324A3"/>
    <w:rsid w:val="00635AE8"/>
    <w:rsid w:val="006D20BE"/>
    <w:rsid w:val="00754CEF"/>
    <w:rsid w:val="00783FCD"/>
    <w:rsid w:val="008801F7"/>
    <w:rsid w:val="00883D3E"/>
    <w:rsid w:val="008936B5"/>
    <w:rsid w:val="008A1839"/>
    <w:rsid w:val="008F0523"/>
    <w:rsid w:val="009366D8"/>
    <w:rsid w:val="00965572"/>
    <w:rsid w:val="00A441CF"/>
    <w:rsid w:val="00A86F70"/>
    <w:rsid w:val="00AB06CD"/>
    <w:rsid w:val="00AD6B89"/>
    <w:rsid w:val="00BA027A"/>
    <w:rsid w:val="00BC2372"/>
    <w:rsid w:val="00BC5EB1"/>
    <w:rsid w:val="00BD0C1F"/>
    <w:rsid w:val="00BE6101"/>
    <w:rsid w:val="00C74BC9"/>
    <w:rsid w:val="00C75027"/>
    <w:rsid w:val="00CB28AB"/>
    <w:rsid w:val="00CC43D7"/>
    <w:rsid w:val="00CE2BCB"/>
    <w:rsid w:val="00D10F6E"/>
    <w:rsid w:val="00D2082C"/>
    <w:rsid w:val="00D44E00"/>
    <w:rsid w:val="00D903EE"/>
    <w:rsid w:val="00DA24EB"/>
    <w:rsid w:val="00E932B6"/>
    <w:rsid w:val="00F44048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A816B16-A530-4732-B309-9A9DF976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15C3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15C3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15C31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15C31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15C3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C31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5C31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5C31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5C31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D2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20BE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2019-05-09T06:14:00Z</cp:lastPrinted>
  <dcterms:created xsi:type="dcterms:W3CDTF">2019-05-09T22:48:00Z</dcterms:created>
  <dcterms:modified xsi:type="dcterms:W3CDTF">2019-05-09T22:48:00Z</dcterms:modified>
</cp:coreProperties>
</file>