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0B3" w:rsidRDefault="001440B3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:rsidR="001440B3" w:rsidRDefault="0062236E">
      <w:pPr>
        <w:pStyle w:val="Billname"/>
        <w:spacing w:before="700"/>
      </w:pPr>
      <w:r>
        <w:t>Road Transport</w:t>
      </w:r>
      <w:r w:rsidR="001440B3">
        <w:t xml:space="preserve"> (</w:t>
      </w:r>
      <w:r>
        <w:t>Public Passenger Services</w:t>
      </w:r>
      <w:r w:rsidR="001440B3">
        <w:t xml:space="preserve">) </w:t>
      </w:r>
      <w:r>
        <w:t>Standard and Wheelchair Taxi Licences</w:t>
      </w:r>
      <w:r w:rsidR="00883E6A">
        <w:t xml:space="preserve"> Availability Determination 2019 (No 1</w:t>
      </w:r>
      <w:r>
        <w:t>)</w:t>
      </w:r>
    </w:p>
    <w:p w:rsidR="001440B3" w:rsidRDefault="001440B3" w:rsidP="0042011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Notifiable instrument NI</w:t>
      </w:r>
      <w:r w:rsidR="0062236E">
        <w:rPr>
          <w:rFonts w:ascii="Arial" w:hAnsi="Arial" w:cs="Arial"/>
          <w:b/>
          <w:bCs/>
        </w:rPr>
        <w:t>201</w:t>
      </w:r>
      <w:r w:rsidR="00883E6A">
        <w:rPr>
          <w:rFonts w:ascii="Arial" w:hAnsi="Arial" w:cs="Arial"/>
          <w:b/>
          <w:bCs/>
        </w:rPr>
        <w:t>9</w:t>
      </w:r>
      <w:r>
        <w:rPr>
          <w:rFonts w:ascii="Arial" w:hAnsi="Arial" w:cs="Arial"/>
          <w:b/>
          <w:bCs/>
        </w:rPr>
        <w:t>–</w:t>
      </w:r>
      <w:r w:rsidR="0051064D">
        <w:rPr>
          <w:rFonts w:ascii="Arial" w:hAnsi="Arial" w:cs="Arial"/>
          <w:b/>
          <w:bCs/>
        </w:rPr>
        <w:t>29</w:t>
      </w:r>
    </w:p>
    <w:p w:rsidR="001440B3" w:rsidRDefault="001440B3" w:rsidP="0042011A">
      <w:pPr>
        <w:pStyle w:val="madeunder"/>
        <w:spacing w:before="300" w:after="0"/>
      </w:pPr>
      <w:r>
        <w:t xml:space="preserve">made under the  </w:t>
      </w:r>
    </w:p>
    <w:p w:rsidR="001440B3" w:rsidRDefault="0062236E" w:rsidP="0042011A">
      <w:pPr>
        <w:pStyle w:val="CoverActName"/>
        <w:spacing w:before="320" w:after="0"/>
        <w:rPr>
          <w:rFonts w:cs="Arial"/>
          <w:sz w:val="20"/>
        </w:rPr>
      </w:pPr>
      <w:r w:rsidRPr="0062236E">
        <w:rPr>
          <w:rFonts w:cs="Arial"/>
          <w:i/>
          <w:sz w:val="20"/>
        </w:rPr>
        <w:t>Road Transport (Public Passenger Services) Regulation 2002</w:t>
      </w:r>
      <w:r>
        <w:rPr>
          <w:rFonts w:cs="Arial"/>
          <w:sz w:val="20"/>
        </w:rPr>
        <w:t>, section 92 (Standard and wheelchair taxi licences-availability)</w:t>
      </w:r>
    </w:p>
    <w:p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:rsidR="001440B3" w:rsidRPr="0062236E" w:rsidRDefault="001440B3" w:rsidP="0042011A">
      <w:pPr>
        <w:spacing w:before="140"/>
        <w:ind w:left="720"/>
      </w:pPr>
      <w:r>
        <w:t xml:space="preserve">This instrument is the </w:t>
      </w:r>
      <w:r w:rsidR="0062236E">
        <w:rPr>
          <w:i/>
        </w:rPr>
        <w:t>Road Transport (Public Passenger Services) Standard and Wheelchair Taxi Licences</w:t>
      </w:r>
      <w:r w:rsidR="00883E6A">
        <w:rPr>
          <w:i/>
        </w:rPr>
        <w:t xml:space="preserve"> Availability Determination 2019 (No 1</w:t>
      </w:r>
      <w:r w:rsidR="0062236E">
        <w:rPr>
          <w:i/>
        </w:rPr>
        <w:t>)</w:t>
      </w:r>
      <w:r w:rsidR="0062236E">
        <w:t>.</w:t>
      </w:r>
    </w:p>
    <w:p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:rsidR="001440B3" w:rsidRDefault="001440B3" w:rsidP="0042011A">
      <w:pPr>
        <w:spacing w:before="140"/>
        <w:ind w:left="720"/>
      </w:pPr>
      <w:r>
        <w:t>This instrument commences on</w:t>
      </w:r>
      <w:r w:rsidR="0062236E">
        <w:t xml:space="preserve"> the day after i</w:t>
      </w:r>
      <w:r w:rsidR="001D5D8E">
        <w:t>t</w:t>
      </w:r>
      <w:r w:rsidR="0062236E">
        <w:t>s notification</w:t>
      </w:r>
      <w:r>
        <w:t xml:space="preserve">. </w:t>
      </w:r>
    </w:p>
    <w:p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62236E">
        <w:rPr>
          <w:rFonts w:ascii="Arial" w:hAnsi="Arial" w:cs="Arial"/>
          <w:b/>
          <w:bCs/>
        </w:rPr>
        <w:t>Availability of taxi licences</w:t>
      </w:r>
    </w:p>
    <w:p w:rsidR="0062236E" w:rsidRDefault="00DC1581" w:rsidP="00DC1581">
      <w:pPr>
        <w:pStyle w:val="ListParagraph"/>
        <w:numPr>
          <w:ilvl w:val="0"/>
          <w:numId w:val="12"/>
        </w:numPr>
        <w:spacing w:before="140"/>
        <w:ind w:left="1080"/>
      </w:pPr>
      <w:r>
        <w:t>A standard taxi licence is available if the number of taxi licences (other than wheelchair-accessible taxi licences) in force in the Territory is less than 342.</w:t>
      </w:r>
    </w:p>
    <w:p w:rsidR="00DC1581" w:rsidRDefault="00DC1581" w:rsidP="00DC1581">
      <w:pPr>
        <w:pStyle w:val="ListParagraph"/>
        <w:spacing w:before="140"/>
        <w:ind w:left="1080"/>
      </w:pPr>
    </w:p>
    <w:p w:rsidR="00DC1581" w:rsidRDefault="00DC1581" w:rsidP="00DC1581">
      <w:pPr>
        <w:pStyle w:val="ListParagraph"/>
        <w:numPr>
          <w:ilvl w:val="0"/>
          <w:numId w:val="12"/>
        </w:numPr>
        <w:spacing w:before="140"/>
        <w:ind w:left="1080"/>
      </w:pPr>
      <w:r>
        <w:t>A wheelchair-accessible taxi licence is available if the number of wheelchair-accessible taxi licences in force in the Territory is less than 31.</w:t>
      </w:r>
    </w:p>
    <w:p w:rsidR="001440B3" w:rsidRDefault="00DC1581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 w:rsidR="001440B3">
        <w:rPr>
          <w:rFonts w:ascii="Arial" w:hAnsi="Arial" w:cs="Arial"/>
          <w:b/>
          <w:bCs/>
        </w:rPr>
        <w:tab/>
      </w:r>
      <w:r w:rsidR="0042011A">
        <w:rPr>
          <w:rFonts w:ascii="Arial" w:hAnsi="Arial" w:cs="Arial"/>
          <w:b/>
          <w:bCs/>
        </w:rPr>
        <w:t>Revocation</w:t>
      </w:r>
    </w:p>
    <w:p w:rsidR="001440B3" w:rsidRDefault="0042011A" w:rsidP="0042011A">
      <w:pPr>
        <w:spacing w:before="140"/>
        <w:ind w:left="720"/>
      </w:pPr>
      <w:r>
        <w:t xml:space="preserve">This instrument revokes </w:t>
      </w:r>
      <w:r w:rsidR="00DC1581">
        <w:t xml:space="preserve">the </w:t>
      </w:r>
      <w:r w:rsidR="00DC1581" w:rsidRPr="00DC1581">
        <w:rPr>
          <w:i/>
        </w:rPr>
        <w:t>Road Transport (Public Passenger Services) Standard and Wheelchair Taxi Licences Availability Dete</w:t>
      </w:r>
      <w:r w:rsidR="00DC1581">
        <w:rPr>
          <w:i/>
        </w:rPr>
        <w:t>rmination 2018 (No </w:t>
      </w:r>
      <w:r w:rsidR="00DC1581" w:rsidRPr="00DC1581">
        <w:rPr>
          <w:i/>
        </w:rPr>
        <w:t xml:space="preserve">1) </w:t>
      </w:r>
      <w:r w:rsidR="00DC1581">
        <w:t>(NI2018-579).</w:t>
      </w:r>
    </w:p>
    <w:p w:rsidR="00DC1581" w:rsidRDefault="00DC1581" w:rsidP="0042011A">
      <w:pPr>
        <w:spacing w:before="140"/>
        <w:ind w:left="720"/>
      </w:pPr>
    </w:p>
    <w:p w:rsidR="0042011A" w:rsidRDefault="00D14338" w:rsidP="0042011A">
      <w:pPr>
        <w:tabs>
          <w:tab w:val="left" w:pos="4320"/>
        </w:tabs>
        <w:spacing w:before="720"/>
      </w:pPr>
      <w:r>
        <w:t>Shane Rattenbury</w:t>
      </w:r>
    </w:p>
    <w:p w:rsidR="001440B3" w:rsidRDefault="00D14338" w:rsidP="0042011A">
      <w:pPr>
        <w:tabs>
          <w:tab w:val="left" w:pos="4320"/>
        </w:tabs>
      </w:pPr>
      <w:r>
        <w:t>Minister for Justice, Consumer Affairs and Road Safety</w:t>
      </w:r>
    </w:p>
    <w:bookmarkEnd w:id="0"/>
    <w:p w:rsidR="001440B3" w:rsidRDefault="0051064D">
      <w:pPr>
        <w:tabs>
          <w:tab w:val="left" w:pos="4320"/>
        </w:tabs>
      </w:pPr>
      <w:r>
        <w:t xml:space="preserve">16 </w:t>
      </w:r>
      <w:r w:rsidR="00883E6A">
        <w:t>January 2019</w:t>
      </w:r>
    </w:p>
    <w:sectPr w:rsidR="001440B3" w:rsidSect="00AA35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4261" w:rsidRDefault="00EF4261" w:rsidP="001440B3">
      <w:r>
        <w:separator/>
      </w:r>
    </w:p>
  </w:endnote>
  <w:endnote w:type="continuationSeparator" w:id="0">
    <w:p w:rsidR="00EF4261" w:rsidRDefault="00EF4261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Helvetica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33CE" w:rsidRDefault="000333C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33CE" w:rsidRPr="000333CE" w:rsidRDefault="000333CE" w:rsidP="000333CE">
    <w:pPr>
      <w:pStyle w:val="Footer"/>
      <w:jc w:val="center"/>
      <w:rPr>
        <w:rFonts w:cs="Arial"/>
        <w:sz w:val="14"/>
      </w:rPr>
    </w:pPr>
    <w:r w:rsidRPr="000333CE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33CE" w:rsidRDefault="000333C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4261" w:rsidRDefault="00EF4261" w:rsidP="001440B3">
      <w:r>
        <w:separator/>
      </w:r>
    </w:p>
  </w:footnote>
  <w:footnote w:type="continuationSeparator" w:id="0">
    <w:p w:rsidR="00EF4261" w:rsidRDefault="00EF4261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33CE" w:rsidRDefault="000333C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33CE" w:rsidRDefault="000333C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33CE" w:rsidRDefault="000333C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BC50959"/>
    <w:multiLevelType w:val="hybridMultilevel"/>
    <w:tmpl w:val="AFA87106"/>
    <w:lvl w:ilvl="0" w:tplc="0C09000F">
      <w:start w:val="1"/>
      <w:numFmt w:val="decimal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CAB5D8C"/>
    <w:multiLevelType w:val="hybridMultilevel"/>
    <w:tmpl w:val="A5C4CB8C"/>
    <w:lvl w:ilvl="0" w:tplc="1852755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7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8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9" w15:restartNumberingAfterBreak="0">
    <w:nsid w:val="384C6F97"/>
    <w:multiLevelType w:val="hybridMultilevel"/>
    <w:tmpl w:val="6E960600"/>
    <w:lvl w:ilvl="0" w:tplc="18527554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8"/>
  </w:num>
  <w:num w:numId="5">
    <w:abstractNumId w:val="10"/>
  </w:num>
  <w:num w:numId="6">
    <w:abstractNumId w:val="1"/>
  </w:num>
  <w:num w:numId="7">
    <w:abstractNumId w:val="6"/>
  </w:num>
  <w:num w:numId="8">
    <w:abstractNumId w:val="7"/>
  </w:num>
  <w:num w:numId="9">
    <w:abstractNumId w:val="11"/>
  </w:num>
  <w:num w:numId="10">
    <w:abstractNumId w:val="4"/>
  </w:num>
  <w:num w:numId="11">
    <w:abstractNumId w:val="5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3719"/>
    <w:rsid w:val="000333CE"/>
    <w:rsid w:val="00077A22"/>
    <w:rsid w:val="001440B3"/>
    <w:rsid w:val="001D5D8E"/>
    <w:rsid w:val="00222933"/>
    <w:rsid w:val="00283719"/>
    <w:rsid w:val="0042011A"/>
    <w:rsid w:val="0051064D"/>
    <w:rsid w:val="00525963"/>
    <w:rsid w:val="005D1056"/>
    <w:rsid w:val="0062236E"/>
    <w:rsid w:val="007978C7"/>
    <w:rsid w:val="00883E6A"/>
    <w:rsid w:val="00AA35F7"/>
    <w:rsid w:val="00C36ACC"/>
    <w:rsid w:val="00D14338"/>
    <w:rsid w:val="00DC1581"/>
    <w:rsid w:val="00EC5EBA"/>
    <w:rsid w:val="00EF4261"/>
    <w:rsid w:val="00F52836"/>
    <w:rsid w:val="00FC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8398F46-2C5D-44CC-8C65-3C4DFCE55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paragraph" w:styleId="ListParagraph">
    <w:name w:val="List Paragraph"/>
    <w:basedOn w:val="Normal"/>
    <w:uiPriority w:val="34"/>
    <w:qFormat/>
    <w:rsid w:val="00DC15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1009</Characters>
  <Application>Microsoft Office Word</Application>
  <DocSecurity>0</DocSecurity>
  <Lines>31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1158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PCODCS</cp:lastModifiedBy>
  <cp:revision>4</cp:revision>
  <cp:lastPrinted>2004-04-05T00:37:00Z</cp:lastPrinted>
  <dcterms:created xsi:type="dcterms:W3CDTF">2019-01-17T05:23:00Z</dcterms:created>
  <dcterms:modified xsi:type="dcterms:W3CDTF">2019-01-17T05:23:00Z</dcterms:modified>
</cp:coreProperties>
</file>