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312A58" w:rsidRPr="0021689C" w:rsidRDefault="00206B5C" w:rsidP="00206B5C">
      <w:pPr>
        <w:pStyle w:val="InstrumentTitle"/>
        <w:spacing w:before="700" w:after="100"/>
      </w:pPr>
      <w:r>
        <w:t>Animal Welfare</w:t>
      </w:r>
      <w:r w:rsidR="00D47507">
        <w:t xml:space="preserve"> </w:t>
      </w:r>
      <w:r w:rsidR="00C25713">
        <w:t>(</w:t>
      </w:r>
      <w:r w:rsidR="00B444F4">
        <w:t>Inspector</w:t>
      </w:r>
      <w:r w:rsidR="00217DB0">
        <w:t>s</w:t>
      </w:r>
      <w:r w:rsidR="00C25713">
        <w:t xml:space="preserve">) </w:t>
      </w:r>
      <w:r w:rsidR="00052781">
        <w:t xml:space="preserve">Appointment </w:t>
      </w:r>
      <w:r w:rsidR="00052781" w:rsidRPr="0021689C">
        <w:t>201</w:t>
      </w:r>
      <w:r w:rsidR="00D50C9E">
        <w:t>9</w:t>
      </w:r>
      <w:r w:rsidR="00052781" w:rsidRPr="0021689C">
        <w:t xml:space="preserve"> (No </w:t>
      </w:r>
      <w:r w:rsidR="002B04DA">
        <w:t>2</w:t>
      </w:r>
      <w:r w:rsidR="00D90EC5" w:rsidRPr="0021689C">
        <w:t>)</w:t>
      </w:r>
    </w:p>
    <w:p w:rsidR="00326668" w:rsidRPr="0021689C" w:rsidRDefault="000410C7" w:rsidP="004A154F">
      <w:pPr>
        <w:pStyle w:val="NIorDInumber"/>
      </w:pPr>
      <w:r w:rsidRPr="0021689C">
        <w:t xml:space="preserve">Notifiable </w:t>
      </w:r>
      <w:r w:rsidR="00A71E5F" w:rsidRPr="0021689C">
        <w:t xml:space="preserve">Instrument </w:t>
      </w:r>
      <w:r w:rsidR="00326668" w:rsidRPr="0021689C">
        <w:t>NI20</w:t>
      </w:r>
      <w:r w:rsidR="0021689C" w:rsidRPr="0021689C">
        <w:t>1</w:t>
      </w:r>
      <w:r w:rsidR="00D50C9E">
        <w:t>9</w:t>
      </w:r>
      <w:r w:rsidR="00326668" w:rsidRPr="0021689C">
        <w:t>—</w:t>
      </w:r>
      <w:r w:rsidR="00224331">
        <w:t>334</w:t>
      </w:r>
    </w:p>
    <w:p w:rsidR="00312A58" w:rsidRPr="00D90EC5" w:rsidRDefault="00312A58" w:rsidP="00206B5C">
      <w:pPr>
        <w:pStyle w:val="madeunderthe"/>
        <w:spacing w:after="120"/>
      </w:pPr>
      <w:r w:rsidRPr="0021689C">
        <w:t>made under</w:t>
      </w:r>
      <w:r w:rsidR="00326668" w:rsidRPr="0021689C">
        <w:t xml:space="preserve"> the</w:t>
      </w:r>
    </w:p>
    <w:p w:rsidR="00312A58" w:rsidRPr="00326668" w:rsidRDefault="00206B5C" w:rsidP="00206B5C">
      <w:pPr>
        <w:pStyle w:val="Actsourceofpower"/>
        <w:spacing w:before="200"/>
      </w:pPr>
      <w:r w:rsidRPr="00217DB0">
        <w:t>Animal Welfare</w:t>
      </w:r>
      <w:r w:rsidR="00D90EC5" w:rsidRPr="00217DB0">
        <w:t xml:space="preserve"> Act 1992</w:t>
      </w:r>
      <w:r w:rsidR="00D47507" w:rsidRPr="00217DB0">
        <w:t>,</w:t>
      </w:r>
      <w:r w:rsidRPr="00217DB0">
        <w:t xml:space="preserve"> s</w:t>
      </w:r>
      <w:r w:rsidR="00A71E5F" w:rsidRPr="00D90EC5">
        <w:t xml:space="preserve"> </w:t>
      </w:r>
      <w:r w:rsidR="00767319">
        <w:t>76</w:t>
      </w:r>
      <w:r w:rsidR="00312A58" w:rsidRPr="00D90EC5">
        <w:t xml:space="preserve"> </w:t>
      </w:r>
      <w:r w:rsidR="00A71E5F" w:rsidRPr="00D90EC5">
        <w:t>(</w:t>
      </w:r>
      <w:r w:rsidR="00767319">
        <w:t>Inspectors</w:t>
      </w:r>
      <w:r w:rsidR="00A71E5F" w:rsidRPr="00D90EC5">
        <w:t>)</w:t>
      </w:r>
    </w:p>
    <w:p w:rsidR="00326668" w:rsidRDefault="00326668" w:rsidP="00326668">
      <w:pPr>
        <w:pStyle w:val="N-line3"/>
        <w:pBdr>
          <w:bottom w:val="none" w:sz="0" w:space="0" w:color="auto"/>
        </w:pBdr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326668" w:rsidRPr="004A154F" w:rsidRDefault="00326668" w:rsidP="00206B5C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767319">
        <w:rPr>
          <w:i/>
        </w:rPr>
        <w:t>Animal Welfare</w:t>
      </w:r>
      <w:r w:rsidR="00D47507">
        <w:rPr>
          <w:i/>
        </w:rPr>
        <w:t xml:space="preserve"> </w:t>
      </w:r>
      <w:r w:rsidR="00B444F4">
        <w:rPr>
          <w:i/>
        </w:rPr>
        <w:t>(Inspector</w:t>
      </w:r>
      <w:r w:rsidR="00217DB0">
        <w:rPr>
          <w:i/>
        </w:rPr>
        <w:t>s</w:t>
      </w:r>
      <w:r w:rsidR="00C25713">
        <w:rPr>
          <w:i/>
        </w:rPr>
        <w:t xml:space="preserve">) </w:t>
      </w:r>
      <w:r w:rsidR="00052781">
        <w:rPr>
          <w:i/>
        </w:rPr>
        <w:t>Appointment 201</w:t>
      </w:r>
      <w:r w:rsidR="00D50C9E">
        <w:rPr>
          <w:i/>
        </w:rPr>
        <w:t>9</w:t>
      </w:r>
      <w:r w:rsidR="00052781">
        <w:rPr>
          <w:i/>
        </w:rPr>
        <w:t xml:space="preserve"> (No </w:t>
      </w:r>
      <w:r w:rsidR="002B04DA">
        <w:rPr>
          <w:i/>
        </w:rPr>
        <w:t>2</w:t>
      </w:r>
      <w:r w:rsidR="00D90EC5" w:rsidRPr="00D47507">
        <w:rPr>
          <w:i/>
        </w:rPr>
        <w:t>)</w:t>
      </w:r>
      <w:r w:rsidR="00DC6872">
        <w:t>.</w:t>
      </w:r>
    </w:p>
    <w:p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217DB0">
        <w:t>the day after</w:t>
      </w:r>
      <w:r w:rsidR="00FC239E">
        <w:t xml:space="preserve"> it is signed</w:t>
      </w:r>
      <w:r w:rsidR="00DC6872" w:rsidRPr="00D90EC5">
        <w:t>.</w:t>
      </w:r>
    </w:p>
    <w:p w:rsidR="00D50C9E" w:rsidRPr="00854757" w:rsidRDefault="00D50C9E" w:rsidP="00D50C9E">
      <w:pPr>
        <w:autoSpaceDE w:val="0"/>
        <w:autoSpaceDN w:val="0"/>
        <w:adjustRightInd w:val="0"/>
        <w:spacing w:before="240" w:after="60"/>
        <w:rPr>
          <w:rFonts w:ascii="Arial" w:hAnsi="Arial"/>
          <w:b/>
          <w:color w:val="auto"/>
          <w:lang w:eastAsia="en-AU"/>
        </w:rPr>
      </w:pPr>
      <w:r w:rsidRPr="00854757">
        <w:rPr>
          <w:rFonts w:ascii="Arial" w:hAnsi="Arial"/>
          <w:b/>
          <w:color w:val="auto"/>
          <w:lang w:eastAsia="en-AU"/>
        </w:rPr>
        <w:t>4</w:t>
      </w:r>
      <w:r w:rsidRPr="00854757">
        <w:rPr>
          <w:rFonts w:ascii="Arial" w:hAnsi="Arial"/>
          <w:b/>
          <w:color w:val="auto"/>
          <w:lang w:eastAsia="en-AU"/>
        </w:rPr>
        <w:tab/>
        <w:t>Revocation</w:t>
      </w:r>
    </w:p>
    <w:p w:rsidR="00D50C9E" w:rsidRPr="00854757" w:rsidRDefault="00D50C9E" w:rsidP="00D50C9E">
      <w:pPr>
        <w:autoSpaceDE w:val="0"/>
        <w:autoSpaceDN w:val="0"/>
        <w:adjustRightInd w:val="0"/>
        <w:spacing w:before="80" w:after="60"/>
        <w:ind w:left="720"/>
      </w:pPr>
      <w:r w:rsidRPr="00854757">
        <w:rPr>
          <w:rFonts w:ascii="Times New Roman" w:hAnsi="Times New Roman" w:cs="Times New Roman"/>
          <w:color w:val="auto"/>
          <w:lang w:eastAsia="en-AU"/>
        </w:rPr>
        <w:t xml:space="preserve">This instrument revokes the 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Animal Welfare (Inspectors) Appointment 201</w:t>
      </w:r>
      <w:r>
        <w:rPr>
          <w:rFonts w:ascii="Times New Roman" w:hAnsi="Times New Roman" w:cs="Times New Roman"/>
          <w:i/>
          <w:color w:val="auto"/>
          <w:lang w:eastAsia="en-AU"/>
        </w:rPr>
        <w:t>8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 xml:space="preserve"> (No </w:t>
      </w:r>
      <w:r>
        <w:rPr>
          <w:rFonts w:ascii="Times New Roman" w:hAnsi="Times New Roman" w:cs="Times New Roman"/>
          <w:i/>
          <w:color w:val="auto"/>
          <w:lang w:eastAsia="en-AU"/>
        </w:rPr>
        <w:t>2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)</w:t>
      </w:r>
      <w:r w:rsidRPr="00854757">
        <w:rPr>
          <w:rFonts w:ascii="Times New Roman" w:hAnsi="Times New Roman" w:cs="Times New Roman"/>
          <w:color w:val="auto"/>
          <w:lang w:eastAsia="en-AU"/>
        </w:rPr>
        <w:t xml:space="preserve"> (NI201</w:t>
      </w:r>
      <w:r>
        <w:rPr>
          <w:rFonts w:ascii="Times New Roman" w:hAnsi="Times New Roman" w:cs="Times New Roman"/>
          <w:color w:val="auto"/>
          <w:lang w:eastAsia="en-AU"/>
        </w:rPr>
        <w:t>8</w:t>
      </w:r>
      <w:r w:rsidRPr="00854757">
        <w:rPr>
          <w:rFonts w:ascii="Times New Roman" w:hAnsi="Times New Roman" w:cs="Times New Roman"/>
          <w:color w:val="auto"/>
          <w:lang w:eastAsia="en-AU"/>
        </w:rPr>
        <w:t>-</w:t>
      </w:r>
      <w:r>
        <w:rPr>
          <w:rFonts w:ascii="Times New Roman" w:hAnsi="Times New Roman" w:cs="Times New Roman"/>
          <w:color w:val="auto"/>
          <w:lang w:eastAsia="en-AU"/>
        </w:rPr>
        <w:t>475</w:t>
      </w:r>
      <w:r w:rsidRPr="00854757">
        <w:rPr>
          <w:rFonts w:ascii="Times New Roman" w:hAnsi="Times New Roman" w:cs="Times New Roman"/>
          <w:color w:val="auto"/>
          <w:lang w:eastAsia="en-AU"/>
        </w:rPr>
        <w:t>)</w:t>
      </w:r>
      <w:r>
        <w:rPr>
          <w:rFonts w:ascii="Times New Roman" w:hAnsi="Times New Roman" w:cs="Times New Roman"/>
          <w:color w:val="auto"/>
          <w:lang w:eastAsia="en-AU"/>
        </w:rPr>
        <w:t>.</w:t>
      </w:r>
    </w:p>
    <w:p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:rsidR="00217DB0" w:rsidRPr="00356B8B" w:rsidRDefault="001E193D" w:rsidP="00356B8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 appoint the people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2020DB">
        <w:rPr>
          <w:rFonts w:ascii="Times New Roman" w:hAnsi="Times New Roman" w:cs="Times New Roman"/>
          <w:color w:val="auto"/>
          <w:lang w:eastAsia="en-AU"/>
        </w:rPr>
        <w:t>listed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 in </w:t>
      </w:r>
      <w:r w:rsidR="00A21ECD">
        <w:rPr>
          <w:rFonts w:ascii="Times New Roman" w:hAnsi="Times New Roman" w:cs="Times New Roman"/>
          <w:color w:val="auto"/>
          <w:lang w:eastAsia="en-AU"/>
        </w:rPr>
        <w:t>column 2</w:t>
      </w:r>
      <w:r w:rsidR="00FB680A">
        <w:rPr>
          <w:rFonts w:ascii="Times New Roman" w:hAnsi="Times New Roman" w:cs="Times New Roman"/>
          <w:color w:val="auto"/>
          <w:lang w:eastAsia="en-AU"/>
        </w:rPr>
        <w:t xml:space="preserve"> of 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schedule 1 as </w:t>
      </w:r>
      <w:r w:rsidR="00256ACB">
        <w:rPr>
          <w:rFonts w:ascii="Times New Roman" w:hAnsi="Times New Roman" w:cs="Times New Roman"/>
          <w:color w:val="auto"/>
          <w:lang w:eastAsia="en-AU"/>
        </w:rPr>
        <w:t>inspector</w:t>
      </w:r>
      <w:r w:rsidR="00217DB0">
        <w:rPr>
          <w:rFonts w:ascii="Times New Roman" w:hAnsi="Times New Roman" w:cs="Times New Roman"/>
          <w:color w:val="auto"/>
          <w:lang w:eastAsia="en-AU"/>
        </w:rPr>
        <w:t>s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D90EC5">
        <w:rPr>
          <w:rFonts w:ascii="Times New Roman" w:hAnsi="Times New Roman" w:cs="Times New Roman"/>
          <w:i/>
          <w:iCs/>
          <w:color w:val="auto"/>
          <w:lang w:eastAsia="en-AU"/>
        </w:rPr>
        <w:t xml:space="preserve">Animal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Welfare</w:t>
      </w:r>
      <w:r w:rsidR="00C25713">
        <w:rPr>
          <w:rFonts w:ascii="Times New Roman" w:hAnsi="Times New Roman" w:cs="Times New Roman"/>
          <w:i/>
          <w:iCs/>
          <w:color w:val="auto"/>
          <w:lang w:eastAsia="en-AU"/>
        </w:rPr>
        <w:t xml:space="preserve"> Act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1992</w:t>
      </w:r>
      <w:r w:rsidR="00D90EC5">
        <w:rPr>
          <w:rFonts w:ascii="Times New Roman" w:hAnsi="Times New Roman" w:cs="Times New Roman"/>
          <w:color w:val="auto"/>
          <w:lang w:eastAsia="en-AU"/>
        </w:rPr>
        <w:t>.</w:t>
      </w:r>
    </w:p>
    <w:p w:rsidR="00FC4619" w:rsidRDefault="00FC4619" w:rsidP="00FC4619">
      <w:pPr>
        <w:pStyle w:val="sectiontext"/>
      </w:pPr>
    </w:p>
    <w:p w:rsidR="00FC4619" w:rsidRPr="00D90EC5" w:rsidRDefault="008972FB" w:rsidP="00A21ECD">
      <w:pPr>
        <w:pStyle w:val="signatureblock"/>
        <w:spacing w:before="480"/>
      </w:pPr>
      <w:r>
        <w:t>Emma Thomas</w:t>
      </w:r>
    </w:p>
    <w:p w:rsidR="00DC6872" w:rsidRPr="00D90EC5" w:rsidRDefault="00D90EC5" w:rsidP="00DC6872">
      <w:pPr>
        <w:pStyle w:val="signatureblock"/>
      </w:pPr>
      <w:r w:rsidRPr="00D90EC5">
        <w:t>Director-General</w:t>
      </w:r>
    </w:p>
    <w:p w:rsidR="00D90EC5" w:rsidRPr="00D90EC5" w:rsidRDefault="00B90868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 Directorate</w:t>
      </w:r>
    </w:p>
    <w:p w:rsidR="009E4878" w:rsidRDefault="009E4878" w:rsidP="00DC6872">
      <w:pPr>
        <w:pStyle w:val="signatureblock"/>
      </w:pPr>
    </w:p>
    <w:p w:rsidR="00DC6872" w:rsidRDefault="00224331" w:rsidP="00DC6872">
      <w:pPr>
        <w:pStyle w:val="signatureblock"/>
      </w:pPr>
      <w:r>
        <w:t xml:space="preserve">9 </w:t>
      </w:r>
      <w:r w:rsidR="00980C74">
        <w:t>April</w:t>
      </w:r>
      <w:r w:rsidR="00D50C9E">
        <w:t xml:space="preserve"> 2019</w:t>
      </w:r>
    </w:p>
    <w:p w:rsidR="003375A9" w:rsidRDefault="003375A9">
      <w:r>
        <w:br w:type="page"/>
      </w:r>
    </w:p>
    <w:p w:rsidR="002020DB" w:rsidRDefault="002020DB"/>
    <w:p w:rsidR="002020DB" w:rsidRPr="002020DB" w:rsidRDefault="002020DB">
      <w:pPr>
        <w:rPr>
          <w:b/>
        </w:rPr>
      </w:pPr>
      <w:r w:rsidRPr="002020DB">
        <w:rPr>
          <w:b/>
        </w:rPr>
        <w:t>Schedule 1</w:t>
      </w:r>
      <w:r w:rsidRPr="002020DB">
        <w:rPr>
          <w:b/>
        </w:rPr>
        <w:tab/>
      </w:r>
      <w:r w:rsidRPr="002020DB">
        <w:rPr>
          <w:b/>
        </w:rPr>
        <w:tab/>
        <w:t>Inspectors</w:t>
      </w:r>
    </w:p>
    <w:p w:rsidR="002020DB" w:rsidRDefault="002020DB"/>
    <w:tbl>
      <w:tblPr>
        <w:tblStyle w:val="TableClassic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57"/>
        <w:gridCol w:w="1930"/>
      </w:tblGrid>
      <w:tr w:rsidR="003375A9" w:rsidRPr="00854757" w:rsidTr="0033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column 1</w:t>
            </w:r>
          </w:p>
          <w:p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organisation</w:t>
            </w:r>
          </w:p>
        </w:tc>
        <w:tc>
          <w:tcPr>
            <w:tcW w:w="0" w:type="auto"/>
          </w:tcPr>
          <w:p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column 2</w:t>
            </w:r>
          </w:p>
          <w:p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name</w:t>
            </w:r>
          </w:p>
        </w:tc>
      </w:tr>
      <w:tr w:rsidR="003375A9" w:rsidRPr="009B18F5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:rsidR="003375A9" w:rsidRPr="00854757" w:rsidRDefault="003375A9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Chris Coddington</w:t>
            </w:r>
          </w:p>
        </w:tc>
      </w:tr>
      <w:tr w:rsidR="003375A9" w:rsidRPr="009B18F5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:rsidR="003375A9" w:rsidRPr="00854757" w:rsidRDefault="009B18F5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Tony Croker</w:t>
            </w:r>
          </w:p>
        </w:tc>
      </w:tr>
      <w:tr w:rsidR="008605C3" w:rsidRPr="009B18F5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05C3" w:rsidRPr="00854757" w:rsidRDefault="008605C3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:rsidR="008605C3" w:rsidRPr="009B18F5" w:rsidRDefault="008605C3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Hutchens</w:t>
            </w:r>
          </w:p>
        </w:tc>
      </w:tr>
      <w:tr w:rsidR="00D50C9E" w:rsidRPr="009B18F5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50C9E" w:rsidRDefault="00D50C9E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:rsidR="00D50C9E" w:rsidRDefault="00D50C9E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Liberty Deaman</w:t>
            </w:r>
          </w:p>
        </w:tc>
      </w:tr>
    </w:tbl>
    <w:p w:rsidR="00487E4D" w:rsidRPr="00C43BFD" w:rsidRDefault="00487E4D" w:rsidP="00487E4D"/>
    <w:sectPr w:rsidR="00487E4D" w:rsidRPr="00C43BFD" w:rsidSect="00A21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13" w:rsidRDefault="005A3613" w:rsidP="00BC60A3">
      <w:r>
        <w:separator/>
      </w:r>
    </w:p>
  </w:endnote>
  <w:endnote w:type="continuationSeparator" w:id="0">
    <w:p w:rsidR="005A3613" w:rsidRDefault="005A3613" w:rsidP="00B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5" w:rsidRDefault="00935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5" w:rsidRPr="00923B18" w:rsidRDefault="00923B18" w:rsidP="00923B18">
    <w:pPr>
      <w:pStyle w:val="Footer"/>
      <w:jc w:val="center"/>
      <w:rPr>
        <w:rFonts w:ascii="Arial" w:hAnsi="Arial"/>
        <w:sz w:val="14"/>
      </w:rPr>
    </w:pPr>
    <w:r w:rsidRPr="00923B18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5" w:rsidRDefault="00935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13" w:rsidRDefault="005A3613" w:rsidP="00BC60A3">
      <w:r>
        <w:separator/>
      </w:r>
    </w:p>
  </w:footnote>
  <w:footnote w:type="continuationSeparator" w:id="0">
    <w:p w:rsidR="005A3613" w:rsidRDefault="005A3613" w:rsidP="00BC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5" w:rsidRDefault="00935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5" w:rsidRDefault="00935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5" w:rsidRDefault="00935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12E2C"/>
    <w:rsid w:val="000410C7"/>
    <w:rsid w:val="00046E17"/>
    <w:rsid w:val="00052781"/>
    <w:rsid w:val="000715DC"/>
    <w:rsid w:val="00071FD9"/>
    <w:rsid w:val="000756E0"/>
    <w:rsid w:val="00083C56"/>
    <w:rsid w:val="0008676B"/>
    <w:rsid w:val="000F0CFC"/>
    <w:rsid w:val="000F77B1"/>
    <w:rsid w:val="00111DD5"/>
    <w:rsid w:val="001745F4"/>
    <w:rsid w:val="00177C35"/>
    <w:rsid w:val="00183A4F"/>
    <w:rsid w:val="00187B3A"/>
    <w:rsid w:val="00194D64"/>
    <w:rsid w:val="001A01C6"/>
    <w:rsid w:val="001E193D"/>
    <w:rsid w:val="002020DB"/>
    <w:rsid w:val="00203058"/>
    <w:rsid w:val="00204580"/>
    <w:rsid w:val="00206B5C"/>
    <w:rsid w:val="0021689C"/>
    <w:rsid w:val="00217DB0"/>
    <w:rsid w:val="00224331"/>
    <w:rsid w:val="00247BD8"/>
    <w:rsid w:val="00256ACB"/>
    <w:rsid w:val="0027027A"/>
    <w:rsid w:val="0027124D"/>
    <w:rsid w:val="002B04DA"/>
    <w:rsid w:val="002E43B4"/>
    <w:rsid w:val="002E4F4E"/>
    <w:rsid w:val="003119E2"/>
    <w:rsid w:val="00312A58"/>
    <w:rsid w:val="00317A20"/>
    <w:rsid w:val="00326668"/>
    <w:rsid w:val="003375A9"/>
    <w:rsid w:val="00354611"/>
    <w:rsid w:val="00356B8B"/>
    <w:rsid w:val="00397609"/>
    <w:rsid w:val="003B1C29"/>
    <w:rsid w:val="003C494E"/>
    <w:rsid w:val="003F161D"/>
    <w:rsid w:val="003F52D7"/>
    <w:rsid w:val="00421593"/>
    <w:rsid w:val="0045074A"/>
    <w:rsid w:val="00456538"/>
    <w:rsid w:val="0048065D"/>
    <w:rsid w:val="00487E4D"/>
    <w:rsid w:val="004A0492"/>
    <w:rsid w:val="004A154F"/>
    <w:rsid w:val="004B653E"/>
    <w:rsid w:val="004C56DB"/>
    <w:rsid w:val="004E366C"/>
    <w:rsid w:val="00522DE2"/>
    <w:rsid w:val="0052439A"/>
    <w:rsid w:val="00524499"/>
    <w:rsid w:val="005258FF"/>
    <w:rsid w:val="00536A62"/>
    <w:rsid w:val="00550A52"/>
    <w:rsid w:val="005736F1"/>
    <w:rsid w:val="0057638D"/>
    <w:rsid w:val="00590416"/>
    <w:rsid w:val="0059488C"/>
    <w:rsid w:val="005A0F5F"/>
    <w:rsid w:val="005A3613"/>
    <w:rsid w:val="005B0F1C"/>
    <w:rsid w:val="005C24BA"/>
    <w:rsid w:val="005D734A"/>
    <w:rsid w:val="005E7764"/>
    <w:rsid w:val="006054B9"/>
    <w:rsid w:val="006141FB"/>
    <w:rsid w:val="0064072B"/>
    <w:rsid w:val="00654BF6"/>
    <w:rsid w:val="006650C5"/>
    <w:rsid w:val="006A13F5"/>
    <w:rsid w:val="006B6CBB"/>
    <w:rsid w:val="006C16CC"/>
    <w:rsid w:val="006F6607"/>
    <w:rsid w:val="0071198B"/>
    <w:rsid w:val="00725A5F"/>
    <w:rsid w:val="00731062"/>
    <w:rsid w:val="007315E7"/>
    <w:rsid w:val="00746B1B"/>
    <w:rsid w:val="0076234C"/>
    <w:rsid w:val="00767319"/>
    <w:rsid w:val="00787C8C"/>
    <w:rsid w:val="00790FE8"/>
    <w:rsid w:val="00854757"/>
    <w:rsid w:val="008557EC"/>
    <w:rsid w:val="008605C3"/>
    <w:rsid w:val="00864B25"/>
    <w:rsid w:val="008972FB"/>
    <w:rsid w:val="008A5EC8"/>
    <w:rsid w:val="008B5460"/>
    <w:rsid w:val="008F64C2"/>
    <w:rsid w:val="00923B18"/>
    <w:rsid w:val="00934247"/>
    <w:rsid w:val="00935885"/>
    <w:rsid w:val="009803AE"/>
    <w:rsid w:val="00980C74"/>
    <w:rsid w:val="00985D3C"/>
    <w:rsid w:val="009957E2"/>
    <w:rsid w:val="009A0B0F"/>
    <w:rsid w:val="009B18F5"/>
    <w:rsid w:val="009E2A53"/>
    <w:rsid w:val="009E4878"/>
    <w:rsid w:val="00A054CC"/>
    <w:rsid w:val="00A11B67"/>
    <w:rsid w:val="00A21ECD"/>
    <w:rsid w:val="00A71E5F"/>
    <w:rsid w:val="00AB36FA"/>
    <w:rsid w:val="00B061A0"/>
    <w:rsid w:val="00B1500C"/>
    <w:rsid w:val="00B1734D"/>
    <w:rsid w:val="00B444F4"/>
    <w:rsid w:val="00B56CD7"/>
    <w:rsid w:val="00B73179"/>
    <w:rsid w:val="00B75336"/>
    <w:rsid w:val="00B8657D"/>
    <w:rsid w:val="00B904E7"/>
    <w:rsid w:val="00B90868"/>
    <w:rsid w:val="00B96899"/>
    <w:rsid w:val="00BC289A"/>
    <w:rsid w:val="00BC60A3"/>
    <w:rsid w:val="00BD04CB"/>
    <w:rsid w:val="00BD4740"/>
    <w:rsid w:val="00BD67A5"/>
    <w:rsid w:val="00BE56F0"/>
    <w:rsid w:val="00C10998"/>
    <w:rsid w:val="00C25713"/>
    <w:rsid w:val="00C43BFD"/>
    <w:rsid w:val="00C97145"/>
    <w:rsid w:val="00CD2CFF"/>
    <w:rsid w:val="00CD43DC"/>
    <w:rsid w:val="00D20A20"/>
    <w:rsid w:val="00D40592"/>
    <w:rsid w:val="00D47507"/>
    <w:rsid w:val="00D50C9E"/>
    <w:rsid w:val="00D6608D"/>
    <w:rsid w:val="00D90EC5"/>
    <w:rsid w:val="00DA5D4E"/>
    <w:rsid w:val="00DC6872"/>
    <w:rsid w:val="00DD61A5"/>
    <w:rsid w:val="00E270B8"/>
    <w:rsid w:val="00E33FB4"/>
    <w:rsid w:val="00E4332E"/>
    <w:rsid w:val="00E72EEA"/>
    <w:rsid w:val="00E9323A"/>
    <w:rsid w:val="00EF79D8"/>
    <w:rsid w:val="00F36964"/>
    <w:rsid w:val="00F73A4F"/>
    <w:rsid w:val="00FB680A"/>
    <w:rsid w:val="00FC239E"/>
    <w:rsid w:val="00FC4619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559C529F-4E2C-4E5C-8E0C-97A2284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608D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C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22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2DE2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2DE2"/>
    <w:rPr>
      <w:rFonts w:ascii="Arial (W1)" w:hAnsi="Arial (W1)" w:cs="Arial"/>
      <w:b/>
      <w:bCs/>
      <w:color w:val="000000"/>
      <w:lang w:val="x-none" w:eastAsia="en-US"/>
    </w:rPr>
  </w:style>
  <w:style w:type="table" w:styleId="TableClassic1">
    <w:name w:val="Table Classic 1"/>
    <w:basedOn w:val="TableNormal"/>
    <w:uiPriority w:val="99"/>
    <w:rsid w:val="003375A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D9CD-0D00-4E11-8312-C70DBA0987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1AA033-81EE-4388-8B76-900C9DBE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689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2018-03-02T01:06:00Z</cp:lastPrinted>
  <dcterms:created xsi:type="dcterms:W3CDTF">2019-05-28T01:02:00Z</dcterms:created>
  <dcterms:modified xsi:type="dcterms:W3CDTF">2019-05-28T01:02:00Z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39c59778-d3a6-49f5-bb1d-7b958a2976f8</vt:lpwstr>
  </property>
  <property fmtid="{D5CDD505-2E9C-101B-9397-08002B2CF9AE}" pid="3" name="bjSaver">
    <vt:lpwstr>xJ9+B7MUe8J2DfE4kqwN1TOXp2jL7JGH</vt:lpwstr>
  </property>
  <property fmtid="{D5CDD505-2E9C-101B-9397-08002B2CF9AE}" pid="4" name="Objective-Id">
    <vt:lpwstr>A19004988</vt:lpwstr>
  </property>
  <property fmtid="{D5CDD505-2E9C-101B-9397-08002B2CF9AE}" pid="5" name="Objective-Title">
    <vt:lpwstr>Animal Welfare (Inspectors) Appointment 2019 (No 2) - RSPCA</vt:lpwstr>
  </property>
  <property fmtid="{D5CDD505-2E9C-101B-9397-08002B2CF9AE}" pid="6" name="Objective-Comment">
    <vt:lpwstr/>
  </property>
  <property fmtid="{D5CDD505-2E9C-101B-9397-08002B2CF9AE}" pid="7" name="Objective-CreationStamp">
    <vt:filetime>2019-03-05T21:51:52Z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2019-03-05T23:49:27Z</vt:filetime>
  </property>
  <property fmtid="{D5CDD505-2E9C-101B-9397-08002B2CF9AE}" pid="12" name="Objective-Owner">
    <vt:lpwstr>Mark Milner</vt:lpwstr>
  </property>
  <property fmtid="{D5CDD505-2E9C-101B-9397-08002B2CF9AE}" pid="13" name="Objective-Path">
    <vt:lpwstr>Whole of ACT Government:TCCS STRUCTURE - Content Restriction Hierarchy:DIVISION: Finance Legal and Sustainability:BRANCH: Legal Contracts and Procurement:SECTION: Legal and Contracts:Legal Instruments:2018-19 Instruments:Animal Welfare Act:</vt:lpwstr>
  </property>
  <property fmtid="{D5CDD505-2E9C-101B-9397-08002B2CF9AE}" pid="14" name="Objective-Parent">
    <vt:lpwstr>Animal Welfare Act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Unclassified (beige file cover)]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