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9D2B" w14:textId="77777777" w:rsidR="00B96899" w:rsidRPr="003D2995" w:rsidRDefault="00312A58" w:rsidP="004A154F">
      <w:pPr>
        <w:pStyle w:val="ACTheader"/>
        <w:rPr>
          <w:color w:val="auto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3D2995">
            <w:rPr>
              <w:color w:val="auto"/>
            </w:rPr>
            <w:t>Australian Capital Territory</w:t>
          </w:r>
        </w:smartTag>
      </w:smartTag>
    </w:p>
    <w:p w14:paraId="31C722DC" w14:textId="554B4E30" w:rsidR="00312A58" w:rsidRPr="000E1498" w:rsidRDefault="00431150" w:rsidP="00D17F8C">
      <w:pPr>
        <w:pStyle w:val="InstrumentTitle"/>
        <w:spacing w:before="700" w:after="100"/>
        <w:rPr>
          <w:color w:val="auto"/>
        </w:rPr>
      </w:pPr>
      <w:r w:rsidRPr="000E1498">
        <w:rPr>
          <w:color w:val="auto"/>
        </w:rPr>
        <w:t xml:space="preserve">Public </w:t>
      </w:r>
      <w:r w:rsidR="008E2E6A" w:rsidRPr="000E1498">
        <w:rPr>
          <w:color w:val="auto"/>
        </w:rPr>
        <w:t xml:space="preserve">Unleased Land </w:t>
      </w:r>
      <w:r w:rsidR="00172C13" w:rsidRPr="000E1498">
        <w:rPr>
          <w:color w:val="auto"/>
        </w:rPr>
        <w:t xml:space="preserve">(Authorised People) Appointment </w:t>
      </w:r>
      <w:r w:rsidR="00D17F8C" w:rsidRPr="007B07DC">
        <w:rPr>
          <w:color w:val="auto"/>
        </w:rPr>
        <w:t>201</w:t>
      </w:r>
      <w:r w:rsidR="00367F43" w:rsidRPr="007B07DC">
        <w:rPr>
          <w:color w:val="auto"/>
        </w:rPr>
        <w:t>9</w:t>
      </w:r>
      <w:r w:rsidRPr="000E1498">
        <w:rPr>
          <w:color w:val="auto"/>
        </w:rPr>
        <w:t xml:space="preserve"> (No 1)</w:t>
      </w:r>
    </w:p>
    <w:p w14:paraId="3F911A27" w14:textId="4E49F147" w:rsidR="00326668" w:rsidRPr="000E1498" w:rsidRDefault="000410C7" w:rsidP="004A154F">
      <w:pPr>
        <w:pStyle w:val="NIorDInumber"/>
        <w:rPr>
          <w:color w:val="auto"/>
        </w:rPr>
      </w:pPr>
      <w:r w:rsidRPr="000E1498">
        <w:rPr>
          <w:color w:val="auto"/>
        </w:rPr>
        <w:t xml:space="preserve">Notifiable </w:t>
      </w:r>
      <w:r w:rsidR="00A71E5F" w:rsidRPr="000E1498">
        <w:rPr>
          <w:color w:val="auto"/>
        </w:rPr>
        <w:t>Instrument</w:t>
      </w:r>
      <w:r w:rsidR="00F67A39" w:rsidRPr="000E1498">
        <w:rPr>
          <w:color w:val="auto"/>
        </w:rPr>
        <w:t xml:space="preserve"> </w:t>
      </w:r>
      <w:r w:rsidR="00F67A39" w:rsidRPr="007B07DC">
        <w:rPr>
          <w:color w:val="auto"/>
        </w:rPr>
        <w:t>NI2019-</w:t>
      </w:r>
      <w:r w:rsidR="002E4CCA">
        <w:rPr>
          <w:color w:val="auto"/>
        </w:rPr>
        <w:t>554</w:t>
      </w:r>
    </w:p>
    <w:p w14:paraId="3CA527E7" w14:textId="77777777" w:rsidR="00312A58" w:rsidRPr="000E1498" w:rsidRDefault="00312A58" w:rsidP="00D17F8C">
      <w:pPr>
        <w:pStyle w:val="madeunderthe"/>
        <w:spacing w:after="120"/>
        <w:rPr>
          <w:color w:val="auto"/>
        </w:rPr>
      </w:pPr>
      <w:r w:rsidRPr="000E1498">
        <w:rPr>
          <w:color w:val="auto"/>
        </w:rPr>
        <w:t>made under</w:t>
      </w:r>
      <w:r w:rsidR="00326668" w:rsidRPr="000E1498">
        <w:rPr>
          <w:color w:val="auto"/>
        </w:rPr>
        <w:t xml:space="preserve"> the</w:t>
      </w:r>
    </w:p>
    <w:p w14:paraId="26F8ABAD" w14:textId="77777777" w:rsidR="00312A58" w:rsidRPr="000E1498" w:rsidRDefault="00431150" w:rsidP="00D17F8C">
      <w:pPr>
        <w:pStyle w:val="Actsourceofpower"/>
        <w:spacing w:before="200"/>
        <w:rPr>
          <w:color w:val="auto"/>
        </w:rPr>
      </w:pPr>
      <w:r w:rsidRPr="000E1498">
        <w:rPr>
          <w:i/>
          <w:color w:val="auto"/>
        </w:rPr>
        <w:t xml:space="preserve">Public </w:t>
      </w:r>
      <w:r w:rsidR="00172C13" w:rsidRPr="000E1498">
        <w:rPr>
          <w:i/>
          <w:color w:val="auto"/>
        </w:rPr>
        <w:t>Unleased Land Act 2013</w:t>
      </w:r>
      <w:r w:rsidRPr="000E1498">
        <w:rPr>
          <w:color w:val="auto"/>
        </w:rPr>
        <w:t>,</w:t>
      </w:r>
      <w:r w:rsidRPr="000E1498">
        <w:rPr>
          <w:i/>
          <w:color w:val="auto"/>
        </w:rPr>
        <w:t xml:space="preserve"> </w:t>
      </w:r>
      <w:r w:rsidR="00A71E5F" w:rsidRPr="000E1498">
        <w:rPr>
          <w:color w:val="auto"/>
        </w:rPr>
        <w:t xml:space="preserve">section </w:t>
      </w:r>
      <w:r w:rsidR="00172C13" w:rsidRPr="000E1498">
        <w:rPr>
          <w:color w:val="auto"/>
        </w:rPr>
        <w:t>89</w:t>
      </w:r>
      <w:r w:rsidR="00312A58" w:rsidRPr="000E1498">
        <w:rPr>
          <w:color w:val="auto"/>
        </w:rPr>
        <w:t xml:space="preserve"> </w:t>
      </w:r>
      <w:r w:rsidR="00A71E5F" w:rsidRPr="000E1498">
        <w:rPr>
          <w:color w:val="auto"/>
        </w:rPr>
        <w:t>(</w:t>
      </w:r>
      <w:r w:rsidR="00172C13" w:rsidRPr="000E1498">
        <w:rPr>
          <w:color w:val="auto"/>
        </w:rPr>
        <w:t>Authorised people</w:t>
      </w:r>
      <w:r w:rsidR="00A71E5F" w:rsidRPr="000E1498">
        <w:rPr>
          <w:color w:val="auto"/>
        </w:rPr>
        <w:t>)</w:t>
      </w:r>
    </w:p>
    <w:p w14:paraId="2CDECEC3" w14:textId="77777777" w:rsidR="00326668" w:rsidRPr="007B07DC" w:rsidRDefault="00326668" w:rsidP="00326668">
      <w:pPr>
        <w:pStyle w:val="N-line3"/>
        <w:pBdr>
          <w:bottom w:val="none" w:sz="0" w:space="0" w:color="auto"/>
        </w:pBdr>
      </w:pPr>
    </w:p>
    <w:p w14:paraId="7AAECA2E" w14:textId="77777777" w:rsidR="00326668" w:rsidRPr="007B07DC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1E8F4185" w14:textId="77777777" w:rsidR="00326668" w:rsidRPr="000E1498" w:rsidRDefault="00326668" w:rsidP="00D17F8C">
      <w:pPr>
        <w:pStyle w:val="Heading1"/>
        <w:spacing w:before="60"/>
        <w:rPr>
          <w:color w:val="auto"/>
        </w:rPr>
      </w:pPr>
      <w:r w:rsidRPr="000E1498">
        <w:rPr>
          <w:color w:val="auto"/>
        </w:rPr>
        <w:t>1</w:t>
      </w:r>
      <w:r w:rsidRPr="000E1498">
        <w:rPr>
          <w:color w:val="auto"/>
        </w:rPr>
        <w:tab/>
        <w:t>Name of instrument</w:t>
      </w:r>
    </w:p>
    <w:p w14:paraId="78D15A10" w14:textId="27EAE825" w:rsidR="00326668" w:rsidRPr="000E1498" w:rsidRDefault="00326668" w:rsidP="00FC4619">
      <w:pPr>
        <w:pStyle w:val="sectiontext"/>
        <w:rPr>
          <w:i/>
          <w:color w:val="auto"/>
        </w:rPr>
      </w:pPr>
      <w:r w:rsidRPr="000E1498">
        <w:rPr>
          <w:color w:val="auto"/>
        </w:rPr>
        <w:t xml:space="preserve">This instrument is the </w:t>
      </w:r>
      <w:r w:rsidR="00172C13" w:rsidRPr="000E1498">
        <w:rPr>
          <w:i/>
          <w:color w:val="auto"/>
        </w:rPr>
        <w:t xml:space="preserve">Public Unleased Land (Authorised People) Appointment </w:t>
      </w:r>
      <w:r w:rsidR="00D17F8C" w:rsidRPr="007B07DC">
        <w:rPr>
          <w:i/>
          <w:color w:val="auto"/>
        </w:rPr>
        <w:t>201</w:t>
      </w:r>
      <w:r w:rsidR="00367F43" w:rsidRPr="007B07DC">
        <w:rPr>
          <w:i/>
          <w:color w:val="auto"/>
        </w:rPr>
        <w:t>9</w:t>
      </w:r>
      <w:r w:rsidR="00431150" w:rsidRPr="000E1498">
        <w:rPr>
          <w:i/>
          <w:color w:val="auto"/>
        </w:rPr>
        <w:t xml:space="preserve"> (No 1)</w:t>
      </w:r>
      <w:r w:rsidR="00DC6872" w:rsidRPr="000E1498">
        <w:rPr>
          <w:color w:val="auto"/>
        </w:rPr>
        <w:t>.</w:t>
      </w:r>
    </w:p>
    <w:p w14:paraId="12791459" w14:textId="77777777" w:rsidR="00326668" w:rsidRPr="000E1498" w:rsidRDefault="00326668" w:rsidP="004A154F">
      <w:pPr>
        <w:pStyle w:val="Heading1"/>
        <w:rPr>
          <w:color w:val="auto"/>
        </w:rPr>
      </w:pPr>
      <w:r w:rsidRPr="000E1498">
        <w:rPr>
          <w:color w:val="auto"/>
        </w:rPr>
        <w:t>2</w:t>
      </w:r>
      <w:r w:rsidRPr="000E1498">
        <w:rPr>
          <w:color w:val="auto"/>
        </w:rPr>
        <w:tab/>
        <w:t>Commencement</w:t>
      </w:r>
    </w:p>
    <w:p w14:paraId="4A0E499D" w14:textId="79D8AACE" w:rsidR="00326668" w:rsidRPr="000E1498" w:rsidRDefault="00326668" w:rsidP="00A71E5F">
      <w:pPr>
        <w:pStyle w:val="sectiontext"/>
        <w:rPr>
          <w:color w:val="auto"/>
        </w:rPr>
      </w:pPr>
      <w:r w:rsidRPr="000E1498">
        <w:rPr>
          <w:color w:val="auto"/>
        </w:rPr>
        <w:t>This instrument commences on</w:t>
      </w:r>
      <w:r w:rsidR="00746B1B" w:rsidRPr="000E1498">
        <w:rPr>
          <w:color w:val="auto"/>
        </w:rPr>
        <w:t xml:space="preserve"> </w:t>
      </w:r>
      <w:r w:rsidR="00D17F8C" w:rsidRPr="000E1498">
        <w:rPr>
          <w:color w:val="auto"/>
        </w:rPr>
        <w:t xml:space="preserve">the day </w:t>
      </w:r>
      <w:r w:rsidR="00F67A39" w:rsidRPr="007B07DC">
        <w:rPr>
          <w:color w:val="auto"/>
        </w:rPr>
        <w:t>after</w:t>
      </w:r>
      <w:r w:rsidR="00F67A39" w:rsidRPr="000E1498">
        <w:rPr>
          <w:color w:val="auto"/>
        </w:rPr>
        <w:t xml:space="preserve"> </w:t>
      </w:r>
      <w:r w:rsidR="00D17F8C" w:rsidRPr="000E1498">
        <w:rPr>
          <w:color w:val="auto"/>
        </w:rPr>
        <w:t>it is signed</w:t>
      </w:r>
      <w:r w:rsidR="00DC6872" w:rsidRPr="000E1498">
        <w:rPr>
          <w:color w:val="auto"/>
        </w:rPr>
        <w:t>.</w:t>
      </w:r>
    </w:p>
    <w:p w14:paraId="212AD71E" w14:textId="77777777" w:rsidR="00326668" w:rsidRPr="000E1498" w:rsidRDefault="004A154F" w:rsidP="004A154F">
      <w:pPr>
        <w:pStyle w:val="Heading1"/>
        <w:rPr>
          <w:color w:val="auto"/>
        </w:rPr>
      </w:pPr>
      <w:r w:rsidRPr="000E1498">
        <w:rPr>
          <w:color w:val="auto"/>
        </w:rPr>
        <w:t>3</w:t>
      </w:r>
      <w:r w:rsidRPr="000E1498">
        <w:rPr>
          <w:color w:val="auto"/>
        </w:rPr>
        <w:tab/>
      </w:r>
      <w:r w:rsidR="00D17F8C" w:rsidRPr="000E1498">
        <w:rPr>
          <w:color w:val="auto"/>
        </w:rPr>
        <w:t>Appointment</w:t>
      </w:r>
    </w:p>
    <w:p w14:paraId="038B4D87" w14:textId="77777777" w:rsidR="00FC4619" w:rsidRPr="007B07DC" w:rsidRDefault="00172C13" w:rsidP="00172C1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auto"/>
          <w:lang w:eastAsia="en-AU"/>
        </w:rPr>
      </w:pPr>
      <w:r w:rsidRPr="007B07DC">
        <w:rPr>
          <w:rFonts w:ascii="Times New Roman" w:hAnsi="Times New Roman" w:cs="Times New Roman"/>
          <w:color w:val="auto"/>
          <w:lang w:eastAsia="en-AU"/>
        </w:rPr>
        <w:t>I appoint the people who from time to time occupy the public service posi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 xml:space="preserve">tions listed in column 2 of </w:t>
      </w:r>
      <w:r w:rsidRPr="007B07DC">
        <w:rPr>
          <w:rFonts w:ascii="Times New Roman" w:hAnsi="Times New Roman" w:cs="Times New Roman"/>
          <w:color w:val="auto"/>
          <w:lang w:eastAsia="en-AU"/>
        </w:rPr>
        <w:t xml:space="preserve">schedule 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 xml:space="preserve">1 </w:t>
      </w:r>
      <w:r w:rsidRPr="007B07DC">
        <w:rPr>
          <w:rFonts w:ascii="Times New Roman" w:hAnsi="Times New Roman" w:cs="Times New Roman"/>
          <w:color w:val="auto"/>
          <w:lang w:eastAsia="en-AU"/>
        </w:rPr>
        <w:t xml:space="preserve">as authorised people for the purposes of the </w:t>
      </w:r>
      <w:r w:rsidRPr="007B07DC">
        <w:rPr>
          <w:rFonts w:ascii="Times New Roman" w:hAnsi="Times New Roman" w:cs="Times New Roman"/>
          <w:i/>
          <w:color w:val="auto"/>
          <w:lang w:eastAsia="en-AU"/>
        </w:rPr>
        <w:t>Public Unleased Land Act 2013</w:t>
      </w:r>
      <w:r w:rsidRPr="007B07DC">
        <w:rPr>
          <w:rFonts w:ascii="Times New Roman" w:hAnsi="Times New Roman" w:cs="Times New Roman"/>
          <w:color w:val="auto"/>
          <w:lang w:eastAsia="en-AU"/>
        </w:rPr>
        <w:t>.</w:t>
      </w:r>
    </w:p>
    <w:p w14:paraId="1229ED4B" w14:textId="77777777" w:rsidR="00D17F8C" w:rsidRPr="000E1498" w:rsidRDefault="00D17F8C" w:rsidP="000E1498">
      <w:pPr>
        <w:pStyle w:val="Heading1"/>
        <w:rPr>
          <w:b w:val="0"/>
          <w:color w:val="auto"/>
        </w:rPr>
      </w:pPr>
      <w:r w:rsidRPr="000E1498">
        <w:rPr>
          <w:color w:val="auto"/>
        </w:rPr>
        <w:t>4</w:t>
      </w:r>
      <w:r w:rsidRPr="000E1498">
        <w:rPr>
          <w:color w:val="auto"/>
        </w:rPr>
        <w:tab/>
        <w:t>Revocation</w:t>
      </w:r>
    </w:p>
    <w:p w14:paraId="6D810107" w14:textId="72871C16" w:rsidR="00D17F8C" w:rsidRPr="000E1498" w:rsidRDefault="00D17F8C" w:rsidP="00D17F8C">
      <w:pPr>
        <w:pStyle w:val="sectiontext"/>
        <w:ind w:left="720"/>
        <w:rPr>
          <w:color w:val="auto"/>
        </w:rPr>
      </w:pPr>
      <w:r w:rsidRPr="000E1498">
        <w:rPr>
          <w:color w:val="auto"/>
        </w:rPr>
        <w:t xml:space="preserve">This instrument revokes the </w:t>
      </w:r>
      <w:r w:rsidRPr="000E1498">
        <w:rPr>
          <w:i/>
          <w:color w:val="auto"/>
        </w:rPr>
        <w:t xml:space="preserve">Public Unleased Land (Authorised People) Appointment </w:t>
      </w:r>
      <w:r w:rsidRPr="007B07DC">
        <w:rPr>
          <w:i/>
          <w:color w:val="auto"/>
        </w:rPr>
        <w:t>201</w:t>
      </w:r>
      <w:r w:rsidR="00367F43" w:rsidRPr="007B07DC">
        <w:rPr>
          <w:i/>
          <w:color w:val="auto"/>
        </w:rPr>
        <w:t>4</w:t>
      </w:r>
      <w:r w:rsidRPr="000E1498">
        <w:rPr>
          <w:i/>
          <w:color w:val="auto"/>
        </w:rPr>
        <w:t xml:space="preserve"> (No 1)</w:t>
      </w:r>
      <w:r w:rsidRPr="000E1498">
        <w:rPr>
          <w:color w:val="auto"/>
        </w:rPr>
        <w:t xml:space="preserve"> (</w:t>
      </w:r>
      <w:r w:rsidRPr="007B07DC">
        <w:rPr>
          <w:color w:val="auto"/>
        </w:rPr>
        <w:t>NI201</w:t>
      </w:r>
      <w:r w:rsidR="00367F43" w:rsidRPr="007B07DC">
        <w:rPr>
          <w:color w:val="auto"/>
        </w:rPr>
        <w:t>4</w:t>
      </w:r>
      <w:r w:rsidRPr="007B07DC">
        <w:rPr>
          <w:color w:val="auto"/>
        </w:rPr>
        <w:t>-</w:t>
      </w:r>
      <w:r w:rsidR="00367F43" w:rsidRPr="007B07DC">
        <w:rPr>
          <w:color w:val="auto"/>
        </w:rPr>
        <w:t>109</w:t>
      </w:r>
      <w:r w:rsidRPr="000E1498">
        <w:rPr>
          <w:color w:val="auto"/>
        </w:rPr>
        <w:t>).</w:t>
      </w:r>
    </w:p>
    <w:p w14:paraId="09115EE2" w14:textId="77777777" w:rsidR="00D17F8C" w:rsidRPr="000E1498" w:rsidRDefault="00D17F8C" w:rsidP="00172C13">
      <w:pPr>
        <w:autoSpaceDE w:val="0"/>
        <w:autoSpaceDN w:val="0"/>
        <w:adjustRightInd w:val="0"/>
        <w:ind w:left="720"/>
        <w:rPr>
          <w:color w:val="auto"/>
        </w:rPr>
      </w:pPr>
    </w:p>
    <w:p w14:paraId="7A71C8F5" w14:textId="77777777" w:rsidR="00FC4619" w:rsidRPr="000E1498" w:rsidRDefault="00FC4619" w:rsidP="00FC4619">
      <w:pPr>
        <w:pStyle w:val="sectiontext"/>
        <w:rPr>
          <w:color w:val="auto"/>
        </w:rPr>
      </w:pPr>
    </w:p>
    <w:p w14:paraId="7A375C6E" w14:textId="77777777" w:rsidR="008E2E6A" w:rsidRPr="000E1498" w:rsidRDefault="008E2E6A" w:rsidP="00FC4619">
      <w:pPr>
        <w:pStyle w:val="sectiontext"/>
        <w:rPr>
          <w:color w:val="auto"/>
        </w:rPr>
      </w:pPr>
    </w:p>
    <w:p w14:paraId="38E1EADD" w14:textId="77777777" w:rsidR="00C00999" w:rsidRPr="000E1498" w:rsidRDefault="00C00999" w:rsidP="00FC4619">
      <w:pPr>
        <w:pStyle w:val="sectiontext"/>
        <w:rPr>
          <w:color w:val="auto"/>
        </w:rPr>
      </w:pPr>
    </w:p>
    <w:p w14:paraId="4DFBE059" w14:textId="77777777" w:rsidR="00367F43" w:rsidRPr="007B07DC" w:rsidRDefault="00367F43" w:rsidP="00367F43">
      <w:pPr>
        <w:pStyle w:val="signatureblock"/>
        <w:rPr>
          <w:color w:val="auto"/>
        </w:rPr>
      </w:pPr>
      <w:r w:rsidRPr="007B07DC">
        <w:rPr>
          <w:color w:val="auto"/>
        </w:rPr>
        <w:t>Alison Playford</w:t>
      </w:r>
    </w:p>
    <w:p w14:paraId="52DA9BC9" w14:textId="77777777" w:rsidR="00367F43" w:rsidRPr="000E1498" w:rsidRDefault="00367F43" w:rsidP="00367F43">
      <w:pPr>
        <w:pStyle w:val="signatureblock"/>
        <w:rPr>
          <w:color w:val="auto"/>
        </w:rPr>
      </w:pPr>
      <w:r w:rsidRPr="000E1498">
        <w:rPr>
          <w:color w:val="auto"/>
        </w:rPr>
        <w:t>Director-General</w:t>
      </w:r>
    </w:p>
    <w:p w14:paraId="2797459D" w14:textId="2E22868D" w:rsidR="00367F43" w:rsidRPr="000E1498" w:rsidRDefault="00367F43" w:rsidP="00367F43">
      <w:pPr>
        <w:rPr>
          <w:rFonts w:ascii="Times New Roman" w:hAnsi="Times New Roman"/>
          <w:color w:val="auto"/>
        </w:rPr>
      </w:pPr>
      <w:r w:rsidRPr="007B07DC">
        <w:rPr>
          <w:rFonts w:ascii="Times New Roman" w:hAnsi="Times New Roman" w:cs="Times New Roman"/>
          <w:color w:val="auto"/>
        </w:rPr>
        <w:t>Transport Canberra</w:t>
      </w:r>
      <w:r w:rsidRPr="000E1498">
        <w:rPr>
          <w:rFonts w:ascii="Times New Roman" w:hAnsi="Times New Roman"/>
          <w:color w:val="auto"/>
        </w:rPr>
        <w:t xml:space="preserve"> and </w:t>
      </w:r>
      <w:r w:rsidRPr="007B07DC">
        <w:rPr>
          <w:rFonts w:ascii="Times New Roman" w:hAnsi="Times New Roman" w:cs="Times New Roman"/>
          <w:color w:val="auto"/>
        </w:rPr>
        <w:t>City</w:t>
      </w:r>
      <w:r w:rsidRPr="000E1498">
        <w:rPr>
          <w:rFonts w:ascii="Times New Roman" w:hAnsi="Times New Roman"/>
          <w:color w:val="auto"/>
        </w:rPr>
        <w:t xml:space="preserve"> Services</w:t>
      </w:r>
    </w:p>
    <w:p w14:paraId="71565879" w14:textId="77777777" w:rsidR="00367F43" w:rsidRPr="000E1498" w:rsidRDefault="00367F43" w:rsidP="000E1498">
      <w:pPr>
        <w:pStyle w:val="signatureblock"/>
        <w:rPr>
          <w:rFonts w:ascii="Arial (W1)" w:hAnsi="Arial (W1)"/>
          <w:color w:val="auto"/>
        </w:rPr>
      </w:pPr>
    </w:p>
    <w:p w14:paraId="188CFBE4" w14:textId="4E4CF257" w:rsidR="00367F43" w:rsidRPr="007B07DC" w:rsidRDefault="002E4CCA" w:rsidP="00367F43">
      <w:pPr>
        <w:pStyle w:val="signatureblock"/>
        <w:rPr>
          <w:color w:val="auto"/>
        </w:rPr>
      </w:pPr>
      <w:r>
        <w:rPr>
          <w:color w:val="auto"/>
        </w:rPr>
        <w:t xml:space="preserve">20 </w:t>
      </w:r>
      <w:r w:rsidR="003D2995">
        <w:rPr>
          <w:color w:val="auto"/>
        </w:rPr>
        <w:t>August</w:t>
      </w:r>
      <w:r w:rsidR="00367F43" w:rsidRPr="007B07DC">
        <w:rPr>
          <w:color w:val="auto"/>
        </w:rPr>
        <w:t xml:space="preserve"> 2019</w:t>
      </w:r>
    </w:p>
    <w:p w14:paraId="73A81CE3" w14:textId="77777777" w:rsidR="00AB325D" w:rsidRPr="007B07DC" w:rsidRDefault="00AB325D" w:rsidP="00AB325D">
      <w:pPr>
        <w:rPr>
          <w:color w:val="auto"/>
        </w:rPr>
        <w:sectPr w:rsidR="00AB325D" w:rsidRPr="007B07DC" w:rsidSect="00B70D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1369201C" w14:textId="77777777" w:rsidR="00AB325D" w:rsidRPr="007B07DC" w:rsidRDefault="00AB325D">
      <w:pPr>
        <w:rPr>
          <w:rFonts w:ascii="Calibri" w:hAnsi="Calibri" w:cs="Times New Roman"/>
          <w:b/>
          <w:color w:val="auto"/>
          <w:sz w:val="22"/>
          <w:szCs w:val="22"/>
        </w:rPr>
      </w:pPr>
      <w:r w:rsidRPr="007B07DC">
        <w:rPr>
          <w:rFonts w:ascii="Calibri" w:hAnsi="Calibri" w:cs="Times New Roman"/>
          <w:b/>
          <w:color w:val="auto"/>
          <w:sz w:val="22"/>
          <w:szCs w:val="22"/>
        </w:rPr>
        <w:br w:type="page"/>
      </w:r>
    </w:p>
    <w:p w14:paraId="43019E86" w14:textId="77777777" w:rsidR="002207AE" w:rsidRPr="007B07DC" w:rsidRDefault="002207AE" w:rsidP="002207AE">
      <w:pPr>
        <w:rPr>
          <w:b/>
          <w:color w:val="auto"/>
        </w:rPr>
      </w:pPr>
      <w:r w:rsidRPr="007B07DC">
        <w:rPr>
          <w:b/>
          <w:color w:val="auto"/>
        </w:rPr>
        <w:lastRenderedPageBreak/>
        <w:t>Schedule 1</w:t>
      </w:r>
      <w:r w:rsidRPr="007B07DC">
        <w:rPr>
          <w:b/>
          <w:color w:val="auto"/>
        </w:rPr>
        <w:tab/>
      </w:r>
      <w:r w:rsidRPr="007B07DC">
        <w:rPr>
          <w:b/>
          <w:color w:val="auto"/>
        </w:rPr>
        <w:tab/>
      </w:r>
    </w:p>
    <w:p w14:paraId="302B580B" w14:textId="77777777" w:rsidR="002207AE" w:rsidRPr="007B07DC" w:rsidRDefault="002207AE" w:rsidP="00AB325D">
      <w:pPr>
        <w:rPr>
          <w:rFonts w:ascii="Calibri" w:hAnsi="Calibri" w:cs="Times New Roman"/>
          <w:b/>
          <w:color w:val="auto"/>
          <w:sz w:val="22"/>
          <w:szCs w:val="22"/>
        </w:rPr>
      </w:pPr>
    </w:p>
    <w:p w14:paraId="09DD5DEA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0C688B2A" w14:textId="21A1D530" w:rsidR="00AB325D" w:rsidRPr="003D2995" w:rsidRDefault="00F94050" w:rsidP="00AB325D">
      <w:pPr>
        <w:rPr>
          <w:rFonts w:ascii="Calibri" w:hAnsi="Calibri"/>
          <w:b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>Licensing and Compliance</w:t>
      </w:r>
    </w:p>
    <w:p w14:paraId="21AF83BB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P12940</w:t>
      </w:r>
    </w:p>
    <w:p w14:paraId="655D5C9F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P15214</w:t>
      </w:r>
    </w:p>
    <w:p w14:paraId="49B728BC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P00548</w:t>
      </w:r>
    </w:p>
    <w:p w14:paraId="12A2A07F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P39671</w:t>
      </w:r>
    </w:p>
    <w:p w14:paraId="03F3E6B5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P13679</w:t>
      </w:r>
    </w:p>
    <w:p w14:paraId="3EE65491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P16951</w:t>
      </w:r>
    </w:p>
    <w:p w14:paraId="25471BF7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3D2995">
        <w:rPr>
          <w:rFonts w:ascii="Calibri" w:hAnsi="Calibri"/>
          <w:color w:val="auto"/>
          <w:sz w:val="22"/>
        </w:rPr>
        <w:t>P03027</w:t>
      </w:r>
    </w:p>
    <w:p w14:paraId="34088BAD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P25884</w:t>
      </w:r>
    </w:p>
    <w:p w14:paraId="46E3477C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P21704</w:t>
      </w:r>
    </w:p>
    <w:p w14:paraId="183A3F82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P32123</w:t>
      </w:r>
    </w:p>
    <w:p w14:paraId="0DA32171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P32124</w:t>
      </w:r>
    </w:p>
    <w:p w14:paraId="46469CE7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P32125</w:t>
      </w:r>
    </w:p>
    <w:p w14:paraId="1DFE343E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P32126</w:t>
      </w:r>
    </w:p>
    <w:p w14:paraId="3C26FEB3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P32127</w:t>
      </w:r>
    </w:p>
    <w:p w14:paraId="3F05DA24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P18864</w:t>
      </w:r>
    </w:p>
    <w:p w14:paraId="5E8E6AFF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P44413</w:t>
      </w:r>
    </w:p>
    <w:p w14:paraId="18ABA343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P44414</w:t>
      </w:r>
    </w:p>
    <w:p w14:paraId="0BA30707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P44415</w:t>
      </w:r>
    </w:p>
    <w:p w14:paraId="0851482D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P44416</w:t>
      </w:r>
    </w:p>
    <w:p w14:paraId="314A9567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P44417</w:t>
      </w:r>
    </w:p>
    <w:p w14:paraId="15526CF5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P44418</w:t>
      </w:r>
    </w:p>
    <w:p w14:paraId="162AB2FF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P17351</w:t>
      </w:r>
    </w:p>
    <w:p w14:paraId="7F2198C1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P00120</w:t>
      </w:r>
    </w:p>
    <w:p w14:paraId="46EE2630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393BE5D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49EE34B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Domestic Animal Rangers</w:t>
      </w:r>
    </w:p>
    <w:p w14:paraId="526A0E40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P39670</w:t>
      </w:r>
    </w:p>
    <w:p w14:paraId="49B1940D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P31163</w:t>
      </w:r>
    </w:p>
    <w:p w14:paraId="3C8998A8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U00535</w:t>
      </w:r>
    </w:p>
    <w:p w14:paraId="05B2280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P31133</w:t>
      </w:r>
    </w:p>
    <w:p w14:paraId="1EB60A2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P31140</w:t>
      </w:r>
    </w:p>
    <w:p w14:paraId="48AF6450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P09803</w:t>
      </w:r>
    </w:p>
    <w:p w14:paraId="0BA8201E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P54041</w:t>
      </w:r>
    </w:p>
    <w:p w14:paraId="4BE4C436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P09804</w:t>
      </w:r>
    </w:p>
    <w:p w14:paraId="224836FE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P17770</w:t>
      </w:r>
    </w:p>
    <w:p w14:paraId="47726CEA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P17773</w:t>
      </w:r>
    </w:p>
    <w:p w14:paraId="0BC92128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P17772</w:t>
      </w:r>
    </w:p>
    <w:p w14:paraId="3E09AE5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P17771</w:t>
      </w:r>
    </w:p>
    <w:p w14:paraId="1471D29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P18878</w:t>
      </w:r>
    </w:p>
    <w:p w14:paraId="6DA7B66D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P17768</w:t>
      </w:r>
    </w:p>
    <w:p w14:paraId="560E64D0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P17767</w:t>
      </w:r>
    </w:p>
    <w:p w14:paraId="013E6B17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P23681</w:t>
      </w:r>
    </w:p>
    <w:p w14:paraId="529EF79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P17733</w:t>
      </w:r>
    </w:p>
    <w:p w14:paraId="378C67F2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P33283</w:t>
      </w:r>
    </w:p>
    <w:p w14:paraId="207C6DEE" w14:textId="438011D6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60921415" w14:textId="77777777" w:rsidR="002207AE" w:rsidRPr="003D2995" w:rsidRDefault="002207AE" w:rsidP="00AB325D">
      <w:pPr>
        <w:rPr>
          <w:rFonts w:ascii="Calibri" w:hAnsi="Calibri"/>
          <w:b/>
          <w:color w:val="auto"/>
          <w:sz w:val="22"/>
        </w:rPr>
      </w:pPr>
    </w:p>
    <w:p w14:paraId="5F19548D" w14:textId="77777777" w:rsidR="002207AE" w:rsidRPr="003D2995" w:rsidRDefault="002207AE" w:rsidP="00AB325D">
      <w:pPr>
        <w:rPr>
          <w:rFonts w:ascii="Calibri" w:hAnsi="Calibri"/>
          <w:b/>
          <w:color w:val="auto"/>
          <w:sz w:val="22"/>
        </w:rPr>
      </w:pPr>
    </w:p>
    <w:p w14:paraId="69CD86C7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0CB86D2B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Urban Treescapes</w:t>
      </w:r>
    </w:p>
    <w:p w14:paraId="1A40BB2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GSO (Level 7 and above)</w:t>
      </w:r>
    </w:p>
    <w:p w14:paraId="40597BCC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P56988</w:t>
      </w:r>
    </w:p>
    <w:p w14:paraId="43EF21C4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P18119</w:t>
      </w:r>
    </w:p>
    <w:p w14:paraId="47EF422E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P56989</w:t>
      </w:r>
    </w:p>
    <w:p w14:paraId="40CAC0B8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P45581</w:t>
      </w:r>
    </w:p>
    <w:p w14:paraId="3D501CCC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P09883</w:t>
      </w:r>
    </w:p>
    <w:p w14:paraId="456DA2AA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P09882</w:t>
      </w:r>
    </w:p>
    <w:p w14:paraId="1A06247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P09881</w:t>
      </w:r>
    </w:p>
    <w:p w14:paraId="48F0D857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5AA86EE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0AB45477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Urban Treescapes</w:t>
      </w:r>
    </w:p>
    <w:p w14:paraId="43190EF4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TO (Level 3 and above)</w:t>
      </w:r>
    </w:p>
    <w:p w14:paraId="732C90B4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P16237</w:t>
      </w:r>
    </w:p>
    <w:p w14:paraId="0FB84939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P15670</w:t>
      </w:r>
    </w:p>
    <w:p w14:paraId="2BDDBEB0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P13760</w:t>
      </w:r>
    </w:p>
    <w:p w14:paraId="329CAE56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P16238</w:t>
      </w:r>
    </w:p>
    <w:p w14:paraId="28EB8EC6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P11016</w:t>
      </w:r>
    </w:p>
    <w:p w14:paraId="6FD10CB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P18127</w:t>
      </w:r>
    </w:p>
    <w:p w14:paraId="7E35A799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P08065</w:t>
      </w:r>
    </w:p>
    <w:p w14:paraId="6B6B958F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P01901</w:t>
      </w:r>
    </w:p>
    <w:p w14:paraId="19558E4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P01132</w:t>
      </w:r>
    </w:p>
    <w:p w14:paraId="023F1E79" w14:textId="77777777" w:rsidR="003F3A3B" w:rsidRPr="007B07DC" w:rsidRDefault="003F3A3B" w:rsidP="003F3A3B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P18126</w:t>
      </w:r>
    </w:p>
    <w:p w14:paraId="4A80A6AD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448726D2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0FE92D52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Urban Treescapes</w:t>
      </w:r>
    </w:p>
    <w:p w14:paraId="7F7C4CE5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SOA, SOB, SOC</w:t>
      </w:r>
    </w:p>
    <w:p w14:paraId="5E9EF08A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P15333</w:t>
      </w:r>
    </w:p>
    <w:p w14:paraId="24CBC17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P13322</w:t>
      </w:r>
    </w:p>
    <w:p w14:paraId="37C958FB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P17745</w:t>
      </w:r>
    </w:p>
    <w:p w14:paraId="426766DB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P27679</w:t>
      </w:r>
    </w:p>
    <w:p w14:paraId="13E1B8F3" w14:textId="77777777" w:rsidR="008E2E6A" w:rsidRPr="003D2995" w:rsidRDefault="008E2E6A" w:rsidP="008E2E6A">
      <w:pPr>
        <w:rPr>
          <w:rFonts w:ascii="Calibri" w:hAnsi="Calibri"/>
          <w:color w:val="auto"/>
          <w:sz w:val="22"/>
        </w:rPr>
      </w:pPr>
    </w:p>
    <w:p w14:paraId="55811080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National Arboretum</w:t>
      </w:r>
    </w:p>
    <w:p w14:paraId="5362F09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Key Administrative Staff</w:t>
      </w:r>
    </w:p>
    <w:p w14:paraId="15B5A96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P30820</w:t>
      </w:r>
    </w:p>
    <w:p w14:paraId="752FA8C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P30923</w:t>
      </w:r>
    </w:p>
    <w:p w14:paraId="4069EEFF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3B028248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National Arboretum</w:t>
      </w:r>
    </w:p>
    <w:p w14:paraId="6A4CCF3B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Key Horticulture Staff</w:t>
      </w:r>
    </w:p>
    <w:p w14:paraId="1FB70ACA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P30956</w:t>
      </w:r>
    </w:p>
    <w:p w14:paraId="4C25A0A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P14223</w:t>
      </w:r>
    </w:p>
    <w:p w14:paraId="5A9011A2" w14:textId="77777777" w:rsidR="002207AE" w:rsidRPr="003D2995" w:rsidRDefault="002207AE" w:rsidP="00AB325D">
      <w:pPr>
        <w:rPr>
          <w:rFonts w:ascii="Calibri" w:hAnsi="Calibri"/>
          <w:b/>
          <w:color w:val="auto"/>
          <w:sz w:val="22"/>
        </w:rPr>
      </w:pPr>
    </w:p>
    <w:p w14:paraId="252D4183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543707B8" w14:textId="627FFB45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 xml:space="preserve">Executive </w:t>
      </w:r>
    </w:p>
    <w:p w14:paraId="6A408BB0" w14:textId="77777777" w:rsidR="00F94050" w:rsidRPr="007B07DC" w:rsidRDefault="00F94050" w:rsidP="00F94050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E00868 Deputy Director General</w:t>
      </w:r>
    </w:p>
    <w:p w14:paraId="70386F06" w14:textId="0F568639" w:rsidR="00F94050" w:rsidRPr="003D2995" w:rsidRDefault="00F94050" w:rsidP="00F94050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E0058</w:t>
      </w:r>
      <w:r>
        <w:rPr>
          <w:rFonts w:ascii="Calibri" w:hAnsi="Calibri"/>
          <w:color w:val="auto"/>
          <w:sz w:val="22"/>
        </w:rPr>
        <w:t>1</w:t>
      </w:r>
      <w:r w:rsidRPr="003D2995">
        <w:rPr>
          <w:rFonts w:ascii="Calibri" w:hAnsi="Calibri"/>
          <w:color w:val="auto"/>
          <w:sz w:val="22"/>
        </w:rPr>
        <w:t xml:space="preserve"> Executive </w:t>
      </w:r>
      <w:r>
        <w:rPr>
          <w:rFonts w:ascii="Calibri" w:hAnsi="Calibri" w:cs="Times New Roman"/>
          <w:color w:val="auto"/>
          <w:sz w:val="22"/>
          <w:szCs w:val="22"/>
        </w:rPr>
        <w:t xml:space="preserve">Group </w:t>
      </w:r>
      <w:r w:rsidRPr="007B07DC">
        <w:rPr>
          <w:rFonts w:ascii="Calibri" w:hAnsi="Calibri" w:cs="Times New Roman"/>
          <w:color w:val="auto"/>
          <w:sz w:val="22"/>
          <w:szCs w:val="22"/>
        </w:rPr>
        <w:t>Manager</w:t>
      </w:r>
    </w:p>
    <w:p w14:paraId="5E300279" w14:textId="49C04076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 xml:space="preserve">E00611 </w:t>
      </w:r>
      <w:r w:rsidR="00F94050" w:rsidRPr="007B07DC">
        <w:rPr>
          <w:rFonts w:ascii="Calibri" w:hAnsi="Calibri" w:cs="Times New Roman"/>
          <w:color w:val="auto"/>
          <w:sz w:val="22"/>
          <w:szCs w:val="22"/>
        </w:rPr>
        <w:t xml:space="preserve">Branch Manager </w:t>
      </w:r>
      <w:r w:rsidRPr="007B07DC">
        <w:rPr>
          <w:rFonts w:ascii="Calibri" w:hAnsi="Calibri" w:cs="Times New Roman"/>
          <w:color w:val="auto"/>
          <w:sz w:val="22"/>
          <w:szCs w:val="22"/>
        </w:rPr>
        <w:t xml:space="preserve">City Presentation </w:t>
      </w:r>
    </w:p>
    <w:p w14:paraId="5AC7E74A" w14:textId="14581AAC" w:rsidR="0093401E" w:rsidRDefault="00F94050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F94050">
        <w:rPr>
          <w:rFonts w:ascii="Calibri" w:hAnsi="Calibri" w:cs="Times New Roman"/>
          <w:color w:val="auto"/>
          <w:sz w:val="22"/>
          <w:szCs w:val="22"/>
        </w:rPr>
        <w:t>E00</w:t>
      </w:r>
      <w:r>
        <w:rPr>
          <w:rFonts w:ascii="Calibri" w:hAnsi="Calibri" w:cs="Times New Roman"/>
          <w:color w:val="auto"/>
          <w:sz w:val="22"/>
          <w:szCs w:val="22"/>
        </w:rPr>
        <w:t>276</w:t>
      </w:r>
      <w:r w:rsidRPr="00F94050">
        <w:rPr>
          <w:rFonts w:ascii="Calibri" w:hAnsi="Calibri" w:cs="Times New Roman"/>
          <w:color w:val="auto"/>
          <w:sz w:val="22"/>
          <w:szCs w:val="22"/>
        </w:rPr>
        <w:t xml:space="preserve"> Branch Manager </w:t>
      </w:r>
      <w:r>
        <w:rPr>
          <w:rFonts w:ascii="Calibri" w:hAnsi="Calibri" w:cs="Times New Roman"/>
          <w:color w:val="auto"/>
          <w:sz w:val="22"/>
          <w:szCs w:val="22"/>
        </w:rPr>
        <w:t>Roads ACT</w:t>
      </w:r>
    </w:p>
    <w:p w14:paraId="1303E9DD" w14:textId="77777777" w:rsidR="00F94050" w:rsidRPr="007B07DC" w:rsidRDefault="00F94050" w:rsidP="0093401E">
      <w:pPr>
        <w:rPr>
          <w:rFonts w:ascii="Calibri" w:hAnsi="Calibri" w:cs="Times New Roman"/>
          <w:color w:val="auto"/>
          <w:sz w:val="22"/>
          <w:szCs w:val="22"/>
        </w:rPr>
      </w:pPr>
    </w:p>
    <w:p w14:paraId="4200F2A6" w14:textId="77777777" w:rsidR="0093401E" w:rsidRPr="007B07DC" w:rsidRDefault="0093401E" w:rsidP="0093401E">
      <w:pPr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B07DC">
        <w:rPr>
          <w:rFonts w:asciiTheme="minorHAnsi" w:hAnsiTheme="minorHAnsi" w:cs="Times New Roman"/>
          <w:b/>
          <w:color w:val="auto"/>
          <w:sz w:val="22"/>
          <w:szCs w:val="22"/>
        </w:rPr>
        <w:lastRenderedPageBreak/>
        <w:t xml:space="preserve">Environment, Planning and Sustainable Development Directorate Executive </w:t>
      </w:r>
    </w:p>
    <w:p w14:paraId="3969B24E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E00610 Branch Manager</w:t>
      </w:r>
    </w:p>
    <w:p w14:paraId="2DA5EE60" w14:textId="77777777" w:rsidR="003D2995" w:rsidRDefault="003D2995" w:rsidP="008E2E6A">
      <w:pPr>
        <w:rPr>
          <w:rFonts w:asciiTheme="minorHAnsi" w:hAnsiTheme="minorHAnsi"/>
          <w:b/>
          <w:color w:val="auto"/>
          <w:sz w:val="22"/>
        </w:rPr>
      </w:pPr>
    </w:p>
    <w:p w14:paraId="26EA38AC" w14:textId="0B8A7D79" w:rsidR="00AB325D" w:rsidRPr="003D2995" w:rsidRDefault="00AB325D" w:rsidP="008E2E6A">
      <w:pPr>
        <w:rPr>
          <w:rFonts w:asciiTheme="minorHAnsi" w:hAnsiTheme="minorHAnsi"/>
          <w:b/>
          <w:color w:val="auto"/>
          <w:sz w:val="22"/>
        </w:rPr>
      </w:pPr>
      <w:r w:rsidRPr="003D2995">
        <w:rPr>
          <w:rFonts w:asciiTheme="minorHAnsi" w:hAnsiTheme="minorHAnsi"/>
          <w:b/>
          <w:color w:val="auto"/>
          <w:sz w:val="22"/>
        </w:rPr>
        <w:t>Asset Acceptance</w:t>
      </w:r>
    </w:p>
    <w:p w14:paraId="028CEC44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P11034</w:t>
      </w:r>
    </w:p>
    <w:p w14:paraId="73508EA5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P11891</w:t>
      </w:r>
    </w:p>
    <w:p w14:paraId="747D34A5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P11893</w:t>
      </w:r>
    </w:p>
    <w:p w14:paraId="025993A8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P11894</w:t>
      </w:r>
    </w:p>
    <w:p w14:paraId="4182554B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P12328</w:t>
      </w:r>
    </w:p>
    <w:p w14:paraId="400F001B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P15159</w:t>
      </w:r>
    </w:p>
    <w:p w14:paraId="1A83DED5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</w:p>
    <w:p w14:paraId="2C729239" w14:textId="77777777" w:rsidR="00AB325D" w:rsidRPr="003D2995" w:rsidRDefault="00AB325D" w:rsidP="008E2E6A">
      <w:pPr>
        <w:rPr>
          <w:rFonts w:asciiTheme="minorHAnsi" w:hAnsiTheme="minorHAnsi"/>
          <w:b/>
          <w:color w:val="auto"/>
          <w:sz w:val="22"/>
        </w:rPr>
      </w:pPr>
      <w:r w:rsidRPr="003D2995">
        <w:rPr>
          <w:rFonts w:asciiTheme="minorHAnsi" w:hAnsiTheme="minorHAnsi"/>
          <w:b/>
          <w:color w:val="auto"/>
          <w:sz w:val="22"/>
        </w:rPr>
        <w:t>Major Capital Works</w:t>
      </w:r>
    </w:p>
    <w:p w14:paraId="51B6AE71" w14:textId="5AFC3597" w:rsidR="003D2995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P14797</w:t>
      </w:r>
    </w:p>
    <w:p w14:paraId="05086A5E" w14:textId="05D692A5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</w:p>
    <w:p w14:paraId="2E0045E2" w14:textId="77777777" w:rsidR="00AB325D" w:rsidRPr="003D2995" w:rsidRDefault="00AB325D" w:rsidP="008E2E6A">
      <w:pPr>
        <w:rPr>
          <w:rFonts w:asciiTheme="minorHAnsi" w:hAnsiTheme="minorHAnsi"/>
          <w:b/>
          <w:color w:val="auto"/>
          <w:sz w:val="22"/>
        </w:rPr>
      </w:pPr>
      <w:r w:rsidRPr="003D2995">
        <w:rPr>
          <w:rFonts w:asciiTheme="minorHAnsi" w:hAnsiTheme="minorHAnsi"/>
          <w:b/>
          <w:color w:val="auto"/>
          <w:sz w:val="22"/>
        </w:rPr>
        <w:t>Traffic Management and Safety</w:t>
      </w:r>
    </w:p>
    <w:p w14:paraId="5B85C558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P25035</w:t>
      </w:r>
    </w:p>
    <w:p w14:paraId="35F09D6E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P01794</w:t>
      </w:r>
    </w:p>
    <w:p w14:paraId="6AD46458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P46701</w:t>
      </w:r>
    </w:p>
    <w:p w14:paraId="711A6692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P23563</w:t>
      </w:r>
    </w:p>
    <w:p w14:paraId="1CDDF0BE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P03628</w:t>
      </w:r>
    </w:p>
    <w:p w14:paraId="09696CB0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P23592</w:t>
      </w:r>
    </w:p>
    <w:p w14:paraId="2C7B503D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P23583</w:t>
      </w:r>
    </w:p>
    <w:p w14:paraId="11C205C3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P23815</w:t>
      </w:r>
    </w:p>
    <w:p w14:paraId="5B63B5E5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P23597</w:t>
      </w:r>
    </w:p>
    <w:p w14:paraId="1B460AE7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P23584</w:t>
      </w:r>
    </w:p>
    <w:p w14:paraId="691D0B4B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P23585</w:t>
      </w:r>
    </w:p>
    <w:p w14:paraId="1A47321C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P29474</w:t>
      </w:r>
    </w:p>
    <w:p w14:paraId="385A2B4C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P26313</w:t>
      </w:r>
    </w:p>
    <w:p w14:paraId="763BD541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</w:p>
    <w:p w14:paraId="707105DD" w14:textId="77777777" w:rsidR="00AB325D" w:rsidRPr="003D2995" w:rsidRDefault="00AB325D" w:rsidP="008E2E6A">
      <w:pPr>
        <w:rPr>
          <w:rFonts w:asciiTheme="minorHAnsi" w:hAnsiTheme="minorHAnsi"/>
          <w:b/>
          <w:color w:val="auto"/>
          <w:sz w:val="22"/>
        </w:rPr>
      </w:pPr>
      <w:r w:rsidRPr="003D2995">
        <w:rPr>
          <w:rFonts w:asciiTheme="minorHAnsi" w:hAnsiTheme="minorHAnsi"/>
          <w:b/>
          <w:color w:val="auto"/>
          <w:sz w:val="22"/>
        </w:rPr>
        <w:t>Land Development Agency</w:t>
      </w:r>
    </w:p>
    <w:p w14:paraId="3AFAD4D0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P13149</w:t>
      </w:r>
    </w:p>
    <w:p w14:paraId="43C30E32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P13804</w:t>
      </w:r>
    </w:p>
    <w:p w14:paraId="2D047DD0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  <w:sectPr w:rsidR="00AB325D" w:rsidRPr="003D2995" w:rsidSect="000E1498">
          <w:headerReference w:type="default" r:id="rId14"/>
          <w:type w:val="continuous"/>
          <w:pgSz w:w="11907" w:h="16840" w:code="9"/>
          <w:pgMar w:top="1440" w:right="1797" w:bottom="1440" w:left="1797" w:header="720" w:footer="720" w:gutter="0"/>
          <w:cols w:num="2" w:space="709"/>
          <w:titlePg/>
          <w:docGrid w:linePitch="326"/>
        </w:sectPr>
      </w:pPr>
    </w:p>
    <w:p w14:paraId="205B72C0" w14:textId="72E371B6" w:rsidR="008E2E6A" w:rsidRPr="003D2995" w:rsidRDefault="003D2995" w:rsidP="003D2995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P14768</w:t>
      </w:r>
    </w:p>
    <w:sectPr w:rsidR="008E2E6A" w:rsidRPr="003D2995" w:rsidSect="00AB325D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2109" w14:textId="77777777" w:rsidR="000E1498" w:rsidRDefault="000E1498" w:rsidP="00712F2E">
      <w:r>
        <w:separator/>
      </w:r>
    </w:p>
  </w:endnote>
  <w:endnote w:type="continuationSeparator" w:id="0">
    <w:p w14:paraId="753F0E39" w14:textId="77777777" w:rsidR="000E1498" w:rsidRDefault="000E1498" w:rsidP="00712F2E">
      <w:r>
        <w:continuationSeparator/>
      </w:r>
    </w:p>
  </w:endnote>
  <w:endnote w:type="continuationNotice" w:id="1">
    <w:p w14:paraId="725F0B79" w14:textId="77777777" w:rsidR="000E1498" w:rsidRDefault="000E1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295A" w14:textId="77777777" w:rsidR="00111F3A" w:rsidRDefault="00111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558C" w14:textId="0CB65DE5" w:rsidR="00111F3A" w:rsidRPr="00111F3A" w:rsidRDefault="00111F3A" w:rsidP="00111F3A">
    <w:pPr>
      <w:pStyle w:val="Footer"/>
      <w:jc w:val="center"/>
      <w:rPr>
        <w:rFonts w:ascii="Arial" w:hAnsi="Arial"/>
        <w:sz w:val="14"/>
      </w:rPr>
    </w:pPr>
    <w:r w:rsidRPr="00111F3A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35DD" w14:textId="72644BA1" w:rsidR="00111F3A" w:rsidRPr="00111F3A" w:rsidRDefault="00111F3A" w:rsidP="00111F3A">
    <w:pPr>
      <w:pStyle w:val="Footer"/>
      <w:jc w:val="center"/>
      <w:rPr>
        <w:rFonts w:ascii="Arial" w:hAnsi="Arial"/>
        <w:sz w:val="14"/>
      </w:rPr>
    </w:pPr>
    <w:r w:rsidRPr="00111F3A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7D8F2" w14:textId="77777777" w:rsidR="000E1498" w:rsidRDefault="000E1498" w:rsidP="00712F2E">
      <w:r>
        <w:separator/>
      </w:r>
    </w:p>
  </w:footnote>
  <w:footnote w:type="continuationSeparator" w:id="0">
    <w:p w14:paraId="04E1BFC0" w14:textId="77777777" w:rsidR="000E1498" w:rsidRDefault="000E1498" w:rsidP="00712F2E">
      <w:r>
        <w:continuationSeparator/>
      </w:r>
    </w:p>
  </w:footnote>
  <w:footnote w:type="continuationNotice" w:id="1">
    <w:p w14:paraId="18887565" w14:textId="77777777" w:rsidR="000E1498" w:rsidRDefault="000E1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494E" w14:textId="77777777" w:rsidR="00111F3A" w:rsidRDefault="00111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EF96" w14:textId="6A59B547" w:rsidR="00712F2E" w:rsidRDefault="00AB325D" w:rsidP="003D2995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 w:rsidRPr="00AB325D">
      <w:rPr>
        <w:rFonts w:ascii="Arial" w:hAnsi="Arial"/>
        <w:b/>
        <w:bCs/>
        <w:sz w:val="20"/>
        <w:szCs w:val="20"/>
      </w:rPr>
      <w:t>Public Unleased Land (Authorised People) Appointment 201</w:t>
    </w:r>
    <w:r w:rsidR="00367F43">
      <w:rPr>
        <w:rFonts w:ascii="Arial" w:hAnsi="Arial"/>
        <w:b/>
        <w:bCs/>
        <w:sz w:val="20"/>
        <w:szCs w:val="20"/>
      </w:rPr>
      <w:t>9</w:t>
    </w:r>
    <w:r w:rsidRPr="00AB325D">
      <w:rPr>
        <w:rFonts w:ascii="Arial" w:hAnsi="Arial"/>
        <w:b/>
        <w:bCs/>
        <w:sz w:val="20"/>
        <w:szCs w:val="20"/>
      </w:rPr>
      <w:t xml:space="preserve"> (No 1)</w:t>
    </w:r>
    <w:r w:rsidR="002207AE">
      <w:rPr>
        <w:rFonts w:ascii="Arial" w:hAnsi="Arial"/>
        <w:b/>
        <w:bCs/>
        <w:sz w:val="20"/>
        <w:szCs w:val="20"/>
      </w:rPr>
      <w:t xml:space="preserve"> </w:t>
    </w:r>
    <w:r w:rsidR="002207AE">
      <w:rPr>
        <w:rFonts w:ascii="Arial" w:hAnsi="Arial"/>
        <w:b/>
        <w:bCs/>
        <w:color w:val="auto"/>
        <w:sz w:val="20"/>
        <w:szCs w:val="20"/>
      </w:rPr>
      <w:t>–</w:t>
    </w:r>
    <w:r w:rsidR="002207AE" w:rsidRPr="003D2995">
      <w:rPr>
        <w:rFonts w:ascii="Arial" w:hAnsi="Arial"/>
        <w:b/>
        <w:color w:val="auto"/>
        <w:sz w:val="20"/>
      </w:rPr>
      <w:t xml:space="preserve"> Schedule </w:t>
    </w:r>
    <w:r w:rsidR="002207AE">
      <w:rPr>
        <w:rFonts w:ascii="Arial" w:hAnsi="Arial"/>
        <w:b/>
        <w:bCs/>
        <w:color w:val="auto"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3F40" w14:textId="77777777" w:rsidR="00111F3A" w:rsidRDefault="00111F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0772" w14:textId="77777777" w:rsidR="002207AE" w:rsidRDefault="002207AE" w:rsidP="003D2995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 w:rsidRPr="00AB325D">
      <w:rPr>
        <w:rFonts w:ascii="Arial" w:hAnsi="Arial"/>
        <w:b/>
        <w:bCs/>
        <w:sz w:val="20"/>
        <w:szCs w:val="20"/>
      </w:rPr>
      <w:t>Public Unleased Land (Authorised People) Appointment 201</w:t>
    </w:r>
    <w:r>
      <w:rPr>
        <w:rFonts w:ascii="Arial" w:hAnsi="Arial"/>
        <w:b/>
        <w:bCs/>
        <w:sz w:val="20"/>
        <w:szCs w:val="20"/>
      </w:rPr>
      <w:t>9</w:t>
    </w:r>
    <w:r w:rsidRPr="00AB325D">
      <w:rPr>
        <w:rFonts w:ascii="Arial" w:hAnsi="Arial"/>
        <w:b/>
        <w:bCs/>
        <w:sz w:val="20"/>
        <w:szCs w:val="20"/>
      </w:rPr>
      <w:t xml:space="preserve"> (No 1)</w:t>
    </w:r>
    <w:r>
      <w:rPr>
        <w:rFonts w:ascii="Arial" w:hAnsi="Arial"/>
        <w:b/>
        <w:bCs/>
        <w:sz w:val="20"/>
        <w:szCs w:val="20"/>
      </w:rPr>
      <w:t xml:space="preserve"> </w:t>
    </w:r>
    <w:r>
      <w:rPr>
        <w:rFonts w:ascii="Arial" w:hAnsi="Arial"/>
        <w:b/>
        <w:bCs/>
        <w:color w:val="auto"/>
        <w:sz w:val="20"/>
        <w:szCs w:val="20"/>
      </w:rPr>
      <w:t>– 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410C7"/>
    <w:rsid w:val="00046E4B"/>
    <w:rsid w:val="000756E0"/>
    <w:rsid w:val="00081ED9"/>
    <w:rsid w:val="00083C56"/>
    <w:rsid w:val="000C2811"/>
    <w:rsid w:val="000E1498"/>
    <w:rsid w:val="00111F3A"/>
    <w:rsid w:val="0012602D"/>
    <w:rsid w:val="00172C13"/>
    <w:rsid w:val="001830ED"/>
    <w:rsid w:val="00187918"/>
    <w:rsid w:val="001D6B05"/>
    <w:rsid w:val="0020069B"/>
    <w:rsid w:val="00205146"/>
    <w:rsid w:val="002207AE"/>
    <w:rsid w:val="002275DB"/>
    <w:rsid w:val="00264CF0"/>
    <w:rsid w:val="00291640"/>
    <w:rsid w:val="002E4CCA"/>
    <w:rsid w:val="002E4F4E"/>
    <w:rsid w:val="002E7D85"/>
    <w:rsid w:val="003119E2"/>
    <w:rsid w:val="00312A58"/>
    <w:rsid w:val="00326668"/>
    <w:rsid w:val="00354611"/>
    <w:rsid w:val="00367F43"/>
    <w:rsid w:val="00397609"/>
    <w:rsid w:val="003C2E72"/>
    <w:rsid w:val="003D2995"/>
    <w:rsid w:val="003E2637"/>
    <w:rsid w:val="003E37C5"/>
    <w:rsid w:val="003E3FC4"/>
    <w:rsid w:val="003F3A3B"/>
    <w:rsid w:val="003F6B38"/>
    <w:rsid w:val="00421593"/>
    <w:rsid w:val="00431150"/>
    <w:rsid w:val="0044448D"/>
    <w:rsid w:val="004621B5"/>
    <w:rsid w:val="00474348"/>
    <w:rsid w:val="00490E53"/>
    <w:rsid w:val="004A154F"/>
    <w:rsid w:val="004A56A8"/>
    <w:rsid w:val="00524499"/>
    <w:rsid w:val="00550A52"/>
    <w:rsid w:val="00587E41"/>
    <w:rsid w:val="005A3B9A"/>
    <w:rsid w:val="005B7BE4"/>
    <w:rsid w:val="005D7152"/>
    <w:rsid w:val="005D734A"/>
    <w:rsid w:val="0061669E"/>
    <w:rsid w:val="00651BBA"/>
    <w:rsid w:val="006612B4"/>
    <w:rsid w:val="0071198B"/>
    <w:rsid w:val="00712F2E"/>
    <w:rsid w:val="00746B1B"/>
    <w:rsid w:val="007823E6"/>
    <w:rsid w:val="00796CE7"/>
    <w:rsid w:val="007B07DC"/>
    <w:rsid w:val="007F338D"/>
    <w:rsid w:val="008E2E6A"/>
    <w:rsid w:val="008F43E1"/>
    <w:rsid w:val="0093401E"/>
    <w:rsid w:val="00934247"/>
    <w:rsid w:val="00963DD8"/>
    <w:rsid w:val="009877F6"/>
    <w:rsid w:val="00993455"/>
    <w:rsid w:val="009957E2"/>
    <w:rsid w:val="00996223"/>
    <w:rsid w:val="00A71E5F"/>
    <w:rsid w:val="00A834EF"/>
    <w:rsid w:val="00AB325D"/>
    <w:rsid w:val="00AB36FA"/>
    <w:rsid w:val="00AB605E"/>
    <w:rsid w:val="00B061A0"/>
    <w:rsid w:val="00B268CD"/>
    <w:rsid w:val="00B54FC8"/>
    <w:rsid w:val="00B70D1D"/>
    <w:rsid w:val="00B96899"/>
    <w:rsid w:val="00BD61A7"/>
    <w:rsid w:val="00BE0F4B"/>
    <w:rsid w:val="00BE222A"/>
    <w:rsid w:val="00C00999"/>
    <w:rsid w:val="00C10998"/>
    <w:rsid w:val="00C141E4"/>
    <w:rsid w:val="00C22309"/>
    <w:rsid w:val="00C4524B"/>
    <w:rsid w:val="00C53A88"/>
    <w:rsid w:val="00C92644"/>
    <w:rsid w:val="00D17F8C"/>
    <w:rsid w:val="00D40592"/>
    <w:rsid w:val="00D90EC5"/>
    <w:rsid w:val="00D91D86"/>
    <w:rsid w:val="00DA715E"/>
    <w:rsid w:val="00DC6872"/>
    <w:rsid w:val="00DD0003"/>
    <w:rsid w:val="00DD2809"/>
    <w:rsid w:val="00E2788C"/>
    <w:rsid w:val="00E35D85"/>
    <w:rsid w:val="00E4332E"/>
    <w:rsid w:val="00E71AD8"/>
    <w:rsid w:val="00E72EEA"/>
    <w:rsid w:val="00E77B1B"/>
    <w:rsid w:val="00EB5286"/>
    <w:rsid w:val="00EF79D8"/>
    <w:rsid w:val="00F36964"/>
    <w:rsid w:val="00F407B7"/>
    <w:rsid w:val="00F52559"/>
    <w:rsid w:val="00F67A39"/>
    <w:rsid w:val="00F8675C"/>
    <w:rsid w:val="00F94050"/>
    <w:rsid w:val="00FC4619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A22D2DC"/>
  <w14:defaultImageDpi w14:val="0"/>
  <w15:docId w15:val="{DF43CE35-1ABB-4C6C-AEE4-177E8FD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1E4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5442-003D-40D8-AC59-72CFA5E6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1789</Characters>
  <Application>Microsoft Office Word</Application>
  <DocSecurity>0</DocSecurity>
  <Lines>167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2019-05-17T02:41:00Z</cp:lastPrinted>
  <dcterms:created xsi:type="dcterms:W3CDTF">2019-08-26T02:07:00Z</dcterms:created>
  <dcterms:modified xsi:type="dcterms:W3CDTF">2019-08-26T02:07:00Z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A19749584</vt:lpwstr>
  </property>
  <property fmtid="{D5CDD505-2E9C-101B-9397-08002B2CF9AE}" pid="4" name="Objective-Title">
    <vt:lpwstr>Public Unleased Land (Authorised People) Appointment 2019 (No 1) v1.0</vt:lpwstr>
  </property>
  <property fmtid="{D5CDD505-2E9C-101B-9397-08002B2CF9AE}" pid="5" name="Objective-Comment">
    <vt:lpwstr/>
  </property>
  <property fmtid="{D5CDD505-2E9C-101B-9397-08002B2CF9AE}" pid="6" name="Objective-CreationStamp">
    <vt:filetime>2019-05-21T06:49:40Z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2019-07-02T00:02:58Z</vt:filetime>
  </property>
  <property fmtid="{D5CDD505-2E9C-101B-9397-08002B2CF9AE}" pid="11" name="Objective-Owner">
    <vt:lpwstr>Mark Milner</vt:lpwstr>
  </property>
  <property fmtid="{D5CDD505-2E9C-101B-9397-08002B2CF9AE}" pid="12" name="Objective-Path">
    <vt:lpwstr>Whole of ACT Government:TCCS STRUCTURE - Content Restriction Hierarchy:DIVISION: Finance Legal and Sustainability:BRANCH: Legal Contracts and Procurement:SECTION: Legal and Contracts:Legal Instruments:2018-19 Instruments:Domestic Animals Act:Delegations a</vt:lpwstr>
  </property>
  <property fmtid="{D5CDD505-2E9C-101B-9397-08002B2CF9AE}" pid="13" name="Objective-Parent">
    <vt:lpwstr>Delegations and Appointments - Jamie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