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B17B8" w14:textId="77777777" w:rsidR="00741429" w:rsidRPr="00741429" w:rsidRDefault="00741429" w:rsidP="00741429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741429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0229C464" w14:textId="77777777" w:rsidR="00741429" w:rsidRPr="00741429" w:rsidRDefault="00741429" w:rsidP="00741429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741429">
        <w:rPr>
          <w:rFonts w:ascii="Arial" w:eastAsia="Times New Roman" w:hAnsi="Arial" w:cs="Arial"/>
          <w:b/>
          <w:bCs/>
          <w:sz w:val="40"/>
          <w:szCs w:val="40"/>
        </w:rPr>
        <w:t>Corrections Management (CCTV) Policy 2019</w:t>
      </w:r>
    </w:p>
    <w:p w14:paraId="175FDBF0" w14:textId="77777777" w:rsidR="00741429" w:rsidRPr="00741429" w:rsidRDefault="00741429" w:rsidP="00741429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741429">
        <w:rPr>
          <w:rFonts w:ascii="Arial" w:eastAsia="Times New Roman" w:hAnsi="Arial" w:cs="Arial"/>
          <w:b/>
          <w:bCs/>
          <w:sz w:val="24"/>
          <w:szCs w:val="20"/>
        </w:rPr>
        <w:t>Notifiable instrument NI2019-757</w:t>
      </w:r>
    </w:p>
    <w:p w14:paraId="53855517" w14:textId="77777777" w:rsidR="00741429" w:rsidRPr="00741429" w:rsidRDefault="00741429" w:rsidP="00741429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41429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14:paraId="3D1E281A" w14:textId="77777777" w:rsidR="00741429" w:rsidRPr="00741429" w:rsidRDefault="00741429" w:rsidP="00741429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41429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741429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48F531A1" w14:textId="77777777" w:rsidR="00741429" w:rsidRPr="00741429" w:rsidRDefault="00741429" w:rsidP="00741429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17DD292" w14:textId="77777777" w:rsidR="00741429" w:rsidRPr="00741429" w:rsidRDefault="00741429" w:rsidP="00741429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303DFCA" w14:textId="77777777" w:rsidR="00741429" w:rsidRPr="00741429" w:rsidRDefault="00741429" w:rsidP="00741429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41429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741429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56AD1D6D" w14:textId="77777777" w:rsidR="00741429" w:rsidRPr="00741429" w:rsidRDefault="00741429" w:rsidP="00741429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741429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741429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741429">
        <w:rPr>
          <w:rFonts w:ascii="Times New Roman" w:eastAsia="Times New Roman" w:hAnsi="Times New Roman"/>
          <w:sz w:val="24"/>
          <w:szCs w:val="20"/>
        </w:rPr>
        <w:t xml:space="preserve"> (</w:t>
      </w:r>
      <w:r w:rsidRPr="00741429">
        <w:rPr>
          <w:rFonts w:ascii="Times New Roman" w:eastAsia="Times New Roman" w:hAnsi="Times New Roman"/>
          <w:i/>
          <w:sz w:val="24"/>
          <w:szCs w:val="20"/>
        </w:rPr>
        <w:t>CCTV) Policy 2019.</w:t>
      </w:r>
    </w:p>
    <w:p w14:paraId="4A4ECA1F" w14:textId="77777777" w:rsidR="00741429" w:rsidRPr="00741429" w:rsidRDefault="00741429" w:rsidP="00741429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41429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741429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741429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4BACD3D7" w14:textId="77777777" w:rsidR="00741429" w:rsidRPr="00741429" w:rsidRDefault="00741429" w:rsidP="00741429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741429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14:paraId="4047AB02" w14:textId="77777777" w:rsidR="00741429" w:rsidRPr="00741429" w:rsidRDefault="00741429" w:rsidP="00741429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41429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741429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14:paraId="187845A5" w14:textId="77777777" w:rsidR="00741429" w:rsidRPr="00741429" w:rsidRDefault="00741429" w:rsidP="00741429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741429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14:paraId="59147D38" w14:textId="77777777" w:rsidR="00741429" w:rsidRPr="00741429" w:rsidRDefault="00741429" w:rsidP="00741429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41429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741429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0214A29E" w14:textId="77777777" w:rsidR="00741429" w:rsidRPr="00741429" w:rsidRDefault="00741429" w:rsidP="00741429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741429">
        <w:rPr>
          <w:rFonts w:ascii="Times New Roman" w:eastAsia="Times New Roman" w:hAnsi="Times New Roman"/>
          <w:sz w:val="24"/>
          <w:szCs w:val="20"/>
        </w:rPr>
        <w:t xml:space="preserve">This policy revokes the </w:t>
      </w:r>
      <w:r w:rsidRPr="00741429">
        <w:rPr>
          <w:rFonts w:ascii="Times New Roman" w:eastAsia="Times New Roman" w:hAnsi="Times New Roman"/>
          <w:i/>
          <w:sz w:val="24"/>
          <w:szCs w:val="20"/>
        </w:rPr>
        <w:t xml:space="preserve">Corrections Management (CCTV) Policy 2017 </w:t>
      </w:r>
      <w:r w:rsidRPr="00741429">
        <w:rPr>
          <w:rFonts w:ascii="Times New Roman" w:eastAsia="Times New Roman" w:hAnsi="Times New Roman"/>
          <w:sz w:val="24"/>
          <w:szCs w:val="20"/>
        </w:rPr>
        <w:t>[NI2017-593].</w:t>
      </w:r>
    </w:p>
    <w:p w14:paraId="6CAF2FA2" w14:textId="77777777" w:rsidR="00741429" w:rsidRPr="00741429" w:rsidRDefault="00741429" w:rsidP="00741429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17C34873" w14:textId="77777777" w:rsidR="00741429" w:rsidRPr="00741429" w:rsidRDefault="00741429" w:rsidP="00741429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39BF323A" w14:textId="77777777" w:rsidR="00741429" w:rsidRPr="00741429" w:rsidRDefault="00741429" w:rsidP="00741429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76F6BBBA" w14:textId="77777777" w:rsidR="00741429" w:rsidRPr="00741429" w:rsidRDefault="00741429" w:rsidP="00741429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728CB48C" w14:textId="77777777" w:rsidR="00741429" w:rsidRPr="00741429" w:rsidRDefault="00741429" w:rsidP="00741429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1AF740F1" w14:textId="77777777" w:rsidR="00741429" w:rsidRPr="00741429" w:rsidRDefault="00741429" w:rsidP="00741429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1A832E8D" w14:textId="13B4F879" w:rsidR="00741429" w:rsidRPr="00741429" w:rsidRDefault="00741429" w:rsidP="00741429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741429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 wp14:anchorId="78DFC024" wp14:editId="084D2C9B">
            <wp:extent cx="199072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59D9843" w14:textId="77777777" w:rsidR="00741429" w:rsidRPr="00741429" w:rsidRDefault="00741429" w:rsidP="00741429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741429">
        <w:rPr>
          <w:rFonts w:ascii="Times New Roman" w:eastAsia="Times New Roman" w:hAnsi="Times New Roman"/>
          <w:sz w:val="24"/>
          <w:szCs w:val="20"/>
        </w:rPr>
        <w:t>Jon Peach</w:t>
      </w:r>
    </w:p>
    <w:p w14:paraId="79E70F4A" w14:textId="77777777" w:rsidR="00741429" w:rsidRPr="00741429" w:rsidRDefault="00741429" w:rsidP="00741429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41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14:paraId="304278A1" w14:textId="77777777" w:rsidR="00741429" w:rsidRPr="00741429" w:rsidRDefault="00741429" w:rsidP="00741429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741429">
        <w:rPr>
          <w:rFonts w:ascii="Times New Roman" w:eastAsia="Times New Roman" w:hAnsi="Times New Roman"/>
          <w:sz w:val="24"/>
          <w:szCs w:val="20"/>
        </w:rPr>
        <w:t>ACT Corrective Services</w:t>
      </w:r>
    </w:p>
    <w:p w14:paraId="011A7DF3" w14:textId="77777777" w:rsidR="00741429" w:rsidRPr="00741429" w:rsidRDefault="00741429" w:rsidP="00741429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741429">
        <w:rPr>
          <w:rFonts w:ascii="Times New Roman" w:eastAsia="Times New Roman" w:hAnsi="Times New Roman"/>
          <w:sz w:val="24"/>
          <w:szCs w:val="20"/>
        </w:rPr>
        <w:t>29 November 2019</w:t>
      </w:r>
    </w:p>
    <w:p w14:paraId="705E955D" w14:textId="77777777" w:rsidR="00741429" w:rsidRPr="00741429" w:rsidRDefault="00741429" w:rsidP="00741429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0D449037" w14:textId="77777777" w:rsidR="00741429" w:rsidRDefault="00741429">
      <w:pPr>
        <w:rPr>
          <w:rFonts w:asciiTheme="minorHAnsi" w:hAnsiTheme="minorHAnsi"/>
          <w:b/>
          <w:noProof/>
          <w:sz w:val="48"/>
          <w:szCs w:val="48"/>
        </w:rPr>
        <w:sectPr w:rsidR="00741429" w:rsidSect="0074142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20A6A73" w14:textId="45D81258"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14:paraId="74A2A2C7" w14:textId="77777777"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4350F0F" wp14:editId="228F87A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4184015" cy="1186815"/>
                <wp:effectExtent l="0" t="381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BE683" w14:textId="6A39AF37" w:rsidR="003E0F31" w:rsidRDefault="004766DE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CCTV </w:t>
                            </w:r>
                          </w:p>
                          <w:p w14:paraId="5FB72BBF" w14:textId="05B2A271"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483D82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S</w:t>
                            </w:r>
                            <w:r w:rsidR="00BC5403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50F0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65pt;width:329.45pt;height:93.4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nytA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JRoJ20KJ7Nhp0I0cU2+oMvU7B6a4HNzOCGbrsmOr+VpbfNBJy1VCxZddKyaFhtILsQnvTP7s6&#10;4WgLshk+ygrC0J2RDmisVWdLB8VAgA5dejh1xqZSgpGEMQnCGUYlnIVhPI9hY2PQ9Hi9V9q8Z7JD&#10;dpFhBa138HR/q83kenSx0YQseNuCnaateGYAzMkCweGqPbNpuG4+JkGyjtcx8Ug0X3skyHPvulgR&#10;b16Ei1n+Ll+t8vCnjRuStOFVxYQNc1RWSP6scweNT5o4aUvLllcWzqak1XazahXaU1B24b5DQc7c&#10;/OdpuHoBlxeUwogEN1HiFfN44ZGCzLxkEcReECY3yTwgCcmL55RuuWD/TgkNILpZNJvU9Ftugfte&#10;c6Npxw3MjpZ3GY5PTjS1GlyLyrXWUN5O67NS2PSfSgHtPjbaKdaKdJKrGTcjoFgZb2T1ANpVEpQF&#10;AoWBB4tGqh8YDTA8Mqy/76hiGLUfBOg/CQmx08ZtyGwRwUadn2zOT6goASrDBqNpuTLThNr1im8b&#10;iDS9OCGv4c3U3Kn5KavDS4MB4UgdhpmdQOd75/U0cpe/AAAA//8DAFBLAwQUAAYACAAAACEAN3/b&#10;SdsAAAAHAQAADwAAAGRycy9kb3ducmV2LnhtbEyPwU7DMBBE70j8g7VI3KhNS6o2ZFMhEFcQBSr1&#10;5sbbJCJeR7HbhL9nOcHeRjOaeVtsJt+pMw2xDYxwOzOgiKvgWq4RPt6fb1agYrLsbBeYEL4pwqa8&#10;vChs7sLIb3TeplpJCcfcIjQp9bnWsWrI2zgLPbF4xzB4m0QOtXaDHaXcd3puzFJ727IsNLanx4aq&#10;r+3JI3y+HPe7O/NaP/msH8NkNPu1Rry+mh7uQSWa0l8YfvEFHUphOoQTu6g6BHkkISyyBShxl9lq&#10;DeqAMJcDXRb6P3/5AwAA//8DAFBLAQItABQABgAIAAAAIQC2gziS/gAAAOEBAAATAAAAAAAAAAAA&#10;AAAAAAAAAABbQ29udGVudF9UeXBlc10ueG1sUEsBAi0AFAAGAAgAAAAhADj9If/WAAAAlAEAAAsA&#10;AAAAAAAAAAAAAAAALwEAAF9yZWxzLy5yZWxzUEsBAi0AFAAGAAgAAAAhADaiOfK0AgAAugUAAA4A&#10;AAAAAAAAAAAAAAAALgIAAGRycy9lMm9Eb2MueG1sUEsBAi0AFAAGAAgAAAAhADd/20nbAAAABwEA&#10;AA8AAAAAAAAAAAAAAAAADgUAAGRycy9kb3ducmV2LnhtbFBLBQYAAAAABAAEAPMAAAAWBgAAAAA=&#10;" filled="f" stroked="f">
                <v:textbox>
                  <w:txbxContent>
                    <w:p w14:paraId="6AABE683" w14:textId="6A39AF37" w:rsidR="003E0F31" w:rsidRDefault="004766DE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CCTV </w:t>
                      </w:r>
                    </w:p>
                    <w:p w14:paraId="5FB72BBF" w14:textId="05B2A271"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483D82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S</w:t>
                      </w:r>
                      <w:r w:rsidR="00BC5403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4BA6CE" w14:textId="77777777" w:rsidR="00144D61" w:rsidRDefault="00144D61" w:rsidP="00D312E7"/>
    <w:p w14:paraId="574ADFB6" w14:textId="77777777" w:rsidR="00144D61" w:rsidRDefault="00144D61" w:rsidP="00D312E7"/>
    <w:p w14:paraId="6E752FC4" w14:textId="77777777" w:rsidR="00144D61" w:rsidRDefault="00144D61" w:rsidP="00D312E7"/>
    <w:p w14:paraId="20B66C90" w14:textId="77777777" w:rsidR="00685F53" w:rsidRDefault="00685F53" w:rsidP="00D312E7"/>
    <w:p w14:paraId="116F9B9E" w14:textId="77777777" w:rsidR="00685F53" w:rsidRDefault="00685F53" w:rsidP="00D312E7"/>
    <w:p w14:paraId="01B1C4EF" w14:textId="77777777" w:rsidR="00685F53" w:rsidRDefault="00685F53" w:rsidP="00D312E7"/>
    <w:p w14:paraId="1BDCB1B5" w14:textId="77777777" w:rsidR="00685F53" w:rsidRDefault="00685F53" w:rsidP="00D312E7"/>
    <w:p w14:paraId="7C9A3F06" w14:textId="77777777" w:rsidR="00685F53" w:rsidRDefault="00685F53" w:rsidP="00D312E7"/>
    <w:p w14:paraId="4470CAF5" w14:textId="77777777" w:rsidR="00685F53" w:rsidRDefault="00685F53" w:rsidP="00D312E7"/>
    <w:p w14:paraId="74CA0BDB" w14:textId="7A59EB63" w:rsidR="004A0F95" w:rsidRDefault="00EB6CC0" w:rsidP="00A61DBD">
      <w:pPr>
        <w:pStyle w:val="TOC1"/>
        <w:ind w:left="799" w:firstLine="1361"/>
        <w:rPr>
          <w:sz w:val="28"/>
          <w:szCs w:val="28"/>
        </w:rPr>
      </w:pPr>
      <w: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7538C92" wp14:editId="5B44AFC1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C9C2B" w14:textId="77777777"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8C92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14:paraId="178C9C2B" w14:textId="77777777"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175C8C" wp14:editId="1C46541B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2F408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15635A" wp14:editId="3C9161D7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D56DD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2" w:name="TOCPage"/>
      <w:r w:rsidR="008B25B8" w:rsidRPr="000468FB">
        <w:rPr>
          <w:sz w:val="28"/>
          <w:szCs w:val="28"/>
        </w:rPr>
        <w:lastRenderedPageBreak/>
        <w:t>Contents</w:t>
      </w:r>
    </w:p>
    <w:p w14:paraId="71BDBEFC" w14:textId="7B408835" w:rsidR="004B0F1E" w:rsidRDefault="007171F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>
        <w:rPr>
          <w:sz w:val="28"/>
          <w:szCs w:val="28"/>
        </w:rPr>
        <w:fldChar w:fldCharType="separate"/>
      </w:r>
      <w:hyperlink w:anchor="_Toc20719567" w:history="1">
        <w:r w:rsidR="004B0F1E" w:rsidRPr="005E1450">
          <w:rPr>
            <w:rStyle w:val="Hyperlink"/>
          </w:rPr>
          <w:t>1</w:t>
        </w:r>
        <w:r w:rsidR="004B0F1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B0F1E" w:rsidRPr="005E1450">
          <w:rPr>
            <w:rStyle w:val="Hyperlink"/>
          </w:rPr>
          <w:t>PURPOSE</w:t>
        </w:r>
        <w:r w:rsidR="004B0F1E">
          <w:rPr>
            <w:webHidden/>
          </w:rPr>
          <w:tab/>
        </w:r>
        <w:r w:rsidR="004B0F1E">
          <w:rPr>
            <w:webHidden/>
          </w:rPr>
          <w:fldChar w:fldCharType="begin"/>
        </w:r>
        <w:r w:rsidR="004B0F1E">
          <w:rPr>
            <w:webHidden/>
          </w:rPr>
          <w:instrText xml:space="preserve"> PAGEREF _Toc20719567 \h </w:instrText>
        </w:r>
        <w:r w:rsidR="004B0F1E">
          <w:rPr>
            <w:webHidden/>
          </w:rPr>
        </w:r>
        <w:r w:rsidR="004B0F1E">
          <w:rPr>
            <w:webHidden/>
          </w:rPr>
          <w:fldChar w:fldCharType="separate"/>
        </w:r>
        <w:r w:rsidR="0023018F">
          <w:rPr>
            <w:webHidden/>
          </w:rPr>
          <w:t>3</w:t>
        </w:r>
        <w:r w:rsidR="004B0F1E">
          <w:rPr>
            <w:webHidden/>
          </w:rPr>
          <w:fldChar w:fldCharType="end"/>
        </w:r>
      </w:hyperlink>
    </w:p>
    <w:p w14:paraId="1754CF72" w14:textId="6E61FCF5" w:rsidR="004B0F1E" w:rsidRDefault="003C1C4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719568" w:history="1">
        <w:r w:rsidR="004B0F1E" w:rsidRPr="005E1450">
          <w:rPr>
            <w:rStyle w:val="Hyperlink"/>
          </w:rPr>
          <w:t>2</w:t>
        </w:r>
        <w:r w:rsidR="004B0F1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B0F1E" w:rsidRPr="005E1450">
          <w:rPr>
            <w:rStyle w:val="Hyperlink"/>
          </w:rPr>
          <w:t>SCOPE</w:t>
        </w:r>
        <w:r w:rsidR="004B0F1E">
          <w:rPr>
            <w:webHidden/>
          </w:rPr>
          <w:tab/>
        </w:r>
        <w:r w:rsidR="004B0F1E">
          <w:rPr>
            <w:webHidden/>
          </w:rPr>
          <w:fldChar w:fldCharType="begin"/>
        </w:r>
        <w:r w:rsidR="004B0F1E">
          <w:rPr>
            <w:webHidden/>
          </w:rPr>
          <w:instrText xml:space="preserve"> PAGEREF _Toc20719568 \h </w:instrText>
        </w:r>
        <w:r w:rsidR="004B0F1E">
          <w:rPr>
            <w:webHidden/>
          </w:rPr>
        </w:r>
        <w:r w:rsidR="004B0F1E">
          <w:rPr>
            <w:webHidden/>
          </w:rPr>
          <w:fldChar w:fldCharType="separate"/>
        </w:r>
        <w:r w:rsidR="0023018F">
          <w:rPr>
            <w:webHidden/>
          </w:rPr>
          <w:t>3</w:t>
        </w:r>
        <w:r w:rsidR="004B0F1E">
          <w:rPr>
            <w:webHidden/>
          </w:rPr>
          <w:fldChar w:fldCharType="end"/>
        </w:r>
      </w:hyperlink>
    </w:p>
    <w:p w14:paraId="2BA712AB" w14:textId="60BF773A" w:rsidR="004B0F1E" w:rsidRDefault="003C1C4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719569" w:history="1">
        <w:r w:rsidR="004B0F1E" w:rsidRPr="005E1450">
          <w:rPr>
            <w:rStyle w:val="Hyperlink"/>
          </w:rPr>
          <w:t>3</w:t>
        </w:r>
        <w:r w:rsidR="004B0F1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B0F1E" w:rsidRPr="005E1450">
          <w:rPr>
            <w:rStyle w:val="Hyperlink"/>
          </w:rPr>
          <w:t>DEFINITIONS</w:t>
        </w:r>
        <w:r w:rsidR="004B0F1E">
          <w:rPr>
            <w:webHidden/>
          </w:rPr>
          <w:tab/>
        </w:r>
        <w:r w:rsidR="004B0F1E">
          <w:rPr>
            <w:webHidden/>
          </w:rPr>
          <w:fldChar w:fldCharType="begin"/>
        </w:r>
        <w:r w:rsidR="004B0F1E">
          <w:rPr>
            <w:webHidden/>
          </w:rPr>
          <w:instrText xml:space="preserve"> PAGEREF _Toc20719569 \h </w:instrText>
        </w:r>
        <w:r w:rsidR="004B0F1E">
          <w:rPr>
            <w:webHidden/>
          </w:rPr>
        </w:r>
        <w:r w:rsidR="004B0F1E">
          <w:rPr>
            <w:webHidden/>
          </w:rPr>
          <w:fldChar w:fldCharType="separate"/>
        </w:r>
        <w:r w:rsidR="0023018F">
          <w:rPr>
            <w:webHidden/>
          </w:rPr>
          <w:t>3</w:t>
        </w:r>
        <w:r w:rsidR="004B0F1E">
          <w:rPr>
            <w:webHidden/>
          </w:rPr>
          <w:fldChar w:fldCharType="end"/>
        </w:r>
      </w:hyperlink>
    </w:p>
    <w:p w14:paraId="4384042F" w14:textId="41408FB3" w:rsidR="004B0F1E" w:rsidRDefault="003C1C4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719570" w:history="1">
        <w:r w:rsidR="004B0F1E" w:rsidRPr="005E1450">
          <w:rPr>
            <w:rStyle w:val="Hyperlink"/>
          </w:rPr>
          <w:t>4</w:t>
        </w:r>
        <w:r w:rsidR="004B0F1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B0F1E" w:rsidRPr="005E1450">
          <w:rPr>
            <w:rStyle w:val="Hyperlink"/>
          </w:rPr>
          <w:t>PRINCIPLES</w:t>
        </w:r>
        <w:r w:rsidR="004B0F1E">
          <w:rPr>
            <w:webHidden/>
          </w:rPr>
          <w:tab/>
        </w:r>
        <w:r w:rsidR="004B0F1E">
          <w:rPr>
            <w:webHidden/>
          </w:rPr>
          <w:fldChar w:fldCharType="begin"/>
        </w:r>
        <w:r w:rsidR="004B0F1E">
          <w:rPr>
            <w:webHidden/>
          </w:rPr>
          <w:instrText xml:space="preserve"> PAGEREF _Toc20719570 \h </w:instrText>
        </w:r>
        <w:r w:rsidR="004B0F1E">
          <w:rPr>
            <w:webHidden/>
          </w:rPr>
        </w:r>
        <w:r w:rsidR="004B0F1E">
          <w:rPr>
            <w:webHidden/>
          </w:rPr>
          <w:fldChar w:fldCharType="separate"/>
        </w:r>
        <w:r w:rsidR="0023018F">
          <w:rPr>
            <w:webHidden/>
          </w:rPr>
          <w:t>3</w:t>
        </w:r>
        <w:r w:rsidR="004B0F1E">
          <w:rPr>
            <w:webHidden/>
          </w:rPr>
          <w:fldChar w:fldCharType="end"/>
        </w:r>
      </w:hyperlink>
    </w:p>
    <w:p w14:paraId="3AA165A7" w14:textId="749EDF95" w:rsidR="004B0F1E" w:rsidRDefault="003C1C4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719571" w:history="1">
        <w:r w:rsidR="004B0F1E" w:rsidRPr="005E1450">
          <w:rPr>
            <w:rStyle w:val="Hyperlink"/>
          </w:rPr>
          <w:t>5</w:t>
        </w:r>
        <w:r w:rsidR="004B0F1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B0F1E" w:rsidRPr="005E1450">
          <w:rPr>
            <w:rStyle w:val="Hyperlink"/>
          </w:rPr>
          <w:t>CUSTODIAL OPERATIONS</w:t>
        </w:r>
        <w:r w:rsidR="004B0F1E">
          <w:rPr>
            <w:webHidden/>
          </w:rPr>
          <w:tab/>
        </w:r>
        <w:r w:rsidR="004B0F1E">
          <w:rPr>
            <w:webHidden/>
          </w:rPr>
          <w:fldChar w:fldCharType="begin"/>
        </w:r>
        <w:r w:rsidR="004B0F1E">
          <w:rPr>
            <w:webHidden/>
          </w:rPr>
          <w:instrText xml:space="preserve"> PAGEREF _Toc20719571 \h </w:instrText>
        </w:r>
        <w:r w:rsidR="004B0F1E">
          <w:rPr>
            <w:webHidden/>
          </w:rPr>
        </w:r>
        <w:r w:rsidR="004B0F1E">
          <w:rPr>
            <w:webHidden/>
          </w:rPr>
          <w:fldChar w:fldCharType="separate"/>
        </w:r>
        <w:r w:rsidR="0023018F">
          <w:rPr>
            <w:webHidden/>
          </w:rPr>
          <w:t>4</w:t>
        </w:r>
        <w:r w:rsidR="004B0F1E">
          <w:rPr>
            <w:webHidden/>
          </w:rPr>
          <w:fldChar w:fldCharType="end"/>
        </w:r>
      </w:hyperlink>
    </w:p>
    <w:p w14:paraId="5CC584B1" w14:textId="6F8B2349" w:rsidR="004B0F1E" w:rsidRDefault="003C1C4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719572" w:history="1">
        <w:r w:rsidR="004B0F1E" w:rsidRPr="005E1450">
          <w:rPr>
            <w:rStyle w:val="Hyperlink"/>
          </w:rPr>
          <w:t>6</w:t>
        </w:r>
        <w:r w:rsidR="004B0F1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B0F1E" w:rsidRPr="005E1450">
          <w:rPr>
            <w:rStyle w:val="Hyperlink"/>
          </w:rPr>
          <w:t>COMMUNITY CORRECTIONS AND RELEASE PLANNING</w:t>
        </w:r>
        <w:r w:rsidR="004B0F1E">
          <w:rPr>
            <w:webHidden/>
          </w:rPr>
          <w:tab/>
        </w:r>
        <w:r w:rsidR="004B0F1E">
          <w:rPr>
            <w:webHidden/>
          </w:rPr>
          <w:fldChar w:fldCharType="begin"/>
        </w:r>
        <w:r w:rsidR="004B0F1E">
          <w:rPr>
            <w:webHidden/>
          </w:rPr>
          <w:instrText xml:space="preserve"> PAGEREF _Toc20719572 \h </w:instrText>
        </w:r>
        <w:r w:rsidR="004B0F1E">
          <w:rPr>
            <w:webHidden/>
          </w:rPr>
        </w:r>
        <w:r w:rsidR="004B0F1E">
          <w:rPr>
            <w:webHidden/>
          </w:rPr>
          <w:fldChar w:fldCharType="separate"/>
        </w:r>
        <w:r w:rsidR="0023018F">
          <w:rPr>
            <w:webHidden/>
          </w:rPr>
          <w:t>5</w:t>
        </w:r>
        <w:r w:rsidR="004B0F1E">
          <w:rPr>
            <w:webHidden/>
          </w:rPr>
          <w:fldChar w:fldCharType="end"/>
        </w:r>
      </w:hyperlink>
    </w:p>
    <w:p w14:paraId="20807004" w14:textId="66EA000F" w:rsidR="004B0F1E" w:rsidRDefault="003C1C4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719573" w:history="1">
        <w:r w:rsidR="004B0F1E" w:rsidRPr="005E1450">
          <w:rPr>
            <w:rStyle w:val="Hyperlink"/>
          </w:rPr>
          <w:t>7</w:t>
        </w:r>
        <w:r w:rsidR="004B0F1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B0F1E" w:rsidRPr="005E1450">
          <w:rPr>
            <w:rStyle w:val="Hyperlink"/>
          </w:rPr>
          <w:t>USE AND RECORDS MANAGEMENT</w:t>
        </w:r>
        <w:r w:rsidR="004B0F1E">
          <w:rPr>
            <w:webHidden/>
          </w:rPr>
          <w:tab/>
        </w:r>
        <w:r w:rsidR="004B0F1E">
          <w:rPr>
            <w:webHidden/>
          </w:rPr>
          <w:fldChar w:fldCharType="begin"/>
        </w:r>
        <w:r w:rsidR="004B0F1E">
          <w:rPr>
            <w:webHidden/>
          </w:rPr>
          <w:instrText xml:space="preserve"> PAGEREF _Toc20719573 \h </w:instrText>
        </w:r>
        <w:r w:rsidR="004B0F1E">
          <w:rPr>
            <w:webHidden/>
          </w:rPr>
        </w:r>
        <w:r w:rsidR="004B0F1E">
          <w:rPr>
            <w:webHidden/>
          </w:rPr>
          <w:fldChar w:fldCharType="separate"/>
        </w:r>
        <w:r w:rsidR="0023018F">
          <w:rPr>
            <w:webHidden/>
          </w:rPr>
          <w:t>5</w:t>
        </w:r>
        <w:r w:rsidR="004B0F1E">
          <w:rPr>
            <w:webHidden/>
          </w:rPr>
          <w:fldChar w:fldCharType="end"/>
        </w:r>
      </w:hyperlink>
    </w:p>
    <w:p w14:paraId="7A560AA3" w14:textId="3E880C19" w:rsidR="004B0F1E" w:rsidRDefault="003C1C4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719574" w:history="1">
        <w:r w:rsidR="004B0F1E" w:rsidRPr="005E1450">
          <w:rPr>
            <w:rStyle w:val="Hyperlink"/>
          </w:rPr>
          <w:t>8</w:t>
        </w:r>
        <w:r w:rsidR="004B0F1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B0F1E" w:rsidRPr="005E1450">
          <w:rPr>
            <w:rStyle w:val="Hyperlink"/>
          </w:rPr>
          <w:t>RETENTION TIMEFRAMES</w:t>
        </w:r>
        <w:r w:rsidR="004B0F1E">
          <w:rPr>
            <w:webHidden/>
          </w:rPr>
          <w:tab/>
        </w:r>
        <w:r w:rsidR="004B0F1E">
          <w:rPr>
            <w:webHidden/>
          </w:rPr>
          <w:fldChar w:fldCharType="begin"/>
        </w:r>
        <w:r w:rsidR="004B0F1E">
          <w:rPr>
            <w:webHidden/>
          </w:rPr>
          <w:instrText xml:space="preserve"> PAGEREF _Toc20719574 \h </w:instrText>
        </w:r>
        <w:r w:rsidR="004B0F1E">
          <w:rPr>
            <w:webHidden/>
          </w:rPr>
        </w:r>
        <w:r w:rsidR="004B0F1E">
          <w:rPr>
            <w:webHidden/>
          </w:rPr>
          <w:fldChar w:fldCharType="separate"/>
        </w:r>
        <w:r w:rsidR="0023018F">
          <w:rPr>
            <w:webHidden/>
          </w:rPr>
          <w:t>5</w:t>
        </w:r>
        <w:r w:rsidR="004B0F1E">
          <w:rPr>
            <w:webHidden/>
          </w:rPr>
          <w:fldChar w:fldCharType="end"/>
        </w:r>
      </w:hyperlink>
    </w:p>
    <w:p w14:paraId="51E31077" w14:textId="6180D56B" w:rsidR="004B0F1E" w:rsidRDefault="003C1C4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719575" w:history="1">
        <w:r w:rsidR="004B0F1E" w:rsidRPr="005E1450">
          <w:rPr>
            <w:rStyle w:val="Hyperlink"/>
          </w:rPr>
          <w:t>9</w:t>
        </w:r>
        <w:r w:rsidR="004B0F1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B0F1E" w:rsidRPr="005E1450">
          <w:rPr>
            <w:rStyle w:val="Hyperlink"/>
          </w:rPr>
          <w:t>MANAGEMENT OF EXTERNAL REQUESTS</w:t>
        </w:r>
        <w:r w:rsidR="004B0F1E">
          <w:rPr>
            <w:webHidden/>
          </w:rPr>
          <w:tab/>
        </w:r>
        <w:r w:rsidR="004B0F1E">
          <w:rPr>
            <w:webHidden/>
          </w:rPr>
          <w:fldChar w:fldCharType="begin"/>
        </w:r>
        <w:r w:rsidR="004B0F1E">
          <w:rPr>
            <w:webHidden/>
          </w:rPr>
          <w:instrText xml:space="preserve"> PAGEREF _Toc20719575 \h </w:instrText>
        </w:r>
        <w:r w:rsidR="004B0F1E">
          <w:rPr>
            <w:webHidden/>
          </w:rPr>
        </w:r>
        <w:r w:rsidR="004B0F1E">
          <w:rPr>
            <w:webHidden/>
          </w:rPr>
          <w:fldChar w:fldCharType="separate"/>
        </w:r>
        <w:r w:rsidR="0023018F">
          <w:rPr>
            <w:webHidden/>
          </w:rPr>
          <w:t>6</w:t>
        </w:r>
        <w:r w:rsidR="004B0F1E">
          <w:rPr>
            <w:webHidden/>
          </w:rPr>
          <w:fldChar w:fldCharType="end"/>
        </w:r>
      </w:hyperlink>
    </w:p>
    <w:p w14:paraId="0EFB8BD0" w14:textId="55FBFEE2" w:rsidR="004B0F1E" w:rsidRDefault="003C1C4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719576" w:history="1">
        <w:r w:rsidR="004B0F1E" w:rsidRPr="005E1450">
          <w:rPr>
            <w:rStyle w:val="Hyperlink"/>
          </w:rPr>
          <w:t>10</w:t>
        </w:r>
        <w:r w:rsidR="004B0F1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B0F1E" w:rsidRPr="005E1450">
          <w:rPr>
            <w:rStyle w:val="Hyperlink"/>
          </w:rPr>
          <w:t>GOVERNANCE</w:t>
        </w:r>
        <w:r w:rsidR="004B0F1E">
          <w:rPr>
            <w:webHidden/>
          </w:rPr>
          <w:tab/>
        </w:r>
        <w:r w:rsidR="004B0F1E">
          <w:rPr>
            <w:webHidden/>
          </w:rPr>
          <w:fldChar w:fldCharType="begin"/>
        </w:r>
        <w:r w:rsidR="004B0F1E">
          <w:rPr>
            <w:webHidden/>
          </w:rPr>
          <w:instrText xml:space="preserve"> PAGEREF _Toc20719576 \h </w:instrText>
        </w:r>
        <w:r w:rsidR="004B0F1E">
          <w:rPr>
            <w:webHidden/>
          </w:rPr>
        </w:r>
        <w:r w:rsidR="004B0F1E">
          <w:rPr>
            <w:webHidden/>
          </w:rPr>
          <w:fldChar w:fldCharType="separate"/>
        </w:r>
        <w:r w:rsidR="0023018F">
          <w:rPr>
            <w:webHidden/>
          </w:rPr>
          <w:t>6</w:t>
        </w:r>
        <w:r w:rsidR="004B0F1E">
          <w:rPr>
            <w:webHidden/>
          </w:rPr>
          <w:fldChar w:fldCharType="end"/>
        </w:r>
      </w:hyperlink>
    </w:p>
    <w:p w14:paraId="632F5139" w14:textId="78694718" w:rsidR="004B0F1E" w:rsidRDefault="003C1C4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0719577" w:history="1">
        <w:r w:rsidR="004B0F1E" w:rsidRPr="005E1450">
          <w:rPr>
            <w:rStyle w:val="Hyperlink"/>
          </w:rPr>
          <w:t>11</w:t>
        </w:r>
        <w:r w:rsidR="004B0F1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B0F1E" w:rsidRPr="005E1450">
          <w:rPr>
            <w:rStyle w:val="Hyperlink"/>
          </w:rPr>
          <w:t>RELATED DOCUMENTS</w:t>
        </w:r>
        <w:r w:rsidR="004B0F1E">
          <w:rPr>
            <w:webHidden/>
          </w:rPr>
          <w:tab/>
        </w:r>
        <w:r w:rsidR="004B0F1E">
          <w:rPr>
            <w:webHidden/>
          </w:rPr>
          <w:fldChar w:fldCharType="begin"/>
        </w:r>
        <w:r w:rsidR="004B0F1E">
          <w:rPr>
            <w:webHidden/>
          </w:rPr>
          <w:instrText xml:space="preserve"> PAGEREF _Toc20719577 \h </w:instrText>
        </w:r>
        <w:r w:rsidR="004B0F1E">
          <w:rPr>
            <w:webHidden/>
          </w:rPr>
        </w:r>
        <w:r w:rsidR="004B0F1E">
          <w:rPr>
            <w:webHidden/>
          </w:rPr>
          <w:fldChar w:fldCharType="separate"/>
        </w:r>
        <w:r w:rsidR="0023018F">
          <w:rPr>
            <w:webHidden/>
          </w:rPr>
          <w:t>7</w:t>
        </w:r>
        <w:r w:rsidR="004B0F1E">
          <w:rPr>
            <w:webHidden/>
          </w:rPr>
          <w:fldChar w:fldCharType="end"/>
        </w:r>
      </w:hyperlink>
    </w:p>
    <w:p w14:paraId="2EDB4316" w14:textId="4ED23811" w:rsidR="00FB75A2" w:rsidRPr="00FB75A2" w:rsidRDefault="007171F6" w:rsidP="0042136E">
      <w:pPr>
        <w:pStyle w:val="Heading2"/>
        <w:ind w:left="0"/>
      </w:pPr>
      <w:r>
        <w:rPr>
          <w:b w:val="0"/>
          <w:sz w:val="28"/>
          <w:szCs w:val="28"/>
        </w:rPr>
        <w:fldChar w:fldCharType="end"/>
      </w:r>
      <w:r w:rsidR="0097673B" w:rsidRPr="00FB75A2" w:rsidDel="0097673B">
        <w:rPr>
          <w:rStyle w:val="Hyperlink"/>
          <w:rFonts w:eastAsia="Times New Roman"/>
          <w:noProof/>
          <w:color w:val="auto"/>
          <w:u w:val="none"/>
          <w:lang w:eastAsia="en-AU"/>
        </w:rPr>
        <w:t xml:space="preserve"> </w:t>
      </w:r>
    </w:p>
    <w:p w14:paraId="2CA96801" w14:textId="77777777" w:rsidR="00AC11A7" w:rsidRPr="0042666E" w:rsidRDefault="008B25B8" w:rsidP="00BE24E9">
      <w:pPr>
        <w:pStyle w:val="Heading1"/>
      </w:pPr>
      <w:r w:rsidRPr="0042666E">
        <w:br w:type="page"/>
      </w:r>
      <w:bookmarkStart w:id="3" w:name="_Toc486250522"/>
      <w:bookmarkStart w:id="4" w:name="_Toc20719567"/>
      <w:bookmarkStart w:id="5" w:name="_Toc373914674"/>
      <w:bookmarkEnd w:id="2"/>
      <w:r w:rsidR="00AC11A7" w:rsidRPr="0042666E">
        <w:lastRenderedPageBreak/>
        <w:t>PURPOSE</w:t>
      </w:r>
      <w:bookmarkEnd w:id="3"/>
      <w:bookmarkEnd w:id="4"/>
    </w:p>
    <w:p w14:paraId="057C036F" w14:textId="04DF9C7D" w:rsidR="00D61546" w:rsidRDefault="00016A30" w:rsidP="00942D34">
      <w:pPr>
        <w:ind w:left="794"/>
      </w:pPr>
      <w:bookmarkStart w:id="6" w:name="_Toc486250523"/>
      <w:r w:rsidRPr="006F6F5C">
        <w:t xml:space="preserve">ACT Corrective Services </w:t>
      </w:r>
      <w:r>
        <w:t xml:space="preserve">(ACTCS) is committed to </w:t>
      </w:r>
      <w:r w:rsidR="00D61546">
        <w:t xml:space="preserve">ensuring </w:t>
      </w:r>
      <w:r w:rsidR="008A475C">
        <w:t>that</w:t>
      </w:r>
      <w:r w:rsidR="00602DC1">
        <w:t xml:space="preserve"> the use of closed-circuit television </w:t>
      </w:r>
      <w:r w:rsidR="00802B1B">
        <w:t xml:space="preserve">is </w:t>
      </w:r>
      <w:r w:rsidR="00602DC1">
        <w:t xml:space="preserve">in accordance with </w:t>
      </w:r>
      <w:r w:rsidR="00C83B64">
        <w:t xml:space="preserve">policy, </w:t>
      </w:r>
      <w:r w:rsidR="00602DC1">
        <w:t>legislative and whole-of-government requirements.</w:t>
      </w:r>
      <w:r w:rsidR="008A475C">
        <w:t xml:space="preserve"> </w:t>
      </w:r>
    </w:p>
    <w:p w14:paraId="186D530F" w14:textId="77777777" w:rsidR="00B04A29" w:rsidRDefault="00B04A29" w:rsidP="00B04A29">
      <w:pPr>
        <w:ind w:left="794"/>
      </w:pPr>
    </w:p>
    <w:p w14:paraId="596D7BB6" w14:textId="5481F500" w:rsidR="00B04A29" w:rsidRPr="00B04A29" w:rsidRDefault="00B04A29" w:rsidP="00B04A29">
      <w:pPr>
        <w:ind w:left="794"/>
      </w:pPr>
      <w:r>
        <w:t xml:space="preserve">This policy provides </w:t>
      </w:r>
      <w:r w:rsidR="007B0477">
        <w:t>instructions on the use of closed-circuit television</w:t>
      </w:r>
      <w:r w:rsidR="006A1611">
        <w:t xml:space="preserve"> in accordance with the </w:t>
      </w:r>
      <w:r w:rsidR="006A1611" w:rsidRPr="003450F7">
        <w:rPr>
          <w:i/>
          <w:u w:val="single"/>
        </w:rPr>
        <w:t>ACT Government Code of Practice</w:t>
      </w:r>
      <w:r w:rsidR="006A1611">
        <w:rPr>
          <w:i/>
          <w:u w:val="single"/>
        </w:rPr>
        <w:t xml:space="preserve"> for CCTV</w:t>
      </w:r>
      <w:r w:rsidR="007B0477">
        <w:t>.</w:t>
      </w:r>
    </w:p>
    <w:p w14:paraId="1265EAE3" w14:textId="49E3D5C8" w:rsidR="00AC11A7" w:rsidRPr="0042666E" w:rsidRDefault="00AC11A7" w:rsidP="00BE24E9">
      <w:pPr>
        <w:pStyle w:val="Heading1"/>
      </w:pPr>
      <w:bookmarkStart w:id="7" w:name="_Toc20719568"/>
      <w:r w:rsidRPr="0042666E">
        <w:t>SCOPE</w:t>
      </w:r>
      <w:bookmarkEnd w:id="6"/>
      <w:bookmarkEnd w:id="7"/>
      <w:r w:rsidRPr="0042666E">
        <w:t xml:space="preserve"> </w:t>
      </w:r>
    </w:p>
    <w:p w14:paraId="741AC09F" w14:textId="16EAFC09" w:rsidR="00F35B9B" w:rsidRDefault="00016A30" w:rsidP="00F35B9B">
      <w:pPr>
        <w:ind w:left="794"/>
      </w:pPr>
      <w:r w:rsidRPr="00016A30">
        <w:rPr>
          <w:color w:val="000000" w:themeColor="text1"/>
        </w:rPr>
        <w:t xml:space="preserve">This policy applies to all </w:t>
      </w:r>
      <w:r w:rsidR="00924EB4">
        <w:rPr>
          <w:color w:val="000000" w:themeColor="text1"/>
        </w:rPr>
        <w:t xml:space="preserve">ACTCS facilities and </w:t>
      </w:r>
      <w:r w:rsidR="00F55D9C">
        <w:rPr>
          <w:color w:val="000000" w:themeColor="text1"/>
        </w:rPr>
        <w:t xml:space="preserve">secure </w:t>
      </w:r>
      <w:r w:rsidR="00D34A9C">
        <w:rPr>
          <w:color w:val="000000" w:themeColor="text1"/>
        </w:rPr>
        <w:t xml:space="preserve">escort </w:t>
      </w:r>
      <w:r w:rsidR="00924EB4">
        <w:rPr>
          <w:color w:val="000000" w:themeColor="text1"/>
        </w:rPr>
        <w:t>vehicles</w:t>
      </w:r>
      <w:r w:rsidRPr="0042136E">
        <w:t>.</w:t>
      </w:r>
    </w:p>
    <w:p w14:paraId="162CAD59" w14:textId="77777777" w:rsidR="00F35B9B" w:rsidRDefault="00F35B9B" w:rsidP="00F35B9B">
      <w:pPr>
        <w:ind w:left="794"/>
      </w:pPr>
    </w:p>
    <w:p w14:paraId="24D20BD1" w14:textId="6CCE3D97" w:rsidR="00F35B9B" w:rsidRPr="00F35B9B" w:rsidRDefault="00F35B9B" w:rsidP="00F35B9B">
      <w:pPr>
        <w:ind w:left="794"/>
      </w:pPr>
      <w:r>
        <w:t xml:space="preserve">Where required, </w:t>
      </w:r>
      <w:r w:rsidR="00591F77">
        <w:t xml:space="preserve">Divisional Executives will </w:t>
      </w:r>
      <w:r>
        <w:t>establish operational procedures under this policy.</w:t>
      </w:r>
    </w:p>
    <w:p w14:paraId="2F39EE50" w14:textId="77777777" w:rsidR="00AC11A7" w:rsidRDefault="00714496" w:rsidP="00BE24E9">
      <w:pPr>
        <w:pStyle w:val="Heading1"/>
      </w:pPr>
      <w:bookmarkStart w:id="8" w:name="_Toc20719569"/>
      <w:r>
        <w:t>DEFINITIONS</w:t>
      </w:r>
      <w:bookmarkEnd w:id="8"/>
    </w:p>
    <w:p w14:paraId="5C7834A0" w14:textId="77777777" w:rsidR="00016A30" w:rsidRDefault="00016A30" w:rsidP="00942D34">
      <w:pPr>
        <w:ind w:firstLine="74"/>
        <w:rPr>
          <w:b/>
        </w:rPr>
      </w:pPr>
      <w:r w:rsidRPr="00C458DC">
        <w:rPr>
          <w:b/>
        </w:rPr>
        <w:t xml:space="preserve">Closed-Circuit Television (CCTV) </w:t>
      </w:r>
    </w:p>
    <w:p w14:paraId="0A87B57F" w14:textId="2D287290" w:rsidR="00941CB1" w:rsidRPr="00941CB1" w:rsidRDefault="00873940" w:rsidP="00942D34">
      <w:pPr>
        <w:ind w:left="794"/>
      </w:pPr>
      <w:r>
        <w:t xml:space="preserve">A video surveillance system connecting a number of cameras and associated monitoring </w:t>
      </w:r>
      <w:r w:rsidR="00E450FC">
        <w:t xml:space="preserve">and </w:t>
      </w:r>
      <w:r>
        <w:t xml:space="preserve">support infrastructure through a closed system. </w:t>
      </w:r>
    </w:p>
    <w:p w14:paraId="2F11502D" w14:textId="3A618277" w:rsidR="00FE359B" w:rsidRDefault="00FE359B" w:rsidP="00FE359B">
      <w:pPr>
        <w:pStyle w:val="Heading1"/>
      </w:pPr>
      <w:bookmarkStart w:id="9" w:name="_Toc531587784"/>
      <w:bookmarkStart w:id="10" w:name="_Toc531598186"/>
      <w:bookmarkStart w:id="11" w:name="_Toc20719570"/>
      <w:r>
        <w:t>PRINCIPLES</w:t>
      </w:r>
      <w:bookmarkEnd w:id="9"/>
      <w:bookmarkEnd w:id="10"/>
      <w:bookmarkEnd w:id="11"/>
    </w:p>
    <w:p w14:paraId="07E3508E" w14:textId="1DF9221D" w:rsidR="002F1290" w:rsidRDefault="002F1290" w:rsidP="002F1290">
      <w:pPr>
        <w:pStyle w:val="ListParagraph"/>
        <w:numPr>
          <w:ilvl w:val="1"/>
          <w:numId w:val="30"/>
        </w:numPr>
      </w:pPr>
      <w:r>
        <w:t xml:space="preserve">ACTCS </w:t>
      </w:r>
      <w:r w:rsidR="00C84889">
        <w:t>maintains and operates</w:t>
      </w:r>
      <w:r>
        <w:t xml:space="preserve"> CCTV </w:t>
      </w:r>
      <w:r w:rsidR="00C84889">
        <w:t>in compliance</w:t>
      </w:r>
      <w:r>
        <w:t xml:space="preserve"> with the requirements of the:</w:t>
      </w:r>
    </w:p>
    <w:p w14:paraId="3696170D" w14:textId="28F80332" w:rsidR="002F1290" w:rsidRDefault="002F1290" w:rsidP="00E43191">
      <w:pPr>
        <w:pStyle w:val="ListParagraph"/>
        <w:numPr>
          <w:ilvl w:val="0"/>
          <w:numId w:val="32"/>
        </w:numPr>
        <w:rPr>
          <w:i/>
          <w:u w:val="single"/>
        </w:rPr>
      </w:pPr>
      <w:r w:rsidRPr="003450F7">
        <w:rPr>
          <w:i/>
          <w:u w:val="single"/>
        </w:rPr>
        <w:t>ACT Government Code of Practice</w:t>
      </w:r>
      <w:r w:rsidR="009264A8">
        <w:rPr>
          <w:i/>
          <w:u w:val="single"/>
        </w:rPr>
        <w:t xml:space="preserve"> for CCTV</w:t>
      </w:r>
    </w:p>
    <w:p w14:paraId="4D9F5DD8" w14:textId="2F9DA88F" w:rsidR="00633313" w:rsidRDefault="008473B9" w:rsidP="00E43191">
      <w:pPr>
        <w:pStyle w:val="ListParagraph"/>
        <w:numPr>
          <w:ilvl w:val="0"/>
          <w:numId w:val="32"/>
        </w:numPr>
        <w:rPr>
          <w:i/>
          <w:u w:val="single"/>
        </w:rPr>
      </w:pPr>
      <w:r w:rsidRPr="008473B9">
        <w:rPr>
          <w:i/>
          <w:u w:val="single"/>
        </w:rPr>
        <w:t>Australian Standard (AS) 4806.1 – Closed Circuit Television (CCTV), Part 1: Management and Operation</w:t>
      </w:r>
    </w:p>
    <w:p w14:paraId="4E5847FF" w14:textId="2960892E" w:rsidR="00ED7899" w:rsidRPr="008473B9" w:rsidRDefault="00ED7899" w:rsidP="00E43191">
      <w:pPr>
        <w:pStyle w:val="ListParagraph"/>
        <w:numPr>
          <w:ilvl w:val="0"/>
          <w:numId w:val="32"/>
        </w:numPr>
        <w:rPr>
          <w:i/>
          <w:u w:val="single"/>
        </w:rPr>
      </w:pPr>
      <w:r>
        <w:rPr>
          <w:i/>
          <w:u w:val="single"/>
        </w:rPr>
        <w:t>Human Rights Principles for ACT Correctional Centres</w:t>
      </w:r>
    </w:p>
    <w:p w14:paraId="2941DD73" w14:textId="707A55E1" w:rsidR="00B26A7C" w:rsidRPr="00B26A7C" w:rsidRDefault="00B26A7C" w:rsidP="00E43191">
      <w:pPr>
        <w:pStyle w:val="ListParagraph"/>
        <w:numPr>
          <w:ilvl w:val="0"/>
          <w:numId w:val="32"/>
        </w:numPr>
        <w:rPr>
          <w:u w:val="single"/>
        </w:rPr>
      </w:pPr>
      <w:r>
        <w:rPr>
          <w:i/>
          <w:u w:val="single"/>
        </w:rPr>
        <w:t xml:space="preserve">Corrections Management Act 2007 </w:t>
      </w:r>
      <w:r>
        <w:rPr>
          <w:u w:val="single"/>
        </w:rPr>
        <w:t>(ACT)</w:t>
      </w:r>
    </w:p>
    <w:p w14:paraId="36FF21CB" w14:textId="6EC57C63" w:rsidR="002F1290" w:rsidRPr="003450F7" w:rsidRDefault="002F1290" w:rsidP="00E43191">
      <w:pPr>
        <w:pStyle w:val="ListParagraph"/>
        <w:numPr>
          <w:ilvl w:val="0"/>
          <w:numId w:val="32"/>
        </w:numPr>
        <w:rPr>
          <w:u w:val="single"/>
        </w:rPr>
      </w:pPr>
      <w:r w:rsidRPr="003450F7">
        <w:rPr>
          <w:i/>
          <w:u w:val="single"/>
        </w:rPr>
        <w:t>Human Rights Act 200</w:t>
      </w:r>
      <w:r w:rsidR="009D141C">
        <w:rPr>
          <w:i/>
          <w:u w:val="single"/>
        </w:rPr>
        <w:t>4</w:t>
      </w:r>
      <w:r w:rsidRPr="003450F7">
        <w:rPr>
          <w:u w:val="single"/>
        </w:rPr>
        <w:t xml:space="preserve"> (ACT)</w:t>
      </w:r>
    </w:p>
    <w:p w14:paraId="74C03AF1" w14:textId="77777777" w:rsidR="002F1290" w:rsidRPr="003450F7" w:rsidRDefault="002F1290" w:rsidP="00E43191">
      <w:pPr>
        <w:pStyle w:val="ListParagraph"/>
        <w:numPr>
          <w:ilvl w:val="0"/>
          <w:numId w:val="32"/>
        </w:numPr>
        <w:rPr>
          <w:u w:val="single"/>
        </w:rPr>
      </w:pPr>
      <w:r w:rsidRPr="003450F7">
        <w:rPr>
          <w:i/>
          <w:u w:val="single"/>
        </w:rPr>
        <w:t>Public Sector Management Act 1994</w:t>
      </w:r>
      <w:r w:rsidRPr="003450F7">
        <w:rPr>
          <w:u w:val="single"/>
        </w:rPr>
        <w:t xml:space="preserve"> (ACT)</w:t>
      </w:r>
    </w:p>
    <w:p w14:paraId="0DA2135C" w14:textId="79676310" w:rsidR="002F1290" w:rsidRPr="003450F7" w:rsidRDefault="007A25BF" w:rsidP="00E43191">
      <w:pPr>
        <w:pStyle w:val="ListParagraph"/>
        <w:numPr>
          <w:ilvl w:val="0"/>
          <w:numId w:val="32"/>
        </w:numPr>
        <w:rPr>
          <w:u w:val="single"/>
        </w:rPr>
      </w:pPr>
      <w:r>
        <w:rPr>
          <w:i/>
          <w:u w:val="single"/>
        </w:rPr>
        <w:t xml:space="preserve">Information </w:t>
      </w:r>
      <w:r w:rsidR="002F1290" w:rsidRPr="003450F7">
        <w:rPr>
          <w:i/>
          <w:u w:val="single"/>
        </w:rPr>
        <w:t xml:space="preserve">Privacy Act </w:t>
      </w:r>
      <w:r>
        <w:rPr>
          <w:i/>
          <w:u w:val="single"/>
        </w:rPr>
        <w:t>2014</w:t>
      </w:r>
      <w:r w:rsidR="002F1290" w:rsidRPr="003450F7">
        <w:rPr>
          <w:u w:val="single"/>
        </w:rPr>
        <w:t xml:space="preserve"> (</w:t>
      </w:r>
      <w:r>
        <w:rPr>
          <w:u w:val="single"/>
        </w:rPr>
        <w:t>ACT</w:t>
      </w:r>
      <w:r w:rsidR="002F1290" w:rsidRPr="003450F7">
        <w:rPr>
          <w:u w:val="single"/>
        </w:rPr>
        <w:t>)</w:t>
      </w:r>
    </w:p>
    <w:p w14:paraId="1DCD61CD" w14:textId="23B40AC0" w:rsidR="002F1290" w:rsidRPr="00577797" w:rsidRDefault="002F1290" w:rsidP="00E43191">
      <w:pPr>
        <w:pStyle w:val="ListParagraph"/>
        <w:numPr>
          <w:ilvl w:val="0"/>
          <w:numId w:val="32"/>
        </w:numPr>
        <w:rPr>
          <w:u w:val="single"/>
        </w:rPr>
      </w:pPr>
      <w:r w:rsidRPr="003450F7">
        <w:rPr>
          <w:i/>
          <w:u w:val="single"/>
        </w:rPr>
        <w:t>Territory Records Act 2002</w:t>
      </w:r>
      <w:r w:rsidRPr="003450F7">
        <w:rPr>
          <w:u w:val="single"/>
        </w:rPr>
        <w:t xml:space="preserve"> (ACT)</w:t>
      </w:r>
    </w:p>
    <w:p w14:paraId="4D0D3513" w14:textId="6B84A095" w:rsidR="00577797" w:rsidRPr="003450F7" w:rsidRDefault="00577797" w:rsidP="00E43191">
      <w:pPr>
        <w:pStyle w:val="ListParagraph"/>
        <w:numPr>
          <w:ilvl w:val="0"/>
          <w:numId w:val="32"/>
        </w:numPr>
        <w:rPr>
          <w:u w:val="single"/>
        </w:rPr>
      </w:pPr>
      <w:r>
        <w:rPr>
          <w:i/>
          <w:u w:val="single"/>
        </w:rPr>
        <w:t xml:space="preserve">Workplace Privacy Act 2011 </w:t>
      </w:r>
      <w:r>
        <w:rPr>
          <w:u w:val="single"/>
        </w:rPr>
        <w:t>(ACT)</w:t>
      </w:r>
      <w:r>
        <w:t>.</w:t>
      </w:r>
    </w:p>
    <w:p w14:paraId="5B3FD0E6" w14:textId="77777777" w:rsidR="009C05E2" w:rsidRDefault="00DA11FD" w:rsidP="002F1290">
      <w:pPr>
        <w:pStyle w:val="ListParagraph"/>
        <w:numPr>
          <w:ilvl w:val="1"/>
          <w:numId w:val="30"/>
        </w:numPr>
      </w:pPr>
      <w:r>
        <w:t>Divisional Executives are responsible for</w:t>
      </w:r>
      <w:r w:rsidR="009C05E2">
        <w:t>:</w:t>
      </w:r>
    </w:p>
    <w:p w14:paraId="5EA289E7" w14:textId="749465EE" w:rsidR="00DA11FD" w:rsidRDefault="00DA11FD" w:rsidP="00E43191">
      <w:pPr>
        <w:pStyle w:val="ListParagraph"/>
        <w:numPr>
          <w:ilvl w:val="0"/>
          <w:numId w:val="35"/>
        </w:numPr>
      </w:pPr>
      <w:r>
        <w:t xml:space="preserve">maintaining and ensuring the security of CCTV systems and video footage in accordance with the </w:t>
      </w:r>
      <w:r>
        <w:rPr>
          <w:i/>
          <w:u w:val="single"/>
        </w:rPr>
        <w:t>Territory Records Act 2002</w:t>
      </w:r>
      <w:r>
        <w:rPr>
          <w:u w:val="single"/>
        </w:rPr>
        <w:t xml:space="preserve"> (ACT)</w:t>
      </w:r>
      <w:r w:rsidR="009C05E2">
        <w:t xml:space="preserve">; </w:t>
      </w:r>
    </w:p>
    <w:p w14:paraId="6D5D7F61" w14:textId="7C175F1B" w:rsidR="009C05E2" w:rsidRDefault="009C05E2" w:rsidP="00E43191">
      <w:pPr>
        <w:pStyle w:val="ListParagraph"/>
        <w:numPr>
          <w:ilvl w:val="0"/>
          <w:numId w:val="35"/>
        </w:numPr>
      </w:pPr>
      <w:r>
        <w:lastRenderedPageBreak/>
        <w:t xml:space="preserve">ensuring that appropriate signage is on display where CCTV is in operation according to Appendix A of the </w:t>
      </w:r>
      <w:r w:rsidRPr="009C05E2">
        <w:rPr>
          <w:i/>
          <w:u w:val="single"/>
        </w:rPr>
        <w:t>ACT Government Code of Practice for CCTV</w:t>
      </w:r>
      <w:r w:rsidR="005C1651">
        <w:t>; and</w:t>
      </w:r>
    </w:p>
    <w:p w14:paraId="27A8948F" w14:textId="1A2207BB" w:rsidR="005C1651" w:rsidRDefault="002F112E" w:rsidP="00E43191">
      <w:pPr>
        <w:pStyle w:val="ListParagraph"/>
        <w:numPr>
          <w:ilvl w:val="0"/>
          <w:numId w:val="35"/>
        </w:numPr>
      </w:pPr>
      <w:r>
        <w:t xml:space="preserve">ensuring that </w:t>
      </w:r>
      <w:r w:rsidR="00FA4C13">
        <w:t>appropriate</w:t>
      </w:r>
      <w:r w:rsidR="005C1651">
        <w:t xml:space="preserve"> training in the </w:t>
      </w:r>
      <w:r w:rsidR="005C1651" w:rsidRPr="005C1651">
        <w:t xml:space="preserve">operation and monitoring of CCTV systems </w:t>
      </w:r>
      <w:r w:rsidR="00711CF1">
        <w:t>is provided to staff</w:t>
      </w:r>
      <w:r w:rsidR="005C1651" w:rsidRPr="005C1651">
        <w:t xml:space="preserve"> where </w:t>
      </w:r>
      <w:r w:rsidR="00711CF1">
        <w:t>required</w:t>
      </w:r>
      <w:r w:rsidR="005C1651" w:rsidRPr="005C1651">
        <w:t>.</w:t>
      </w:r>
    </w:p>
    <w:p w14:paraId="25C4FD79" w14:textId="302FA1F0" w:rsidR="00D57115" w:rsidRDefault="005024DF" w:rsidP="00D57115">
      <w:pPr>
        <w:pStyle w:val="ListParagraph"/>
        <w:numPr>
          <w:ilvl w:val="1"/>
          <w:numId w:val="30"/>
        </w:numPr>
      </w:pPr>
      <w:r>
        <w:t xml:space="preserve">All </w:t>
      </w:r>
      <w:r w:rsidR="00D57115">
        <w:t xml:space="preserve">CCTV surveillance </w:t>
      </w:r>
      <w:r w:rsidR="000E3846">
        <w:t>will continuously record video footage</w:t>
      </w:r>
      <w:r>
        <w:t>, except for secure escort vehicles when not in operation</w:t>
      </w:r>
      <w:r w:rsidR="00D57115">
        <w:t>.</w:t>
      </w:r>
    </w:p>
    <w:p w14:paraId="1343A8ED" w14:textId="7273D4C2" w:rsidR="001051B9" w:rsidRDefault="00873940" w:rsidP="00D76881">
      <w:pPr>
        <w:pStyle w:val="ListParagraph"/>
        <w:numPr>
          <w:ilvl w:val="1"/>
          <w:numId w:val="30"/>
        </w:numPr>
      </w:pPr>
      <w:r>
        <w:t xml:space="preserve">ACTCS </w:t>
      </w:r>
      <w:r w:rsidR="005C02C0">
        <w:t xml:space="preserve">may </w:t>
      </w:r>
      <w:r>
        <w:t>contract t</w:t>
      </w:r>
      <w:r w:rsidR="001051B9">
        <w:t>he maintenance of CCTV systems to an external</w:t>
      </w:r>
      <w:r>
        <w:t xml:space="preserve"> service</w:t>
      </w:r>
      <w:r w:rsidR="001051B9">
        <w:t xml:space="preserve"> provider. </w:t>
      </w:r>
    </w:p>
    <w:p w14:paraId="3B2A8EDA" w14:textId="0D843910" w:rsidR="00914424" w:rsidRDefault="00914424" w:rsidP="00D76881">
      <w:pPr>
        <w:pStyle w:val="ListParagraph"/>
        <w:numPr>
          <w:ilvl w:val="1"/>
          <w:numId w:val="30"/>
        </w:numPr>
      </w:pPr>
      <w:r>
        <w:t xml:space="preserve">Complaints relating to CCTV surveillance will be managed in accordance with the </w:t>
      </w:r>
      <w:r>
        <w:rPr>
          <w:i/>
          <w:u w:val="single"/>
        </w:rPr>
        <w:t>Detainee Requests and Complaints Policy</w:t>
      </w:r>
      <w:r>
        <w:t xml:space="preserve"> or </w:t>
      </w:r>
      <w:r>
        <w:rPr>
          <w:i/>
          <w:u w:val="single"/>
        </w:rPr>
        <w:t>Justice and Community Safety Directorate Complaints Management Policy</w:t>
      </w:r>
      <w:r>
        <w:t xml:space="preserve"> as appropriate.</w:t>
      </w:r>
    </w:p>
    <w:p w14:paraId="443293A4" w14:textId="7A9107DF" w:rsidR="00C12732" w:rsidRDefault="00C12732" w:rsidP="00D76881">
      <w:pPr>
        <w:pStyle w:val="ListParagraph"/>
        <w:numPr>
          <w:ilvl w:val="1"/>
          <w:numId w:val="30"/>
        </w:numPr>
      </w:pPr>
      <w:r>
        <w:t xml:space="preserve">Inappropriate use of CCTV surveillance must be immediately reported to the </w:t>
      </w:r>
      <w:r w:rsidR="00BC7F09">
        <w:t xml:space="preserve">Intelligence and Integrity Unit using the </w:t>
      </w:r>
      <w:r w:rsidR="00BC7F09">
        <w:rPr>
          <w:i/>
          <w:u w:val="single"/>
        </w:rPr>
        <w:t>Integrity Reporting Tool</w:t>
      </w:r>
      <w:r w:rsidR="00BC7F09">
        <w:t xml:space="preserve"> on </w:t>
      </w:r>
      <w:proofErr w:type="spellStart"/>
      <w:r w:rsidR="00BC7F09">
        <w:t>Sharepoint</w:t>
      </w:r>
      <w:proofErr w:type="spellEnd"/>
      <w:r w:rsidR="00427364">
        <w:t>.</w:t>
      </w:r>
    </w:p>
    <w:p w14:paraId="78FFDFEE" w14:textId="31ECCF6F" w:rsidR="009750B8" w:rsidRDefault="009750B8" w:rsidP="0042136E">
      <w:pPr>
        <w:pStyle w:val="Heading1"/>
      </w:pPr>
      <w:bookmarkStart w:id="12" w:name="_Toc20719571"/>
      <w:r>
        <w:t>C</w:t>
      </w:r>
      <w:r w:rsidR="00C51B01">
        <w:t>USTODIAL OPERATIONS</w:t>
      </w:r>
      <w:bookmarkEnd w:id="12"/>
    </w:p>
    <w:p w14:paraId="5F4D4214" w14:textId="14D8AEFB" w:rsidR="00C51B01" w:rsidRDefault="00BA29F9" w:rsidP="00C51B01">
      <w:pPr>
        <w:pStyle w:val="ListParagraph"/>
        <w:numPr>
          <w:ilvl w:val="1"/>
          <w:numId w:val="30"/>
        </w:numPr>
      </w:pPr>
      <w:r>
        <w:t xml:space="preserve">CCTV </w:t>
      </w:r>
      <w:r w:rsidR="002E1925">
        <w:t>surveillance</w:t>
      </w:r>
      <w:r>
        <w:t xml:space="preserve"> of activity in correctional centre</w:t>
      </w:r>
      <w:r w:rsidR="000634EC">
        <w:t xml:space="preserve">s and secure escort vehicles </w:t>
      </w:r>
      <w:r>
        <w:t xml:space="preserve">will occur under section 100 of the </w:t>
      </w:r>
      <w:r>
        <w:rPr>
          <w:i/>
          <w:u w:val="single"/>
        </w:rPr>
        <w:t xml:space="preserve">Corrections Management Act 2007 </w:t>
      </w:r>
      <w:r>
        <w:rPr>
          <w:u w:val="single"/>
        </w:rPr>
        <w:t>(ACT)</w:t>
      </w:r>
      <w:r w:rsidR="00856B12">
        <w:t>.</w:t>
      </w:r>
    </w:p>
    <w:p w14:paraId="315D7AEC" w14:textId="7245300E" w:rsidR="00C51B01" w:rsidRDefault="002F5346" w:rsidP="00597C07">
      <w:pPr>
        <w:pStyle w:val="ListParagraph"/>
        <w:numPr>
          <w:ilvl w:val="1"/>
          <w:numId w:val="30"/>
        </w:numPr>
      </w:pPr>
      <w:r>
        <w:t>The Executive Director authorises p</w:t>
      </w:r>
      <w:r w:rsidR="00F45026">
        <w:t>ublic and secure</w:t>
      </w:r>
      <w:r w:rsidR="00414784">
        <w:t xml:space="preserve"> parts of a correctional centre </w:t>
      </w:r>
      <w:r>
        <w:t>to be</w:t>
      </w:r>
      <w:r w:rsidR="00414784">
        <w:t xml:space="preserve"> monitored under section 5.1 where necessary and following consideration of the </w:t>
      </w:r>
      <w:r w:rsidR="00ED3835">
        <w:t xml:space="preserve">elements in section 99 of the </w:t>
      </w:r>
      <w:r w:rsidR="00ED3835">
        <w:rPr>
          <w:i/>
          <w:u w:val="single"/>
        </w:rPr>
        <w:t xml:space="preserve">Corrections Management Act 2007 </w:t>
      </w:r>
      <w:r w:rsidR="00ED3835">
        <w:rPr>
          <w:u w:val="single"/>
        </w:rPr>
        <w:t>(ACT)</w:t>
      </w:r>
      <w:r w:rsidR="00ED3835">
        <w:t>.</w:t>
      </w:r>
      <w:r w:rsidR="00C51B01">
        <w:t xml:space="preserve"> </w:t>
      </w:r>
    </w:p>
    <w:p w14:paraId="02DF8478" w14:textId="5E12F893" w:rsidR="00F45026" w:rsidRDefault="00F45026" w:rsidP="00597C07">
      <w:pPr>
        <w:pStyle w:val="ListParagraph"/>
        <w:numPr>
          <w:ilvl w:val="1"/>
          <w:numId w:val="30"/>
        </w:numPr>
      </w:pPr>
      <w:r>
        <w:t>CCTV surveillance in a correctional centre may be continuously monitored.</w:t>
      </w:r>
    </w:p>
    <w:p w14:paraId="18D70B27" w14:textId="237F4FF6" w:rsidR="002F31A2" w:rsidRDefault="002F31A2" w:rsidP="002F31A2">
      <w:pPr>
        <w:ind w:left="993"/>
      </w:pPr>
      <w:r>
        <w:rPr>
          <w:b/>
        </w:rPr>
        <w:t>Court Transport Unit</w:t>
      </w:r>
      <w:r w:rsidRPr="003A5C75">
        <w:rPr>
          <w:b/>
        </w:rPr>
        <w:t xml:space="preserve"> </w:t>
      </w:r>
      <w:r w:rsidR="003A5C75" w:rsidRPr="003A5C75">
        <w:rPr>
          <w:b/>
        </w:rPr>
        <w:t>(CTU)</w:t>
      </w:r>
    </w:p>
    <w:p w14:paraId="2F716A46" w14:textId="08E0BA8F" w:rsidR="002F31A2" w:rsidRDefault="007E4EF2" w:rsidP="00597C07">
      <w:pPr>
        <w:pStyle w:val="ListParagraph"/>
        <w:numPr>
          <w:ilvl w:val="1"/>
          <w:numId w:val="30"/>
        </w:numPr>
      </w:pPr>
      <w:r>
        <w:t>CCTV surveillance occurs in CTU locations at ACT Courts and Tribunal premises but is not monitored or managed by ACTCS.</w:t>
      </w:r>
    </w:p>
    <w:p w14:paraId="650055BC" w14:textId="462890A0" w:rsidR="00C51B01" w:rsidRDefault="007E4EF2" w:rsidP="003A0DE3">
      <w:pPr>
        <w:pStyle w:val="ListParagraph"/>
        <w:numPr>
          <w:ilvl w:val="1"/>
          <w:numId w:val="30"/>
        </w:numPr>
      </w:pPr>
      <w:r>
        <w:t xml:space="preserve">Where required, ACTCS will request access to CCTV footage from ACT Courts and Tribunal. </w:t>
      </w:r>
    </w:p>
    <w:p w14:paraId="67454CFB" w14:textId="2BB57599" w:rsidR="0021295B" w:rsidRPr="00C51DD2" w:rsidRDefault="007E5421" w:rsidP="0021295B">
      <w:pPr>
        <w:pStyle w:val="ListParagraph"/>
        <w:numPr>
          <w:ilvl w:val="1"/>
          <w:numId w:val="30"/>
        </w:numPr>
      </w:pPr>
      <w:r w:rsidRPr="00C51DD2">
        <w:t>ACTCS manages the CCTV surveillance in secure escort vehicles</w:t>
      </w:r>
      <w:r w:rsidR="0021295B" w:rsidRPr="00C51DD2">
        <w:t xml:space="preserve"> to occur only while the vehicle ignition is on.</w:t>
      </w:r>
    </w:p>
    <w:p w14:paraId="738D04B7" w14:textId="22867363" w:rsidR="0021295B" w:rsidRPr="00C51DD2" w:rsidRDefault="0051014E" w:rsidP="003A0DE3">
      <w:pPr>
        <w:pStyle w:val="ListParagraph"/>
        <w:numPr>
          <w:ilvl w:val="1"/>
          <w:numId w:val="30"/>
        </w:numPr>
      </w:pPr>
      <w:r>
        <w:t>The</w:t>
      </w:r>
      <w:r w:rsidR="00BE3D1C" w:rsidRPr="00C51DD2">
        <w:t xml:space="preserve"> date and time stamp of CCTV in</w:t>
      </w:r>
      <w:r w:rsidR="006F5073" w:rsidRPr="00C51DD2">
        <w:t xml:space="preserve"> all</w:t>
      </w:r>
      <w:r w:rsidR="00BE3D1C" w:rsidRPr="00C51DD2">
        <w:t xml:space="preserve"> secure escort vehicles is checked </w:t>
      </w:r>
      <w:r>
        <w:t xml:space="preserve">daily </w:t>
      </w:r>
      <w:r w:rsidR="00BE3D1C" w:rsidRPr="00C51DD2">
        <w:t xml:space="preserve">and </w:t>
      </w:r>
      <w:r>
        <w:t xml:space="preserve">any errors or inconsistencies must be reported to the Head of Security. </w:t>
      </w:r>
    </w:p>
    <w:p w14:paraId="3BE058E7" w14:textId="78B80221" w:rsidR="0015215F" w:rsidRPr="00C51DD2" w:rsidRDefault="0015215F" w:rsidP="003A0DE3">
      <w:pPr>
        <w:pStyle w:val="ListParagraph"/>
        <w:numPr>
          <w:ilvl w:val="1"/>
          <w:numId w:val="30"/>
        </w:numPr>
      </w:pPr>
      <w:r w:rsidRPr="00C51DD2">
        <w:t>System maintenance of CCTV in secure escort vehicles is limited to disk download management.</w:t>
      </w:r>
    </w:p>
    <w:p w14:paraId="3FC45C07" w14:textId="40D000A9" w:rsidR="00D80C0E" w:rsidRDefault="00C51B01" w:rsidP="0042136E">
      <w:pPr>
        <w:pStyle w:val="Heading1"/>
      </w:pPr>
      <w:bookmarkStart w:id="13" w:name="_Toc20719572"/>
      <w:r>
        <w:lastRenderedPageBreak/>
        <w:t>COMMUNITY CORRECTIONS AND RELEASE PLANNING</w:t>
      </w:r>
      <w:bookmarkEnd w:id="13"/>
    </w:p>
    <w:p w14:paraId="06B61CC1" w14:textId="4471FD15" w:rsidR="00C51B01" w:rsidRDefault="002E1925" w:rsidP="00C51B01">
      <w:pPr>
        <w:pStyle w:val="ListParagraph"/>
        <w:numPr>
          <w:ilvl w:val="1"/>
          <w:numId w:val="30"/>
        </w:numPr>
      </w:pPr>
      <w:r>
        <w:t xml:space="preserve">CCTV surveillance of Community Corrections and Release Planning facilities will occur to </w:t>
      </w:r>
      <w:r w:rsidR="003F3BC4">
        <w:t xml:space="preserve">support </w:t>
      </w:r>
      <w:r w:rsidR="00A53936">
        <w:t>the safety of staff</w:t>
      </w:r>
      <w:r w:rsidR="00E00957">
        <w:t xml:space="preserve">, offenders and </w:t>
      </w:r>
      <w:r w:rsidR="000018FF">
        <w:t>community members</w:t>
      </w:r>
      <w:r w:rsidR="002C3561">
        <w:t>.</w:t>
      </w:r>
    </w:p>
    <w:p w14:paraId="5D20CA33" w14:textId="1FC07F8C" w:rsidR="00EA0B74" w:rsidRDefault="00EA0B74" w:rsidP="00C51B01">
      <w:pPr>
        <w:pStyle w:val="ListParagraph"/>
        <w:numPr>
          <w:ilvl w:val="1"/>
          <w:numId w:val="30"/>
        </w:numPr>
      </w:pPr>
      <w:r>
        <w:t>The Executive Director will authorise locations under section 6.1 to be monitored where necessary and with due regard to the privacy and human rights of staff, offenders and community members.</w:t>
      </w:r>
    </w:p>
    <w:p w14:paraId="303F696D" w14:textId="51CB1BB2" w:rsidR="003417EC" w:rsidRDefault="003417EC" w:rsidP="0042136E">
      <w:pPr>
        <w:pStyle w:val="Heading1"/>
      </w:pPr>
      <w:bookmarkStart w:id="14" w:name="_Toc20719573"/>
      <w:r>
        <w:t>USE AND RECORDS MANAGEMENT</w:t>
      </w:r>
      <w:bookmarkEnd w:id="14"/>
    </w:p>
    <w:p w14:paraId="6C0FBB32" w14:textId="77777777" w:rsidR="00490A53" w:rsidRDefault="002E2AFA" w:rsidP="00494B06">
      <w:pPr>
        <w:pStyle w:val="ListParagraph"/>
        <w:numPr>
          <w:ilvl w:val="1"/>
          <w:numId w:val="30"/>
        </w:numPr>
      </w:pPr>
      <w:r>
        <w:t xml:space="preserve">In addition to the purpose for CCTV surveillance under sections 4.1 and 5.1, </w:t>
      </w:r>
      <w:r w:rsidR="00494B06">
        <w:t>CCTV footage</w:t>
      </w:r>
      <w:r w:rsidR="00490A53">
        <w:t>:</w:t>
      </w:r>
    </w:p>
    <w:p w14:paraId="5071841D" w14:textId="77777777" w:rsidR="00490A53" w:rsidRDefault="00494B06" w:rsidP="00E43191">
      <w:pPr>
        <w:pStyle w:val="ListParagraph"/>
        <w:numPr>
          <w:ilvl w:val="0"/>
          <w:numId w:val="39"/>
        </w:numPr>
      </w:pPr>
      <w:r>
        <w:t>is admissible as evidence</w:t>
      </w:r>
      <w:r w:rsidR="00490A53">
        <w:t>;</w:t>
      </w:r>
    </w:p>
    <w:p w14:paraId="16A88277" w14:textId="7F592680" w:rsidR="002E2AFA" w:rsidRDefault="00494B06" w:rsidP="00E43191">
      <w:pPr>
        <w:pStyle w:val="ListParagraph"/>
        <w:numPr>
          <w:ilvl w:val="0"/>
          <w:numId w:val="39"/>
        </w:numPr>
      </w:pPr>
      <w:r>
        <w:t>may be provided to ACT Policing or other authorised parties under</w:t>
      </w:r>
      <w:r w:rsidR="00BA2F22">
        <w:t xml:space="preserve"> this policy,</w:t>
      </w:r>
      <w:r>
        <w:t xml:space="preserve"> the </w:t>
      </w:r>
      <w:r w:rsidRPr="003D43EA">
        <w:rPr>
          <w:i/>
          <w:u w:val="single"/>
        </w:rPr>
        <w:t>ACT Government Code of Practice for CCTV</w:t>
      </w:r>
      <w:r>
        <w:t xml:space="preserve"> or </w:t>
      </w:r>
      <w:r>
        <w:rPr>
          <w:i/>
          <w:u w:val="single"/>
        </w:rPr>
        <w:t xml:space="preserve">Freedom of Information Act 2016 </w:t>
      </w:r>
      <w:r>
        <w:rPr>
          <w:u w:val="single"/>
        </w:rPr>
        <w:t>(ACT)</w:t>
      </w:r>
      <w:r w:rsidR="00490A53">
        <w:t>; and/or</w:t>
      </w:r>
    </w:p>
    <w:p w14:paraId="107A88F8" w14:textId="2F0636C7" w:rsidR="00490A53" w:rsidRDefault="00490A53" w:rsidP="00E43191">
      <w:pPr>
        <w:pStyle w:val="ListParagraph"/>
        <w:numPr>
          <w:ilvl w:val="0"/>
          <w:numId w:val="39"/>
        </w:numPr>
      </w:pPr>
      <w:r>
        <w:t>may be used for investigative purposes.</w:t>
      </w:r>
    </w:p>
    <w:p w14:paraId="5B5485BE" w14:textId="406F832C" w:rsidR="00A61902" w:rsidRPr="00023F8D" w:rsidRDefault="00A61902" w:rsidP="00494B06">
      <w:pPr>
        <w:pStyle w:val="ListParagraph"/>
        <w:numPr>
          <w:ilvl w:val="1"/>
          <w:numId w:val="30"/>
        </w:numPr>
      </w:pPr>
      <w:r w:rsidRPr="00023F8D">
        <w:t>Where CCTV footage is extracted for use, a minimum of 10 minutes prior to, and after, the relevant incident must be retained.</w:t>
      </w:r>
    </w:p>
    <w:p w14:paraId="43B68213" w14:textId="0D1E37EF" w:rsidR="00833FDD" w:rsidRDefault="00136F96" w:rsidP="00494B06">
      <w:pPr>
        <w:pStyle w:val="ListParagraph"/>
        <w:numPr>
          <w:ilvl w:val="1"/>
          <w:numId w:val="30"/>
        </w:numPr>
      </w:pPr>
      <w:r>
        <w:t>The relevant Divisional Executive can authorise the use of CCTV surveillance footage for training purposes where appropriate and in consideration of the</w:t>
      </w:r>
      <w:r w:rsidR="00833FDD">
        <w:t>:</w:t>
      </w:r>
    </w:p>
    <w:p w14:paraId="694CBE75" w14:textId="34B48B4F" w:rsidR="00136F96" w:rsidRDefault="00136F96" w:rsidP="00E43191">
      <w:pPr>
        <w:pStyle w:val="ListParagraph"/>
        <w:numPr>
          <w:ilvl w:val="0"/>
          <w:numId w:val="37"/>
        </w:numPr>
      </w:pPr>
      <w:r>
        <w:t>privacy, human rights and dignity of staff, offenders and community members</w:t>
      </w:r>
      <w:r w:rsidR="00833FDD">
        <w:t>; and</w:t>
      </w:r>
    </w:p>
    <w:p w14:paraId="0D511CBC" w14:textId="7770CB53" w:rsidR="00833FDD" w:rsidRDefault="00833FDD" w:rsidP="00E43191">
      <w:pPr>
        <w:pStyle w:val="ListParagraph"/>
        <w:numPr>
          <w:ilvl w:val="0"/>
          <w:numId w:val="37"/>
        </w:numPr>
      </w:pPr>
      <w:r>
        <w:t>consistency with the purpose for which the footage is collected.</w:t>
      </w:r>
    </w:p>
    <w:p w14:paraId="006053BD" w14:textId="77474E03" w:rsidR="003417EC" w:rsidRDefault="008F319A" w:rsidP="003417EC">
      <w:pPr>
        <w:pStyle w:val="ListParagraph"/>
        <w:numPr>
          <w:ilvl w:val="1"/>
          <w:numId w:val="30"/>
        </w:numPr>
      </w:pPr>
      <w:r>
        <w:t>The Head of Information Communication Technology is responsible for ensuring that protective security measures are implemented to protect against unauthorised access, tampering, or disruption of CCTV systems.</w:t>
      </w:r>
    </w:p>
    <w:p w14:paraId="64733807" w14:textId="1155A3C8" w:rsidR="00716E71" w:rsidRDefault="00F50DDA" w:rsidP="003417EC">
      <w:pPr>
        <w:pStyle w:val="ListParagraph"/>
        <w:numPr>
          <w:ilvl w:val="1"/>
          <w:numId w:val="30"/>
        </w:numPr>
      </w:pPr>
      <w:r>
        <w:t>A</w:t>
      </w:r>
      <w:r w:rsidR="00716E71">
        <w:t xml:space="preserve"> </w:t>
      </w:r>
      <w:r w:rsidR="00DE725A">
        <w:t xml:space="preserve">log will be </w:t>
      </w:r>
      <w:r w:rsidR="00716E71">
        <w:t xml:space="preserve">maintained </w:t>
      </w:r>
      <w:r w:rsidR="00FF2F67">
        <w:t>for all downloaded and retained imagery</w:t>
      </w:r>
      <w:r w:rsidR="003B71E0">
        <w:t xml:space="preserve"> that </w:t>
      </w:r>
      <w:r w:rsidR="00FF2F67">
        <w:t>includes</w:t>
      </w:r>
      <w:r w:rsidR="00716E71">
        <w:t>:</w:t>
      </w:r>
    </w:p>
    <w:p w14:paraId="0588AEFF" w14:textId="688CD6D7" w:rsidR="00BA2F22" w:rsidRDefault="003B71E0" w:rsidP="00E43191">
      <w:pPr>
        <w:pStyle w:val="ListParagraph"/>
        <w:numPr>
          <w:ilvl w:val="0"/>
          <w:numId w:val="38"/>
        </w:numPr>
      </w:pPr>
      <w:r>
        <w:t>the logged start and end time of the footage;</w:t>
      </w:r>
      <w:r w:rsidR="00DE725A">
        <w:t xml:space="preserve"> and</w:t>
      </w:r>
    </w:p>
    <w:p w14:paraId="12181E64" w14:textId="6682BEC1" w:rsidR="00FC3F04" w:rsidRPr="003417EC" w:rsidRDefault="003B71E0" w:rsidP="00E43191">
      <w:pPr>
        <w:pStyle w:val="ListParagraph"/>
        <w:numPr>
          <w:ilvl w:val="0"/>
          <w:numId w:val="38"/>
        </w:numPr>
      </w:pPr>
      <w:r>
        <w:t>date and location of the footage</w:t>
      </w:r>
      <w:r w:rsidR="00DE725A">
        <w:t>.</w:t>
      </w:r>
    </w:p>
    <w:p w14:paraId="57408F62" w14:textId="41EDBE05" w:rsidR="00B13F81" w:rsidRDefault="00B13F81" w:rsidP="0042136E">
      <w:pPr>
        <w:pStyle w:val="Heading1"/>
      </w:pPr>
      <w:bookmarkStart w:id="15" w:name="_Toc20719574"/>
      <w:r>
        <w:t>RETENTION TIMEFRAMES</w:t>
      </w:r>
      <w:bookmarkEnd w:id="15"/>
    </w:p>
    <w:p w14:paraId="3533F95F" w14:textId="60F63928" w:rsidR="00A73C22" w:rsidRDefault="00A73C22" w:rsidP="00A73C22">
      <w:pPr>
        <w:pStyle w:val="ListParagraph"/>
        <w:numPr>
          <w:ilvl w:val="1"/>
          <w:numId w:val="30"/>
        </w:numPr>
      </w:pPr>
      <w:r>
        <w:t xml:space="preserve">CCTV and video </w:t>
      </w:r>
      <w:r w:rsidR="006704A3">
        <w:t xml:space="preserve">camera </w:t>
      </w:r>
      <w:r>
        <w:t xml:space="preserve">footage </w:t>
      </w:r>
      <w:r w:rsidR="0085365B">
        <w:t xml:space="preserve">related to offender management </w:t>
      </w:r>
      <w:r>
        <w:t>must be retained for a period of seven (7) years for the following matters:</w:t>
      </w:r>
    </w:p>
    <w:p w14:paraId="25F281C3" w14:textId="04F26B5D" w:rsidR="00A73C22" w:rsidRDefault="00C37844" w:rsidP="00E43191">
      <w:pPr>
        <w:pStyle w:val="ListParagraph"/>
        <w:numPr>
          <w:ilvl w:val="0"/>
          <w:numId w:val="34"/>
        </w:numPr>
      </w:pPr>
      <w:r>
        <w:t>i</w:t>
      </w:r>
      <w:r w:rsidR="00A73C22">
        <w:t>ncidents</w:t>
      </w:r>
      <w:r w:rsidR="00047FF2">
        <w:t xml:space="preserve"> where further action is taken</w:t>
      </w:r>
      <w:r>
        <w:t xml:space="preserve"> within 12 months</w:t>
      </w:r>
      <w:r w:rsidR="00A73C22">
        <w:t xml:space="preserve"> (</w:t>
      </w:r>
      <w:r w:rsidR="00A73C22">
        <w:rPr>
          <w:i/>
          <w:u w:val="single"/>
        </w:rPr>
        <w:t>Incident Reporting, Notifications and Debriefs Policy</w:t>
      </w:r>
      <w:r w:rsidR="00A73C22">
        <w:t>);</w:t>
      </w:r>
    </w:p>
    <w:p w14:paraId="6368EB8E" w14:textId="77777777" w:rsidR="00A73C22" w:rsidRDefault="00A73C22" w:rsidP="00E43191">
      <w:pPr>
        <w:pStyle w:val="ListParagraph"/>
        <w:numPr>
          <w:ilvl w:val="0"/>
          <w:numId w:val="34"/>
        </w:numPr>
      </w:pPr>
      <w:r>
        <w:lastRenderedPageBreak/>
        <w:t>use of force (</w:t>
      </w:r>
      <w:r>
        <w:rPr>
          <w:i/>
          <w:u w:val="single"/>
        </w:rPr>
        <w:t>Use of Force and Restraints Policy</w:t>
      </w:r>
      <w:r>
        <w:t>); or</w:t>
      </w:r>
    </w:p>
    <w:p w14:paraId="0014B36C" w14:textId="7CBC3542" w:rsidR="00A73C22" w:rsidRDefault="00A73C22" w:rsidP="00E43191">
      <w:pPr>
        <w:pStyle w:val="ListParagraph"/>
        <w:numPr>
          <w:ilvl w:val="0"/>
          <w:numId w:val="34"/>
        </w:numPr>
      </w:pPr>
      <w:r>
        <w:t xml:space="preserve">as directed by </w:t>
      </w:r>
      <w:r w:rsidR="00F35290">
        <w:t>a Head of Function</w:t>
      </w:r>
      <w:r>
        <w:t xml:space="preserve"> or above.</w:t>
      </w:r>
    </w:p>
    <w:p w14:paraId="5D7907F3" w14:textId="7915FFF8" w:rsidR="00DC079F" w:rsidRPr="006714D5" w:rsidRDefault="00DC079F" w:rsidP="00B13F81">
      <w:pPr>
        <w:pStyle w:val="ListParagraph"/>
        <w:numPr>
          <w:ilvl w:val="1"/>
          <w:numId w:val="30"/>
        </w:numPr>
      </w:pPr>
      <w:r w:rsidRPr="006714D5">
        <w:t>CCTV of Community Corrections and Release Planning facilities will be retained for up to three (3) months, or in accordance with section 8.1 where necessary.</w:t>
      </w:r>
    </w:p>
    <w:p w14:paraId="2E6CDA00" w14:textId="4929EA58" w:rsidR="00CA1061" w:rsidRPr="006714D5" w:rsidRDefault="00031EEA" w:rsidP="00031EEA">
      <w:pPr>
        <w:pStyle w:val="ListParagraph"/>
        <w:numPr>
          <w:ilvl w:val="1"/>
          <w:numId w:val="30"/>
        </w:numPr>
      </w:pPr>
      <w:r w:rsidRPr="006714D5">
        <w:t xml:space="preserve">CCTV of correctional centres will be </w:t>
      </w:r>
      <w:r w:rsidR="005757C4" w:rsidRPr="006714D5">
        <w:t>overwritten once the available storage space has reached capacity.</w:t>
      </w:r>
    </w:p>
    <w:p w14:paraId="575A21EE" w14:textId="6E30F5A2" w:rsidR="004433B0" w:rsidRDefault="00727E38" w:rsidP="0042136E">
      <w:pPr>
        <w:pStyle w:val="Heading1"/>
      </w:pPr>
      <w:bookmarkStart w:id="16" w:name="_Toc20719575"/>
      <w:r>
        <w:t xml:space="preserve"> </w:t>
      </w:r>
      <w:r w:rsidR="004433B0">
        <w:t>MANAGEMENT OF EXTERNAL REQUESTS</w:t>
      </w:r>
      <w:bookmarkEnd w:id="16"/>
    </w:p>
    <w:p w14:paraId="7A6D5AA5" w14:textId="1C91E84B" w:rsidR="00AA7249" w:rsidRDefault="00A876CC" w:rsidP="00AA7249">
      <w:pPr>
        <w:pStyle w:val="ListParagraph"/>
        <w:numPr>
          <w:ilvl w:val="1"/>
          <w:numId w:val="30"/>
        </w:numPr>
      </w:pPr>
      <w:r>
        <w:t>E</w:t>
      </w:r>
      <w:r w:rsidR="001527F0">
        <w:t>xternal</w:t>
      </w:r>
      <w:r w:rsidR="00AA7249">
        <w:t xml:space="preserve"> request</w:t>
      </w:r>
      <w:r>
        <w:t>s</w:t>
      </w:r>
      <w:r w:rsidR="00AA7249">
        <w:t xml:space="preserve"> for copies of CCTV footage</w:t>
      </w:r>
      <w:r w:rsidR="002C6E75">
        <w:t xml:space="preserve"> </w:t>
      </w:r>
      <w:r w:rsidR="00B94125">
        <w:t>will</w:t>
      </w:r>
      <w:r w:rsidR="00AA7249">
        <w:t xml:space="preserve"> be directed to the Access Canberra Contact Centre on 13 22 81, unless the request:</w:t>
      </w:r>
    </w:p>
    <w:p w14:paraId="503B5F41" w14:textId="596E4946" w:rsidR="00AA7249" w:rsidRDefault="00AA7249" w:rsidP="00E43191">
      <w:pPr>
        <w:pStyle w:val="ListParagraph"/>
        <w:numPr>
          <w:ilvl w:val="0"/>
          <w:numId w:val="36"/>
        </w:numPr>
      </w:pPr>
      <w:r>
        <w:t xml:space="preserve">is a subpoena; </w:t>
      </w:r>
    </w:p>
    <w:p w14:paraId="10C22F6F" w14:textId="1F9187EB" w:rsidR="00AA7249" w:rsidRDefault="00AA7249" w:rsidP="00E43191">
      <w:pPr>
        <w:pStyle w:val="ListParagraph"/>
        <w:numPr>
          <w:ilvl w:val="0"/>
          <w:numId w:val="36"/>
        </w:numPr>
      </w:pPr>
      <w:r>
        <w:t xml:space="preserve">has been made under the </w:t>
      </w:r>
      <w:r>
        <w:rPr>
          <w:i/>
          <w:u w:val="single"/>
        </w:rPr>
        <w:t xml:space="preserve">Freedom of Information Act 2016 </w:t>
      </w:r>
      <w:r>
        <w:rPr>
          <w:u w:val="single"/>
        </w:rPr>
        <w:t>(ACT)</w:t>
      </w:r>
      <w:r w:rsidR="002C6E75">
        <w:t>; or</w:t>
      </w:r>
    </w:p>
    <w:p w14:paraId="2D18159E" w14:textId="39DDFDE6" w:rsidR="002C6E75" w:rsidRDefault="00C51872" w:rsidP="00E43191">
      <w:pPr>
        <w:pStyle w:val="ListParagraph"/>
        <w:numPr>
          <w:ilvl w:val="0"/>
          <w:numId w:val="36"/>
        </w:numPr>
      </w:pPr>
      <w:r>
        <w:t xml:space="preserve">relates to </w:t>
      </w:r>
      <w:r w:rsidR="002C6E75">
        <w:t>a correctional centre.</w:t>
      </w:r>
    </w:p>
    <w:p w14:paraId="04C1C1BB" w14:textId="502A5235" w:rsidR="001D665B" w:rsidRDefault="00B633A2" w:rsidP="00B1424B">
      <w:pPr>
        <w:pStyle w:val="ListParagraph"/>
        <w:numPr>
          <w:ilvl w:val="1"/>
          <w:numId w:val="30"/>
        </w:numPr>
      </w:pPr>
      <w:r>
        <w:t>All other e</w:t>
      </w:r>
      <w:r w:rsidR="001527F0">
        <w:t>xternal requests</w:t>
      </w:r>
      <w:r w:rsidR="00971344">
        <w:t xml:space="preserve"> under sections 9.1(a)-(c)</w:t>
      </w:r>
      <w:r w:rsidR="001527F0">
        <w:t xml:space="preserve"> for </w:t>
      </w:r>
      <w:r>
        <w:t>CCTV</w:t>
      </w:r>
      <w:r w:rsidR="001527F0">
        <w:t xml:space="preserve"> footage must be directed to the Manager, Ministerial Support Unit via email to </w:t>
      </w:r>
      <w:r w:rsidR="00A85258">
        <w:rPr>
          <w:u w:val="single"/>
        </w:rPr>
        <w:t>ACTCSPolicy@act.gov.au</w:t>
      </w:r>
      <w:r w:rsidR="00A85258" w:rsidRPr="00EA4D88">
        <w:t xml:space="preserve"> </w:t>
      </w:r>
      <w:r w:rsidR="00A85258">
        <w:t>and</w:t>
      </w:r>
      <w:r w:rsidR="00663E9D">
        <w:t xml:space="preserve"> will be managed in accordance with sections 9.3-9.</w:t>
      </w:r>
      <w:r w:rsidR="00165AFF">
        <w:t>4</w:t>
      </w:r>
      <w:r w:rsidR="001527F0">
        <w:t>.</w:t>
      </w:r>
    </w:p>
    <w:p w14:paraId="35A95693" w14:textId="132DD048" w:rsidR="001D665B" w:rsidRDefault="00420176" w:rsidP="004433B0">
      <w:pPr>
        <w:pStyle w:val="ListParagraph"/>
        <w:numPr>
          <w:ilvl w:val="1"/>
          <w:numId w:val="30"/>
        </w:numPr>
      </w:pPr>
      <w:r>
        <w:t>Where a</w:t>
      </w:r>
      <w:r w:rsidR="00582B7B">
        <w:t xml:space="preserve"> request</w:t>
      </w:r>
      <w:r>
        <w:t xml:space="preserve"> is received</w:t>
      </w:r>
      <w:r w:rsidR="00582B7B">
        <w:t xml:space="preserve"> under section 9.2</w:t>
      </w:r>
      <w:r>
        <w:t>, the Manager, Ministerial Support Unit, will</w:t>
      </w:r>
      <w:r w:rsidR="00470265">
        <w:t xml:space="preserve"> </w:t>
      </w:r>
      <w:r w:rsidR="00087D06">
        <w:t>coordinate the retrieval and supply of a copy of the footage</w:t>
      </w:r>
      <w:r w:rsidR="006E0AFA">
        <w:t xml:space="preserve"> where authorised by the Executive Director.</w:t>
      </w:r>
    </w:p>
    <w:p w14:paraId="0BE2BB60" w14:textId="1DC9C6C5" w:rsidR="006E0AFA" w:rsidRPr="004433B0" w:rsidRDefault="00A6448D" w:rsidP="009A70D1">
      <w:pPr>
        <w:pStyle w:val="ListParagraph"/>
        <w:numPr>
          <w:ilvl w:val="1"/>
          <w:numId w:val="30"/>
        </w:numPr>
      </w:pPr>
      <w:r>
        <w:t>The Manager, Ministerial Support Unit will liaise with the</w:t>
      </w:r>
      <w:r w:rsidR="0071472C">
        <w:t xml:space="preserve"> Justice and Community Safety Directorate</w:t>
      </w:r>
      <w:r>
        <w:t xml:space="preserve"> F</w:t>
      </w:r>
      <w:r w:rsidR="00FB23D8">
        <w:t xml:space="preserve">reedom </w:t>
      </w:r>
      <w:r>
        <w:t>O</w:t>
      </w:r>
      <w:r w:rsidR="00FB23D8">
        <w:t>f</w:t>
      </w:r>
      <w:r>
        <w:t xml:space="preserve"> Information </w:t>
      </w:r>
      <w:r w:rsidR="00397608">
        <w:t xml:space="preserve">(FOI) </w:t>
      </w:r>
      <w:r>
        <w:t>Coordinator for all FOI requests.</w:t>
      </w:r>
    </w:p>
    <w:p w14:paraId="1E3B57E4" w14:textId="123CAC82" w:rsidR="00EC3CDD" w:rsidRDefault="00EC3CDD" w:rsidP="0042136E">
      <w:pPr>
        <w:pStyle w:val="Heading1"/>
      </w:pPr>
      <w:bookmarkStart w:id="17" w:name="_Toc20719576"/>
      <w:r>
        <w:t>GOVERNANCE</w:t>
      </w:r>
      <w:bookmarkEnd w:id="17"/>
    </w:p>
    <w:p w14:paraId="5127A10E" w14:textId="0E2986D0" w:rsidR="003D43EA" w:rsidRDefault="006F7F84" w:rsidP="003D43EA">
      <w:pPr>
        <w:pStyle w:val="ListParagraph"/>
        <w:numPr>
          <w:ilvl w:val="1"/>
          <w:numId w:val="30"/>
        </w:numPr>
      </w:pPr>
      <w:r>
        <w:t xml:space="preserve">The Executive Director will arrange for an independent </w:t>
      </w:r>
      <w:r w:rsidR="003D43EA">
        <w:t xml:space="preserve">annual </w:t>
      </w:r>
      <w:r>
        <w:t xml:space="preserve">audit of CCTV systems </w:t>
      </w:r>
      <w:r w:rsidR="003D43EA">
        <w:t xml:space="preserve">in accordance with the requirements of the </w:t>
      </w:r>
      <w:r w:rsidR="003D43EA" w:rsidRPr="003D43EA">
        <w:rPr>
          <w:i/>
          <w:u w:val="single"/>
        </w:rPr>
        <w:t>ACT Government Code of Practice for CCTV</w:t>
      </w:r>
      <w:r w:rsidR="005452F1">
        <w:t>.</w:t>
      </w:r>
    </w:p>
    <w:p w14:paraId="6A25902F" w14:textId="485C4A0B" w:rsidR="0010744D" w:rsidRPr="003D43EA" w:rsidRDefault="0010744D" w:rsidP="003D43EA">
      <w:pPr>
        <w:pStyle w:val="ListParagraph"/>
        <w:numPr>
          <w:ilvl w:val="1"/>
          <w:numId w:val="30"/>
        </w:numPr>
      </w:pPr>
      <w:r>
        <w:t xml:space="preserve">The Head of Information Communication Technology is responsible for ensuring that the disposal of CCTV cameras and related technologies is undertaken according to the </w:t>
      </w:r>
      <w:r w:rsidRPr="0010744D">
        <w:rPr>
          <w:rFonts w:eastAsia="Calibri"/>
          <w:i/>
          <w:u w:val="single"/>
        </w:rPr>
        <w:t>Justice and Community Safety Directorate CCTV Storage Device and Hardware Disposal Schedule – Standard Operating Procedure</w:t>
      </w:r>
      <w:r>
        <w:rPr>
          <w:rFonts w:eastAsia="Calibri"/>
        </w:rPr>
        <w:t>.</w:t>
      </w:r>
    </w:p>
    <w:p w14:paraId="67F99AA1" w14:textId="3724EA40" w:rsidR="00540812" w:rsidRDefault="00540812" w:rsidP="0042136E">
      <w:pPr>
        <w:pStyle w:val="Heading1"/>
      </w:pPr>
      <w:bookmarkStart w:id="18" w:name="_Toc20719577"/>
      <w:r>
        <w:lastRenderedPageBreak/>
        <w:t>RELATED DOCUMENTS</w:t>
      </w:r>
      <w:bookmarkEnd w:id="18"/>
      <w:r>
        <w:t xml:space="preserve"> </w:t>
      </w:r>
    </w:p>
    <w:p w14:paraId="5AD2CB6F" w14:textId="5D7C0372" w:rsidR="000D1DDC" w:rsidRPr="00E3154D" w:rsidRDefault="00540812" w:rsidP="00E43191">
      <w:pPr>
        <w:pStyle w:val="ListParagraph"/>
        <w:numPr>
          <w:ilvl w:val="0"/>
          <w:numId w:val="33"/>
        </w:numPr>
      </w:pPr>
      <w:r w:rsidRPr="00C223BC">
        <w:rPr>
          <w:rFonts w:eastAsia="Calibri"/>
        </w:rPr>
        <w:t xml:space="preserve">A – </w:t>
      </w:r>
      <w:r w:rsidR="005374B3">
        <w:rPr>
          <w:rFonts w:eastAsia="Calibri"/>
        </w:rPr>
        <w:t>Use of Force and Restraints Policy</w:t>
      </w:r>
    </w:p>
    <w:p w14:paraId="799D2306" w14:textId="4CFCAC74" w:rsidR="00E3154D" w:rsidRPr="000D1DDC" w:rsidRDefault="00E3154D" w:rsidP="00E43191">
      <w:pPr>
        <w:pStyle w:val="ListParagraph"/>
        <w:numPr>
          <w:ilvl w:val="0"/>
          <w:numId w:val="33"/>
        </w:numPr>
      </w:pPr>
      <w:r>
        <w:t>B – Incident Reporting, Notifications and Debriefs Policy</w:t>
      </w:r>
    </w:p>
    <w:p w14:paraId="79249132" w14:textId="45B32E4F" w:rsidR="000D1DDC" w:rsidRPr="000D1DDC" w:rsidRDefault="00E3154D" w:rsidP="00E43191">
      <w:pPr>
        <w:pStyle w:val="ListParagraph"/>
        <w:numPr>
          <w:ilvl w:val="0"/>
          <w:numId w:val="33"/>
        </w:numPr>
      </w:pPr>
      <w:r>
        <w:rPr>
          <w:rFonts w:eastAsia="Calibri"/>
        </w:rPr>
        <w:t>C</w:t>
      </w:r>
      <w:r w:rsidR="000D1DDC">
        <w:rPr>
          <w:rFonts w:eastAsia="Calibri"/>
        </w:rPr>
        <w:t xml:space="preserve"> – </w:t>
      </w:r>
      <w:r w:rsidR="005374B3">
        <w:rPr>
          <w:rFonts w:eastAsia="Calibri"/>
        </w:rPr>
        <w:t>Justice and Community Safety Directorate Privacy Policy</w:t>
      </w:r>
    </w:p>
    <w:p w14:paraId="3B949F2C" w14:textId="15824773" w:rsidR="00FF2E34" w:rsidRPr="00EA7DAF" w:rsidRDefault="00E3154D" w:rsidP="00E43191">
      <w:pPr>
        <w:pStyle w:val="ListParagraph"/>
        <w:numPr>
          <w:ilvl w:val="0"/>
          <w:numId w:val="33"/>
        </w:numPr>
      </w:pPr>
      <w:r>
        <w:rPr>
          <w:rFonts w:eastAsia="Calibri"/>
        </w:rPr>
        <w:t>D</w:t>
      </w:r>
      <w:r w:rsidR="000D1DDC">
        <w:rPr>
          <w:rFonts w:eastAsia="Calibri"/>
        </w:rPr>
        <w:t xml:space="preserve"> – </w:t>
      </w:r>
      <w:r w:rsidR="005374B3">
        <w:rPr>
          <w:rFonts w:eastAsia="Calibri"/>
        </w:rPr>
        <w:t>ACT Government Code of Practice for CCTV</w:t>
      </w:r>
    </w:p>
    <w:p w14:paraId="7B019831" w14:textId="7608F81B" w:rsidR="005374B3" w:rsidRPr="00E3613F" w:rsidRDefault="00BD55E4" w:rsidP="00E43191">
      <w:pPr>
        <w:pStyle w:val="ListParagraph"/>
        <w:numPr>
          <w:ilvl w:val="0"/>
          <w:numId w:val="33"/>
        </w:numPr>
      </w:pPr>
      <w:r>
        <w:rPr>
          <w:rFonts w:eastAsia="Calibri"/>
        </w:rPr>
        <w:t>E</w:t>
      </w:r>
      <w:r w:rsidR="005374B3">
        <w:rPr>
          <w:rFonts w:eastAsia="Calibri"/>
        </w:rPr>
        <w:t xml:space="preserve"> – Justice and Community Safety Directorate CCTV Storage Device and Hardware Disposal Schedule – Standard Operating Procedure</w:t>
      </w:r>
    </w:p>
    <w:p w14:paraId="51232CDA" w14:textId="33686A6E" w:rsidR="00E3613F" w:rsidRPr="00EA7DAF" w:rsidRDefault="00E3613F" w:rsidP="00E43191">
      <w:pPr>
        <w:pStyle w:val="ListParagraph"/>
        <w:numPr>
          <w:ilvl w:val="0"/>
          <w:numId w:val="33"/>
        </w:numPr>
      </w:pPr>
      <w:r>
        <w:rPr>
          <w:rFonts w:eastAsia="Calibri"/>
        </w:rPr>
        <w:t>F – Workplace Privacy Policy</w:t>
      </w:r>
    </w:p>
    <w:p w14:paraId="695A4896" w14:textId="0F6639DC" w:rsidR="00EA7DAF" w:rsidRPr="00C223BC" w:rsidRDefault="00EA7DAF" w:rsidP="005374B3">
      <w:pPr>
        <w:pStyle w:val="ListParagraph"/>
        <w:ind w:left="1154"/>
      </w:pPr>
    </w:p>
    <w:p w14:paraId="7F93717C" w14:textId="77777777" w:rsidR="00EA7DAF" w:rsidRPr="00C223BC" w:rsidRDefault="00EA7DAF" w:rsidP="00EA7DAF">
      <w:pPr>
        <w:pStyle w:val="ListParagraph"/>
        <w:ind w:left="1154"/>
      </w:pPr>
    </w:p>
    <w:bookmarkEnd w:id="5"/>
    <w:p w14:paraId="7D32EE51" w14:textId="77777777" w:rsidR="00F4197A" w:rsidRDefault="00F4197A" w:rsidP="0042136E">
      <w:pPr>
        <w:ind w:left="0"/>
      </w:pPr>
    </w:p>
    <w:p w14:paraId="25ED8A7F" w14:textId="77777777" w:rsidR="00FF2E34" w:rsidRDefault="00FF2E34" w:rsidP="00006060">
      <w:pPr>
        <w:pStyle w:val="NoSpacing"/>
        <w:spacing w:line="276" w:lineRule="auto"/>
      </w:pPr>
    </w:p>
    <w:p w14:paraId="24E6E15C" w14:textId="77777777" w:rsidR="00FF2E34" w:rsidRDefault="00FF2E34" w:rsidP="00006060">
      <w:pPr>
        <w:pStyle w:val="NoSpacing"/>
        <w:spacing w:line="276" w:lineRule="auto"/>
      </w:pPr>
    </w:p>
    <w:p w14:paraId="366BA4A6" w14:textId="77777777" w:rsidR="00540812" w:rsidRDefault="00540812" w:rsidP="00006060">
      <w:pPr>
        <w:pStyle w:val="NoSpacing"/>
        <w:spacing w:line="276" w:lineRule="auto"/>
      </w:pPr>
    </w:p>
    <w:p w14:paraId="5A985676" w14:textId="69330D15" w:rsidR="00540812" w:rsidRDefault="00540812" w:rsidP="00006060">
      <w:pPr>
        <w:pStyle w:val="NoSpacing"/>
        <w:spacing w:line="276" w:lineRule="auto"/>
      </w:pPr>
    </w:p>
    <w:p w14:paraId="797E4BDA" w14:textId="77777777" w:rsidR="003A75D9" w:rsidRDefault="003A75D9" w:rsidP="00006060">
      <w:pPr>
        <w:pStyle w:val="NoSpacing"/>
        <w:spacing w:line="276" w:lineRule="auto"/>
      </w:pPr>
      <w:r w:rsidRPr="00017CC7">
        <w:rPr>
          <w:noProof/>
          <w:lang w:eastAsia="en-AU"/>
        </w:rPr>
        <w:drawing>
          <wp:inline distT="0" distB="0" distL="0" distR="0" wp14:anchorId="13947D95" wp14:editId="764EC311">
            <wp:extent cx="1989455" cy="702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924AD" w14:textId="093CBDFE"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3A75D9">
        <w:t>29</w:t>
      </w:r>
      <w:r w:rsidR="00FE4D2C">
        <w:t xml:space="preserve"> </w:t>
      </w:r>
      <w:r w:rsidR="0023018F">
        <w:t>Novembe</w:t>
      </w:r>
      <w:r w:rsidR="00D104FD">
        <w:t>r</w:t>
      </w:r>
      <w:r w:rsidR="00FE4D2C">
        <w:t xml:space="preserve"> 2019</w:t>
      </w:r>
      <w:r w:rsidRPr="00006060">
        <w:t xml:space="preserve"> </w:t>
      </w:r>
    </w:p>
    <w:p w14:paraId="1520E1CF" w14:textId="77777777" w:rsidR="00FB75A2" w:rsidRDefault="00FB75A2" w:rsidP="00006060">
      <w:pPr>
        <w:pStyle w:val="NoSpacing"/>
        <w:spacing w:line="276" w:lineRule="auto"/>
      </w:pPr>
    </w:p>
    <w:p w14:paraId="2139C4C3" w14:textId="77777777" w:rsidR="00540812" w:rsidRDefault="00540812" w:rsidP="00006060">
      <w:pPr>
        <w:pStyle w:val="NoSpacing"/>
        <w:spacing w:line="276" w:lineRule="auto"/>
      </w:pPr>
    </w:p>
    <w:p w14:paraId="29837753" w14:textId="77777777" w:rsidR="00A20BEA" w:rsidRPr="00006060" w:rsidRDefault="00A20BEA" w:rsidP="00006060">
      <w:pPr>
        <w:pStyle w:val="NoSpacing"/>
        <w:spacing w:line="276" w:lineRule="auto"/>
      </w:pPr>
    </w:p>
    <w:p w14:paraId="33857CAD" w14:textId="77777777"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14:paraId="3EF27E0E" w14:textId="77777777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230CC44D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3BD39471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14:paraId="51E213FB" w14:textId="77777777" w:rsidTr="009415F2">
        <w:trPr>
          <w:cantSplit/>
        </w:trPr>
        <w:tc>
          <w:tcPr>
            <w:tcW w:w="1577" w:type="pct"/>
            <w:shd w:val="clear" w:color="auto" w:fill="auto"/>
          </w:tcPr>
          <w:p w14:paraId="77DAB21A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1BEF998A" w14:textId="54D7F52C" w:rsidR="00AC11A7" w:rsidRPr="00006060" w:rsidRDefault="00D9244A" w:rsidP="00EB5C3A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Corrections Management </w:t>
            </w:r>
            <w:r w:rsidR="00FE4D2C">
              <w:rPr>
                <w:rFonts w:ascii="Calibri" w:hAnsi="Calibri"/>
                <w:sz w:val="20"/>
                <w:szCs w:val="22"/>
              </w:rPr>
              <w:t>(</w:t>
            </w:r>
            <w:r w:rsidR="00D35453">
              <w:rPr>
                <w:rFonts w:ascii="Calibri" w:hAnsi="Calibri"/>
                <w:sz w:val="20"/>
                <w:szCs w:val="22"/>
              </w:rPr>
              <w:t>CCTV</w:t>
            </w:r>
            <w:r w:rsidR="00FE4D2C">
              <w:rPr>
                <w:rFonts w:ascii="Calibri" w:hAnsi="Calibri"/>
                <w:sz w:val="20"/>
                <w:szCs w:val="22"/>
              </w:rPr>
              <w:t>)</w:t>
            </w:r>
            <w:r>
              <w:rPr>
                <w:rFonts w:ascii="Calibri" w:hAnsi="Calibri"/>
                <w:sz w:val="20"/>
                <w:szCs w:val="22"/>
              </w:rPr>
              <w:t xml:space="preserve"> Policy 201</w:t>
            </w:r>
            <w:r w:rsidR="001E5C34">
              <w:rPr>
                <w:rFonts w:ascii="Calibri" w:hAnsi="Calibri"/>
                <w:sz w:val="20"/>
                <w:szCs w:val="22"/>
              </w:rPr>
              <w:t>9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14:paraId="17AFBC22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69255DA5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59867E7F" w14:textId="77777777"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14:paraId="2A151A07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BD130B4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334646C1" w14:textId="07760D01"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14:paraId="06257936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06945610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03B65D49" w14:textId="77777777"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14:paraId="15D3A5A2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66A7CF3A" w14:textId="77777777"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14:paraId="4EC5D044" w14:textId="2DE2C9C6" w:rsidR="001F5F35" w:rsidRPr="00006060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FE4D2C">
              <w:rPr>
                <w:i/>
                <w:sz w:val="20"/>
              </w:rPr>
              <w:t>9</w:t>
            </w:r>
          </w:p>
        </w:tc>
      </w:tr>
      <w:tr w:rsidR="002E7ABC" w:rsidRPr="006737F5" w14:paraId="60BB3666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73860506" w14:textId="77777777"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777BBAD3" w14:textId="01C6396A" w:rsidR="002E7ABC" w:rsidRPr="00006060" w:rsidRDefault="00810676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Executive Director</w:t>
            </w:r>
          </w:p>
        </w:tc>
      </w:tr>
    </w:tbl>
    <w:p w14:paraId="0922C9BD" w14:textId="77777777"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22"/>
        <w:gridCol w:w="2556"/>
        <w:gridCol w:w="2230"/>
        <w:gridCol w:w="1548"/>
      </w:tblGrid>
      <w:tr w:rsidR="00C6621D" w14:paraId="62D6E0C5" w14:textId="77777777" w:rsidTr="00BD3E5E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16A2139B" w14:textId="77777777" w:rsidR="00C6621D" w:rsidRPr="008660CA" w:rsidRDefault="00C6621D" w:rsidP="00BD3E5E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14:paraId="0C0A6032" w14:textId="77777777" w:rsidTr="00BD3E5E">
        <w:trPr>
          <w:trHeight w:val="395"/>
        </w:trPr>
        <w:tc>
          <w:tcPr>
            <w:tcW w:w="0" w:type="auto"/>
          </w:tcPr>
          <w:p w14:paraId="6879DFFF" w14:textId="77777777" w:rsidR="00C6621D" w:rsidRPr="008660CA" w:rsidRDefault="00C6621D" w:rsidP="00BD3E5E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lastRenderedPageBreak/>
              <w:t xml:space="preserve">Version no. </w:t>
            </w:r>
          </w:p>
        </w:tc>
        <w:tc>
          <w:tcPr>
            <w:tcW w:w="0" w:type="auto"/>
          </w:tcPr>
          <w:p w14:paraId="26933233" w14:textId="77777777" w:rsidR="00C6621D" w:rsidRPr="008660CA" w:rsidRDefault="00C6621D" w:rsidP="00BD3E5E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77F98BF7" w14:textId="77777777" w:rsidR="00C6621D" w:rsidRPr="008660CA" w:rsidRDefault="00C6621D" w:rsidP="00BD3E5E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3B7B80D6" w14:textId="77777777" w:rsidR="00C6621D" w:rsidRPr="008660CA" w:rsidRDefault="00C6621D" w:rsidP="00BD3E5E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FE4D2C" w14:paraId="4A2B9E21" w14:textId="77777777" w:rsidTr="00623173">
        <w:trPr>
          <w:trHeight w:val="395"/>
        </w:trPr>
        <w:tc>
          <w:tcPr>
            <w:tcW w:w="0" w:type="auto"/>
          </w:tcPr>
          <w:p w14:paraId="0BC49676" w14:textId="77777777" w:rsidR="00FE4D2C" w:rsidRPr="008660CA" w:rsidRDefault="00FE4D2C" w:rsidP="0062317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0" w:type="auto"/>
          </w:tcPr>
          <w:p w14:paraId="0FCCE0A5" w14:textId="77777777" w:rsidR="00FE4D2C" w:rsidRDefault="00FE4D2C" w:rsidP="0062317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January-19</w:t>
            </w:r>
          </w:p>
        </w:tc>
        <w:tc>
          <w:tcPr>
            <w:tcW w:w="0" w:type="auto"/>
          </w:tcPr>
          <w:p w14:paraId="41D2E120" w14:textId="31D69092" w:rsidR="00FE4D2C" w:rsidRDefault="009E3A67" w:rsidP="0062317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Reissue</w:t>
            </w:r>
          </w:p>
        </w:tc>
        <w:tc>
          <w:tcPr>
            <w:tcW w:w="0" w:type="auto"/>
          </w:tcPr>
          <w:p w14:paraId="52135188" w14:textId="78E475E5" w:rsidR="00FE4D2C" w:rsidRPr="008660CA" w:rsidRDefault="005854EE" w:rsidP="0062317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  <w:r w:rsidR="00FE4D2C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</w:tr>
      <w:tr w:rsidR="00C6621D" w14:paraId="2191402B" w14:textId="77777777" w:rsidTr="00BD3E5E">
        <w:trPr>
          <w:trHeight w:val="395"/>
        </w:trPr>
        <w:tc>
          <w:tcPr>
            <w:tcW w:w="0" w:type="auto"/>
          </w:tcPr>
          <w:p w14:paraId="05191876" w14:textId="77777777" w:rsidR="00C6621D" w:rsidRPr="008660CA" w:rsidRDefault="00C6621D" w:rsidP="00BD3E5E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2ECC267C" w14:textId="41E59AAA" w:rsidR="00C6621D" w:rsidRPr="008660CA" w:rsidRDefault="00EB5C3A" w:rsidP="00BD3E5E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November-17</w:t>
            </w:r>
          </w:p>
        </w:tc>
        <w:tc>
          <w:tcPr>
            <w:tcW w:w="0" w:type="auto"/>
          </w:tcPr>
          <w:p w14:paraId="68ED1EB0" w14:textId="77777777" w:rsidR="00C6621D" w:rsidRPr="008660CA" w:rsidRDefault="00C6621D" w:rsidP="00BD3E5E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6BBF3641" w14:textId="206B5303" w:rsidR="00C6621D" w:rsidRPr="008660CA" w:rsidRDefault="00C6621D" w:rsidP="00BD3E5E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5C578278" w14:textId="77777777" w:rsidR="00C6621D" w:rsidRPr="00C6621D" w:rsidRDefault="00C6621D" w:rsidP="00C6621D"/>
    <w:sectPr w:rsidR="00C6621D" w:rsidRPr="00C6621D" w:rsidSect="00BA0AE7">
      <w:headerReference w:type="first" r:id="rId17"/>
      <w:footerReference w:type="first" r:id="rId18"/>
      <w:pgSz w:w="11906" w:h="16838"/>
      <w:pgMar w:top="1440" w:right="1440" w:bottom="1440" w:left="1440" w:header="283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15EB" w14:textId="77777777" w:rsidR="00BF3FF3" w:rsidRDefault="00BF3FF3" w:rsidP="00D312E7">
      <w:r>
        <w:separator/>
      </w:r>
    </w:p>
    <w:p w14:paraId="6983AFF6" w14:textId="77777777" w:rsidR="00BF3FF3" w:rsidRDefault="00BF3FF3" w:rsidP="00D312E7"/>
  </w:endnote>
  <w:endnote w:type="continuationSeparator" w:id="0">
    <w:p w14:paraId="00D6EE8E" w14:textId="77777777" w:rsidR="00BF3FF3" w:rsidRDefault="00BF3FF3" w:rsidP="00D312E7">
      <w:r>
        <w:continuationSeparator/>
      </w:r>
    </w:p>
    <w:p w14:paraId="508A80A5" w14:textId="77777777" w:rsidR="00BF3FF3" w:rsidRDefault="00BF3FF3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BF3FF3" w:rsidRPr="00FF297B" w14:paraId="311EE774" w14:textId="77777777" w:rsidTr="00972184">
        <w:tc>
          <w:tcPr>
            <w:tcW w:w="2836" w:type="pct"/>
            <w:vAlign w:val="bottom"/>
          </w:tcPr>
          <w:p w14:paraId="6C762995" w14:textId="77777777" w:rsidR="00BF3FF3" w:rsidRPr="0042666E" w:rsidRDefault="00BF3FF3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0C263729" w14:textId="77777777" w:rsidR="00BF3FF3" w:rsidRPr="00FF297B" w:rsidRDefault="00BF3FF3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09A21287" w14:textId="77777777" w:rsidR="00BF3FF3" w:rsidRDefault="00BF3F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14:paraId="0CDEE05E" w14:textId="77777777" w:rsidTr="00823FCB">
      <w:tc>
        <w:tcPr>
          <w:tcW w:w="2069" w:type="pct"/>
        </w:tcPr>
        <w:p w14:paraId="04A6D959" w14:textId="77777777"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0FECDCCA" w14:textId="77777777"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5D52255A" w14:textId="77777777"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14:paraId="6957B64A" w14:textId="77777777" w:rsidTr="00972184">
      <w:tc>
        <w:tcPr>
          <w:tcW w:w="1441" w:type="pct"/>
        </w:tcPr>
        <w:p w14:paraId="336FD82B" w14:textId="77777777" w:rsidR="00941CB1" w:rsidRPr="00741429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14:paraId="64C4C7BB" w14:textId="77777777"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6C2F302A" w14:textId="77777777" w:rsidR="00941CB1" w:rsidRPr="00741429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741429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741429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741429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741429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865039" w:rsidRPr="00741429">
            <w:rPr>
              <w:rFonts w:ascii="Calibri" w:hAnsi="Calibri"/>
              <w:noProof/>
              <w:color w:val="000000"/>
              <w:sz w:val="18"/>
              <w:szCs w:val="18"/>
            </w:rPr>
            <w:t>3</w:t>
          </w:r>
          <w:r w:rsidR="007171F6" w:rsidRPr="00741429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741429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741429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741429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741429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865039" w:rsidRPr="00741429">
            <w:rPr>
              <w:rFonts w:ascii="Calibri" w:hAnsi="Calibri"/>
              <w:noProof/>
              <w:color w:val="000000"/>
              <w:sz w:val="18"/>
              <w:szCs w:val="18"/>
            </w:rPr>
            <w:t>5</w:t>
          </w:r>
          <w:r w:rsidR="007171F6" w:rsidRPr="00741429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14:paraId="43320FCF" w14:textId="1493FEB7" w:rsidR="00941CB1" w:rsidRPr="005A42E4" w:rsidRDefault="005A42E4" w:rsidP="005A42E4">
    <w:pPr>
      <w:ind w:left="0"/>
      <w:jc w:val="center"/>
      <w:rPr>
        <w:rFonts w:ascii="Arial" w:hAnsi="Arial" w:cs="Arial"/>
        <w:sz w:val="14"/>
        <w:szCs w:val="14"/>
      </w:rPr>
    </w:pPr>
    <w:r w:rsidRPr="005A42E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2393" w14:textId="0D9E7FA8" w:rsidR="009F7B0A" w:rsidRPr="005A42E4" w:rsidRDefault="005A42E4" w:rsidP="005A42E4">
    <w:pPr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5A42E4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7D0" w14:textId="77777777" w:rsidR="00741429" w:rsidRDefault="00741429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421"/>
      <w:gridCol w:w="2556"/>
      <w:gridCol w:w="3541"/>
    </w:tblGrid>
    <w:tr w:rsidR="00741429" w:rsidRPr="0065591D" w14:paraId="2513ED3C" w14:textId="77777777" w:rsidTr="00972184">
      <w:tc>
        <w:tcPr>
          <w:tcW w:w="1407" w:type="pct"/>
          <w:vAlign w:val="center"/>
        </w:tcPr>
        <w:p w14:paraId="39676C6E" w14:textId="77777777" w:rsidR="00741429" w:rsidRPr="00951B9C" w:rsidRDefault="00741429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14:paraId="4FB797F2" w14:textId="77777777" w:rsidR="00741429" w:rsidRPr="00951B9C" w:rsidRDefault="00741429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514CEC8A" w14:textId="77777777" w:rsidR="00741429" w:rsidRPr="00951B9C" w:rsidRDefault="00741429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0F1B4ADE" w14:textId="77777777" w:rsidR="00741429" w:rsidRPr="009F7848" w:rsidRDefault="00741429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797E316B" wp14:editId="793AD8FE">
                <wp:extent cx="2190750" cy="676275"/>
                <wp:effectExtent l="19050" t="0" r="0" b="0"/>
                <wp:docPr id="13" name="Picture 13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1429" w:rsidRPr="0065591D" w14:paraId="448909C6" w14:textId="77777777" w:rsidTr="00BA0AE7">
      <w:tc>
        <w:tcPr>
          <w:tcW w:w="1639" w:type="pct"/>
          <w:gridSpan w:val="2"/>
          <w:vAlign w:val="center"/>
        </w:tcPr>
        <w:p w14:paraId="0880CE53" w14:textId="77777777" w:rsidR="00741429" w:rsidRPr="00925494" w:rsidRDefault="00741429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9" w:type="pct"/>
          <w:vAlign w:val="center"/>
        </w:tcPr>
        <w:p w14:paraId="5077EA1E" w14:textId="77777777" w:rsidR="00741429" w:rsidRDefault="00741429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14:paraId="235D61EF" w14:textId="77777777" w:rsidR="00741429" w:rsidRPr="006D622F" w:rsidRDefault="00741429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5082C9EB" w14:textId="77777777" w:rsidR="00741429" w:rsidRPr="002502E5" w:rsidRDefault="00741429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56260A12" w14:textId="0C9F6C2E" w:rsidR="00BA0AE7" w:rsidRPr="005A42E4" w:rsidRDefault="005A42E4" w:rsidP="005A42E4">
    <w:pPr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5A42E4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A4C1D" w14:textId="77777777" w:rsidR="00BF3FF3" w:rsidRDefault="00BF3FF3" w:rsidP="00D312E7">
      <w:r>
        <w:separator/>
      </w:r>
    </w:p>
    <w:p w14:paraId="0406BA39" w14:textId="77777777" w:rsidR="00BF3FF3" w:rsidRDefault="00BF3FF3" w:rsidP="00D312E7"/>
  </w:footnote>
  <w:footnote w:type="continuationSeparator" w:id="0">
    <w:p w14:paraId="7F2C31A8" w14:textId="77777777" w:rsidR="00BF3FF3" w:rsidRDefault="00BF3FF3" w:rsidP="00D312E7">
      <w:r>
        <w:continuationSeparator/>
      </w:r>
    </w:p>
    <w:p w14:paraId="5D79FCEE" w14:textId="77777777" w:rsidR="00BF3FF3" w:rsidRDefault="00BF3FF3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7788" w14:textId="77777777" w:rsidR="00941CB1" w:rsidRDefault="00941CB1" w:rsidP="001B7BF8">
    <w:pPr>
      <w:pStyle w:val="Header"/>
      <w:pBdr>
        <w:bottom w:val="none" w:sz="0" w:space="0" w:color="auto"/>
      </w:pBdr>
    </w:pPr>
  </w:p>
  <w:p w14:paraId="3DDB7FD6" w14:textId="77777777" w:rsidR="00941CB1" w:rsidRDefault="00941CB1" w:rsidP="00D31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6788" w14:textId="77777777" w:rsidR="00741429" w:rsidRPr="00741429" w:rsidRDefault="00741429" w:rsidP="00741429">
    <w:pPr>
      <w:spacing w:line="240" w:lineRule="auto"/>
      <w:ind w:left="0"/>
      <w:rPr>
        <w:rFonts w:ascii="Times New Roman" w:eastAsia="Times New Roman" w:hAnsi="Times New Roman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3569" w14:textId="77777777" w:rsidR="00741429" w:rsidRDefault="00741429" w:rsidP="003C1C4F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D3564"/>
    <w:multiLevelType w:val="hybridMultilevel"/>
    <w:tmpl w:val="EAFEC98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C5714"/>
    <w:multiLevelType w:val="hybridMultilevel"/>
    <w:tmpl w:val="D07A8568"/>
    <w:lvl w:ilvl="0" w:tplc="0C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A4E582B"/>
    <w:multiLevelType w:val="hybridMultilevel"/>
    <w:tmpl w:val="4A8087A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7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8" w15:restartNumberingAfterBreak="0">
    <w:nsid w:val="23AC456C"/>
    <w:multiLevelType w:val="hybridMultilevel"/>
    <w:tmpl w:val="02EC72E4"/>
    <w:lvl w:ilvl="0" w:tplc="0C090019">
      <w:start w:val="1"/>
      <w:numFmt w:val="lowerLetter"/>
      <w:lvlText w:val="%1."/>
      <w:lvlJc w:val="left"/>
      <w:pPr>
        <w:ind w:left="2561" w:hanging="360"/>
      </w:pPr>
    </w:lvl>
    <w:lvl w:ilvl="1" w:tplc="0C090019" w:tentative="1">
      <w:start w:val="1"/>
      <w:numFmt w:val="lowerLetter"/>
      <w:lvlText w:val="%2."/>
      <w:lvlJc w:val="left"/>
      <w:pPr>
        <w:ind w:left="3281" w:hanging="360"/>
      </w:pPr>
    </w:lvl>
    <w:lvl w:ilvl="2" w:tplc="0C09001B" w:tentative="1">
      <w:start w:val="1"/>
      <w:numFmt w:val="lowerRoman"/>
      <w:lvlText w:val="%3."/>
      <w:lvlJc w:val="right"/>
      <w:pPr>
        <w:ind w:left="4001" w:hanging="180"/>
      </w:pPr>
    </w:lvl>
    <w:lvl w:ilvl="3" w:tplc="0C09000F" w:tentative="1">
      <w:start w:val="1"/>
      <w:numFmt w:val="decimal"/>
      <w:lvlText w:val="%4."/>
      <w:lvlJc w:val="left"/>
      <w:pPr>
        <w:ind w:left="4721" w:hanging="360"/>
      </w:pPr>
    </w:lvl>
    <w:lvl w:ilvl="4" w:tplc="0C090019" w:tentative="1">
      <w:start w:val="1"/>
      <w:numFmt w:val="lowerLetter"/>
      <w:lvlText w:val="%5."/>
      <w:lvlJc w:val="left"/>
      <w:pPr>
        <w:ind w:left="5441" w:hanging="360"/>
      </w:pPr>
    </w:lvl>
    <w:lvl w:ilvl="5" w:tplc="0C09001B" w:tentative="1">
      <w:start w:val="1"/>
      <w:numFmt w:val="lowerRoman"/>
      <w:lvlText w:val="%6."/>
      <w:lvlJc w:val="right"/>
      <w:pPr>
        <w:ind w:left="6161" w:hanging="180"/>
      </w:pPr>
    </w:lvl>
    <w:lvl w:ilvl="6" w:tplc="0C09000F" w:tentative="1">
      <w:start w:val="1"/>
      <w:numFmt w:val="decimal"/>
      <w:lvlText w:val="%7."/>
      <w:lvlJc w:val="left"/>
      <w:pPr>
        <w:ind w:left="6881" w:hanging="360"/>
      </w:pPr>
    </w:lvl>
    <w:lvl w:ilvl="7" w:tplc="0C090019" w:tentative="1">
      <w:start w:val="1"/>
      <w:numFmt w:val="lowerLetter"/>
      <w:lvlText w:val="%8."/>
      <w:lvlJc w:val="left"/>
      <w:pPr>
        <w:ind w:left="7601" w:hanging="360"/>
      </w:pPr>
    </w:lvl>
    <w:lvl w:ilvl="8" w:tplc="0C09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19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A6096"/>
    <w:multiLevelType w:val="hybridMultilevel"/>
    <w:tmpl w:val="460E000A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1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2" w15:restartNumberingAfterBreak="0">
    <w:nsid w:val="2EC62450"/>
    <w:multiLevelType w:val="hybridMultilevel"/>
    <w:tmpl w:val="A6FEE47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3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5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9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97A16"/>
    <w:multiLevelType w:val="hybridMultilevel"/>
    <w:tmpl w:val="F5D0C40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5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7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38" w15:restartNumberingAfterBreak="0">
    <w:nsid w:val="7F373DA5"/>
    <w:multiLevelType w:val="hybridMultilevel"/>
    <w:tmpl w:val="D526CE04"/>
    <w:lvl w:ilvl="0" w:tplc="0C090019">
      <w:start w:val="1"/>
      <w:numFmt w:val="lowerLetter"/>
      <w:lvlText w:val="%1."/>
      <w:lvlJc w:val="left"/>
      <w:pPr>
        <w:ind w:left="2561" w:hanging="360"/>
      </w:pPr>
    </w:lvl>
    <w:lvl w:ilvl="1" w:tplc="0C09001B">
      <w:start w:val="1"/>
      <w:numFmt w:val="lowerRoman"/>
      <w:lvlText w:val="%2."/>
      <w:lvlJc w:val="right"/>
      <w:pPr>
        <w:ind w:left="3281" w:hanging="360"/>
      </w:pPr>
    </w:lvl>
    <w:lvl w:ilvl="2" w:tplc="0C09001B" w:tentative="1">
      <w:start w:val="1"/>
      <w:numFmt w:val="lowerRoman"/>
      <w:lvlText w:val="%3."/>
      <w:lvlJc w:val="right"/>
      <w:pPr>
        <w:ind w:left="4001" w:hanging="180"/>
      </w:pPr>
    </w:lvl>
    <w:lvl w:ilvl="3" w:tplc="0C09000F" w:tentative="1">
      <w:start w:val="1"/>
      <w:numFmt w:val="decimal"/>
      <w:lvlText w:val="%4."/>
      <w:lvlJc w:val="left"/>
      <w:pPr>
        <w:ind w:left="4721" w:hanging="360"/>
      </w:pPr>
    </w:lvl>
    <w:lvl w:ilvl="4" w:tplc="0C090019" w:tentative="1">
      <w:start w:val="1"/>
      <w:numFmt w:val="lowerLetter"/>
      <w:lvlText w:val="%5."/>
      <w:lvlJc w:val="left"/>
      <w:pPr>
        <w:ind w:left="5441" w:hanging="360"/>
      </w:pPr>
    </w:lvl>
    <w:lvl w:ilvl="5" w:tplc="0C09001B" w:tentative="1">
      <w:start w:val="1"/>
      <w:numFmt w:val="lowerRoman"/>
      <w:lvlText w:val="%6."/>
      <w:lvlJc w:val="right"/>
      <w:pPr>
        <w:ind w:left="6161" w:hanging="180"/>
      </w:pPr>
    </w:lvl>
    <w:lvl w:ilvl="6" w:tplc="0C09000F" w:tentative="1">
      <w:start w:val="1"/>
      <w:numFmt w:val="decimal"/>
      <w:lvlText w:val="%7."/>
      <w:lvlJc w:val="left"/>
      <w:pPr>
        <w:ind w:left="6881" w:hanging="360"/>
      </w:pPr>
    </w:lvl>
    <w:lvl w:ilvl="7" w:tplc="0C090019" w:tentative="1">
      <w:start w:val="1"/>
      <w:numFmt w:val="lowerLetter"/>
      <w:lvlText w:val="%8."/>
      <w:lvlJc w:val="left"/>
      <w:pPr>
        <w:ind w:left="7601" w:hanging="360"/>
      </w:pPr>
    </w:lvl>
    <w:lvl w:ilvl="8" w:tplc="0C09001B" w:tentative="1">
      <w:start w:val="1"/>
      <w:numFmt w:val="lowerRoman"/>
      <w:lvlText w:val="%9."/>
      <w:lvlJc w:val="right"/>
      <w:pPr>
        <w:ind w:left="8321" w:hanging="180"/>
      </w:pPr>
    </w:lvl>
  </w:abstractNum>
  <w:num w:numId="1">
    <w:abstractNumId w:val="35"/>
  </w:num>
  <w:num w:numId="2">
    <w:abstractNumId w:val="26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7"/>
  </w:num>
  <w:num w:numId="15">
    <w:abstractNumId w:val="24"/>
  </w:num>
  <w:num w:numId="16">
    <w:abstractNumId w:val="12"/>
  </w:num>
  <w:num w:numId="17">
    <w:abstractNumId w:val="25"/>
  </w:num>
  <w:num w:numId="18">
    <w:abstractNumId w:val="27"/>
  </w:num>
  <w:num w:numId="19">
    <w:abstractNumId w:val="19"/>
  </w:num>
  <w:num w:numId="20">
    <w:abstractNumId w:val="23"/>
  </w:num>
  <w:num w:numId="21">
    <w:abstractNumId w:val="32"/>
  </w:num>
  <w:num w:numId="22">
    <w:abstractNumId w:val="29"/>
  </w:num>
  <w:num w:numId="23">
    <w:abstractNumId w:val="33"/>
  </w:num>
  <w:num w:numId="24">
    <w:abstractNumId w:val="28"/>
  </w:num>
  <w:num w:numId="25">
    <w:abstractNumId w:val="21"/>
  </w:num>
  <w:num w:numId="26">
    <w:abstractNumId w:val="31"/>
  </w:num>
  <w:num w:numId="27">
    <w:abstractNumId w:val="17"/>
  </w:num>
  <w:num w:numId="28">
    <w:abstractNumId w:val="11"/>
  </w:num>
  <w:num w:numId="29">
    <w:abstractNumId w:val="36"/>
  </w:num>
  <w:num w:numId="30">
    <w:abstractNumId w:val="15"/>
  </w:num>
  <w:num w:numId="31">
    <w:abstractNumId w:val="14"/>
  </w:num>
  <w:num w:numId="32">
    <w:abstractNumId w:val="20"/>
  </w:num>
  <w:num w:numId="33">
    <w:abstractNumId w:val="13"/>
  </w:num>
  <w:num w:numId="34">
    <w:abstractNumId w:val="22"/>
  </w:num>
  <w:num w:numId="35">
    <w:abstractNumId w:val="34"/>
  </w:num>
  <w:num w:numId="36">
    <w:abstractNumId w:val="16"/>
  </w:num>
  <w:num w:numId="37">
    <w:abstractNumId w:val="18"/>
  </w:num>
  <w:num w:numId="38">
    <w:abstractNumId w:val="38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30"/>
    <w:rsid w:val="000018FF"/>
    <w:rsid w:val="00004774"/>
    <w:rsid w:val="00004B65"/>
    <w:rsid w:val="00005087"/>
    <w:rsid w:val="00006060"/>
    <w:rsid w:val="00010327"/>
    <w:rsid w:val="000130D1"/>
    <w:rsid w:val="00013694"/>
    <w:rsid w:val="00016A30"/>
    <w:rsid w:val="00022F92"/>
    <w:rsid w:val="00023744"/>
    <w:rsid w:val="00023F8D"/>
    <w:rsid w:val="000304B1"/>
    <w:rsid w:val="0003195A"/>
    <w:rsid w:val="00031EEA"/>
    <w:rsid w:val="000329BA"/>
    <w:rsid w:val="0003618C"/>
    <w:rsid w:val="00037842"/>
    <w:rsid w:val="00037D3C"/>
    <w:rsid w:val="00037D75"/>
    <w:rsid w:val="00040C4B"/>
    <w:rsid w:val="00041091"/>
    <w:rsid w:val="00041DA2"/>
    <w:rsid w:val="0004533C"/>
    <w:rsid w:val="000468FB"/>
    <w:rsid w:val="00047FF2"/>
    <w:rsid w:val="000507A4"/>
    <w:rsid w:val="00052337"/>
    <w:rsid w:val="00052E6D"/>
    <w:rsid w:val="000606A8"/>
    <w:rsid w:val="00062656"/>
    <w:rsid w:val="000629D8"/>
    <w:rsid w:val="000634EC"/>
    <w:rsid w:val="000639E9"/>
    <w:rsid w:val="00071692"/>
    <w:rsid w:val="0007222D"/>
    <w:rsid w:val="00072DF0"/>
    <w:rsid w:val="00083AE6"/>
    <w:rsid w:val="00086620"/>
    <w:rsid w:val="00087D06"/>
    <w:rsid w:val="00091C70"/>
    <w:rsid w:val="00095B2B"/>
    <w:rsid w:val="000A4D7B"/>
    <w:rsid w:val="000A60AD"/>
    <w:rsid w:val="000A74CE"/>
    <w:rsid w:val="000B34A1"/>
    <w:rsid w:val="000B77F8"/>
    <w:rsid w:val="000B7E77"/>
    <w:rsid w:val="000C0831"/>
    <w:rsid w:val="000C45BE"/>
    <w:rsid w:val="000C45F6"/>
    <w:rsid w:val="000C6CD6"/>
    <w:rsid w:val="000D1DDC"/>
    <w:rsid w:val="000D2510"/>
    <w:rsid w:val="000D2B3F"/>
    <w:rsid w:val="000D57C9"/>
    <w:rsid w:val="000D5E0C"/>
    <w:rsid w:val="000E0638"/>
    <w:rsid w:val="000E1F90"/>
    <w:rsid w:val="000E3846"/>
    <w:rsid w:val="000E5E86"/>
    <w:rsid w:val="000F0A84"/>
    <w:rsid w:val="000F3F0A"/>
    <w:rsid w:val="000F44B6"/>
    <w:rsid w:val="000F5878"/>
    <w:rsid w:val="001051B9"/>
    <w:rsid w:val="001071AA"/>
    <w:rsid w:val="0010744D"/>
    <w:rsid w:val="00110125"/>
    <w:rsid w:val="0011132A"/>
    <w:rsid w:val="00115531"/>
    <w:rsid w:val="00115C43"/>
    <w:rsid w:val="00117134"/>
    <w:rsid w:val="00121117"/>
    <w:rsid w:val="00121BAD"/>
    <w:rsid w:val="00126438"/>
    <w:rsid w:val="001264F2"/>
    <w:rsid w:val="0013084B"/>
    <w:rsid w:val="001313EE"/>
    <w:rsid w:val="00134B53"/>
    <w:rsid w:val="0013522D"/>
    <w:rsid w:val="00136F96"/>
    <w:rsid w:val="00144D61"/>
    <w:rsid w:val="00146535"/>
    <w:rsid w:val="001510E9"/>
    <w:rsid w:val="0015215F"/>
    <w:rsid w:val="001527F0"/>
    <w:rsid w:val="00153E47"/>
    <w:rsid w:val="0016141C"/>
    <w:rsid w:val="001614BB"/>
    <w:rsid w:val="00165AFF"/>
    <w:rsid w:val="00171E56"/>
    <w:rsid w:val="00171ECC"/>
    <w:rsid w:val="00175883"/>
    <w:rsid w:val="00177318"/>
    <w:rsid w:val="0018262F"/>
    <w:rsid w:val="0018289D"/>
    <w:rsid w:val="00184FB4"/>
    <w:rsid w:val="00185172"/>
    <w:rsid w:val="0019363A"/>
    <w:rsid w:val="00196B64"/>
    <w:rsid w:val="00196C15"/>
    <w:rsid w:val="00197F1A"/>
    <w:rsid w:val="001A4A45"/>
    <w:rsid w:val="001A4FDC"/>
    <w:rsid w:val="001A6CE5"/>
    <w:rsid w:val="001A7578"/>
    <w:rsid w:val="001B0A91"/>
    <w:rsid w:val="001B0BF0"/>
    <w:rsid w:val="001B7BF8"/>
    <w:rsid w:val="001C09F4"/>
    <w:rsid w:val="001C30EF"/>
    <w:rsid w:val="001C46DF"/>
    <w:rsid w:val="001C7D54"/>
    <w:rsid w:val="001D2695"/>
    <w:rsid w:val="001D58CE"/>
    <w:rsid w:val="001D5CCE"/>
    <w:rsid w:val="001D62E6"/>
    <w:rsid w:val="001D665B"/>
    <w:rsid w:val="001E0AB4"/>
    <w:rsid w:val="001E1840"/>
    <w:rsid w:val="001E38AC"/>
    <w:rsid w:val="001E38D9"/>
    <w:rsid w:val="001E4702"/>
    <w:rsid w:val="001E5C34"/>
    <w:rsid w:val="001F5F35"/>
    <w:rsid w:val="002057B0"/>
    <w:rsid w:val="00210343"/>
    <w:rsid w:val="00212614"/>
    <w:rsid w:val="0021295B"/>
    <w:rsid w:val="00215A55"/>
    <w:rsid w:val="00217825"/>
    <w:rsid w:val="0022002A"/>
    <w:rsid w:val="00223031"/>
    <w:rsid w:val="002246CE"/>
    <w:rsid w:val="00226A12"/>
    <w:rsid w:val="0023018F"/>
    <w:rsid w:val="00230DB8"/>
    <w:rsid w:val="00234598"/>
    <w:rsid w:val="002354C7"/>
    <w:rsid w:val="00246D3F"/>
    <w:rsid w:val="00252622"/>
    <w:rsid w:val="002540CF"/>
    <w:rsid w:val="00263CE8"/>
    <w:rsid w:val="0027393C"/>
    <w:rsid w:val="002768EE"/>
    <w:rsid w:val="00284DC4"/>
    <w:rsid w:val="00290D1C"/>
    <w:rsid w:val="00291F0D"/>
    <w:rsid w:val="00292C8D"/>
    <w:rsid w:val="002A16C5"/>
    <w:rsid w:val="002A209D"/>
    <w:rsid w:val="002B69F0"/>
    <w:rsid w:val="002C1E97"/>
    <w:rsid w:val="002C265F"/>
    <w:rsid w:val="002C2BA5"/>
    <w:rsid w:val="002C3172"/>
    <w:rsid w:val="002C3561"/>
    <w:rsid w:val="002C4E96"/>
    <w:rsid w:val="002C6E75"/>
    <w:rsid w:val="002D0251"/>
    <w:rsid w:val="002D19AA"/>
    <w:rsid w:val="002D3C30"/>
    <w:rsid w:val="002E109E"/>
    <w:rsid w:val="002E1925"/>
    <w:rsid w:val="002E2AFA"/>
    <w:rsid w:val="002E7ABC"/>
    <w:rsid w:val="002F0C20"/>
    <w:rsid w:val="002F112E"/>
    <w:rsid w:val="002F1290"/>
    <w:rsid w:val="002F31A2"/>
    <w:rsid w:val="002F4A5E"/>
    <w:rsid w:val="002F4CDC"/>
    <w:rsid w:val="002F5346"/>
    <w:rsid w:val="00304ADC"/>
    <w:rsid w:val="00313A91"/>
    <w:rsid w:val="00314AD2"/>
    <w:rsid w:val="003255D9"/>
    <w:rsid w:val="00327B0F"/>
    <w:rsid w:val="003339B3"/>
    <w:rsid w:val="00337813"/>
    <w:rsid w:val="003417EC"/>
    <w:rsid w:val="00342CF9"/>
    <w:rsid w:val="003450F7"/>
    <w:rsid w:val="0035094E"/>
    <w:rsid w:val="00353F98"/>
    <w:rsid w:val="0036396B"/>
    <w:rsid w:val="00364F1A"/>
    <w:rsid w:val="00366EC2"/>
    <w:rsid w:val="00374958"/>
    <w:rsid w:val="0037593D"/>
    <w:rsid w:val="0037677D"/>
    <w:rsid w:val="003767B6"/>
    <w:rsid w:val="003806DE"/>
    <w:rsid w:val="00382D70"/>
    <w:rsid w:val="0038353A"/>
    <w:rsid w:val="00386CDF"/>
    <w:rsid w:val="00394BBA"/>
    <w:rsid w:val="00395FE0"/>
    <w:rsid w:val="00397608"/>
    <w:rsid w:val="003A0DE3"/>
    <w:rsid w:val="003A14C4"/>
    <w:rsid w:val="003A3296"/>
    <w:rsid w:val="003A554C"/>
    <w:rsid w:val="003A5C75"/>
    <w:rsid w:val="003A75D9"/>
    <w:rsid w:val="003B3DA4"/>
    <w:rsid w:val="003B5AEE"/>
    <w:rsid w:val="003B71E0"/>
    <w:rsid w:val="003C1C41"/>
    <w:rsid w:val="003C1C4F"/>
    <w:rsid w:val="003C3E48"/>
    <w:rsid w:val="003C58B4"/>
    <w:rsid w:val="003C7C0A"/>
    <w:rsid w:val="003D43EA"/>
    <w:rsid w:val="003D4C38"/>
    <w:rsid w:val="003D7EF9"/>
    <w:rsid w:val="003E0D64"/>
    <w:rsid w:val="003E0F31"/>
    <w:rsid w:val="003E2A7F"/>
    <w:rsid w:val="003E498E"/>
    <w:rsid w:val="003E4A0C"/>
    <w:rsid w:val="003E6E5B"/>
    <w:rsid w:val="003F3BC4"/>
    <w:rsid w:val="003F46CF"/>
    <w:rsid w:val="003F6252"/>
    <w:rsid w:val="00402BA6"/>
    <w:rsid w:val="00403858"/>
    <w:rsid w:val="004045D3"/>
    <w:rsid w:val="00406395"/>
    <w:rsid w:val="00407CBC"/>
    <w:rsid w:val="00414784"/>
    <w:rsid w:val="00416D03"/>
    <w:rsid w:val="00420176"/>
    <w:rsid w:val="0042136E"/>
    <w:rsid w:val="004228A6"/>
    <w:rsid w:val="00424281"/>
    <w:rsid w:val="0042666E"/>
    <w:rsid w:val="004267D9"/>
    <w:rsid w:val="00427364"/>
    <w:rsid w:val="00431AB7"/>
    <w:rsid w:val="0043216F"/>
    <w:rsid w:val="004358CA"/>
    <w:rsid w:val="00436A36"/>
    <w:rsid w:val="004373DD"/>
    <w:rsid w:val="004433B0"/>
    <w:rsid w:val="0044476D"/>
    <w:rsid w:val="004452A8"/>
    <w:rsid w:val="004505ED"/>
    <w:rsid w:val="00457115"/>
    <w:rsid w:val="004645EE"/>
    <w:rsid w:val="00465AE5"/>
    <w:rsid w:val="00470265"/>
    <w:rsid w:val="0047259F"/>
    <w:rsid w:val="00472C46"/>
    <w:rsid w:val="00473F36"/>
    <w:rsid w:val="00475FA0"/>
    <w:rsid w:val="004766DE"/>
    <w:rsid w:val="0048083B"/>
    <w:rsid w:val="00483D82"/>
    <w:rsid w:val="00490A53"/>
    <w:rsid w:val="00494B06"/>
    <w:rsid w:val="004A0921"/>
    <w:rsid w:val="004A0F95"/>
    <w:rsid w:val="004B0482"/>
    <w:rsid w:val="004B0F1E"/>
    <w:rsid w:val="004B114B"/>
    <w:rsid w:val="004C08C0"/>
    <w:rsid w:val="004C1167"/>
    <w:rsid w:val="004D555E"/>
    <w:rsid w:val="004D587D"/>
    <w:rsid w:val="004D6CB0"/>
    <w:rsid w:val="004F067E"/>
    <w:rsid w:val="004F5B7F"/>
    <w:rsid w:val="004F6352"/>
    <w:rsid w:val="005024DF"/>
    <w:rsid w:val="0051014E"/>
    <w:rsid w:val="0051190C"/>
    <w:rsid w:val="00524FA6"/>
    <w:rsid w:val="00527021"/>
    <w:rsid w:val="00527F3F"/>
    <w:rsid w:val="005309E9"/>
    <w:rsid w:val="00531608"/>
    <w:rsid w:val="0053575C"/>
    <w:rsid w:val="005374B3"/>
    <w:rsid w:val="00540812"/>
    <w:rsid w:val="005446F4"/>
    <w:rsid w:val="005452F1"/>
    <w:rsid w:val="00550791"/>
    <w:rsid w:val="0055250F"/>
    <w:rsid w:val="00555E53"/>
    <w:rsid w:val="00560FF0"/>
    <w:rsid w:val="00562132"/>
    <w:rsid w:val="00563023"/>
    <w:rsid w:val="00564914"/>
    <w:rsid w:val="00564C92"/>
    <w:rsid w:val="005702B4"/>
    <w:rsid w:val="0057079E"/>
    <w:rsid w:val="005757C4"/>
    <w:rsid w:val="005766C2"/>
    <w:rsid w:val="00577797"/>
    <w:rsid w:val="00582B7B"/>
    <w:rsid w:val="00583015"/>
    <w:rsid w:val="005841F9"/>
    <w:rsid w:val="005854EE"/>
    <w:rsid w:val="00585797"/>
    <w:rsid w:val="0058607E"/>
    <w:rsid w:val="00587620"/>
    <w:rsid w:val="005908A0"/>
    <w:rsid w:val="00591F77"/>
    <w:rsid w:val="00594B3D"/>
    <w:rsid w:val="00597C07"/>
    <w:rsid w:val="005A2328"/>
    <w:rsid w:val="005A42E4"/>
    <w:rsid w:val="005A4844"/>
    <w:rsid w:val="005A4BED"/>
    <w:rsid w:val="005A521D"/>
    <w:rsid w:val="005A7AAB"/>
    <w:rsid w:val="005B006E"/>
    <w:rsid w:val="005B1834"/>
    <w:rsid w:val="005B4AB5"/>
    <w:rsid w:val="005B5D1B"/>
    <w:rsid w:val="005C02C0"/>
    <w:rsid w:val="005C0D73"/>
    <w:rsid w:val="005C1651"/>
    <w:rsid w:val="005C276E"/>
    <w:rsid w:val="005C7530"/>
    <w:rsid w:val="005D14EC"/>
    <w:rsid w:val="005D3076"/>
    <w:rsid w:val="005E4A7D"/>
    <w:rsid w:val="005E5A6C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2DC1"/>
    <w:rsid w:val="00602E1F"/>
    <w:rsid w:val="00603571"/>
    <w:rsid w:val="00604684"/>
    <w:rsid w:val="006141C9"/>
    <w:rsid w:val="00617A0B"/>
    <w:rsid w:val="006209E4"/>
    <w:rsid w:val="00622808"/>
    <w:rsid w:val="0062296E"/>
    <w:rsid w:val="00624C0E"/>
    <w:rsid w:val="00633313"/>
    <w:rsid w:val="006461DD"/>
    <w:rsid w:val="0065591D"/>
    <w:rsid w:val="00656138"/>
    <w:rsid w:val="006571B3"/>
    <w:rsid w:val="00663043"/>
    <w:rsid w:val="00663E9D"/>
    <w:rsid w:val="00665E73"/>
    <w:rsid w:val="006704A3"/>
    <w:rsid w:val="006714D5"/>
    <w:rsid w:val="00671790"/>
    <w:rsid w:val="006737F5"/>
    <w:rsid w:val="0067541A"/>
    <w:rsid w:val="00676665"/>
    <w:rsid w:val="006810E8"/>
    <w:rsid w:val="00685F53"/>
    <w:rsid w:val="00686EFE"/>
    <w:rsid w:val="00687860"/>
    <w:rsid w:val="00693780"/>
    <w:rsid w:val="006A154B"/>
    <w:rsid w:val="006A1611"/>
    <w:rsid w:val="006A26DF"/>
    <w:rsid w:val="006A501C"/>
    <w:rsid w:val="006A713D"/>
    <w:rsid w:val="006B0CF5"/>
    <w:rsid w:val="006B2270"/>
    <w:rsid w:val="006B490B"/>
    <w:rsid w:val="006C0545"/>
    <w:rsid w:val="006C1A17"/>
    <w:rsid w:val="006C242E"/>
    <w:rsid w:val="006C3473"/>
    <w:rsid w:val="006D622F"/>
    <w:rsid w:val="006E0AFA"/>
    <w:rsid w:val="006E6623"/>
    <w:rsid w:val="006E734B"/>
    <w:rsid w:val="006F0EF9"/>
    <w:rsid w:val="006F32C5"/>
    <w:rsid w:val="006F5073"/>
    <w:rsid w:val="006F5B45"/>
    <w:rsid w:val="006F6F5C"/>
    <w:rsid w:val="006F79BC"/>
    <w:rsid w:val="006F7F84"/>
    <w:rsid w:val="00700919"/>
    <w:rsid w:val="00703E89"/>
    <w:rsid w:val="00703EA2"/>
    <w:rsid w:val="007053B9"/>
    <w:rsid w:val="0070559D"/>
    <w:rsid w:val="00711CF1"/>
    <w:rsid w:val="0071376B"/>
    <w:rsid w:val="00714496"/>
    <w:rsid w:val="0071472C"/>
    <w:rsid w:val="0071533E"/>
    <w:rsid w:val="00715FC7"/>
    <w:rsid w:val="00716E71"/>
    <w:rsid w:val="007171F6"/>
    <w:rsid w:val="007206B1"/>
    <w:rsid w:val="00724011"/>
    <w:rsid w:val="00727E38"/>
    <w:rsid w:val="007324D2"/>
    <w:rsid w:val="00741429"/>
    <w:rsid w:val="00744618"/>
    <w:rsid w:val="00745505"/>
    <w:rsid w:val="00753E59"/>
    <w:rsid w:val="007546C1"/>
    <w:rsid w:val="007559B7"/>
    <w:rsid w:val="00761E50"/>
    <w:rsid w:val="00762CA8"/>
    <w:rsid w:val="0076730E"/>
    <w:rsid w:val="00771A65"/>
    <w:rsid w:val="007776B7"/>
    <w:rsid w:val="00786AE7"/>
    <w:rsid w:val="00790BFB"/>
    <w:rsid w:val="00795302"/>
    <w:rsid w:val="00795AD5"/>
    <w:rsid w:val="007A25BF"/>
    <w:rsid w:val="007A285D"/>
    <w:rsid w:val="007A2B52"/>
    <w:rsid w:val="007B0477"/>
    <w:rsid w:val="007B729A"/>
    <w:rsid w:val="007C6EB5"/>
    <w:rsid w:val="007C7074"/>
    <w:rsid w:val="007D1380"/>
    <w:rsid w:val="007D20A0"/>
    <w:rsid w:val="007E31FE"/>
    <w:rsid w:val="007E4356"/>
    <w:rsid w:val="007E47B3"/>
    <w:rsid w:val="007E4EF2"/>
    <w:rsid w:val="007E5421"/>
    <w:rsid w:val="007E5564"/>
    <w:rsid w:val="007E67C4"/>
    <w:rsid w:val="007F5507"/>
    <w:rsid w:val="00800067"/>
    <w:rsid w:val="00802B1B"/>
    <w:rsid w:val="00802CE6"/>
    <w:rsid w:val="00804870"/>
    <w:rsid w:val="00804C8B"/>
    <w:rsid w:val="00805899"/>
    <w:rsid w:val="00805D3F"/>
    <w:rsid w:val="0080657A"/>
    <w:rsid w:val="00810676"/>
    <w:rsid w:val="00814F8C"/>
    <w:rsid w:val="00823FCB"/>
    <w:rsid w:val="0082562F"/>
    <w:rsid w:val="00831EED"/>
    <w:rsid w:val="00833FDD"/>
    <w:rsid w:val="00837206"/>
    <w:rsid w:val="008431A2"/>
    <w:rsid w:val="008468D3"/>
    <w:rsid w:val="008473B9"/>
    <w:rsid w:val="0085365B"/>
    <w:rsid w:val="00853809"/>
    <w:rsid w:val="0085425A"/>
    <w:rsid w:val="0085485E"/>
    <w:rsid w:val="00856B12"/>
    <w:rsid w:val="008631C9"/>
    <w:rsid w:val="00864BC6"/>
    <w:rsid w:val="00865039"/>
    <w:rsid w:val="00866831"/>
    <w:rsid w:val="00873940"/>
    <w:rsid w:val="00873DF5"/>
    <w:rsid w:val="00877549"/>
    <w:rsid w:val="00880B06"/>
    <w:rsid w:val="00880EBD"/>
    <w:rsid w:val="00882ED1"/>
    <w:rsid w:val="0088472D"/>
    <w:rsid w:val="008900A6"/>
    <w:rsid w:val="008915F7"/>
    <w:rsid w:val="008A279D"/>
    <w:rsid w:val="008A43A8"/>
    <w:rsid w:val="008A475C"/>
    <w:rsid w:val="008A693F"/>
    <w:rsid w:val="008B0FB1"/>
    <w:rsid w:val="008B16F0"/>
    <w:rsid w:val="008B25B8"/>
    <w:rsid w:val="008B48F5"/>
    <w:rsid w:val="008B49E1"/>
    <w:rsid w:val="008B538A"/>
    <w:rsid w:val="008C016E"/>
    <w:rsid w:val="008C0A40"/>
    <w:rsid w:val="008D39AF"/>
    <w:rsid w:val="008D4205"/>
    <w:rsid w:val="008D6DC6"/>
    <w:rsid w:val="008D71D1"/>
    <w:rsid w:val="008E38C5"/>
    <w:rsid w:val="008E5D7E"/>
    <w:rsid w:val="008E6EE4"/>
    <w:rsid w:val="008E7E22"/>
    <w:rsid w:val="008F319A"/>
    <w:rsid w:val="00901022"/>
    <w:rsid w:val="009049CD"/>
    <w:rsid w:val="00911B13"/>
    <w:rsid w:val="00912622"/>
    <w:rsid w:val="00914424"/>
    <w:rsid w:val="00916A3E"/>
    <w:rsid w:val="00921888"/>
    <w:rsid w:val="00924EB4"/>
    <w:rsid w:val="00925494"/>
    <w:rsid w:val="009264A8"/>
    <w:rsid w:val="009336D8"/>
    <w:rsid w:val="00933FBC"/>
    <w:rsid w:val="00935A20"/>
    <w:rsid w:val="009415F2"/>
    <w:rsid w:val="00941CB1"/>
    <w:rsid w:val="009425FB"/>
    <w:rsid w:val="00942D34"/>
    <w:rsid w:val="00944580"/>
    <w:rsid w:val="00947E04"/>
    <w:rsid w:val="009500C6"/>
    <w:rsid w:val="009508DF"/>
    <w:rsid w:val="00951B9C"/>
    <w:rsid w:val="00953BD3"/>
    <w:rsid w:val="009568CC"/>
    <w:rsid w:val="00957F87"/>
    <w:rsid w:val="0096252C"/>
    <w:rsid w:val="00964C13"/>
    <w:rsid w:val="0096525A"/>
    <w:rsid w:val="00970D8D"/>
    <w:rsid w:val="00971344"/>
    <w:rsid w:val="00972184"/>
    <w:rsid w:val="00973BD2"/>
    <w:rsid w:val="009750B8"/>
    <w:rsid w:val="0097673B"/>
    <w:rsid w:val="00981D6D"/>
    <w:rsid w:val="00985893"/>
    <w:rsid w:val="009874DC"/>
    <w:rsid w:val="00987F71"/>
    <w:rsid w:val="00993DC6"/>
    <w:rsid w:val="009956A4"/>
    <w:rsid w:val="009976B2"/>
    <w:rsid w:val="009A70D1"/>
    <w:rsid w:val="009A792B"/>
    <w:rsid w:val="009B4810"/>
    <w:rsid w:val="009C05E2"/>
    <w:rsid w:val="009C2B4D"/>
    <w:rsid w:val="009C4768"/>
    <w:rsid w:val="009C7C79"/>
    <w:rsid w:val="009D01D5"/>
    <w:rsid w:val="009D141C"/>
    <w:rsid w:val="009D20F1"/>
    <w:rsid w:val="009E154F"/>
    <w:rsid w:val="009E1679"/>
    <w:rsid w:val="009E3A67"/>
    <w:rsid w:val="009E4EE1"/>
    <w:rsid w:val="009F06B0"/>
    <w:rsid w:val="009F1717"/>
    <w:rsid w:val="009F6BA9"/>
    <w:rsid w:val="009F747B"/>
    <w:rsid w:val="009F7B0A"/>
    <w:rsid w:val="00A019E6"/>
    <w:rsid w:val="00A02D9F"/>
    <w:rsid w:val="00A05E11"/>
    <w:rsid w:val="00A10DE4"/>
    <w:rsid w:val="00A207E5"/>
    <w:rsid w:val="00A20BEA"/>
    <w:rsid w:val="00A21117"/>
    <w:rsid w:val="00A23B2E"/>
    <w:rsid w:val="00A30615"/>
    <w:rsid w:val="00A30EDA"/>
    <w:rsid w:val="00A30F98"/>
    <w:rsid w:val="00A33066"/>
    <w:rsid w:val="00A35A90"/>
    <w:rsid w:val="00A41257"/>
    <w:rsid w:val="00A43F02"/>
    <w:rsid w:val="00A458CA"/>
    <w:rsid w:val="00A46757"/>
    <w:rsid w:val="00A53936"/>
    <w:rsid w:val="00A55690"/>
    <w:rsid w:val="00A61902"/>
    <w:rsid w:val="00A61DBD"/>
    <w:rsid w:val="00A624EB"/>
    <w:rsid w:val="00A62938"/>
    <w:rsid w:val="00A6448D"/>
    <w:rsid w:val="00A738B4"/>
    <w:rsid w:val="00A73C22"/>
    <w:rsid w:val="00A757A1"/>
    <w:rsid w:val="00A77ED0"/>
    <w:rsid w:val="00A812AA"/>
    <w:rsid w:val="00A85258"/>
    <w:rsid w:val="00A855D1"/>
    <w:rsid w:val="00A85B1D"/>
    <w:rsid w:val="00A85D9F"/>
    <w:rsid w:val="00A876CC"/>
    <w:rsid w:val="00A904C5"/>
    <w:rsid w:val="00A906CB"/>
    <w:rsid w:val="00A92ACA"/>
    <w:rsid w:val="00A9438D"/>
    <w:rsid w:val="00AA69CD"/>
    <w:rsid w:val="00AA6A85"/>
    <w:rsid w:val="00AA71FF"/>
    <w:rsid w:val="00AA7249"/>
    <w:rsid w:val="00AB2FFC"/>
    <w:rsid w:val="00AB6EA9"/>
    <w:rsid w:val="00AC11A7"/>
    <w:rsid w:val="00AD16EA"/>
    <w:rsid w:val="00AD7091"/>
    <w:rsid w:val="00AD70EE"/>
    <w:rsid w:val="00AE1865"/>
    <w:rsid w:val="00AE586B"/>
    <w:rsid w:val="00AF0828"/>
    <w:rsid w:val="00AF20D7"/>
    <w:rsid w:val="00AF22B9"/>
    <w:rsid w:val="00AF27B6"/>
    <w:rsid w:val="00AF3A2B"/>
    <w:rsid w:val="00AF5CC6"/>
    <w:rsid w:val="00B04A29"/>
    <w:rsid w:val="00B13F81"/>
    <w:rsid w:val="00B1424B"/>
    <w:rsid w:val="00B15FD3"/>
    <w:rsid w:val="00B26085"/>
    <w:rsid w:val="00B26A7C"/>
    <w:rsid w:val="00B32890"/>
    <w:rsid w:val="00B32A59"/>
    <w:rsid w:val="00B3338B"/>
    <w:rsid w:val="00B33833"/>
    <w:rsid w:val="00B37562"/>
    <w:rsid w:val="00B418AE"/>
    <w:rsid w:val="00B43D47"/>
    <w:rsid w:val="00B53BE1"/>
    <w:rsid w:val="00B54A79"/>
    <w:rsid w:val="00B54B70"/>
    <w:rsid w:val="00B60A28"/>
    <w:rsid w:val="00B60EB2"/>
    <w:rsid w:val="00B62696"/>
    <w:rsid w:val="00B6329C"/>
    <w:rsid w:val="00B633A2"/>
    <w:rsid w:val="00B66644"/>
    <w:rsid w:val="00B73126"/>
    <w:rsid w:val="00B73F2A"/>
    <w:rsid w:val="00B741C3"/>
    <w:rsid w:val="00B7517B"/>
    <w:rsid w:val="00B7564C"/>
    <w:rsid w:val="00B834FB"/>
    <w:rsid w:val="00B83A40"/>
    <w:rsid w:val="00B84071"/>
    <w:rsid w:val="00B928AC"/>
    <w:rsid w:val="00B94125"/>
    <w:rsid w:val="00BA0AE7"/>
    <w:rsid w:val="00BA29F9"/>
    <w:rsid w:val="00BA2F22"/>
    <w:rsid w:val="00BA72EA"/>
    <w:rsid w:val="00BB518D"/>
    <w:rsid w:val="00BB6E8E"/>
    <w:rsid w:val="00BB7CC5"/>
    <w:rsid w:val="00BC1817"/>
    <w:rsid w:val="00BC3B6B"/>
    <w:rsid w:val="00BC5403"/>
    <w:rsid w:val="00BC7F09"/>
    <w:rsid w:val="00BD22FA"/>
    <w:rsid w:val="00BD284F"/>
    <w:rsid w:val="00BD3E5E"/>
    <w:rsid w:val="00BD55E4"/>
    <w:rsid w:val="00BE24E9"/>
    <w:rsid w:val="00BE3D1C"/>
    <w:rsid w:val="00BE65A1"/>
    <w:rsid w:val="00BE7355"/>
    <w:rsid w:val="00BF3FF3"/>
    <w:rsid w:val="00C01D16"/>
    <w:rsid w:val="00C03ACE"/>
    <w:rsid w:val="00C06353"/>
    <w:rsid w:val="00C074DE"/>
    <w:rsid w:val="00C11F9F"/>
    <w:rsid w:val="00C120BF"/>
    <w:rsid w:val="00C125EE"/>
    <w:rsid w:val="00C12732"/>
    <w:rsid w:val="00C15B2F"/>
    <w:rsid w:val="00C223BC"/>
    <w:rsid w:val="00C23ADF"/>
    <w:rsid w:val="00C262A0"/>
    <w:rsid w:val="00C35B82"/>
    <w:rsid w:val="00C37844"/>
    <w:rsid w:val="00C37997"/>
    <w:rsid w:val="00C4002E"/>
    <w:rsid w:val="00C455C1"/>
    <w:rsid w:val="00C51872"/>
    <w:rsid w:val="00C51B01"/>
    <w:rsid w:val="00C51D40"/>
    <w:rsid w:val="00C51DD2"/>
    <w:rsid w:val="00C57125"/>
    <w:rsid w:val="00C602FA"/>
    <w:rsid w:val="00C6097D"/>
    <w:rsid w:val="00C6621D"/>
    <w:rsid w:val="00C6752A"/>
    <w:rsid w:val="00C83B64"/>
    <w:rsid w:val="00C84889"/>
    <w:rsid w:val="00C90831"/>
    <w:rsid w:val="00C94EB4"/>
    <w:rsid w:val="00CA1061"/>
    <w:rsid w:val="00CA10EE"/>
    <w:rsid w:val="00CA1933"/>
    <w:rsid w:val="00CA44D4"/>
    <w:rsid w:val="00CB57CF"/>
    <w:rsid w:val="00CC0B41"/>
    <w:rsid w:val="00CC22D4"/>
    <w:rsid w:val="00CC3047"/>
    <w:rsid w:val="00CC36FB"/>
    <w:rsid w:val="00CC3B44"/>
    <w:rsid w:val="00CC3DBD"/>
    <w:rsid w:val="00CC5D8C"/>
    <w:rsid w:val="00CC729D"/>
    <w:rsid w:val="00CD5F7B"/>
    <w:rsid w:val="00CD64DA"/>
    <w:rsid w:val="00CD7C17"/>
    <w:rsid w:val="00CE1F96"/>
    <w:rsid w:val="00CE2236"/>
    <w:rsid w:val="00CE261F"/>
    <w:rsid w:val="00CE6CC2"/>
    <w:rsid w:val="00CF07E9"/>
    <w:rsid w:val="00CF49E4"/>
    <w:rsid w:val="00D00DB0"/>
    <w:rsid w:val="00D01C55"/>
    <w:rsid w:val="00D104FD"/>
    <w:rsid w:val="00D215A7"/>
    <w:rsid w:val="00D21EF7"/>
    <w:rsid w:val="00D23216"/>
    <w:rsid w:val="00D312E7"/>
    <w:rsid w:val="00D32E54"/>
    <w:rsid w:val="00D34A9C"/>
    <w:rsid w:val="00D35453"/>
    <w:rsid w:val="00D3638A"/>
    <w:rsid w:val="00D365EA"/>
    <w:rsid w:val="00D4337F"/>
    <w:rsid w:val="00D53FBC"/>
    <w:rsid w:val="00D57115"/>
    <w:rsid w:val="00D577F2"/>
    <w:rsid w:val="00D57C50"/>
    <w:rsid w:val="00D61546"/>
    <w:rsid w:val="00D6236C"/>
    <w:rsid w:val="00D65C88"/>
    <w:rsid w:val="00D65FC4"/>
    <w:rsid w:val="00D66224"/>
    <w:rsid w:val="00D667D6"/>
    <w:rsid w:val="00D70A6F"/>
    <w:rsid w:val="00D76881"/>
    <w:rsid w:val="00D80C0E"/>
    <w:rsid w:val="00D82B84"/>
    <w:rsid w:val="00D872AA"/>
    <w:rsid w:val="00D91073"/>
    <w:rsid w:val="00D9244A"/>
    <w:rsid w:val="00DA11FD"/>
    <w:rsid w:val="00DA6D0F"/>
    <w:rsid w:val="00DA7617"/>
    <w:rsid w:val="00DB127D"/>
    <w:rsid w:val="00DB658A"/>
    <w:rsid w:val="00DC079F"/>
    <w:rsid w:val="00DC2EFA"/>
    <w:rsid w:val="00DC4D3E"/>
    <w:rsid w:val="00DC5837"/>
    <w:rsid w:val="00DE725A"/>
    <w:rsid w:val="00DF5E0F"/>
    <w:rsid w:val="00E00957"/>
    <w:rsid w:val="00E0330D"/>
    <w:rsid w:val="00E03430"/>
    <w:rsid w:val="00E12DE8"/>
    <w:rsid w:val="00E167D3"/>
    <w:rsid w:val="00E17FB8"/>
    <w:rsid w:val="00E200FC"/>
    <w:rsid w:val="00E20C08"/>
    <w:rsid w:val="00E24413"/>
    <w:rsid w:val="00E314F2"/>
    <w:rsid w:val="00E3154D"/>
    <w:rsid w:val="00E3613F"/>
    <w:rsid w:val="00E43191"/>
    <w:rsid w:val="00E450FC"/>
    <w:rsid w:val="00E45783"/>
    <w:rsid w:val="00E46101"/>
    <w:rsid w:val="00E5172F"/>
    <w:rsid w:val="00E57B66"/>
    <w:rsid w:val="00E60B02"/>
    <w:rsid w:val="00E61E57"/>
    <w:rsid w:val="00E63F6A"/>
    <w:rsid w:val="00E64F3C"/>
    <w:rsid w:val="00E6771B"/>
    <w:rsid w:val="00E71976"/>
    <w:rsid w:val="00E73A22"/>
    <w:rsid w:val="00E74BDA"/>
    <w:rsid w:val="00E80374"/>
    <w:rsid w:val="00E8645E"/>
    <w:rsid w:val="00EA0B74"/>
    <w:rsid w:val="00EA4C19"/>
    <w:rsid w:val="00EA4D88"/>
    <w:rsid w:val="00EA7DAF"/>
    <w:rsid w:val="00EB335E"/>
    <w:rsid w:val="00EB38DE"/>
    <w:rsid w:val="00EB5C3A"/>
    <w:rsid w:val="00EB6CC0"/>
    <w:rsid w:val="00EC08D5"/>
    <w:rsid w:val="00EC35D0"/>
    <w:rsid w:val="00EC38DC"/>
    <w:rsid w:val="00EC3CDD"/>
    <w:rsid w:val="00EC5B91"/>
    <w:rsid w:val="00ED0E3D"/>
    <w:rsid w:val="00ED219A"/>
    <w:rsid w:val="00ED230F"/>
    <w:rsid w:val="00ED3835"/>
    <w:rsid w:val="00ED7899"/>
    <w:rsid w:val="00EE731B"/>
    <w:rsid w:val="00EF123D"/>
    <w:rsid w:val="00EF30AA"/>
    <w:rsid w:val="00F00BB4"/>
    <w:rsid w:val="00F039C4"/>
    <w:rsid w:val="00F05F51"/>
    <w:rsid w:val="00F10D74"/>
    <w:rsid w:val="00F154B8"/>
    <w:rsid w:val="00F2026B"/>
    <w:rsid w:val="00F207CF"/>
    <w:rsid w:val="00F213E7"/>
    <w:rsid w:val="00F27F9C"/>
    <w:rsid w:val="00F3073E"/>
    <w:rsid w:val="00F35290"/>
    <w:rsid w:val="00F35B9B"/>
    <w:rsid w:val="00F41353"/>
    <w:rsid w:val="00F4197A"/>
    <w:rsid w:val="00F42FAD"/>
    <w:rsid w:val="00F45026"/>
    <w:rsid w:val="00F47A21"/>
    <w:rsid w:val="00F50DDA"/>
    <w:rsid w:val="00F54BE8"/>
    <w:rsid w:val="00F55D9C"/>
    <w:rsid w:val="00F616A2"/>
    <w:rsid w:val="00F6240F"/>
    <w:rsid w:val="00F65395"/>
    <w:rsid w:val="00F663C0"/>
    <w:rsid w:val="00F7043D"/>
    <w:rsid w:val="00F71C71"/>
    <w:rsid w:val="00F7310D"/>
    <w:rsid w:val="00F74E6E"/>
    <w:rsid w:val="00F813F6"/>
    <w:rsid w:val="00F9055D"/>
    <w:rsid w:val="00F946DD"/>
    <w:rsid w:val="00F95FBB"/>
    <w:rsid w:val="00F9629E"/>
    <w:rsid w:val="00F975FE"/>
    <w:rsid w:val="00FA3EBB"/>
    <w:rsid w:val="00FA4C13"/>
    <w:rsid w:val="00FA690E"/>
    <w:rsid w:val="00FA71E5"/>
    <w:rsid w:val="00FB23D8"/>
    <w:rsid w:val="00FB75A2"/>
    <w:rsid w:val="00FB79B1"/>
    <w:rsid w:val="00FC0482"/>
    <w:rsid w:val="00FC14AC"/>
    <w:rsid w:val="00FC1DDC"/>
    <w:rsid w:val="00FC3F04"/>
    <w:rsid w:val="00FC4066"/>
    <w:rsid w:val="00FC5A4E"/>
    <w:rsid w:val="00FD5C56"/>
    <w:rsid w:val="00FE359B"/>
    <w:rsid w:val="00FE4D2C"/>
    <w:rsid w:val="00FE6528"/>
    <w:rsid w:val="00FF297B"/>
    <w:rsid w:val="00FF2DE7"/>
    <w:rsid w:val="00FF2E34"/>
    <w:rsid w:val="00FF2F67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7DA21ABA"/>
  <w15:docId w15:val="{F5816ABC-9D3D-4CA3-951C-DB5BE1BF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ind w:left="0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B5C3A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3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AE6F7-B514-45FB-BDB5-A45234E2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1338</Words>
  <Characters>8113</Characters>
  <Application>Microsoft Office Word</Application>
  <DocSecurity>0</DocSecurity>
  <Lines>368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9306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6</cp:revision>
  <cp:lastPrinted>2019-11-13T03:31:00Z</cp:lastPrinted>
  <dcterms:created xsi:type="dcterms:W3CDTF">2019-12-03T21:51:00Z</dcterms:created>
  <dcterms:modified xsi:type="dcterms:W3CDTF">2019-12-04T22:13:00Z</dcterms:modified>
</cp:coreProperties>
</file>